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1.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2.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42169DD" w14:textId="4B3CC601" w:rsidR="00582D4C" w:rsidRPr="000D4100" w:rsidRDefault="00582D4C" w:rsidP="004A77D0">
      <w:pPr>
        <w:pStyle w:val="Rubrik1"/>
      </w:pPr>
      <w:r w:rsidRPr="000D4100">
        <w:t>Inledning</w:t>
      </w:r>
    </w:p>
    <w:p w14:paraId="4521B5DA" w14:textId="2C5D781E" w:rsidR="00582D4C" w:rsidRPr="000D4100" w:rsidRDefault="00D605C6">
      <w:pPr>
        <w:rPr>
          <w:szCs w:val="20"/>
        </w:rPr>
      </w:pPr>
      <w:r w:rsidRPr="000D4100">
        <w:rPr>
          <w:szCs w:val="20"/>
        </w:rPr>
        <w:t xml:space="preserve">Bakom denna kryptiska rubrik kommer en serie artiklar rörande utveckling och design av en högtalare, kallad Räv-L. Det lätt </w:t>
      </w:r>
      <w:r w:rsidR="0015692F" w:rsidRPr="000D4100">
        <w:rPr>
          <w:szCs w:val="20"/>
        </w:rPr>
        <w:t>barnsliga eller lekfulla</w:t>
      </w:r>
      <w:r w:rsidRPr="000D4100">
        <w:rPr>
          <w:szCs w:val="20"/>
        </w:rPr>
        <w:t xml:space="preserve"> namnet är en pastisch på Revel (högtalarmärket, som anspelar på verbet ’avslöja’)</w:t>
      </w:r>
      <w:r w:rsidR="00292126" w:rsidRPr="000D4100">
        <w:rPr>
          <w:szCs w:val="20"/>
        </w:rPr>
        <w:t xml:space="preserve">, eftersom </w:t>
      </w:r>
      <w:r w:rsidR="00836287" w:rsidRPr="000D4100">
        <w:rPr>
          <w:szCs w:val="20"/>
        </w:rPr>
        <w:t>Räv-L</w:t>
      </w:r>
      <w:r w:rsidR="00292126" w:rsidRPr="000D4100">
        <w:rPr>
          <w:szCs w:val="20"/>
        </w:rPr>
        <w:t xml:space="preserve"> har liknande lågdistorderande element (</w:t>
      </w:r>
      <w:r w:rsidR="00996F85" w:rsidRPr="000D4100">
        <w:rPr>
          <w:szCs w:val="20"/>
        </w:rPr>
        <w:t xml:space="preserve">SB </w:t>
      </w:r>
      <w:proofErr w:type="spellStart"/>
      <w:r w:rsidR="00292126" w:rsidRPr="000D4100">
        <w:rPr>
          <w:szCs w:val="20"/>
        </w:rPr>
        <w:t>Acoustics</w:t>
      </w:r>
      <w:proofErr w:type="spellEnd"/>
      <w:r w:rsidR="00292126" w:rsidRPr="000D4100">
        <w:rPr>
          <w:szCs w:val="20"/>
        </w:rPr>
        <w:t xml:space="preserve"> metallelement)</w:t>
      </w:r>
      <w:r w:rsidR="00836287" w:rsidRPr="000D4100">
        <w:rPr>
          <w:szCs w:val="20"/>
        </w:rPr>
        <w:t xml:space="preserve"> </w:t>
      </w:r>
      <w:r w:rsidR="00BC16E6" w:rsidRPr="000D4100">
        <w:rPr>
          <w:szCs w:val="20"/>
        </w:rPr>
        <w:t>lik</w:t>
      </w:r>
      <w:r w:rsidR="00836287" w:rsidRPr="000D4100">
        <w:rPr>
          <w:szCs w:val="20"/>
        </w:rPr>
        <w:t>som en del av Revels bättre högtalare</w:t>
      </w:r>
      <w:r w:rsidRPr="000D4100">
        <w:rPr>
          <w:szCs w:val="20"/>
        </w:rPr>
        <w:t>.</w:t>
      </w:r>
    </w:p>
    <w:p w14:paraId="48CE8BD0" w14:textId="77777777" w:rsidR="00AC4A57" w:rsidRPr="000D4100" w:rsidRDefault="00292126">
      <w:pPr>
        <w:rPr>
          <w:szCs w:val="20"/>
        </w:rPr>
      </w:pPr>
      <w:r w:rsidRPr="000D4100">
        <w:rPr>
          <w:szCs w:val="20"/>
        </w:rPr>
        <w:t>Syftet med artikelserien är dels att illustrera en iterativ utvecklingsprocess, dels förhoppningsvis stimulera till egna tester, byggen eller bara ökad förståelse inom området högtalare</w:t>
      </w:r>
      <w:r w:rsidR="00AC4A57" w:rsidRPr="000D4100">
        <w:rPr>
          <w:szCs w:val="20"/>
        </w:rPr>
        <w:t>. Ett annat syfte är att ge en förståelse för</w:t>
      </w:r>
      <w:r w:rsidR="00C02B0B" w:rsidRPr="000D4100">
        <w:rPr>
          <w:szCs w:val="20"/>
        </w:rPr>
        <w:t xml:space="preserve"> vad som i hög grad påverkar ljudupplevelsen</w:t>
      </w:r>
      <w:r w:rsidRPr="000D4100">
        <w:rPr>
          <w:szCs w:val="20"/>
        </w:rPr>
        <w:t xml:space="preserve">. </w:t>
      </w:r>
    </w:p>
    <w:p w14:paraId="5F4E7DA7" w14:textId="71580D0D" w:rsidR="00C02B0B" w:rsidRPr="000D4100" w:rsidRDefault="00584886">
      <w:pPr>
        <w:rPr>
          <w:szCs w:val="20"/>
        </w:rPr>
      </w:pPr>
      <w:proofErr w:type="spellStart"/>
      <w:r w:rsidRPr="000D4100">
        <w:rPr>
          <w:szCs w:val="20"/>
        </w:rPr>
        <w:t>HiFi</w:t>
      </w:r>
      <w:proofErr w:type="spellEnd"/>
      <w:r w:rsidRPr="000D4100">
        <w:rPr>
          <w:szCs w:val="20"/>
        </w:rPr>
        <w:t xml:space="preserve"> är ett område där det är relativt enkelt att åstadkomma något ganska bra, </w:t>
      </w:r>
      <w:r w:rsidR="007207C5" w:rsidRPr="000D4100">
        <w:rPr>
          <w:szCs w:val="20"/>
        </w:rPr>
        <w:t>i synnerhet</w:t>
      </w:r>
      <w:r w:rsidRPr="000D4100">
        <w:rPr>
          <w:szCs w:val="20"/>
        </w:rPr>
        <w:t xml:space="preserve"> gällande högtalare</w:t>
      </w:r>
      <w:r w:rsidR="00520938" w:rsidRPr="000D4100">
        <w:rPr>
          <w:szCs w:val="20"/>
        </w:rPr>
        <w:t xml:space="preserve"> då det idag finns</w:t>
      </w:r>
      <w:r w:rsidRPr="000D4100">
        <w:rPr>
          <w:szCs w:val="20"/>
        </w:rPr>
        <w:t xml:space="preserve"> bra element och billiga mät- och simu</w:t>
      </w:r>
      <w:r w:rsidR="00520938" w:rsidRPr="000D4100">
        <w:rPr>
          <w:szCs w:val="20"/>
        </w:rPr>
        <w:t>l</w:t>
      </w:r>
      <w:r w:rsidRPr="000D4100">
        <w:rPr>
          <w:szCs w:val="20"/>
        </w:rPr>
        <w:t xml:space="preserve">eringsverktyg. Det </w:t>
      </w:r>
      <w:r w:rsidR="007207C5" w:rsidRPr="000D4100">
        <w:rPr>
          <w:szCs w:val="20"/>
        </w:rPr>
        <w:t>kan vara</w:t>
      </w:r>
      <w:r w:rsidRPr="000D4100">
        <w:rPr>
          <w:szCs w:val="20"/>
        </w:rPr>
        <w:t xml:space="preserve"> kul </w:t>
      </w:r>
      <w:r w:rsidR="00A56C89" w:rsidRPr="000D4100">
        <w:rPr>
          <w:szCs w:val="20"/>
        </w:rPr>
        <w:t>att plocka</w:t>
      </w:r>
      <w:r w:rsidRPr="000D4100">
        <w:rPr>
          <w:szCs w:val="20"/>
        </w:rPr>
        <w:t xml:space="preserve"> lågt hängande frukter som har blivit </w:t>
      </w:r>
      <w:r w:rsidR="00294060" w:rsidRPr="000D4100">
        <w:rPr>
          <w:szCs w:val="20"/>
        </w:rPr>
        <w:t>alltmer</w:t>
      </w:r>
      <w:r w:rsidRPr="000D4100">
        <w:rPr>
          <w:szCs w:val="20"/>
        </w:rPr>
        <w:t xml:space="preserve"> sällsynta i vår genomoptimerade värld och där de stora landvinningarna </w:t>
      </w:r>
      <w:r w:rsidR="007207C5" w:rsidRPr="000D4100">
        <w:rPr>
          <w:szCs w:val="20"/>
        </w:rPr>
        <w:t xml:space="preserve">i många fall </w:t>
      </w:r>
      <w:r w:rsidRPr="000D4100">
        <w:rPr>
          <w:szCs w:val="20"/>
        </w:rPr>
        <w:t>gjordes för decennier eller sekler sedan.</w:t>
      </w:r>
    </w:p>
    <w:p w14:paraId="39B8B68C" w14:textId="31BAA98F" w:rsidR="001B0B39" w:rsidRPr="000D4100" w:rsidRDefault="001B0B39">
      <w:pPr>
        <w:rPr>
          <w:szCs w:val="20"/>
        </w:rPr>
      </w:pPr>
      <w:r w:rsidRPr="000D4100">
        <w:rPr>
          <w:szCs w:val="20"/>
        </w:rPr>
        <w:t xml:space="preserve">Det finns även andra vinster: Förståelsen för ljudåtergivning och vad som påverkar ljudupplevelsen ökas mångfaldigt om man prövar en designprocess, än </w:t>
      </w:r>
      <w:r w:rsidR="00294060" w:rsidRPr="000D4100">
        <w:rPr>
          <w:szCs w:val="20"/>
        </w:rPr>
        <w:t>till exempel</w:t>
      </w:r>
      <w:r w:rsidRPr="000D4100">
        <w:rPr>
          <w:szCs w:val="20"/>
        </w:rPr>
        <w:t xml:space="preserve"> tester av utrustning och </w:t>
      </w:r>
      <w:r w:rsidR="00F1536F" w:rsidRPr="000D4100">
        <w:rPr>
          <w:szCs w:val="20"/>
        </w:rPr>
        <w:t>framför allt</w:t>
      </w:r>
      <w:r w:rsidRPr="000D4100">
        <w:rPr>
          <w:szCs w:val="20"/>
        </w:rPr>
        <w:t xml:space="preserve"> läsande av artiklar, recensioner eller kommenterar. Det är också en kreativ process som (om </w:t>
      </w:r>
      <w:r w:rsidR="00294060" w:rsidRPr="000D4100">
        <w:rPr>
          <w:szCs w:val="20"/>
        </w:rPr>
        <w:t xml:space="preserve">den är </w:t>
      </w:r>
      <w:r w:rsidRPr="000D4100">
        <w:rPr>
          <w:szCs w:val="20"/>
        </w:rPr>
        <w:t>metodiskt utförd och enligt principer nedan) motverkar inlärd hjälplöshet.</w:t>
      </w:r>
    </w:p>
    <w:p w14:paraId="5B726203" w14:textId="41D10E48" w:rsidR="00433EFB" w:rsidRPr="000D4100" w:rsidRDefault="00433EFB">
      <w:pPr>
        <w:rPr>
          <w:szCs w:val="20"/>
        </w:rPr>
      </w:pPr>
      <w:r w:rsidRPr="000D4100">
        <w:rPr>
          <w:szCs w:val="20"/>
        </w:rPr>
        <w:t xml:space="preserve">Syftet från början med att försöka sig på att designa och bygga egna högtalare var dels att lära mig mer om ljudåtergivning, dels att testa en hypotes jag hade; att det utan nämnvärda förkunskaper </w:t>
      </w:r>
      <w:r w:rsidR="009873BB" w:rsidRPr="000D4100">
        <w:rPr>
          <w:szCs w:val="20"/>
        </w:rPr>
        <w:t xml:space="preserve">och som nybörjare (detta var första designen) </w:t>
      </w:r>
      <w:r w:rsidRPr="000D4100">
        <w:rPr>
          <w:szCs w:val="20"/>
        </w:rPr>
        <w:t xml:space="preserve">skulle gå att bygga en välljudande högtalare. Det visade sig att hypotesen infriades, dock med en del trial &amp; </w:t>
      </w:r>
      <w:proofErr w:type="spellStart"/>
      <w:r w:rsidRPr="000D4100">
        <w:rPr>
          <w:szCs w:val="20"/>
        </w:rPr>
        <w:t>error</w:t>
      </w:r>
      <w:proofErr w:type="spellEnd"/>
      <w:r w:rsidRPr="000D4100">
        <w:rPr>
          <w:szCs w:val="20"/>
        </w:rPr>
        <w:t xml:space="preserve"> samt förkastande av </w:t>
      </w:r>
      <w:r w:rsidR="00B25492" w:rsidRPr="000D4100">
        <w:rPr>
          <w:szCs w:val="20"/>
        </w:rPr>
        <w:t>en hel del</w:t>
      </w:r>
      <w:r w:rsidRPr="000D4100">
        <w:rPr>
          <w:szCs w:val="20"/>
        </w:rPr>
        <w:t xml:space="preserve"> jag tidigare uppfattat vid passivt läsande på forum och </w:t>
      </w:r>
      <w:r w:rsidR="0085528C" w:rsidRPr="000D4100">
        <w:rPr>
          <w:szCs w:val="20"/>
        </w:rPr>
        <w:t xml:space="preserve">på </w:t>
      </w:r>
      <w:r w:rsidRPr="000D4100">
        <w:rPr>
          <w:szCs w:val="20"/>
        </w:rPr>
        <w:t>internet gällande ljudåtergivning och högtalare.</w:t>
      </w:r>
      <w:r w:rsidR="005C0D89" w:rsidRPr="000D4100">
        <w:rPr>
          <w:szCs w:val="20"/>
        </w:rPr>
        <w:t xml:space="preserve"> </w:t>
      </w:r>
      <w:r w:rsidR="0085528C" w:rsidRPr="000D4100">
        <w:rPr>
          <w:szCs w:val="20"/>
        </w:rPr>
        <w:t xml:space="preserve">Det råkade även vara så att ’stjärnorna stod rätt’ i form av tillgänglighet av goda element och </w:t>
      </w:r>
      <w:r w:rsidR="00BB2AE9" w:rsidRPr="000D4100">
        <w:rPr>
          <w:szCs w:val="20"/>
        </w:rPr>
        <w:t xml:space="preserve">frikostiga </w:t>
      </w:r>
      <w:r w:rsidR="0085528C" w:rsidRPr="000D4100">
        <w:rPr>
          <w:szCs w:val="20"/>
        </w:rPr>
        <w:t>kunskapsförmedlare</w:t>
      </w:r>
      <w:r w:rsidR="00755430" w:rsidRPr="000D4100">
        <w:rPr>
          <w:szCs w:val="20"/>
        </w:rPr>
        <w:t>.</w:t>
      </w:r>
      <w:r w:rsidR="0085528C" w:rsidRPr="000D4100">
        <w:rPr>
          <w:szCs w:val="20"/>
        </w:rPr>
        <w:t xml:space="preserve"> </w:t>
      </w:r>
      <w:r w:rsidR="00755430" w:rsidRPr="000D4100">
        <w:rPr>
          <w:szCs w:val="20"/>
        </w:rPr>
        <w:t>T</w:t>
      </w:r>
      <w:r w:rsidR="005C0D89" w:rsidRPr="000D4100">
        <w:rPr>
          <w:szCs w:val="20"/>
        </w:rPr>
        <w:t>iden var mogen att knyta ihop säcken.</w:t>
      </w:r>
    </w:p>
    <w:p w14:paraId="3F60A3E0" w14:textId="4600E3B7" w:rsidR="00292126" w:rsidRPr="000D4100" w:rsidRDefault="00F22E97" w:rsidP="001962A4">
      <w:r w:rsidRPr="000D4100">
        <w:t>Även om det är många aspekter som behöver beaktas för att konstruera en välljudande högtalare, är det</w:t>
      </w:r>
      <w:r w:rsidR="0063530E" w:rsidRPr="000D4100">
        <w:t xml:space="preserve"> enligt gjorda erfarenheter från detta utvecklingsarbete</w:t>
      </w:r>
      <w:r w:rsidR="00E216C8" w:rsidRPr="000D4100">
        <w:t xml:space="preserve"> </w:t>
      </w:r>
      <w:r w:rsidRPr="000D4100">
        <w:t xml:space="preserve">få av dem som </w:t>
      </w:r>
      <w:r w:rsidR="00142885" w:rsidRPr="000D4100">
        <w:t xml:space="preserve">numera </w:t>
      </w:r>
      <w:r w:rsidRPr="000D4100">
        <w:t xml:space="preserve">kräver djupare förståelse inom fysik och matematik. </w:t>
      </w:r>
      <w:r w:rsidR="00E24BCD" w:rsidRPr="000D4100">
        <w:t xml:space="preserve">Det finns nämligen både gratisverktyg och </w:t>
      </w:r>
      <w:r w:rsidR="005117DA" w:rsidRPr="000D4100">
        <w:t>goda</w:t>
      </w:r>
      <w:r w:rsidR="00E24BCD" w:rsidRPr="000D4100">
        <w:t xml:space="preserve"> principer att återanvända, vilka omhändertar de</w:t>
      </w:r>
      <w:r w:rsidR="00475C8D" w:rsidRPr="000D4100">
        <w:t xml:space="preserve"> betydligt mer komplicerade områden</w:t>
      </w:r>
      <w:r w:rsidR="001A17D8" w:rsidRPr="000D4100">
        <w:t>a</w:t>
      </w:r>
      <w:r w:rsidR="00475C8D" w:rsidRPr="000D4100">
        <w:t xml:space="preserve"> såsom </w:t>
      </w:r>
      <w:r w:rsidR="00871C5E" w:rsidRPr="000D4100">
        <w:t xml:space="preserve">analog och digital </w:t>
      </w:r>
      <w:r w:rsidR="00530FDC" w:rsidRPr="000D4100">
        <w:t xml:space="preserve">signalbehandling, </w:t>
      </w:r>
      <w:r w:rsidR="00DD31C4" w:rsidRPr="000D4100">
        <w:t>f</w:t>
      </w:r>
      <w:r w:rsidR="00475C8D" w:rsidRPr="000D4100">
        <w:t xml:space="preserve">ourieranalys, strömningslära, vågutbredning i olika material, som naturligtvis </w:t>
      </w:r>
      <w:r w:rsidR="00384568" w:rsidRPr="000D4100">
        <w:t>berör</w:t>
      </w:r>
      <w:r w:rsidR="00475C8D" w:rsidRPr="000D4100">
        <w:t xml:space="preserve"> de elektroakustiska system som högtalare är. </w:t>
      </w:r>
      <w:r w:rsidR="00830481" w:rsidRPr="000D4100">
        <w:t>Då även</w:t>
      </w:r>
      <w:r w:rsidR="009A107E" w:rsidRPr="000D4100">
        <w:t xml:space="preserve"> utvecklingen av högtalarelement på senare år har medfört att distorsionen har sänkts väsentligt, finns således alla nödvändiga delar för att för en ringa summa pengar själv skapa högtalare som </w:t>
      </w:r>
      <w:r w:rsidR="003A2859" w:rsidRPr="000D4100">
        <w:t xml:space="preserve">faktiskt </w:t>
      </w:r>
      <w:r w:rsidR="009A107E" w:rsidRPr="000D4100">
        <w:t xml:space="preserve">kan mäta sig med det bästa på marknaden. Dessa nödvändiga delar är 1) lågdistorderande element, 2) gratis/billiga mätverktyg, 3) </w:t>
      </w:r>
      <w:r w:rsidR="00E216C8" w:rsidRPr="000D4100">
        <w:t xml:space="preserve">principer som vägleder vid design. </w:t>
      </w:r>
      <w:r w:rsidR="009A107E" w:rsidRPr="000D4100">
        <w:t xml:space="preserve">  </w:t>
      </w:r>
    </w:p>
    <w:p w14:paraId="4E1177F5" w14:textId="0EC24ABD" w:rsidR="003E595F" w:rsidRPr="000D4100" w:rsidRDefault="00292126">
      <w:pPr>
        <w:rPr>
          <w:szCs w:val="20"/>
        </w:rPr>
      </w:pPr>
      <w:r w:rsidRPr="000D4100">
        <w:rPr>
          <w:szCs w:val="20"/>
        </w:rPr>
        <w:t xml:space="preserve">Artikelserien kommer i viss mån följa en kronologisk ordning </w:t>
      </w:r>
      <w:r w:rsidR="003E595F" w:rsidRPr="000D4100">
        <w:rPr>
          <w:szCs w:val="20"/>
        </w:rPr>
        <w:t xml:space="preserve">såsom den utvecklades på ett av Sveriges </w:t>
      </w:r>
      <w:proofErr w:type="spellStart"/>
      <w:r w:rsidR="00F1536F" w:rsidRPr="000D4100">
        <w:rPr>
          <w:szCs w:val="20"/>
        </w:rPr>
        <w:t>HiFi</w:t>
      </w:r>
      <w:proofErr w:type="spellEnd"/>
      <w:r w:rsidR="00F1536F" w:rsidRPr="000D4100">
        <w:rPr>
          <w:szCs w:val="20"/>
        </w:rPr>
        <w:t>-forum</w:t>
      </w:r>
      <w:r w:rsidR="003E595F" w:rsidRPr="000D4100">
        <w:rPr>
          <w:szCs w:val="20"/>
        </w:rPr>
        <w:t xml:space="preserve">, men också struktureras om </w:t>
      </w:r>
      <w:r w:rsidR="00E216C8" w:rsidRPr="000D4100">
        <w:rPr>
          <w:szCs w:val="20"/>
        </w:rPr>
        <w:t xml:space="preserve">och kompletteras </w:t>
      </w:r>
      <w:r w:rsidR="003E595F" w:rsidRPr="000D4100">
        <w:rPr>
          <w:szCs w:val="20"/>
        </w:rPr>
        <w:t xml:space="preserve">för att </w:t>
      </w:r>
      <w:r w:rsidR="00E216C8" w:rsidRPr="000D4100">
        <w:rPr>
          <w:szCs w:val="20"/>
        </w:rPr>
        <w:t>ge en mer samlad bild.</w:t>
      </w:r>
      <w:r w:rsidR="00D93E7F" w:rsidRPr="000D4100">
        <w:rPr>
          <w:szCs w:val="20"/>
        </w:rPr>
        <w:t xml:space="preserve"> Texten kommer att innehålla många citat av en herre som kallar sig ”I-or” </w:t>
      </w:r>
      <w:r w:rsidR="0092767E" w:rsidRPr="000D4100">
        <w:rPr>
          <w:szCs w:val="20"/>
        </w:rPr>
        <w:t>(vars förnamn är</w:t>
      </w:r>
      <w:r w:rsidR="00D93E7F" w:rsidRPr="000D4100">
        <w:rPr>
          <w:szCs w:val="20"/>
        </w:rPr>
        <w:t xml:space="preserve"> Henrik</w:t>
      </w:r>
      <w:r w:rsidR="00451DAE" w:rsidRPr="000D4100">
        <w:rPr>
          <w:szCs w:val="20"/>
        </w:rPr>
        <w:t xml:space="preserve">, </w:t>
      </w:r>
      <w:r w:rsidR="00294060" w:rsidRPr="000D4100">
        <w:rPr>
          <w:szCs w:val="20"/>
        </w:rPr>
        <w:t>t</w:t>
      </w:r>
      <w:r w:rsidR="00451DAE" w:rsidRPr="000D4100">
        <w:rPr>
          <w:szCs w:val="20"/>
        </w:rPr>
        <w:t>eknisk konsult inom akustik och audioteknik</w:t>
      </w:r>
      <w:r w:rsidR="0092767E" w:rsidRPr="000D4100">
        <w:rPr>
          <w:szCs w:val="20"/>
        </w:rPr>
        <w:t>)</w:t>
      </w:r>
      <w:r w:rsidR="00D93E7F" w:rsidRPr="000D4100">
        <w:rPr>
          <w:szCs w:val="20"/>
        </w:rPr>
        <w:t>, då hans mycket initierade</w:t>
      </w:r>
      <w:r w:rsidR="00E258F2" w:rsidRPr="000D4100">
        <w:rPr>
          <w:szCs w:val="20"/>
        </w:rPr>
        <w:t>, pålästa</w:t>
      </w:r>
      <w:r w:rsidR="00D93E7F" w:rsidRPr="000D4100">
        <w:rPr>
          <w:szCs w:val="20"/>
        </w:rPr>
        <w:t xml:space="preserve"> och sakliga inlägg </w:t>
      </w:r>
      <w:r w:rsidR="00422D1B" w:rsidRPr="000D4100">
        <w:rPr>
          <w:szCs w:val="20"/>
        </w:rPr>
        <w:t xml:space="preserve">på ett </w:t>
      </w:r>
      <w:proofErr w:type="spellStart"/>
      <w:r w:rsidR="00422D1B" w:rsidRPr="000D4100">
        <w:rPr>
          <w:szCs w:val="20"/>
        </w:rPr>
        <w:t>HiFi</w:t>
      </w:r>
      <w:proofErr w:type="spellEnd"/>
      <w:r w:rsidR="00422D1B" w:rsidRPr="000D4100">
        <w:rPr>
          <w:szCs w:val="20"/>
        </w:rPr>
        <w:t xml:space="preserve">-forum </w:t>
      </w:r>
      <w:r w:rsidR="00D93E7F" w:rsidRPr="000D4100">
        <w:rPr>
          <w:szCs w:val="20"/>
        </w:rPr>
        <w:t>har varit en o</w:t>
      </w:r>
      <w:r w:rsidR="00830481" w:rsidRPr="000D4100">
        <w:rPr>
          <w:szCs w:val="20"/>
        </w:rPr>
        <w:t>mistl</w:t>
      </w:r>
      <w:r w:rsidR="00D93E7F" w:rsidRPr="000D4100">
        <w:rPr>
          <w:szCs w:val="20"/>
        </w:rPr>
        <w:t xml:space="preserve">ig möjliggörare i utvecklingsprocessen. </w:t>
      </w:r>
      <w:r w:rsidR="00E16D96" w:rsidRPr="000D4100">
        <w:rPr>
          <w:szCs w:val="20"/>
        </w:rPr>
        <w:t>Dessa bidrag rör</w:t>
      </w:r>
      <w:r w:rsidR="00972DB6" w:rsidRPr="000D4100">
        <w:rPr>
          <w:szCs w:val="20"/>
        </w:rPr>
        <w:t xml:space="preserve"> </w:t>
      </w:r>
      <w:r w:rsidR="005F15DA" w:rsidRPr="000D4100">
        <w:rPr>
          <w:szCs w:val="20"/>
        </w:rPr>
        <w:t>framför allt</w:t>
      </w:r>
      <w:r w:rsidR="00E16D96" w:rsidRPr="000D4100">
        <w:rPr>
          <w:szCs w:val="20"/>
        </w:rPr>
        <w:t xml:space="preserve"> </w:t>
      </w:r>
      <w:r w:rsidR="00C3584E" w:rsidRPr="000D4100">
        <w:rPr>
          <w:szCs w:val="20"/>
        </w:rPr>
        <w:t>ovan nämnda</w:t>
      </w:r>
      <w:r w:rsidR="0078098C" w:rsidRPr="000D4100">
        <w:rPr>
          <w:szCs w:val="20"/>
        </w:rPr>
        <w:t xml:space="preserve"> principer </w:t>
      </w:r>
      <w:r w:rsidR="00830481" w:rsidRPr="000D4100">
        <w:rPr>
          <w:szCs w:val="20"/>
        </w:rPr>
        <w:t>för</w:t>
      </w:r>
      <w:r w:rsidR="0078098C" w:rsidRPr="000D4100">
        <w:rPr>
          <w:szCs w:val="20"/>
        </w:rPr>
        <w:t xml:space="preserve"> vägled</w:t>
      </w:r>
      <w:r w:rsidR="00830481" w:rsidRPr="000D4100">
        <w:rPr>
          <w:szCs w:val="20"/>
        </w:rPr>
        <w:t>ning</w:t>
      </w:r>
      <w:r w:rsidR="0078098C" w:rsidRPr="000D4100">
        <w:rPr>
          <w:szCs w:val="20"/>
        </w:rPr>
        <w:t xml:space="preserve"> vid design.</w:t>
      </w:r>
    </w:p>
    <w:p w14:paraId="07A18CF3" w14:textId="703C2665" w:rsidR="00836287" w:rsidRPr="000D4100" w:rsidRDefault="00836287" w:rsidP="004A77D0">
      <w:pPr>
        <w:pStyle w:val="Rubrik1"/>
      </w:pPr>
      <w:r w:rsidRPr="000D4100">
        <w:t xml:space="preserve">Frekvensgång, </w:t>
      </w:r>
      <w:r w:rsidR="003B0448" w:rsidRPr="000D4100">
        <w:t>s</w:t>
      </w:r>
      <w:r w:rsidRPr="000D4100">
        <w:t xml:space="preserve">pridning och </w:t>
      </w:r>
      <w:r w:rsidR="003B0448" w:rsidRPr="000D4100">
        <w:t>d</w:t>
      </w:r>
      <w:r w:rsidRPr="000D4100">
        <w:t>istorsion</w:t>
      </w:r>
    </w:p>
    <w:p w14:paraId="0B21A925" w14:textId="4F492C82" w:rsidR="00E777A0" w:rsidRPr="000D4100" w:rsidRDefault="00E777A0" w:rsidP="00755162">
      <w:r w:rsidRPr="000D4100">
        <w:t xml:space="preserve">Så vilka är då dessa vägledande principer?  </w:t>
      </w:r>
    </w:p>
    <w:p w14:paraId="6EAEFBBD" w14:textId="0E6B265E" w:rsidR="00755162" w:rsidRPr="000D4100" w:rsidRDefault="00755162" w:rsidP="00755162">
      <w:r w:rsidRPr="000D4100">
        <w:t xml:space="preserve">I-or har återkommande nämnt tre </w:t>
      </w:r>
      <w:r w:rsidR="00E03C93" w:rsidRPr="000D4100">
        <w:t>faktorer</w:t>
      </w:r>
      <w:r w:rsidRPr="000D4100">
        <w:t>; 1; frekvensgång, 2; spridning och 3; distorsion</w:t>
      </w:r>
      <w:r w:rsidR="000E04AA" w:rsidRPr="000D4100">
        <w:t>. Dessa tre faktorer är</w:t>
      </w:r>
      <w:r w:rsidR="00CE1185" w:rsidRPr="000D4100">
        <w:t xml:space="preserve"> (enligt I-or)</w:t>
      </w:r>
      <w:r w:rsidR="000E04AA" w:rsidRPr="000D4100">
        <w:t xml:space="preserve"> de</w:t>
      </w:r>
      <w:r w:rsidR="008668F6" w:rsidRPr="000D4100">
        <w:t xml:space="preserve"> man i studier funnit </w:t>
      </w:r>
      <w:r w:rsidR="003B0448" w:rsidRPr="000D4100">
        <w:t xml:space="preserve">i huvudsak </w:t>
      </w:r>
      <w:r w:rsidR="008668F6" w:rsidRPr="000D4100">
        <w:t xml:space="preserve">påverkar lyssningsupplevelsen </w:t>
      </w:r>
      <w:r w:rsidR="000752E7" w:rsidRPr="000D4100">
        <w:t>för högtalare</w:t>
      </w:r>
      <w:r w:rsidRPr="000D4100">
        <w:t>.</w:t>
      </w:r>
      <w:r w:rsidR="008668F6" w:rsidRPr="000D4100">
        <w:t xml:space="preserve"> </w:t>
      </w:r>
      <w:r w:rsidR="00804ACB" w:rsidRPr="000D4100">
        <w:t>Med frekvensgång avses i allmänhet amplituden</w:t>
      </w:r>
      <w:r w:rsidR="00F0183F" w:rsidRPr="000D4100">
        <w:t xml:space="preserve"> (nivån exklusive fas)</w:t>
      </w:r>
      <w:r w:rsidR="00804ACB" w:rsidRPr="000D4100">
        <w:t xml:space="preserve"> för </w:t>
      </w:r>
      <w:proofErr w:type="spellStart"/>
      <w:r w:rsidR="00804ACB" w:rsidRPr="000D4100">
        <w:t>ljudtrycket</w:t>
      </w:r>
      <w:proofErr w:type="spellEnd"/>
      <w:r w:rsidR="00804ACB" w:rsidRPr="000D4100">
        <w:t xml:space="preserve"> över ett visst frekvensområde, t ex 20 – 20000 Hz. Då högtalare brukar uppvisa olika frekvensgång i olika riktningar, </w:t>
      </w:r>
      <w:r w:rsidR="002B63EC" w:rsidRPr="000D4100">
        <w:t xml:space="preserve">kan man med ordet </w:t>
      </w:r>
      <w:r w:rsidR="002B63EC" w:rsidRPr="000D4100">
        <w:lastRenderedPageBreak/>
        <w:t>frekvensgång välja att avse frekvensgången i direktljudet (</w:t>
      </w:r>
      <w:proofErr w:type="spellStart"/>
      <w:r w:rsidR="002B63EC" w:rsidRPr="000D4100">
        <w:t>nollgradersriktningen</w:t>
      </w:r>
      <w:proofErr w:type="spellEnd"/>
      <w:r w:rsidR="002B63EC" w:rsidRPr="000D4100">
        <w:t xml:space="preserve">) och istället gruppera in </w:t>
      </w:r>
      <w:r w:rsidR="00314A26" w:rsidRPr="000D4100">
        <w:t>övriga riktningar</w:t>
      </w:r>
      <w:r w:rsidR="002B63EC" w:rsidRPr="000D4100">
        <w:t xml:space="preserve"> i begreppet spridning.</w:t>
      </w:r>
      <w:r w:rsidR="00100C3D" w:rsidRPr="000D4100">
        <w:t xml:space="preserve"> Det är på detta sätt dessa begrepp används i denna artikel.</w:t>
      </w:r>
      <w:r w:rsidR="002B63EC" w:rsidRPr="000D4100">
        <w:t xml:space="preserve"> </w:t>
      </w:r>
      <w:r w:rsidR="00D31BA7" w:rsidRPr="000D4100">
        <w:t>(</w:t>
      </w:r>
      <w:r w:rsidR="00804ACB" w:rsidRPr="000D4100">
        <w:t>Tonkurva är ett annat ord som ibland används istället för frekvensgång</w:t>
      </w:r>
      <w:r w:rsidR="00D31BA7" w:rsidRPr="000D4100">
        <w:t>)</w:t>
      </w:r>
      <w:r w:rsidR="00804ACB" w:rsidRPr="000D4100">
        <w:t xml:space="preserve">. </w:t>
      </w:r>
      <w:r w:rsidR="00755430" w:rsidRPr="000D4100">
        <w:t>F</w:t>
      </w:r>
      <w:r w:rsidR="008668F6" w:rsidRPr="000D4100">
        <w:t>rekvensgången</w:t>
      </w:r>
      <w:r w:rsidR="00755430" w:rsidRPr="000D4100">
        <w:t xml:space="preserve">s </w:t>
      </w:r>
      <w:proofErr w:type="spellStart"/>
      <w:r w:rsidR="00755430" w:rsidRPr="000D4100">
        <w:t>linjäritet</w:t>
      </w:r>
      <w:proofErr w:type="spellEnd"/>
      <w:r w:rsidR="008668F6" w:rsidRPr="000D4100">
        <w:t xml:space="preserve"> (</w:t>
      </w:r>
      <w:r w:rsidR="00284A11" w:rsidRPr="000D4100">
        <w:t>det vill säga</w:t>
      </w:r>
      <w:r w:rsidR="005C5678" w:rsidRPr="000D4100">
        <w:t xml:space="preserve"> </w:t>
      </w:r>
      <w:r w:rsidR="008668F6" w:rsidRPr="000D4100">
        <w:t>rak</w:t>
      </w:r>
      <w:r w:rsidR="005C5678" w:rsidRPr="000D4100">
        <w:t xml:space="preserve"> hur rak frekvensgången är</w:t>
      </w:r>
      <w:r w:rsidR="008668F6" w:rsidRPr="000D4100">
        <w:t>)</w:t>
      </w:r>
      <w:r w:rsidR="000752E7" w:rsidRPr="000D4100">
        <w:t xml:space="preserve"> inom det hörbara området</w:t>
      </w:r>
      <w:r w:rsidR="005C5678" w:rsidRPr="000D4100">
        <w:t xml:space="preserve">, är den faktor som </w:t>
      </w:r>
      <w:r w:rsidR="00755430" w:rsidRPr="000D4100">
        <w:t xml:space="preserve">man funnit </w:t>
      </w:r>
      <w:r w:rsidR="005C5678" w:rsidRPr="000D4100">
        <w:t>påverkar</w:t>
      </w:r>
      <w:r w:rsidR="000752E7" w:rsidRPr="000D4100">
        <w:t xml:space="preserve"> upplevelsen</w:t>
      </w:r>
      <w:r w:rsidR="005C5678" w:rsidRPr="000D4100">
        <w:t xml:space="preserve"> mest.</w:t>
      </w:r>
      <w:r w:rsidR="000752E7" w:rsidRPr="000D4100">
        <w:t xml:space="preserve"> Därefter kommer spridningen, där jämnhet</w:t>
      </w:r>
      <w:r w:rsidR="008B01AB" w:rsidRPr="000D4100">
        <w:t>en</w:t>
      </w:r>
      <w:r w:rsidR="005C5678" w:rsidRPr="000D4100">
        <w:t xml:space="preserve"> </w:t>
      </w:r>
      <w:r w:rsidR="00E03C93" w:rsidRPr="000D4100">
        <w:t xml:space="preserve">i </w:t>
      </w:r>
      <w:r w:rsidR="009F4165" w:rsidRPr="000D4100">
        <w:t xml:space="preserve">(den frekvensberoende) </w:t>
      </w:r>
      <w:r w:rsidR="00E03C93" w:rsidRPr="000D4100">
        <w:t xml:space="preserve">spridningen i olika riktningar påverkar upplevelsen. Även graden av spridning, </w:t>
      </w:r>
      <w:r w:rsidR="00284A11" w:rsidRPr="000D4100">
        <w:t>det vill säga</w:t>
      </w:r>
      <w:r w:rsidR="00E03C93" w:rsidRPr="000D4100">
        <w:t xml:space="preserve"> om det är stor eller liten spridning, påverkar. </w:t>
      </w:r>
      <w:r w:rsidR="00931DB4" w:rsidRPr="000D4100">
        <w:t>Graden av spridning</w:t>
      </w:r>
      <w:r w:rsidR="00E03C93" w:rsidRPr="000D4100">
        <w:t xml:space="preserve"> </w:t>
      </w:r>
      <w:r w:rsidR="00931DB4" w:rsidRPr="000D4100">
        <w:t xml:space="preserve">behöver även sättas </w:t>
      </w:r>
      <w:r w:rsidR="00E03C93" w:rsidRPr="000D4100">
        <w:t>i relation till rum och placering av högtalare liksom lyssnare. Den tredje</w:t>
      </w:r>
      <w:r w:rsidR="008668F6" w:rsidRPr="000D4100">
        <w:t xml:space="preserve"> </w:t>
      </w:r>
      <w:r w:rsidR="00E03C93" w:rsidRPr="000D4100">
        <w:t xml:space="preserve">faktorn är </w:t>
      </w:r>
      <w:r w:rsidR="000C56E2" w:rsidRPr="000D4100">
        <w:t xml:space="preserve">ickelinjär </w:t>
      </w:r>
      <w:r w:rsidR="00E03C93" w:rsidRPr="000D4100">
        <w:t xml:space="preserve">distorsion, där naturligtvis lägre distorsion är bättre. Denna faktor anses ha mindre påverkan på ljudupplevelsen </w:t>
      </w:r>
      <w:r w:rsidR="008660CB" w:rsidRPr="000D4100">
        <w:t>men den är också högst individberoende; en del lyssnare</w:t>
      </w:r>
      <w:r w:rsidR="00CF2602" w:rsidRPr="000D4100">
        <w:t xml:space="preserve"> verkar </w:t>
      </w:r>
      <w:r w:rsidR="0034671E" w:rsidRPr="000D4100">
        <w:t xml:space="preserve">inte </w:t>
      </w:r>
      <w:r w:rsidR="00CF2602" w:rsidRPr="000D4100">
        <w:t>vara</w:t>
      </w:r>
      <w:r w:rsidR="008660CB" w:rsidRPr="000D4100">
        <w:t xml:space="preserve"> känsliga för distorsion medan andra </w:t>
      </w:r>
      <w:r w:rsidR="00990530" w:rsidRPr="000D4100">
        <w:t xml:space="preserve">kan vara mycket känsliga. </w:t>
      </w:r>
      <w:r w:rsidR="008668F6" w:rsidRPr="000D4100">
        <w:t xml:space="preserve"> </w:t>
      </w:r>
      <w:r w:rsidR="002F5EC4" w:rsidRPr="000D4100">
        <w:t xml:space="preserve"> </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2F5EC4" w:rsidRPr="000D4100" w14:paraId="4AFD4172" w14:textId="77777777" w:rsidTr="00E021AD">
        <w:tc>
          <w:tcPr>
            <w:tcW w:w="4509" w:type="dxa"/>
            <w:shd w:val="clear" w:color="auto" w:fill="D0CECE" w:themeFill="background2" w:themeFillShade="E6"/>
          </w:tcPr>
          <w:p w14:paraId="091D7AD0" w14:textId="77777777" w:rsidR="002F5EC4" w:rsidRPr="000D4100" w:rsidRDefault="002F5EC4" w:rsidP="00E021AD">
            <w:pPr>
              <w:jc w:val="center"/>
            </w:pPr>
            <w:r w:rsidRPr="000D4100">
              <w:t>Fördjupande citat I-or</w:t>
            </w:r>
          </w:p>
        </w:tc>
      </w:tr>
      <w:tr w:rsidR="002F5EC4" w:rsidRPr="000D4100" w14:paraId="428705C8" w14:textId="77777777" w:rsidTr="00E021AD">
        <w:tc>
          <w:tcPr>
            <w:tcW w:w="4509" w:type="dxa"/>
          </w:tcPr>
          <w:p w14:paraId="75BD56EE" w14:textId="4EB9E1C4" w:rsidR="002F5EC4" w:rsidRPr="000D4100" w:rsidRDefault="00B42E97" w:rsidP="00B42E97">
            <w:pPr>
              <w:pStyle w:val="Citat"/>
            </w:pPr>
            <w:r w:rsidRPr="000D4100">
              <w:t xml:space="preserve">Med frekvensgång är det underförstått att man menar en lämplig referensaxel, vilken kan variera en del, men oftast ligger hyggligt nära </w:t>
            </w:r>
            <w:proofErr w:type="spellStart"/>
            <w:r w:rsidRPr="000D4100">
              <w:t>nollgradersriktningen</w:t>
            </w:r>
            <w:proofErr w:type="spellEnd"/>
            <w:r w:rsidRPr="000D4100">
              <w:t>. Listan</w:t>
            </w:r>
            <w:r w:rsidR="0038757A" w:rsidRPr="000D4100">
              <w:t xml:space="preserve"> (1; frekvensgång, 2; spridning och 3; distorsion)</w:t>
            </w:r>
            <w:r w:rsidRPr="000D4100">
              <w:t xml:space="preserve"> är i prioritetsordning. Det är inte helt självklart hur spridningen ska se ut (eftersom detta till stor del beror av uppställningen och den akustiska miljön), bara att det är en fördel att den saknar svårare ojämnheter i frekvensled. En sfärisk spridning är dock inte att rekommendera eftersom man erhåller en alldeles för stor andel rumsbidrag och därför lätt får en alltför "simmig" återgivning. Högtalare med alltför hög horisontell </w:t>
            </w:r>
            <w:proofErr w:type="spellStart"/>
            <w:r w:rsidRPr="000D4100">
              <w:t>riktverkan</w:t>
            </w:r>
            <w:proofErr w:type="spellEnd"/>
            <w:r w:rsidRPr="000D4100">
              <w:t xml:space="preserve"> låter å andra sidan ofta en aning "instäng</w:t>
            </w:r>
            <w:r w:rsidR="001C5AD2" w:rsidRPr="000D4100">
              <w:t>da</w:t>
            </w:r>
            <w:r w:rsidRPr="000D4100">
              <w:t>" eftersom de inte utnyttjar laterala reflektioner för att skapa ett bredare och mer homogent ljudsceneri.</w:t>
            </w:r>
          </w:p>
          <w:p w14:paraId="70C4A1FB" w14:textId="578ED430" w:rsidR="00CA4F9B" w:rsidRPr="000D4100" w:rsidRDefault="00CA4F9B" w:rsidP="00CA4F9B">
            <w:pPr>
              <w:pStyle w:val="Citat"/>
            </w:pPr>
            <w:r w:rsidRPr="000D4100">
              <w:t>Punkterna i listan är allmängiltiga för typiska uppställningar och är var konsensusvetenskapen har stått i snart 40 år.</w:t>
            </w:r>
          </w:p>
        </w:tc>
      </w:tr>
    </w:tbl>
    <w:p w14:paraId="07DCB676" w14:textId="512DBB96" w:rsidR="00F8076C" w:rsidRPr="000D4100" w:rsidRDefault="00F8076C" w:rsidP="001F40F7">
      <w:pPr>
        <w:pStyle w:val="Rubrik2"/>
      </w:pPr>
      <w:proofErr w:type="spellStart"/>
      <w:r w:rsidRPr="000D4100">
        <w:t>Spinorama</w:t>
      </w:r>
      <w:proofErr w:type="spellEnd"/>
    </w:p>
    <w:p w14:paraId="2419B03A" w14:textId="523617DA" w:rsidR="0050103E" w:rsidRPr="000D4100" w:rsidRDefault="00613C72" w:rsidP="00F8076C">
      <w:proofErr w:type="spellStart"/>
      <w:r w:rsidRPr="000D4100">
        <w:t>Spinorama</w:t>
      </w:r>
      <w:proofErr w:type="spellEnd"/>
      <w:r w:rsidRPr="000D4100">
        <w:t xml:space="preserve"> är ett sätt att mäta och visualisera frekvensgång och spridning</w:t>
      </w:r>
      <w:r w:rsidR="00B25E09" w:rsidRPr="000D4100">
        <w:t xml:space="preserve">, som också har blivit en </w:t>
      </w:r>
      <w:r w:rsidR="005E1595" w:rsidRPr="000D4100">
        <w:t>ANSI-</w:t>
      </w:r>
      <w:r w:rsidR="00B25E09" w:rsidRPr="000D4100">
        <w:t>standard: CTA-2034-A R-2020</w:t>
      </w:r>
      <w:r w:rsidRPr="000D4100">
        <w:t>.</w:t>
      </w:r>
      <w:r w:rsidR="003D42A6" w:rsidRPr="000D4100">
        <w:t xml:space="preserve"> M</w:t>
      </w:r>
      <w:r w:rsidR="008F6F33" w:rsidRPr="000D4100">
        <w:t xml:space="preserve">etoden </w:t>
      </w:r>
      <w:r w:rsidR="008F6F33" w:rsidRPr="000D4100">
        <w:t>innebär att man</w:t>
      </w:r>
      <w:r w:rsidR="003D42A6" w:rsidRPr="000D4100">
        <w:t xml:space="preserve"> mäter högtalare i ett stort antal vinklar horisontellt och vertikalt</w:t>
      </w:r>
      <w:r w:rsidR="005D70C9" w:rsidRPr="000D4100">
        <w:t xml:space="preserve"> (70</w:t>
      </w:r>
      <w:r w:rsidR="000B5F01" w:rsidRPr="000D4100">
        <w:t xml:space="preserve"> </w:t>
      </w:r>
      <w:r w:rsidR="00C50CE4" w:rsidRPr="000D4100">
        <w:t xml:space="preserve">mätningar </w:t>
      </w:r>
      <w:r w:rsidR="005D70C9" w:rsidRPr="000D4100">
        <w:t xml:space="preserve">enligt standarden men ända ner till 11 mätningar </w:t>
      </w:r>
      <w:r w:rsidR="00532F83" w:rsidRPr="000D4100">
        <w:t>har visat sig kunna</w:t>
      </w:r>
      <w:r w:rsidR="005D70C9" w:rsidRPr="000D4100">
        <w:t xml:space="preserve"> ge e</w:t>
      </w:r>
      <w:r w:rsidR="00DD77CF" w:rsidRPr="000D4100">
        <w:t>n</w:t>
      </w:r>
      <w:r w:rsidR="005D70C9" w:rsidRPr="000D4100">
        <w:t xml:space="preserve"> go</w:t>
      </w:r>
      <w:r w:rsidR="00DD77CF" w:rsidRPr="000D4100">
        <w:t>d</w:t>
      </w:r>
      <w:r w:rsidR="005D70C9" w:rsidRPr="000D4100">
        <w:t xml:space="preserve"> </w:t>
      </w:r>
      <w:r w:rsidR="00DD77CF" w:rsidRPr="000D4100">
        <w:t>bild</w:t>
      </w:r>
      <w:r w:rsidR="005D70C9" w:rsidRPr="000D4100">
        <w:t>)</w:t>
      </w:r>
      <w:r w:rsidR="00AC1703" w:rsidRPr="000D4100">
        <w:t xml:space="preserve"> för att erhålla ett så heltäckande underlag som möjligt av högtalarens ljudutstrålning</w:t>
      </w:r>
      <w:r w:rsidR="009B7885" w:rsidRPr="000D4100">
        <w:t xml:space="preserve">. </w:t>
      </w:r>
    </w:p>
    <w:p w14:paraId="400237B3" w14:textId="5ED79FC4" w:rsidR="0050103E" w:rsidRPr="000D4100" w:rsidRDefault="00200C6E" w:rsidP="00F8076C">
      <w:r w:rsidRPr="000D4100">
        <w:rPr>
          <w:noProof/>
        </w:rPr>
        <w:drawing>
          <wp:inline distT="0" distB="0" distL="0" distR="0" wp14:anchorId="1118F9F3" wp14:editId="39E00DCF">
            <wp:extent cx="2869565" cy="1781175"/>
            <wp:effectExtent l="0" t="0" r="6985" b="9525"/>
            <wp:docPr id="479474988"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474988" name=""/>
                    <pic:cNvPicPr/>
                  </pic:nvPicPr>
                  <pic:blipFill>
                    <a:blip r:embed="rId8"/>
                    <a:stretch>
                      <a:fillRect/>
                    </a:stretch>
                  </pic:blipFill>
                  <pic:spPr>
                    <a:xfrm>
                      <a:off x="0" y="0"/>
                      <a:ext cx="2869565" cy="1781175"/>
                    </a:xfrm>
                    <a:prstGeom prst="rect">
                      <a:avLst/>
                    </a:prstGeom>
                  </pic:spPr>
                </pic:pic>
              </a:graphicData>
            </a:graphic>
          </wp:inline>
        </w:drawing>
      </w:r>
    </w:p>
    <w:p w14:paraId="405DAF6C" w14:textId="4FC43847" w:rsidR="0050103E" w:rsidRPr="000D4100" w:rsidRDefault="0050103E" w:rsidP="00F8076C">
      <w:pPr>
        <w:rPr>
          <w:i/>
          <w:iCs/>
        </w:rPr>
      </w:pPr>
      <w:r w:rsidRPr="000D4100">
        <w:rPr>
          <w:i/>
          <w:iCs/>
        </w:rPr>
        <w:t>Bild från standarden CTA-2034.</w:t>
      </w:r>
    </w:p>
    <w:p w14:paraId="7EFC30B7" w14:textId="00439D9F" w:rsidR="00CA4361" w:rsidRPr="000D4100" w:rsidRDefault="009B7885" w:rsidP="00F8076C">
      <w:r w:rsidRPr="000D4100">
        <w:t xml:space="preserve">Dessa summeras utifrån olika kategorier och presenteras </w:t>
      </w:r>
      <w:r w:rsidR="002D500E" w:rsidRPr="000D4100">
        <w:t>i form av</w:t>
      </w:r>
      <w:r w:rsidRPr="000D4100">
        <w:t xml:space="preserve"> grafer</w:t>
      </w:r>
      <w:r w:rsidR="003D42A6" w:rsidRPr="000D4100">
        <w:t xml:space="preserve">. </w:t>
      </w:r>
      <w:r w:rsidR="00E76BC0" w:rsidRPr="000D4100">
        <w:t xml:space="preserve">Mätningarna </w:t>
      </w:r>
      <w:r w:rsidR="007B20A0" w:rsidRPr="000D4100">
        <w:t>ska</w:t>
      </w:r>
      <w:r w:rsidR="00E76BC0" w:rsidRPr="000D4100">
        <w:t xml:space="preserve"> göras reflexfritt</w:t>
      </w:r>
      <w:r w:rsidR="00E54627" w:rsidRPr="000D4100">
        <w:t xml:space="preserve">, </w:t>
      </w:r>
      <w:r w:rsidR="000C56E2" w:rsidRPr="000D4100">
        <w:t>till exempel</w:t>
      </w:r>
      <w:r w:rsidR="00E54627" w:rsidRPr="000D4100">
        <w:t xml:space="preserve"> i ekofritt rum, utomhus med stort avstånd till marken, eller </w:t>
      </w:r>
      <w:r w:rsidR="00F1536F" w:rsidRPr="000D4100">
        <w:t>med hjälp av</w:t>
      </w:r>
      <w:r w:rsidR="00E54627" w:rsidRPr="000D4100">
        <w:t xml:space="preserve"> </w:t>
      </w:r>
      <w:proofErr w:type="spellStart"/>
      <w:r w:rsidR="00E54627" w:rsidRPr="000D4100">
        <w:rPr>
          <w:i/>
          <w:iCs/>
        </w:rPr>
        <w:t>fönstringsmetod</w:t>
      </w:r>
      <w:proofErr w:type="spellEnd"/>
      <w:r w:rsidR="00E54627" w:rsidRPr="000D4100">
        <w:t xml:space="preserve"> som exkluderar reflexer</w:t>
      </w:r>
      <w:r w:rsidR="00B92A7F" w:rsidRPr="000D4100">
        <w:t>. Den sistnämnda metoden minskar frekvensupplösningen och är egentligen ingen ersättning för att mäta reflexfritt men den hjälper till att isolera högtalarens ljudutstrålning från reflexer från rum</w:t>
      </w:r>
      <w:r w:rsidR="00E54627" w:rsidRPr="000D4100">
        <w:t>.</w:t>
      </w:r>
      <w:r w:rsidR="00613C72" w:rsidRPr="000D4100">
        <w:t xml:space="preserve"> </w:t>
      </w:r>
    </w:p>
    <w:p w14:paraId="1EEB2F16" w14:textId="2FC65DC5" w:rsidR="00F8076C" w:rsidRPr="000D4100" w:rsidRDefault="00055C17" w:rsidP="00F8076C">
      <w:r w:rsidRPr="000D4100">
        <w:t>E</w:t>
      </w:r>
      <w:r w:rsidR="00F8076C" w:rsidRPr="000D4100">
        <w:t xml:space="preserve">tt </w:t>
      </w:r>
      <w:proofErr w:type="spellStart"/>
      <w:r w:rsidR="00F8076C" w:rsidRPr="000D4100">
        <w:t>Spinorama</w:t>
      </w:r>
      <w:proofErr w:type="spellEnd"/>
      <w:r w:rsidR="00F8076C" w:rsidRPr="000D4100">
        <w:t>-diagram</w:t>
      </w:r>
      <w:r w:rsidRPr="000D4100">
        <w:t xml:space="preserve"> </w:t>
      </w:r>
      <w:r w:rsidR="00F8076C" w:rsidRPr="000D4100">
        <w:t xml:space="preserve">berättar mycket (men inte allt) </w:t>
      </w:r>
      <w:r w:rsidR="00D74B37" w:rsidRPr="000D4100">
        <w:t>man</w:t>
      </w:r>
      <w:r w:rsidR="00F8076C" w:rsidRPr="000D4100">
        <w:t xml:space="preserve"> behöver veta om hur "bra" en högtalare sannolikt kommer att låta när </w:t>
      </w:r>
      <w:r w:rsidR="00D74B37" w:rsidRPr="000D4100">
        <w:t>man</w:t>
      </w:r>
      <w:r w:rsidR="00F8076C" w:rsidRPr="000D4100">
        <w:t xml:space="preserve"> placerar den i ett rum. </w:t>
      </w:r>
      <w:r w:rsidR="00917B7E" w:rsidRPr="000D4100">
        <w:t>K</w:t>
      </w:r>
      <w:r w:rsidR="00F8076C" w:rsidRPr="000D4100">
        <w:t xml:space="preserve">ontrollerade dubbelblindlyssningstester är svåra och </w:t>
      </w:r>
      <w:r w:rsidR="002B4EB2" w:rsidRPr="000D4100">
        <w:t>tidsödande</w:t>
      </w:r>
      <w:r w:rsidR="00F8076C" w:rsidRPr="000D4100">
        <w:t xml:space="preserve"> att genomföra.</w:t>
      </w:r>
      <w:r w:rsidR="00917B7E" w:rsidRPr="000D4100">
        <w:t xml:space="preserve"> </w:t>
      </w:r>
      <w:r w:rsidR="00F8076C" w:rsidRPr="000D4100">
        <w:t xml:space="preserve">Det är dock möjligt att enbart utifrån mätdata </w:t>
      </w:r>
      <w:r w:rsidR="00FB3A02" w:rsidRPr="000D4100">
        <w:t>och med</w:t>
      </w:r>
      <w:r w:rsidR="00F8076C" w:rsidRPr="000D4100">
        <w:t xml:space="preserve"> en hög grad av </w:t>
      </w:r>
      <w:r w:rsidR="00A91D24" w:rsidRPr="000D4100">
        <w:t>tillförlitlighet</w:t>
      </w:r>
      <w:r w:rsidR="00F8076C" w:rsidRPr="000D4100">
        <w:t xml:space="preserve"> </w:t>
      </w:r>
      <w:r w:rsidR="00FB3A02" w:rsidRPr="000D4100">
        <w:t xml:space="preserve">få en god uppfattning om </w:t>
      </w:r>
      <w:r w:rsidR="00F8076C" w:rsidRPr="000D4100">
        <w:t xml:space="preserve">för hur en högtalares ljudkvalitet skulle uppfattas i ett sådant test. Dr. Sean Olive från Harman </w:t>
      </w:r>
      <w:r w:rsidR="00AB0338" w:rsidRPr="000D4100">
        <w:t xml:space="preserve">har </w:t>
      </w:r>
      <w:r w:rsidR="00F8076C" w:rsidRPr="000D4100">
        <w:t>skapa</w:t>
      </w:r>
      <w:r w:rsidR="00AB0338" w:rsidRPr="000D4100">
        <w:t>t</w:t>
      </w:r>
      <w:r w:rsidR="00F8076C" w:rsidRPr="000D4100">
        <w:t xml:space="preserve"> en </w:t>
      </w:r>
      <w:r w:rsidR="00AB0338" w:rsidRPr="000D4100">
        <w:t>prediktiv</w:t>
      </w:r>
      <w:r w:rsidR="00F8076C" w:rsidRPr="000D4100">
        <w:t xml:space="preserve"> algoritm som möjliggör inmatning av mätdata och matar ut ett preferensbetyg med mycket god noggrannhet</w:t>
      </w:r>
      <w:r w:rsidR="002D51CB" w:rsidRPr="000D4100">
        <w:t xml:space="preserve">, mer om det </w:t>
      </w:r>
      <w:r w:rsidR="0045199A" w:rsidRPr="000D4100">
        <w:t>senare</w:t>
      </w:r>
      <w:r w:rsidR="00F8076C" w:rsidRPr="000D4100">
        <w:t>.</w:t>
      </w:r>
    </w:p>
    <w:p w14:paraId="5718DAA0" w14:textId="2EF86596" w:rsidR="00733549" w:rsidRPr="000D4100" w:rsidRDefault="00733549" w:rsidP="00733549">
      <w:r w:rsidRPr="000D4100">
        <w:t>Standardformatet för rapportering enligt CTA-20</w:t>
      </w:r>
      <w:r w:rsidR="00730837" w:rsidRPr="000D4100">
        <w:t>3</w:t>
      </w:r>
      <w:r w:rsidRPr="000D4100">
        <w:t>4 är följande:</w:t>
      </w:r>
    </w:p>
    <w:p w14:paraId="080C334E" w14:textId="5D1B2778" w:rsidR="00733549" w:rsidRPr="000D4100" w:rsidRDefault="003E5E4C" w:rsidP="00F8076C">
      <w:r w:rsidRPr="000D4100">
        <w:rPr>
          <w:noProof/>
        </w:rPr>
        <w:lastRenderedPageBreak/>
        <w:drawing>
          <wp:inline distT="0" distB="0" distL="0" distR="0" wp14:anchorId="75C60201" wp14:editId="3C1DAD01">
            <wp:extent cx="2869565" cy="1726565"/>
            <wp:effectExtent l="0" t="0" r="6985" b="6985"/>
            <wp:docPr id="1239294678"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294678" name=""/>
                    <pic:cNvPicPr/>
                  </pic:nvPicPr>
                  <pic:blipFill>
                    <a:blip r:embed="rId9"/>
                    <a:stretch>
                      <a:fillRect/>
                    </a:stretch>
                  </pic:blipFill>
                  <pic:spPr>
                    <a:xfrm>
                      <a:off x="0" y="0"/>
                      <a:ext cx="2869565" cy="1726565"/>
                    </a:xfrm>
                    <a:prstGeom prst="rect">
                      <a:avLst/>
                    </a:prstGeom>
                  </pic:spPr>
                </pic:pic>
              </a:graphicData>
            </a:graphic>
          </wp:inline>
        </w:drawing>
      </w:r>
    </w:p>
    <w:p w14:paraId="413C5D90" w14:textId="77777777" w:rsidR="00F51D72" w:rsidRPr="000D4100" w:rsidRDefault="00F51D72" w:rsidP="00F8076C">
      <w:pPr>
        <w:sectPr w:rsidR="00F51D72" w:rsidRPr="000D4100" w:rsidSect="00860ECC">
          <w:pgSz w:w="11906" w:h="16838"/>
          <w:pgMar w:top="1440" w:right="1080" w:bottom="1440" w:left="1080" w:header="708" w:footer="708" w:gutter="0"/>
          <w:cols w:num="2" w:space="708"/>
          <w:docGrid w:linePitch="360"/>
        </w:sectPr>
      </w:pPr>
    </w:p>
    <w:p w14:paraId="34937371" w14:textId="68EAED38" w:rsidR="007E4E49" w:rsidRPr="000D4100" w:rsidRDefault="007E4E49" w:rsidP="00F8076C">
      <w:r w:rsidRPr="000D4100">
        <w:t xml:space="preserve">Följande bild visar egenhändigt utförd </w:t>
      </w:r>
      <w:proofErr w:type="spellStart"/>
      <w:r w:rsidR="000E2A0B" w:rsidRPr="000D4100">
        <w:t>Spinorama</w:t>
      </w:r>
      <w:proofErr w:type="spellEnd"/>
      <w:r w:rsidR="000E2A0B" w:rsidRPr="000D4100">
        <w:t xml:space="preserve"> mätning</w:t>
      </w:r>
      <w:r w:rsidR="00875BEE" w:rsidRPr="000D4100">
        <w:t xml:space="preserve"> av Räv-L</w:t>
      </w:r>
      <w:r w:rsidRPr="000D4100">
        <w:t xml:space="preserve"> med </w:t>
      </w:r>
      <w:r w:rsidR="000F3811" w:rsidRPr="000D4100">
        <w:t>olika kurvor</w:t>
      </w:r>
      <w:r w:rsidR="00D83E42" w:rsidRPr="000D4100">
        <w:t xml:space="preserve"> exporterade från gratisverktyget </w:t>
      </w:r>
      <w:proofErr w:type="spellStart"/>
      <w:r w:rsidR="00D83E42" w:rsidRPr="000D4100">
        <w:t>VituixCad</w:t>
      </w:r>
      <w:proofErr w:type="spellEnd"/>
      <w:r w:rsidR="000F3811" w:rsidRPr="000D4100">
        <w:t>:</w:t>
      </w:r>
    </w:p>
    <w:p w14:paraId="2EF57B8D" w14:textId="0D7A202E" w:rsidR="007E4E49" w:rsidRPr="000D4100" w:rsidRDefault="00F51D72" w:rsidP="00F8076C">
      <w:r w:rsidRPr="000D4100">
        <w:rPr>
          <w:noProof/>
        </w:rPr>
        <w:drawing>
          <wp:inline distT="0" distB="0" distL="0" distR="0" wp14:anchorId="58FC714B" wp14:editId="1A375E23">
            <wp:extent cx="6188710" cy="2576195"/>
            <wp:effectExtent l="0" t="0" r="2540" b="0"/>
            <wp:docPr id="812401921" name="Bildobjekt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88710" cy="2576195"/>
                    </a:xfrm>
                    <a:prstGeom prst="rect">
                      <a:avLst/>
                    </a:prstGeom>
                    <a:noFill/>
                    <a:ln>
                      <a:noFill/>
                    </a:ln>
                  </pic:spPr>
                </pic:pic>
              </a:graphicData>
            </a:graphic>
          </wp:inline>
        </w:drawing>
      </w:r>
    </w:p>
    <w:p w14:paraId="43DE2A30" w14:textId="77777777" w:rsidR="00F51D72" w:rsidRPr="000D4100" w:rsidRDefault="00F51D72" w:rsidP="00F8076C">
      <w:pPr>
        <w:sectPr w:rsidR="00F51D72" w:rsidRPr="000D4100" w:rsidSect="00F51D72">
          <w:type w:val="continuous"/>
          <w:pgSz w:w="11906" w:h="16838"/>
          <w:pgMar w:top="1440" w:right="1080" w:bottom="1440" w:left="1080" w:header="708" w:footer="708" w:gutter="0"/>
          <w:cols w:space="708"/>
          <w:docGrid w:linePitch="360"/>
        </w:sectPr>
      </w:pPr>
    </w:p>
    <w:p w14:paraId="258ED7B8" w14:textId="4A69D636" w:rsidR="0089094E" w:rsidRPr="000D4100" w:rsidRDefault="0089094E" w:rsidP="00F8076C">
      <w:r w:rsidRPr="000D4100">
        <w:t>I bilden ovan finns följande grafer</w:t>
      </w:r>
      <w:r w:rsidR="00BC22A9" w:rsidRPr="000D4100">
        <w:t xml:space="preserve"> uppifrån och ner</w:t>
      </w:r>
      <w:r w:rsidRPr="000D4100">
        <w:t>:</w:t>
      </w:r>
    </w:p>
    <w:p w14:paraId="42AE2E3C" w14:textId="66E9D9A4" w:rsidR="004D42B8" w:rsidRPr="000D4100" w:rsidRDefault="004D42B8" w:rsidP="004D42B8">
      <w:pPr>
        <w:pStyle w:val="Liststycke"/>
        <w:numPr>
          <w:ilvl w:val="0"/>
          <w:numId w:val="5"/>
        </w:numPr>
      </w:pPr>
      <w:r w:rsidRPr="000D4100">
        <w:rPr>
          <w:b/>
          <w:bCs/>
          <w:lang w:val="en-US"/>
        </w:rPr>
        <w:t>On-axis/Reference Angle:</w:t>
      </w:r>
      <w:r w:rsidRPr="000D4100">
        <w:rPr>
          <w:lang w:val="en-US"/>
        </w:rPr>
        <w:t xml:space="preserve"> </w:t>
      </w:r>
      <w:proofErr w:type="spellStart"/>
      <w:r w:rsidRPr="000D4100">
        <w:rPr>
          <w:lang w:val="en-US"/>
        </w:rPr>
        <w:t>Direktljud</w:t>
      </w:r>
      <w:r w:rsidR="003527B0" w:rsidRPr="000D4100">
        <w:rPr>
          <w:lang w:val="en-US"/>
        </w:rPr>
        <w:t>et</w:t>
      </w:r>
      <w:proofErr w:type="spellEnd"/>
      <w:r w:rsidR="003F321B" w:rsidRPr="000D4100">
        <w:rPr>
          <w:lang w:val="en-US"/>
        </w:rPr>
        <w:t xml:space="preserve">. </w:t>
      </w:r>
      <w:r w:rsidR="009C6AD6" w:rsidRPr="000D4100">
        <w:t>Den ri</w:t>
      </w:r>
      <w:r w:rsidR="003F321B" w:rsidRPr="000D4100">
        <w:t>ktning som ger kortast avstånd mellan högtalare och lyssnare i tänkt uppställning. Denna definieras som noll</w:t>
      </w:r>
      <w:r w:rsidRPr="000D4100">
        <w:t xml:space="preserve"> grader horisontellt och </w:t>
      </w:r>
      <w:r w:rsidR="003F321B" w:rsidRPr="000D4100">
        <w:t>noll</w:t>
      </w:r>
      <w:r w:rsidRPr="000D4100">
        <w:t xml:space="preserve"> grader vertikalt</w:t>
      </w:r>
      <w:r w:rsidR="009C6AD6" w:rsidRPr="000D4100">
        <w:t xml:space="preserve"> i ett koordinatsystem</w:t>
      </w:r>
    </w:p>
    <w:p w14:paraId="4A8ACD3C" w14:textId="244D4E78" w:rsidR="004D42B8" w:rsidRPr="000D4100" w:rsidRDefault="004D42B8" w:rsidP="004D42B8">
      <w:pPr>
        <w:pStyle w:val="Liststycke"/>
        <w:numPr>
          <w:ilvl w:val="0"/>
          <w:numId w:val="5"/>
        </w:numPr>
      </w:pPr>
      <w:proofErr w:type="spellStart"/>
      <w:r w:rsidRPr="000D4100">
        <w:rPr>
          <w:b/>
          <w:bCs/>
        </w:rPr>
        <w:t>Listening</w:t>
      </w:r>
      <w:proofErr w:type="spellEnd"/>
      <w:r w:rsidRPr="000D4100">
        <w:rPr>
          <w:b/>
          <w:bCs/>
        </w:rPr>
        <w:t xml:space="preserve"> </w:t>
      </w:r>
      <w:proofErr w:type="spellStart"/>
      <w:r w:rsidRPr="000D4100">
        <w:rPr>
          <w:b/>
          <w:bCs/>
        </w:rPr>
        <w:t>Window</w:t>
      </w:r>
      <w:proofErr w:type="spellEnd"/>
      <w:r w:rsidRPr="000D4100">
        <w:t xml:space="preserve"> </w:t>
      </w:r>
      <w:r w:rsidR="00D433AA" w:rsidRPr="000D4100">
        <w:t>(</w:t>
      </w:r>
      <w:r w:rsidRPr="000D4100">
        <w:t>Lyssningsfönst</w:t>
      </w:r>
      <w:r w:rsidR="00D433AA" w:rsidRPr="000D4100">
        <w:t>ret)</w:t>
      </w:r>
      <w:r w:rsidRPr="000D4100">
        <w:t>. Den medelvärdesbildade frekvensgången +</w:t>
      </w:r>
      <w:r w:rsidR="000716BD" w:rsidRPr="000D4100">
        <w:t>/</w:t>
      </w:r>
      <w:r w:rsidRPr="000D4100">
        <w:t>-15 grader horisontellt</w:t>
      </w:r>
    </w:p>
    <w:p w14:paraId="49F040C0" w14:textId="77777777" w:rsidR="004D42B8" w:rsidRPr="000D4100" w:rsidRDefault="004D42B8" w:rsidP="004D42B8">
      <w:pPr>
        <w:pStyle w:val="Liststycke"/>
        <w:numPr>
          <w:ilvl w:val="0"/>
          <w:numId w:val="5"/>
        </w:numPr>
      </w:pPr>
      <w:r w:rsidRPr="000D4100">
        <w:rPr>
          <w:b/>
          <w:bCs/>
          <w:lang w:val="en-US"/>
        </w:rPr>
        <w:t>Predicted In-room Response (PIR)</w:t>
      </w:r>
      <w:r w:rsidRPr="000D4100">
        <w:rPr>
          <w:lang w:val="en-US"/>
        </w:rPr>
        <w:t xml:space="preserve">. </w:t>
      </w:r>
      <w:r w:rsidRPr="000D4100">
        <w:t xml:space="preserve">Ett mått på hur frekvensgången kan se ut uppmätt på </w:t>
      </w:r>
      <w:proofErr w:type="spellStart"/>
      <w:r w:rsidRPr="000D4100">
        <w:t>lyssningsplats</w:t>
      </w:r>
      <w:proofErr w:type="spellEnd"/>
    </w:p>
    <w:p w14:paraId="20F0EA4E" w14:textId="77777777" w:rsidR="004D42B8" w:rsidRPr="000D4100" w:rsidRDefault="004D42B8" w:rsidP="004D42B8">
      <w:pPr>
        <w:pStyle w:val="Liststycke"/>
        <w:numPr>
          <w:ilvl w:val="1"/>
          <w:numId w:val="5"/>
        </w:numPr>
      </w:pPr>
      <w:r w:rsidRPr="000D4100">
        <w:t xml:space="preserve">Även känd som "rumskurva" </w:t>
      </w:r>
    </w:p>
    <w:p w14:paraId="338D3082" w14:textId="4D51873E" w:rsidR="004D42B8" w:rsidRPr="000D4100" w:rsidRDefault="004D42B8" w:rsidP="004D42B8">
      <w:pPr>
        <w:pStyle w:val="Liststycke"/>
        <w:numPr>
          <w:ilvl w:val="1"/>
          <w:numId w:val="5"/>
        </w:numPr>
      </w:pPr>
      <w:r w:rsidRPr="000D4100">
        <w:t xml:space="preserve">Ett viktat medelvärde bestående av 12 % </w:t>
      </w:r>
      <w:r w:rsidRPr="000D4100">
        <w:rPr>
          <w:i/>
          <w:iCs/>
        </w:rPr>
        <w:t>lyssningsfönster</w:t>
      </w:r>
      <w:r w:rsidRPr="000D4100">
        <w:t xml:space="preserve">, 44 % </w:t>
      </w:r>
      <w:r w:rsidRPr="000D4100">
        <w:rPr>
          <w:i/>
          <w:iCs/>
        </w:rPr>
        <w:t>tidiga reflektioner</w:t>
      </w:r>
      <w:r w:rsidRPr="000D4100">
        <w:t xml:space="preserve"> (ER) och 44 % </w:t>
      </w:r>
      <w:r w:rsidRPr="000D4100">
        <w:rPr>
          <w:i/>
          <w:iCs/>
        </w:rPr>
        <w:t>ljudeffekt</w:t>
      </w:r>
      <w:r w:rsidRPr="000D4100">
        <w:t xml:space="preserve"> (Sound </w:t>
      </w:r>
      <w:proofErr w:type="spellStart"/>
      <w:r w:rsidRPr="000D4100">
        <w:t>power</w:t>
      </w:r>
      <w:proofErr w:type="spellEnd"/>
      <w:r w:rsidRPr="000D4100">
        <w:t>)</w:t>
      </w:r>
    </w:p>
    <w:p w14:paraId="419A9E38" w14:textId="77777777" w:rsidR="00334586" w:rsidRPr="000D4100" w:rsidRDefault="00334586" w:rsidP="00334586">
      <w:pPr>
        <w:pStyle w:val="Liststycke"/>
        <w:numPr>
          <w:ilvl w:val="0"/>
          <w:numId w:val="5"/>
        </w:numPr>
      </w:pPr>
      <w:r w:rsidRPr="000D4100">
        <w:rPr>
          <w:b/>
          <w:bCs/>
        </w:rPr>
        <w:t>ER</w:t>
      </w:r>
      <w:r w:rsidRPr="000D4100">
        <w:t xml:space="preserve">: </w:t>
      </w:r>
      <w:proofErr w:type="spellStart"/>
      <w:r w:rsidRPr="000D4100">
        <w:rPr>
          <w:i/>
          <w:iCs/>
        </w:rPr>
        <w:t>Early</w:t>
      </w:r>
      <w:proofErr w:type="spellEnd"/>
      <w:r w:rsidRPr="000D4100">
        <w:rPr>
          <w:i/>
          <w:iCs/>
        </w:rPr>
        <w:t xml:space="preserve"> </w:t>
      </w:r>
      <w:proofErr w:type="spellStart"/>
      <w:r w:rsidRPr="000D4100">
        <w:rPr>
          <w:i/>
          <w:iCs/>
        </w:rPr>
        <w:t>Reflections</w:t>
      </w:r>
      <w:proofErr w:type="spellEnd"/>
      <w:r w:rsidRPr="000D4100">
        <w:t>. Ett mått på tidiga reflexer i fiktivt rum. Det är medelvärdet av:</w:t>
      </w:r>
    </w:p>
    <w:p w14:paraId="63B4A767" w14:textId="77777777" w:rsidR="00334586" w:rsidRPr="000D4100" w:rsidRDefault="00334586" w:rsidP="00334586">
      <w:pPr>
        <w:pStyle w:val="Liststycke"/>
        <w:numPr>
          <w:ilvl w:val="1"/>
          <w:numId w:val="5"/>
        </w:numPr>
      </w:pPr>
      <w:r w:rsidRPr="000D4100">
        <w:t>Golvreflex: i genomsnitt 20, 30, 40 grader nedåt</w:t>
      </w:r>
    </w:p>
    <w:p w14:paraId="24870B30" w14:textId="77777777" w:rsidR="00334586" w:rsidRPr="000D4100" w:rsidRDefault="00334586" w:rsidP="00334586">
      <w:pPr>
        <w:pStyle w:val="Liststycke"/>
        <w:numPr>
          <w:ilvl w:val="1"/>
          <w:numId w:val="5"/>
        </w:numPr>
      </w:pPr>
      <w:r w:rsidRPr="000D4100">
        <w:t>Takreflex: i genomsnitt 40, 50, 60 grader uppåt</w:t>
      </w:r>
    </w:p>
    <w:p w14:paraId="6BC4F213" w14:textId="77777777" w:rsidR="00334586" w:rsidRPr="000D4100" w:rsidRDefault="00334586" w:rsidP="00334586">
      <w:pPr>
        <w:pStyle w:val="Liststycke"/>
        <w:numPr>
          <w:ilvl w:val="1"/>
          <w:numId w:val="5"/>
        </w:numPr>
      </w:pPr>
      <w:r w:rsidRPr="000D4100">
        <w:t>Framväggsreflex: i genomsnitt 0, +/-10, +/-20, +/-30 grader horisontellt</w:t>
      </w:r>
    </w:p>
    <w:p w14:paraId="7D87A13C" w14:textId="77777777" w:rsidR="00334586" w:rsidRPr="000D4100" w:rsidRDefault="00334586" w:rsidP="00334586">
      <w:pPr>
        <w:pStyle w:val="Liststycke"/>
        <w:numPr>
          <w:ilvl w:val="1"/>
          <w:numId w:val="5"/>
        </w:numPr>
      </w:pPr>
      <w:r w:rsidRPr="000D4100">
        <w:t>Sidoväggsreflex: i genomsnitt +/-40, +/-50, +/-60, +/-70, +/-80 grader horisontellt</w:t>
      </w:r>
    </w:p>
    <w:p w14:paraId="57416F02" w14:textId="77777777" w:rsidR="00334586" w:rsidRPr="000D4100" w:rsidRDefault="00334586" w:rsidP="00334586">
      <w:pPr>
        <w:pStyle w:val="Liststycke"/>
        <w:numPr>
          <w:ilvl w:val="1"/>
          <w:numId w:val="5"/>
        </w:numPr>
      </w:pPr>
      <w:r w:rsidRPr="000D4100">
        <w:t>Bakväggsreflex: i genomsnitt 180 grader, +/-90 grader horisontellt</w:t>
      </w:r>
    </w:p>
    <w:p w14:paraId="50479696" w14:textId="2DBE9E07" w:rsidR="000B1C05" w:rsidRPr="000D4100" w:rsidRDefault="000B1C05" w:rsidP="00D521A0">
      <w:pPr>
        <w:pStyle w:val="Liststycke"/>
        <w:numPr>
          <w:ilvl w:val="0"/>
          <w:numId w:val="5"/>
        </w:numPr>
        <w:rPr>
          <w:strike/>
        </w:rPr>
      </w:pPr>
      <w:r w:rsidRPr="000D4100">
        <w:rPr>
          <w:b/>
          <w:bCs/>
        </w:rPr>
        <w:t xml:space="preserve">Sound </w:t>
      </w:r>
      <w:proofErr w:type="spellStart"/>
      <w:r w:rsidRPr="000D4100">
        <w:rPr>
          <w:b/>
          <w:bCs/>
        </w:rPr>
        <w:t>power</w:t>
      </w:r>
      <w:proofErr w:type="spellEnd"/>
      <w:r w:rsidRPr="000D4100">
        <w:rPr>
          <w:b/>
          <w:bCs/>
        </w:rPr>
        <w:t xml:space="preserve">: </w:t>
      </w:r>
      <w:r w:rsidRPr="000D4100">
        <w:t xml:space="preserve">Den totala utstrålade </w:t>
      </w:r>
      <w:r w:rsidR="000C56E2" w:rsidRPr="000D4100">
        <w:t>ljud</w:t>
      </w:r>
      <w:r w:rsidRPr="000D4100">
        <w:t>effekten i alla riktningar, normalt 70 mätningar</w:t>
      </w:r>
      <w:r w:rsidR="000C56E2" w:rsidRPr="000D4100">
        <w:t xml:space="preserve">. Den kan även mätas upp med andra metoder i efterklangsrum. </w:t>
      </w:r>
    </w:p>
    <w:p w14:paraId="64334E96" w14:textId="37CB2C42" w:rsidR="0089094E" w:rsidRPr="000D4100" w:rsidRDefault="00352F2B" w:rsidP="00F1593C">
      <w:pPr>
        <w:pStyle w:val="Liststycke"/>
        <w:numPr>
          <w:ilvl w:val="0"/>
          <w:numId w:val="5"/>
        </w:numPr>
      </w:pPr>
      <w:r w:rsidRPr="000D4100">
        <w:rPr>
          <w:b/>
          <w:bCs/>
        </w:rPr>
        <w:t xml:space="preserve">Sound </w:t>
      </w:r>
      <w:proofErr w:type="spellStart"/>
      <w:r w:rsidRPr="000D4100">
        <w:rPr>
          <w:b/>
          <w:bCs/>
        </w:rPr>
        <w:t>power</w:t>
      </w:r>
      <w:proofErr w:type="spellEnd"/>
      <w:r w:rsidRPr="000D4100">
        <w:rPr>
          <w:b/>
          <w:bCs/>
        </w:rPr>
        <w:t xml:space="preserve"> </w:t>
      </w:r>
      <w:proofErr w:type="spellStart"/>
      <w:r w:rsidR="004F723A" w:rsidRPr="000D4100">
        <w:rPr>
          <w:b/>
          <w:bCs/>
        </w:rPr>
        <w:t>Directivity</w:t>
      </w:r>
      <w:proofErr w:type="spellEnd"/>
      <w:r w:rsidR="004F723A" w:rsidRPr="000D4100">
        <w:t xml:space="preserve"> </w:t>
      </w:r>
      <w:r w:rsidR="004F723A" w:rsidRPr="000D4100">
        <w:rPr>
          <w:b/>
          <w:bCs/>
        </w:rPr>
        <w:t>Index</w:t>
      </w:r>
      <w:r w:rsidR="004F723A" w:rsidRPr="000D4100">
        <w:t xml:space="preserve"> (DI)</w:t>
      </w:r>
      <w:r w:rsidR="00BF5E01" w:rsidRPr="000D4100">
        <w:t xml:space="preserve">, eller </w:t>
      </w:r>
      <w:r w:rsidR="00BF5E01" w:rsidRPr="000D4100">
        <w:rPr>
          <w:i/>
          <w:iCs/>
        </w:rPr>
        <w:t>rikt</w:t>
      </w:r>
      <w:r w:rsidR="00BF5E01" w:rsidRPr="000D4100">
        <w:rPr>
          <w:i/>
          <w:iCs/>
          <w:strike/>
        </w:rPr>
        <w:t>nings</w:t>
      </w:r>
      <w:r w:rsidR="00BF5E01" w:rsidRPr="000D4100">
        <w:rPr>
          <w:i/>
          <w:iCs/>
        </w:rPr>
        <w:t>index</w:t>
      </w:r>
      <w:r w:rsidR="004F723A" w:rsidRPr="000D4100">
        <w:t>. Ett mått på graden av spridning</w:t>
      </w:r>
    </w:p>
    <w:p w14:paraId="19D5E79C" w14:textId="5BA4361A" w:rsidR="0053311A" w:rsidRPr="000D4100" w:rsidRDefault="0053311A" w:rsidP="0053311A">
      <w:pPr>
        <w:pStyle w:val="Liststycke"/>
        <w:numPr>
          <w:ilvl w:val="1"/>
          <w:numId w:val="5"/>
        </w:numPr>
      </w:pPr>
      <w:r w:rsidRPr="000D4100">
        <w:t xml:space="preserve">Differensen mellan referensaxeln och den totala utstrålade effekten (sound </w:t>
      </w:r>
      <w:proofErr w:type="spellStart"/>
      <w:r w:rsidRPr="000D4100">
        <w:t>power</w:t>
      </w:r>
      <w:proofErr w:type="spellEnd"/>
      <w:r w:rsidRPr="000D4100">
        <w:t>)</w:t>
      </w:r>
    </w:p>
    <w:p w14:paraId="26FC6CAB" w14:textId="77777777" w:rsidR="000B1C05" w:rsidRPr="000D4100" w:rsidRDefault="000B1C05" w:rsidP="000B1C05">
      <w:pPr>
        <w:pStyle w:val="Liststycke"/>
        <w:numPr>
          <w:ilvl w:val="0"/>
          <w:numId w:val="5"/>
        </w:numPr>
      </w:pPr>
      <w:r w:rsidRPr="000D4100">
        <w:rPr>
          <w:b/>
          <w:bCs/>
          <w:lang w:val="en-US"/>
        </w:rPr>
        <w:lastRenderedPageBreak/>
        <w:t>ERDI</w:t>
      </w:r>
      <w:r w:rsidRPr="000D4100">
        <w:rPr>
          <w:lang w:val="en-US"/>
        </w:rPr>
        <w:t xml:space="preserve">: </w:t>
      </w:r>
      <w:r w:rsidRPr="000D4100">
        <w:rPr>
          <w:i/>
          <w:iCs/>
          <w:lang w:val="en-US"/>
        </w:rPr>
        <w:t>Early</w:t>
      </w:r>
      <w:r w:rsidRPr="000D4100">
        <w:rPr>
          <w:lang w:val="en-US"/>
        </w:rPr>
        <w:t xml:space="preserve"> </w:t>
      </w:r>
      <w:r w:rsidRPr="000D4100">
        <w:rPr>
          <w:i/>
          <w:iCs/>
          <w:lang w:val="en-US"/>
        </w:rPr>
        <w:t>Reflections Directivity Index</w:t>
      </w:r>
      <w:r w:rsidRPr="000D4100">
        <w:rPr>
          <w:lang w:val="en-US"/>
        </w:rPr>
        <w:t xml:space="preserve">. </w:t>
      </w:r>
      <w:r w:rsidRPr="000D4100">
        <w:t xml:space="preserve">Ett </w:t>
      </w:r>
      <w:r w:rsidRPr="000D4100">
        <w:rPr>
          <w:i/>
          <w:iCs/>
        </w:rPr>
        <w:t>viktat</w:t>
      </w:r>
      <w:r w:rsidRPr="000D4100">
        <w:t xml:space="preserve"> mått på tidiga reflexer i fiktivt rum, beaktat graden av spridning</w:t>
      </w:r>
    </w:p>
    <w:p w14:paraId="3DD3027D" w14:textId="13A51822" w:rsidR="000B1C05" w:rsidRPr="000D4100" w:rsidRDefault="000B1C05" w:rsidP="000B1C05">
      <w:pPr>
        <w:pStyle w:val="Liststycke"/>
        <w:numPr>
          <w:ilvl w:val="1"/>
          <w:numId w:val="5"/>
        </w:numPr>
      </w:pPr>
      <w:r w:rsidRPr="000D4100">
        <w:t>Differensen mellan kurvan för tidiga reflexer och kurvan för lyssningsfönstret</w:t>
      </w:r>
    </w:p>
    <w:p w14:paraId="76E5D531" w14:textId="575BCD51" w:rsidR="002D0EA7" w:rsidRPr="000D4100" w:rsidRDefault="002D0EA7" w:rsidP="00F8076C">
      <w:r w:rsidRPr="000D4100">
        <w:t xml:space="preserve">Alla </w:t>
      </w:r>
      <w:r w:rsidR="00CC7B38" w:rsidRPr="000D4100">
        <w:t>variablerna</w:t>
      </w:r>
      <w:r w:rsidRPr="000D4100">
        <w:t xml:space="preserve"> ovan utom direktljudet är </w:t>
      </w:r>
      <w:r w:rsidR="000638B8" w:rsidRPr="000D4100">
        <w:t xml:space="preserve">förstås </w:t>
      </w:r>
      <w:r w:rsidRPr="000D4100">
        <w:t xml:space="preserve">rumsberoende. </w:t>
      </w:r>
      <w:r w:rsidR="009B6BE0" w:rsidRPr="000D4100">
        <w:t>En av p</w:t>
      </w:r>
      <w:r w:rsidRPr="000D4100">
        <w:t>oänge</w:t>
      </w:r>
      <w:r w:rsidR="009B6BE0" w:rsidRPr="000D4100">
        <w:t>r</w:t>
      </w:r>
      <w:r w:rsidRPr="000D4100">
        <w:t>n</w:t>
      </w:r>
      <w:r w:rsidR="009B6BE0" w:rsidRPr="000D4100">
        <w:t>a</w:t>
      </w:r>
      <w:r w:rsidRPr="000D4100">
        <w:t xml:space="preserve"> </w:t>
      </w:r>
      <w:r w:rsidR="009B6BE0" w:rsidRPr="000D4100">
        <w:t xml:space="preserve">med </w:t>
      </w:r>
      <w:proofErr w:type="spellStart"/>
      <w:r w:rsidR="009B6BE0" w:rsidRPr="000D4100">
        <w:t>Spinorama</w:t>
      </w:r>
      <w:proofErr w:type="spellEnd"/>
      <w:r w:rsidRPr="000D4100">
        <w:t xml:space="preserve"> att</w:t>
      </w:r>
      <w:r w:rsidR="004F723A" w:rsidRPr="000D4100">
        <w:t xml:space="preserve"> </w:t>
      </w:r>
      <w:r w:rsidRPr="000D4100">
        <w:t>exkludera rummet för att mäta själva högtalaren</w:t>
      </w:r>
      <w:r w:rsidR="004F723A" w:rsidRPr="000D4100">
        <w:t>s egenskaper</w:t>
      </w:r>
      <w:r w:rsidRPr="000D4100">
        <w:t>. Man kan</w:t>
      </w:r>
      <w:r w:rsidR="009B6BE0" w:rsidRPr="000D4100">
        <w:t xml:space="preserve"> se</w:t>
      </w:r>
      <w:r w:rsidR="000C56E2" w:rsidRPr="000D4100">
        <w:t>da</w:t>
      </w:r>
      <w:r w:rsidR="009B6BE0" w:rsidRPr="000D4100">
        <w:t>n</w:t>
      </w:r>
      <w:r w:rsidRPr="000D4100">
        <w:t xml:space="preserve"> i efterhand </w:t>
      </w:r>
      <w:r w:rsidR="004F723A" w:rsidRPr="000D4100">
        <w:t>tänka sig att</w:t>
      </w:r>
      <w:r w:rsidR="009918B8" w:rsidRPr="000D4100">
        <w:t xml:space="preserve"> </w:t>
      </w:r>
      <w:r w:rsidRPr="000D4100">
        <w:t>lägg</w:t>
      </w:r>
      <w:r w:rsidR="009918B8" w:rsidRPr="000D4100">
        <w:t>a</w:t>
      </w:r>
      <w:r w:rsidRPr="000D4100">
        <w:t xml:space="preserve"> till specifika rumsegenskaper</w:t>
      </w:r>
      <w:r w:rsidR="004F723A" w:rsidRPr="000D4100">
        <w:t xml:space="preserve"> för just det rum man avser använda</w:t>
      </w:r>
      <w:r w:rsidRPr="000D4100">
        <w:t xml:space="preserve">.   </w:t>
      </w:r>
    </w:p>
    <w:p w14:paraId="4FDBC0D4" w14:textId="11472992" w:rsidR="007E4E49" w:rsidRPr="000D4100" w:rsidRDefault="0089094E" w:rsidP="00F8076C">
      <w:r w:rsidRPr="000D4100">
        <w:t xml:space="preserve">De viktigaste </w:t>
      </w:r>
      <w:r w:rsidR="004F723A" w:rsidRPr="000D4100">
        <w:t xml:space="preserve">kurvorna </w:t>
      </w:r>
      <w:r w:rsidRPr="000D4100">
        <w:t xml:space="preserve">kommer att förklaras nedan. </w:t>
      </w:r>
    </w:p>
    <w:p w14:paraId="11CE0C38" w14:textId="30CFF762" w:rsidR="00C6646D" w:rsidRPr="000D4100" w:rsidRDefault="00C6646D" w:rsidP="00733022">
      <w:pPr>
        <w:pStyle w:val="Rubrik3"/>
      </w:pPr>
      <w:r w:rsidRPr="000D4100">
        <w:t xml:space="preserve">Tolkning av </w:t>
      </w:r>
      <w:proofErr w:type="spellStart"/>
      <w:r w:rsidRPr="000D4100">
        <w:t>Spinorama</w:t>
      </w:r>
      <w:proofErr w:type="spellEnd"/>
    </w:p>
    <w:p w14:paraId="3C4E4D25" w14:textId="77777777" w:rsidR="006D74CB" w:rsidRPr="000D4100" w:rsidRDefault="000A77DB" w:rsidP="00170E58">
      <w:r w:rsidRPr="000D4100">
        <w:t>B</w:t>
      </w:r>
      <w:r w:rsidR="00170E58" w:rsidRPr="000D4100">
        <w:t>ild</w:t>
      </w:r>
      <w:r w:rsidRPr="000D4100">
        <w:t>en nedan</w:t>
      </w:r>
      <w:r w:rsidR="00170E58" w:rsidRPr="000D4100">
        <w:t xml:space="preserve"> visar tre olika utstrålningsmönster i rum</w:t>
      </w:r>
      <w:r w:rsidR="00736C8D" w:rsidRPr="000D4100">
        <w:t xml:space="preserve"> baserat på </w:t>
      </w:r>
      <w:r w:rsidR="00D043DC" w:rsidRPr="000D4100">
        <w:t>riktning</w:t>
      </w:r>
      <w:r w:rsidR="00736C8D" w:rsidRPr="000D4100">
        <w:t xml:space="preserve"> och hur länge ljudet har </w:t>
      </w:r>
      <w:r w:rsidR="00736C8D" w:rsidRPr="000D4100">
        <w:t xml:space="preserve">propagerat. </w:t>
      </w:r>
      <w:r w:rsidR="00D043DC" w:rsidRPr="000D4100">
        <w:t xml:space="preserve">Det vänstra </w:t>
      </w:r>
      <w:r w:rsidR="00A64CED" w:rsidRPr="000D4100">
        <w:t>exemplet</w:t>
      </w:r>
      <w:r w:rsidR="00D043DC" w:rsidRPr="000D4100">
        <w:t xml:space="preserve"> illustrerar </w:t>
      </w:r>
      <w:r w:rsidR="00D043DC" w:rsidRPr="000D4100">
        <w:rPr>
          <w:b/>
          <w:bCs/>
          <w:i/>
          <w:iCs/>
        </w:rPr>
        <w:t>direktljudet</w:t>
      </w:r>
      <w:r w:rsidR="00A64CED" w:rsidRPr="000D4100">
        <w:t xml:space="preserve"> (referensaxeln eller frekvensgången i dagligt tal)</w:t>
      </w:r>
      <w:r w:rsidR="00D043DC" w:rsidRPr="000D4100">
        <w:t xml:space="preserve">. </w:t>
      </w:r>
    </w:p>
    <w:p w14:paraId="2D6973F9" w14:textId="455168BC" w:rsidR="006D74CB" w:rsidRPr="000D4100" w:rsidRDefault="00D043DC" w:rsidP="00170E58">
      <w:r w:rsidRPr="000D4100">
        <w:t xml:space="preserve">Det mittersta visar </w:t>
      </w:r>
      <w:r w:rsidRPr="000D4100">
        <w:rPr>
          <w:b/>
          <w:bCs/>
          <w:i/>
          <w:iCs/>
        </w:rPr>
        <w:t>tidiga reflexer</w:t>
      </w:r>
      <w:r w:rsidRPr="000D4100">
        <w:t xml:space="preserve"> (</w:t>
      </w:r>
      <w:r w:rsidR="006D74CB" w:rsidRPr="000D4100">
        <w:t xml:space="preserve">de </w:t>
      </w:r>
      <w:r w:rsidRPr="000D4100">
        <w:t>som har studsat en gång i någon av väggarna och nått lyssnaren</w:t>
      </w:r>
      <w:r w:rsidR="006D74CB" w:rsidRPr="000D4100">
        <w:t>)</w:t>
      </w:r>
      <w:r w:rsidR="00A64CED" w:rsidRPr="000D4100">
        <w:t xml:space="preserve"> benämns </w:t>
      </w:r>
      <w:r w:rsidR="00472946" w:rsidRPr="000D4100">
        <w:rPr>
          <w:b/>
          <w:bCs/>
          <w:i/>
          <w:iCs/>
        </w:rPr>
        <w:t>”</w:t>
      </w:r>
      <w:proofErr w:type="spellStart"/>
      <w:r w:rsidR="00A64CED" w:rsidRPr="000D4100">
        <w:rPr>
          <w:b/>
          <w:bCs/>
          <w:i/>
          <w:iCs/>
        </w:rPr>
        <w:t>Early</w:t>
      </w:r>
      <w:proofErr w:type="spellEnd"/>
      <w:r w:rsidR="00A64CED" w:rsidRPr="000D4100">
        <w:rPr>
          <w:i/>
          <w:iCs/>
        </w:rPr>
        <w:t xml:space="preserve"> </w:t>
      </w:r>
      <w:proofErr w:type="spellStart"/>
      <w:r w:rsidR="00A64CED" w:rsidRPr="000D4100">
        <w:rPr>
          <w:b/>
          <w:bCs/>
          <w:i/>
          <w:iCs/>
        </w:rPr>
        <w:t>reflections</w:t>
      </w:r>
      <w:proofErr w:type="spellEnd"/>
      <w:r w:rsidR="00472946" w:rsidRPr="000D4100">
        <w:rPr>
          <w:b/>
          <w:bCs/>
          <w:i/>
          <w:iCs/>
        </w:rPr>
        <w:t>”</w:t>
      </w:r>
      <w:r w:rsidR="006D74CB" w:rsidRPr="000D4100">
        <w:t>, eller tidiga reflexer</w:t>
      </w:r>
      <w:r w:rsidRPr="000D4100">
        <w:t xml:space="preserve">. </w:t>
      </w:r>
    </w:p>
    <w:p w14:paraId="5FF2C196" w14:textId="70A963E0" w:rsidR="00D043DC" w:rsidRPr="000D4100" w:rsidRDefault="00A64CED" w:rsidP="00170E58">
      <w:r w:rsidRPr="000D4100">
        <w:t xml:space="preserve">Det högra illustrerar ljud som har reflekterats många ggr och som i dagligt tal kallas </w:t>
      </w:r>
      <w:r w:rsidRPr="000D4100">
        <w:rPr>
          <w:b/>
          <w:bCs/>
          <w:i/>
          <w:iCs/>
        </w:rPr>
        <w:t>efterklangsfältet</w:t>
      </w:r>
      <w:r w:rsidRPr="000D4100">
        <w:t xml:space="preserve"> och är starkt korrelerat mot högtalarna</w:t>
      </w:r>
      <w:r w:rsidR="0006654F" w:rsidRPr="000D4100">
        <w:t>s</w:t>
      </w:r>
      <w:r w:rsidRPr="000D4100">
        <w:t xml:space="preserve"> utstrålad</w:t>
      </w:r>
      <w:r w:rsidR="0006654F" w:rsidRPr="000D4100">
        <w:t>e</w:t>
      </w:r>
      <w:r w:rsidRPr="000D4100">
        <w:t xml:space="preserve"> energi (</w:t>
      </w:r>
      <w:r w:rsidRPr="000D4100">
        <w:rPr>
          <w:b/>
          <w:bCs/>
          <w:i/>
          <w:iCs/>
        </w:rPr>
        <w:t>’Power’</w:t>
      </w:r>
      <w:r w:rsidRPr="000D4100">
        <w:t>)</w:t>
      </w:r>
      <w:r w:rsidR="00D043DC" w:rsidRPr="000D4100">
        <w:t xml:space="preserve">. </w:t>
      </w:r>
    </w:p>
    <w:p w14:paraId="544B1FC0" w14:textId="04C4B27D" w:rsidR="00170E58" w:rsidRPr="000D4100" w:rsidRDefault="00736C8D" w:rsidP="00170E58">
      <w:r w:rsidRPr="000D4100">
        <w:t>Bilden</w:t>
      </w:r>
      <w:r w:rsidR="00170E58" w:rsidRPr="000D4100">
        <w:t xml:space="preserve"> är till viss </w:t>
      </w:r>
      <w:r w:rsidR="001C5AD2" w:rsidRPr="000D4100">
        <w:t xml:space="preserve">del </w:t>
      </w:r>
      <w:r w:rsidR="00170E58" w:rsidRPr="000D4100">
        <w:t>hämtad från Floyd</w:t>
      </w:r>
      <w:r w:rsidR="001C5AD2" w:rsidRPr="000D4100">
        <w:t xml:space="preserve"> </w:t>
      </w:r>
      <w:proofErr w:type="spellStart"/>
      <w:r w:rsidR="001C5AD2" w:rsidRPr="000D4100">
        <w:t>Tooles</w:t>
      </w:r>
      <w:proofErr w:type="spellEnd"/>
      <w:r w:rsidR="00170E58" w:rsidRPr="000D4100">
        <w:t xml:space="preserve"> Sound </w:t>
      </w:r>
      <w:proofErr w:type="spellStart"/>
      <w:r w:rsidR="00170E58" w:rsidRPr="000D4100">
        <w:t>reproduction</w:t>
      </w:r>
      <w:proofErr w:type="spellEnd"/>
      <w:r w:rsidR="00794A70" w:rsidRPr="000D4100">
        <w:t xml:space="preserve"> (2008)</w:t>
      </w:r>
      <w:r w:rsidR="00170E58" w:rsidRPr="000D4100">
        <w:t xml:space="preserve"> men kompletterad med egna mätningar och text för att koppla samma</w:t>
      </w:r>
      <w:r w:rsidR="001C5AD2" w:rsidRPr="000D4100">
        <w:t>n</w:t>
      </w:r>
      <w:r w:rsidR="00170E58" w:rsidRPr="000D4100">
        <w:t xml:space="preserve"> dessa utstrålningsmönster med de olika graferna som ingår i </w:t>
      </w:r>
      <w:proofErr w:type="spellStart"/>
      <w:r w:rsidR="00170E58" w:rsidRPr="000D4100">
        <w:t>Spinorama</w:t>
      </w:r>
      <w:proofErr w:type="spellEnd"/>
      <w:r w:rsidR="00170E58" w:rsidRPr="000D4100">
        <w:t xml:space="preserve">:  </w:t>
      </w:r>
    </w:p>
    <w:p w14:paraId="4C11DDCE" w14:textId="77777777" w:rsidR="00C6646D" w:rsidRPr="000D4100" w:rsidRDefault="00C6646D" w:rsidP="00F8076C">
      <w:pPr>
        <w:sectPr w:rsidR="00C6646D" w:rsidRPr="000D4100" w:rsidSect="00F51D72">
          <w:type w:val="continuous"/>
          <w:pgSz w:w="11906" w:h="16838"/>
          <w:pgMar w:top="1440" w:right="1080" w:bottom="1440" w:left="1080" w:header="708" w:footer="708" w:gutter="0"/>
          <w:cols w:num="2" w:space="708"/>
          <w:docGrid w:linePitch="360"/>
        </w:sectPr>
      </w:pPr>
    </w:p>
    <w:p w14:paraId="1D6B5DC4" w14:textId="7762D349" w:rsidR="00492E86" w:rsidRPr="000D4100" w:rsidRDefault="00C6646D" w:rsidP="00F8076C">
      <w:r w:rsidRPr="000D4100">
        <w:rPr>
          <w:noProof/>
        </w:rPr>
        <w:drawing>
          <wp:inline distT="0" distB="0" distL="0" distR="0" wp14:anchorId="78BDA1B1" wp14:editId="0DE14B26">
            <wp:extent cx="6188710" cy="2934970"/>
            <wp:effectExtent l="114300" t="95250" r="116840" b="93980"/>
            <wp:docPr id="1351268360"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88710" cy="2934970"/>
                    </a:xfrm>
                    <a:prstGeom prst="rect">
                      <a:avLst/>
                    </a:prstGeom>
                    <a:noFill/>
                    <a:ln>
                      <a:noFill/>
                    </a:ln>
                    <a:effectLst>
                      <a:outerShdw blurRad="63500" sx="102000" sy="102000" algn="ctr" rotWithShape="0">
                        <a:schemeClr val="bg1">
                          <a:lumMod val="75000"/>
                          <a:alpha val="40000"/>
                        </a:schemeClr>
                      </a:outerShdw>
                    </a:effectLst>
                  </pic:spPr>
                </pic:pic>
              </a:graphicData>
            </a:graphic>
          </wp:inline>
        </w:drawing>
      </w:r>
    </w:p>
    <w:p w14:paraId="6476F59C" w14:textId="77777777" w:rsidR="00C6646D" w:rsidRPr="000D4100" w:rsidRDefault="00C6646D" w:rsidP="00F8076C">
      <w:pPr>
        <w:sectPr w:rsidR="00C6646D" w:rsidRPr="000D4100" w:rsidSect="00C6646D">
          <w:type w:val="continuous"/>
          <w:pgSz w:w="11906" w:h="16838"/>
          <w:pgMar w:top="1440" w:right="1080" w:bottom="1440" w:left="1080" w:header="708" w:footer="708" w:gutter="0"/>
          <w:cols w:space="708"/>
          <w:docGrid w:linePitch="360"/>
        </w:sectPr>
      </w:pPr>
    </w:p>
    <w:p w14:paraId="0730D4DD" w14:textId="48187F67" w:rsidR="00492E86" w:rsidRPr="000D4100" w:rsidRDefault="00492E86" w:rsidP="00492E86">
      <w:r w:rsidRPr="000D4100">
        <w:t xml:space="preserve">I boken Sound </w:t>
      </w:r>
      <w:proofErr w:type="spellStart"/>
      <w:r w:rsidRPr="000D4100">
        <w:t>reproduction</w:t>
      </w:r>
      <w:proofErr w:type="spellEnd"/>
      <w:r w:rsidRPr="000D4100">
        <w:t xml:space="preserve"> beskrivs</w:t>
      </w:r>
      <w:r w:rsidR="00736C8D" w:rsidRPr="000D4100">
        <w:t xml:space="preserve"> </w:t>
      </w:r>
      <w:r w:rsidR="00AD178D" w:rsidRPr="000D4100">
        <w:t xml:space="preserve">dessa utstrålningsmönster på följande sätt: </w:t>
      </w:r>
    </w:p>
    <w:p w14:paraId="4FAE90DD" w14:textId="0322D303" w:rsidR="00C6646D" w:rsidRPr="000D4100" w:rsidRDefault="00E915F7" w:rsidP="00492E86">
      <w:pPr>
        <w:pStyle w:val="Citat"/>
        <w:rPr>
          <w:lang w:val="en-US"/>
        </w:rPr>
      </w:pPr>
      <w:proofErr w:type="gramStart"/>
      <w:r w:rsidRPr="000D4100">
        <w:rPr>
          <w:lang w:val="en-US"/>
        </w:rPr>
        <w:t>”</w:t>
      </w:r>
      <w:r w:rsidR="00492E86" w:rsidRPr="000D4100">
        <w:rPr>
          <w:lang w:val="en-US"/>
        </w:rPr>
        <w:t>These</w:t>
      </w:r>
      <w:proofErr w:type="gramEnd"/>
      <w:r w:rsidR="00492E86" w:rsidRPr="000D4100">
        <w:rPr>
          <w:lang w:val="en-US"/>
        </w:rPr>
        <w:t xml:space="preserve"> sounds have been reflected only once in transit and, in most domestic-size rooms, will arrive within approximately the first twenty to thirty milliseconds (</w:t>
      </w:r>
      <w:proofErr w:type="spellStart"/>
      <w:r w:rsidR="00492E86" w:rsidRPr="000D4100">
        <w:rPr>
          <w:lang w:val="en-US"/>
        </w:rPr>
        <w:t>ms</w:t>
      </w:r>
      <w:proofErr w:type="spellEnd"/>
      <w:r w:rsidR="00492E86" w:rsidRPr="000D4100">
        <w:rPr>
          <w:lang w:val="en-US"/>
        </w:rPr>
        <w:t>) after the direct sound. They are called </w:t>
      </w:r>
      <w:r w:rsidR="00492E86" w:rsidRPr="000D4100">
        <w:rPr>
          <w:b/>
          <w:bCs/>
          <w:lang w:val="en-US"/>
        </w:rPr>
        <w:t>early reflections</w:t>
      </w:r>
      <w:r w:rsidR="00492E86" w:rsidRPr="000D4100">
        <w:rPr>
          <w:lang w:val="en-US"/>
        </w:rPr>
        <w:t>….</w:t>
      </w:r>
      <w:r w:rsidR="00492E86" w:rsidRPr="000D4100">
        <w:rPr>
          <w:lang w:val="en-US"/>
        </w:rPr>
        <w:br/>
      </w:r>
      <w:r w:rsidR="00492E86" w:rsidRPr="000D4100">
        <w:rPr>
          <w:lang w:val="en-US"/>
        </w:rPr>
        <w:br/>
        <w:t xml:space="preserve">… In small rooms, such as we have in our homes, echoes are almost never a problem, but early reflections are major determinants of what we hear from loudspeakers. Obviously, the strength of individual early reflections is determined by </w:t>
      </w:r>
      <w:r w:rsidR="00492E86" w:rsidRPr="000D4100">
        <w:rPr>
          <w:lang w:val="en-US"/>
        </w:rPr>
        <w:t xml:space="preserve">the directivity of the loudspeakers and the reflectivity of the walls. So, when measuring the </w:t>
      </w:r>
      <w:proofErr w:type="gramStart"/>
      <w:r w:rsidR="00492E86" w:rsidRPr="000D4100">
        <w:rPr>
          <w:lang w:val="en-US"/>
        </w:rPr>
        <w:t>loudspeaker</w:t>
      </w:r>
      <w:proofErr w:type="gramEnd"/>
      <w:r w:rsidR="00492E86" w:rsidRPr="000D4100">
        <w:rPr>
          <w:lang w:val="en-US"/>
        </w:rPr>
        <w:t xml:space="preserve"> we must do so at the appropriate angles away from the forward axis. Doing this means that we need information about typical rooms and the arrangements of loudspeakers and listeners within them….</w:t>
      </w:r>
      <w:r w:rsidR="00492E86" w:rsidRPr="000D4100">
        <w:rPr>
          <w:lang w:val="en-US"/>
        </w:rPr>
        <w:br/>
      </w:r>
      <w:r w:rsidR="00492E86" w:rsidRPr="000D4100">
        <w:rPr>
          <w:lang w:val="en-US"/>
        </w:rPr>
        <w:br/>
        <w:t>...</w:t>
      </w:r>
      <w:r w:rsidR="00492E86" w:rsidRPr="000D4100">
        <w:rPr>
          <w:b/>
          <w:bCs/>
          <w:lang w:val="en-US"/>
        </w:rPr>
        <w:t>Sound power</w:t>
      </w:r>
      <w:r w:rsidR="00492E86" w:rsidRPr="000D4100">
        <w:rPr>
          <w:lang w:val="en-US"/>
        </w:rPr>
        <w:t> is a measure of all of the sound radiated from a loudspeaker in all directions.</w:t>
      </w:r>
      <w:r w:rsidRPr="000D4100">
        <w:rPr>
          <w:lang w:val="en-US"/>
        </w:rPr>
        <w:t>”</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DC096C" w:rsidRPr="000D4100" w14:paraId="2E35F5E3" w14:textId="77777777" w:rsidTr="00E021AD">
        <w:tc>
          <w:tcPr>
            <w:tcW w:w="4509" w:type="dxa"/>
            <w:shd w:val="clear" w:color="auto" w:fill="D0CECE" w:themeFill="background2" w:themeFillShade="E6"/>
          </w:tcPr>
          <w:p w14:paraId="7EA5803F" w14:textId="4A95F27E" w:rsidR="00DC096C" w:rsidRPr="000D4100" w:rsidRDefault="00DC096C" w:rsidP="00E021AD">
            <w:pPr>
              <w:jc w:val="center"/>
            </w:pPr>
            <w:r w:rsidRPr="000D4100">
              <w:t>Fördjupande citat</w:t>
            </w:r>
            <w:r w:rsidR="001C5AD2" w:rsidRPr="000D4100">
              <w:t>:</w:t>
            </w:r>
            <w:r w:rsidRPr="000D4100">
              <w:t xml:space="preserve"> Sound </w:t>
            </w:r>
            <w:proofErr w:type="spellStart"/>
            <w:r w:rsidRPr="000D4100">
              <w:t>Reproduction</w:t>
            </w:r>
            <w:proofErr w:type="spellEnd"/>
            <w:r w:rsidRPr="000D4100">
              <w:t xml:space="preserve"> 2008</w:t>
            </w:r>
          </w:p>
        </w:tc>
      </w:tr>
      <w:tr w:rsidR="00DC096C" w:rsidRPr="00035891" w14:paraId="55F32BCE" w14:textId="77777777" w:rsidTr="00E021AD">
        <w:tc>
          <w:tcPr>
            <w:tcW w:w="4509" w:type="dxa"/>
          </w:tcPr>
          <w:p w14:paraId="6726C8D3" w14:textId="5CCF6C0D" w:rsidR="00DC096C" w:rsidRPr="000D4100" w:rsidRDefault="00DC096C" w:rsidP="00A113D4">
            <w:pPr>
              <w:pStyle w:val="Citat"/>
              <w:rPr>
                <w:lang w:val="en-US"/>
              </w:rPr>
            </w:pPr>
            <w:proofErr w:type="gramStart"/>
            <w:r w:rsidRPr="000D4100">
              <w:rPr>
                <w:lang w:val="en-US"/>
              </w:rPr>
              <w:lastRenderedPageBreak/>
              <w:t>”So</w:t>
            </w:r>
            <w:proofErr w:type="gramEnd"/>
            <w:r w:rsidRPr="000D4100">
              <w:rPr>
                <w:lang w:val="en-US"/>
              </w:rPr>
              <w:t>, why not just measure the loudspeaker in a room? Because, compared to two ears and a brain, a microphone is a “dumb” device. It accepts sounds from any angle, at any time, and treats them equally. In contrast, a human distinguishes between direct sounds and later arrivals (the precedence effect and forward masking), and between sounds from one direction and those from another (binaural discrimination). Steady-state “room curves” are not at all analytical in these respects, offering little insight into what may be responsible for any interesting features – the loudspeaker itself or its interaction with the room boundaries. To make measurements that allow us to anticipate what may happen in real rooms we need statistical data about what happens in real rooms, all of which are different in some respects. Such a survey was done, and the data analyzed to show the angular statistics for the various significant reflections, including delays and propagation attenuations. A measurement system was then designed that yielded a set of frequency response curves indicating the direct, early reflected and reverberant sounds expected from the loudspeaker under test, when used in an ‘average’ listening room”</w:t>
            </w:r>
          </w:p>
        </w:tc>
      </w:tr>
    </w:tbl>
    <w:p w14:paraId="2960B8FD" w14:textId="77777777" w:rsidR="00DC096C" w:rsidRPr="000D4100" w:rsidRDefault="00DC096C" w:rsidP="00404537">
      <w:pPr>
        <w:rPr>
          <w:lang w:val="en-US"/>
        </w:rPr>
      </w:pPr>
    </w:p>
    <w:p w14:paraId="5EA22347" w14:textId="063C448C" w:rsidR="00404537" w:rsidRPr="000D4100" w:rsidRDefault="0080048D" w:rsidP="00404537">
      <w:r w:rsidRPr="000D4100">
        <w:t xml:space="preserve">När vi nu har </w:t>
      </w:r>
      <w:r w:rsidR="00FF07D7" w:rsidRPr="000D4100">
        <w:t xml:space="preserve">tre </w:t>
      </w:r>
      <w:r w:rsidRPr="000D4100">
        <w:t xml:space="preserve">olika </w:t>
      </w:r>
      <w:r w:rsidR="00FF07D7" w:rsidRPr="000D4100">
        <w:t>kategoriseringar</w:t>
      </w:r>
      <w:r w:rsidR="00815E49" w:rsidRPr="000D4100">
        <w:t xml:space="preserve"> av mätningar; 1) direktljud, 2) tidiga reflexer och 3) energirespons</w:t>
      </w:r>
      <w:r w:rsidR="00FF07D7" w:rsidRPr="000D4100">
        <w:t xml:space="preserve">, vad har </w:t>
      </w:r>
      <w:r w:rsidR="00B03EB7" w:rsidRPr="000D4100">
        <w:t xml:space="preserve">då </w:t>
      </w:r>
      <w:r w:rsidR="00FF07D7" w:rsidRPr="000D4100">
        <w:t xml:space="preserve">dessa för betydelse? </w:t>
      </w:r>
      <w:r w:rsidR="006C6E8E" w:rsidRPr="000D4100">
        <w:t xml:space="preserve">Utifrån studier av Floyd </w:t>
      </w:r>
      <w:proofErr w:type="spellStart"/>
      <w:r w:rsidR="006C6E8E" w:rsidRPr="000D4100">
        <w:t>Toole</w:t>
      </w:r>
      <w:proofErr w:type="spellEnd"/>
      <w:r w:rsidR="006C6E8E" w:rsidRPr="000D4100">
        <w:t xml:space="preserve"> och Sean Olive är följande en</w:t>
      </w:r>
      <w:r w:rsidR="002964A0" w:rsidRPr="000D4100">
        <w:t xml:space="preserve"> s</w:t>
      </w:r>
      <w:r w:rsidR="00404537" w:rsidRPr="000D4100">
        <w:t>ammanfatt</w:t>
      </w:r>
      <w:r w:rsidR="00413228" w:rsidRPr="000D4100">
        <w:t>ning</w:t>
      </w:r>
      <w:r w:rsidR="00722CB3" w:rsidRPr="000D4100">
        <w:t xml:space="preserve"> </w:t>
      </w:r>
      <w:r w:rsidR="00460022" w:rsidRPr="000D4100">
        <w:t xml:space="preserve">av </w:t>
      </w:r>
      <w:r w:rsidR="00843FED" w:rsidRPr="000D4100">
        <w:t xml:space="preserve">slutsatser och </w:t>
      </w:r>
      <w:r w:rsidR="00722CB3" w:rsidRPr="000D4100">
        <w:t>egenskaper</w:t>
      </w:r>
      <w:r w:rsidR="006C6E8E" w:rsidRPr="000D4100">
        <w:t xml:space="preserve"> som</w:t>
      </w:r>
      <w:r w:rsidR="00722CB3" w:rsidRPr="000D4100">
        <w:t xml:space="preserve"> påverkar den upplevda l</w:t>
      </w:r>
      <w:r w:rsidR="00FF07D7" w:rsidRPr="000D4100">
        <w:t>j</w:t>
      </w:r>
      <w:r w:rsidR="00722CB3" w:rsidRPr="000D4100">
        <w:t xml:space="preserve">udkvaliteten: </w:t>
      </w:r>
    </w:p>
    <w:p w14:paraId="10065E01" w14:textId="3B20F6C1" w:rsidR="00404537" w:rsidRPr="000D4100" w:rsidRDefault="00F55011" w:rsidP="00404537">
      <w:r w:rsidRPr="000D4100">
        <w:t>1</w:t>
      </w:r>
      <w:r w:rsidR="00404537" w:rsidRPr="000D4100">
        <w:t xml:space="preserve">. Det är möjligt </w:t>
      </w:r>
      <w:r w:rsidR="00413228" w:rsidRPr="000D4100">
        <w:t xml:space="preserve">att </w:t>
      </w:r>
      <w:r w:rsidR="00404537" w:rsidRPr="000D4100">
        <w:t>enbart</w:t>
      </w:r>
      <w:r w:rsidR="00413228" w:rsidRPr="000D4100">
        <w:t xml:space="preserve"> utifrån</w:t>
      </w:r>
      <w:r w:rsidR="00404537" w:rsidRPr="000D4100">
        <w:t xml:space="preserve"> mätdata</w:t>
      </w:r>
      <w:r w:rsidR="00413228" w:rsidRPr="000D4100">
        <w:t xml:space="preserve"> och med god sannolikhet</w:t>
      </w:r>
      <w:r w:rsidR="00404537" w:rsidRPr="000D4100">
        <w:t xml:space="preserve"> </w:t>
      </w:r>
      <w:r w:rsidR="00413228" w:rsidRPr="000D4100">
        <w:t>estimera</w:t>
      </w:r>
      <w:r w:rsidR="00404537" w:rsidRPr="000D4100">
        <w:t xml:space="preserve"> hur en högtalares ljudkvalitet skulle uppfattas i ett kontrollerat lyssningstest.</w:t>
      </w:r>
    </w:p>
    <w:p w14:paraId="7B630009" w14:textId="459D1E3E" w:rsidR="00404537" w:rsidRPr="000D4100" w:rsidRDefault="00F55011" w:rsidP="00404537">
      <w:r w:rsidRPr="000D4100">
        <w:t>2</w:t>
      </w:r>
      <w:r w:rsidR="00404537" w:rsidRPr="000D4100">
        <w:t xml:space="preserve">. </w:t>
      </w:r>
      <w:r w:rsidR="00413228" w:rsidRPr="000D4100">
        <w:rPr>
          <w:b/>
          <w:bCs/>
        </w:rPr>
        <w:t>F</w:t>
      </w:r>
      <w:r w:rsidR="00404537" w:rsidRPr="000D4100">
        <w:rPr>
          <w:b/>
          <w:bCs/>
        </w:rPr>
        <w:t>rekvens</w:t>
      </w:r>
      <w:r w:rsidR="00413228" w:rsidRPr="000D4100">
        <w:rPr>
          <w:b/>
          <w:bCs/>
        </w:rPr>
        <w:t>responsen</w:t>
      </w:r>
      <w:r w:rsidR="00413228" w:rsidRPr="000D4100">
        <w:t xml:space="preserve"> i direktljudet</w:t>
      </w:r>
      <w:r w:rsidR="00B84BBC" w:rsidRPr="000D4100">
        <w:t xml:space="preserve"> (</w:t>
      </w:r>
      <w:r w:rsidR="003F3313" w:rsidRPr="000D4100">
        <w:t xml:space="preserve">den s.k. </w:t>
      </w:r>
      <w:r w:rsidR="00B84BBC" w:rsidRPr="000D4100">
        <w:t>referensaxeln)</w:t>
      </w:r>
      <w:r w:rsidR="00404537" w:rsidRPr="000D4100">
        <w:t xml:space="preserve"> är den enskilt viktigaste kurvan för att utvärdera en högtalare.</w:t>
      </w:r>
    </w:p>
    <w:p w14:paraId="5EEC4E47" w14:textId="6D1DBAE0" w:rsidR="00F8076C" w:rsidRPr="000D4100" w:rsidRDefault="00F55011" w:rsidP="00404537">
      <w:r w:rsidRPr="000D4100">
        <w:t>3</w:t>
      </w:r>
      <w:r w:rsidR="00404537" w:rsidRPr="000D4100">
        <w:t xml:space="preserve">. </w:t>
      </w:r>
      <w:r w:rsidR="003F3313" w:rsidRPr="000D4100">
        <w:t>Grafen</w:t>
      </w:r>
      <w:r w:rsidR="00BF77E3" w:rsidRPr="000D4100">
        <w:t xml:space="preserve"> för </w:t>
      </w:r>
      <w:r w:rsidR="00BF77E3" w:rsidRPr="000D4100">
        <w:rPr>
          <w:b/>
          <w:bCs/>
        </w:rPr>
        <w:t>lyssni</w:t>
      </w:r>
      <w:r w:rsidR="00EE607D" w:rsidRPr="000D4100">
        <w:rPr>
          <w:b/>
          <w:bCs/>
        </w:rPr>
        <w:t>n</w:t>
      </w:r>
      <w:r w:rsidR="00BF77E3" w:rsidRPr="000D4100">
        <w:rPr>
          <w:b/>
          <w:bCs/>
        </w:rPr>
        <w:t>gsfönstret</w:t>
      </w:r>
      <w:r w:rsidR="00BF77E3" w:rsidRPr="000D4100">
        <w:t xml:space="preserve"> (</w:t>
      </w:r>
      <w:proofErr w:type="spellStart"/>
      <w:r w:rsidR="00404537" w:rsidRPr="000D4100">
        <w:rPr>
          <w:i/>
          <w:iCs/>
        </w:rPr>
        <w:t>Listening</w:t>
      </w:r>
      <w:proofErr w:type="spellEnd"/>
      <w:r w:rsidR="00404537" w:rsidRPr="000D4100">
        <w:rPr>
          <w:i/>
          <w:iCs/>
        </w:rPr>
        <w:t xml:space="preserve"> </w:t>
      </w:r>
      <w:proofErr w:type="spellStart"/>
      <w:r w:rsidR="00404537" w:rsidRPr="000D4100">
        <w:rPr>
          <w:i/>
          <w:iCs/>
        </w:rPr>
        <w:t>Window</w:t>
      </w:r>
      <w:proofErr w:type="spellEnd"/>
      <w:r w:rsidR="00BF77E3" w:rsidRPr="000D4100">
        <w:t xml:space="preserve">) </w:t>
      </w:r>
      <w:r w:rsidR="00404537" w:rsidRPr="000D4100">
        <w:t xml:space="preserve">visar vad en person som sitter någonstans framför högtalaren </w:t>
      </w:r>
      <w:r w:rsidR="00463B42" w:rsidRPr="000D4100">
        <w:t xml:space="preserve">i snitt </w:t>
      </w:r>
      <w:r w:rsidR="00404537" w:rsidRPr="000D4100">
        <w:t xml:space="preserve">kommer att höra. Ju närmare </w:t>
      </w:r>
      <w:r w:rsidR="00FA7A8F" w:rsidRPr="000D4100">
        <w:t xml:space="preserve">mitten, desto </w:t>
      </w:r>
      <w:r w:rsidR="00EE607D" w:rsidRPr="000D4100">
        <w:t>mer kommer</w:t>
      </w:r>
      <w:r w:rsidR="00FA7A8F" w:rsidRPr="000D4100">
        <w:t xml:space="preserve"> </w:t>
      </w:r>
      <w:r w:rsidR="00EE607D" w:rsidRPr="000D4100">
        <w:t>responsen</w:t>
      </w:r>
      <w:r w:rsidR="00BA098B" w:rsidRPr="000D4100">
        <w:t xml:space="preserve"> i lyssningsfönstret</w:t>
      </w:r>
      <w:r w:rsidR="00EE607D" w:rsidRPr="000D4100">
        <w:t xml:space="preserve"> att motsvara</w:t>
      </w:r>
      <w:r w:rsidR="00FA7A8F" w:rsidRPr="000D4100">
        <w:t xml:space="preserve"> </w:t>
      </w:r>
      <w:r w:rsidR="00BA098B" w:rsidRPr="000D4100">
        <w:t xml:space="preserve">responsen </w:t>
      </w:r>
      <w:r w:rsidR="00FA7A8F" w:rsidRPr="000D4100">
        <w:t>i</w:t>
      </w:r>
      <w:r w:rsidR="00404537" w:rsidRPr="000D4100">
        <w:t xml:space="preserve"> </w:t>
      </w:r>
      <w:r w:rsidR="00463B42" w:rsidRPr="000D4100">
        <w:t>referensaxeln</w:t>
      </w:r>
      <w:r w:rsidR="00404537" w:rsidRPr="000D4100">
        <w:t>.</w:t>
      </w:r>
    </w:p>
    <w:p w14:paraId="4A0A3E7F" w14:textId="7FBF50A1" w:rsidR="00404537" w:rsidRPr="000D4100" w:rsidRDefault="00F55011" w:rsidP="00404537">
      <w:r w:rsidRPr="000D4100">
        <w:t>4</w:t>
      </w:r>
      <w:r w:rsidR="00404537" w:rsidRPr="000D4100">
        <w:t xml:space="preserve">. Det mesta av ljudet vi hör </w:t>
      </w:r>
      <w:r w:rsidR="00DF47FB" w:rsidRPr="000D4100">
        <w:t xml:space="preserve">från högtalare placerade </w:t>
      </w:r>
      <w:r w:rsidR="00404537" w:rsidRPr="000D4100">
        <w:t xml:space="preserve">i rum </w:t>
      </w:r>
      <w:r w:rsidR="00676DBB" w:rsidRPr="000D4100">
        <w:t xml:space="preserve">är </w:t>
      </w:r>
      <w:r w:rsidR="00404537" w:rsidRPr="000D4100">
        <w:rPr>
          <w:b/>
          <w:bCs/>
        </w:rPr>
        <w:t>reflektera</w:t>
      </w:r>
      <w:r w:rsidR="00676DBB" w:rsidRPr="000D4100">
        <w:rPr>
          <w:b/>
          <w:bCs/>
        </w:rPr>
        <w:t>t ljud</w:t>
      </w:r>
      <w:r w:rsidR="00404537" w:rsidRPr="000D4100">
        <w:rPr>
          <w:b/>
          <w:bCs/>
        </w:rPr>
        <w:t xml:space="preserve"> </w:t>
      </w:r>
      <w:r w:rsidR="00404537" w:rsidRPr="000D4100">
        <w:t xml:space="preserve">från rummets </w:t>
      </w:r>
      <w:r w:rsidR="00676DBB" w:rsidRPr="000D4100">
        <w:t>be</w:t>
      </w:r>
      <w:r w:rsidR="00404537" w:rsidRPr="000D4100">
        <w:t>grän</w:t>
      </w:r>
      <w:r w:rsidR="00676DBB" w:rsidRPr="000D4100">
        <w:t>sningsytor</w:t>
      </w:r>
      <w:r w:rsidR="00404537" w:rsidRPr="000D4100">
        <w:t>.</w:t>
      </w:r>
    </w:p>
    <w:p w14:paraId="060C7970" w14:textId="578BE3D2" w:rsidR="00404537" w:rsidRPr="000D4100" w:rsidRDefault="00F55011" w:rsidP="00404537">
      <w:r w:rsidRPr="000D4100">
        <w:t>5</w:t>
      </w:r>
      <w:r w:rsidR="00404537" w:rsidRPr="000D4100">
        <w:t xml:space="preserve">. </w:t>
      </w:r>
      <w:r w:rsidR="00404537" w:rsidRPr="000D4100">
        <w:rPr>
          <w:i/>
          <w:iCs/>
        </w:rPr>
        <w:t>Om</w:t>
      </w:r>
      <w:r w:rsidR="00404537" w:rsidRPr="000D4100">
        <w:t xml:space="preserve"> högtalaren har </w:t>
      </w:r>
      <w:r w:rsidR="00A06F0D" w:rsidRPr="000D4100">
        <w:t xml:space="preserve">kontrollerad och jämn </w:t>
      </w:r>
      <w:r w:rsidR="00A06F0D" w:rsidRPr="000D4100">
        <w:rPr>
          <w:b/>
          <w:bCs/>
        </w:rPr>
        <w:t>spridning</w:t>
      </w:r>
      <w:r w:rsidR="00404537" w:rsidRPr="000D4100">
        <w:t xml:space="preserve">, är sidoväggsreflektionerna </w:t>
      </w:r>
      <w:r w:rsidR="00E90FD7" w:rsidRPr="000D4100">
        <w:t xml:space="preserve">enligt </w:t>
      </w:r>
      <w:proofErr w:type="spellStart"/>
      <w:r w:rsidR="00E90FD7" w:rsidRPr="000D4100">
        <w:t>Toole</w:t>
      </w:r>
      <w:proofErr w:type="spellEnd"/>
      <w:r w:rsidR="00E90FD7" w:rsidRPr="000D4100">
        <w:t xml:space="preserve"> </w:t>
      </w:r>
      <w:r w:rsidR="00404537" w:rsidRPr="000D4100">
        <w:t>fördelaktiga för vår uppfattning om klangfärg, bredd</w:t>
      </w:r>
      <w:r w:rsidR="00BB78FF" w:rsidRPr="000D4100">
        <w:t xml:space="preserve"> </w:t>
      </w:r>
      <w:r w:rsidR="00404537" w:rsidRPr="000D4100">
        <w:t>och stabilitet</w:t>
      </w:r>
      <w:r w:rsidR="00BB78FF" w:rsidRPr="000D4100">
        <w:t xml:space="preserve"> i ljudbilden</w:t>
      </w:r>
      <w:r w:rsidR="00404537" w:rsidRPr="000D4100">
        <w:t>.</w:t>
      </w:r>
    </w:p>
    <w:p w14:paraId="7D95E95C" w14:textId="5317BE11" w:rsidR="00AF2586" w:rsidRPr="000D4100" w:rsidRDefault="00F55011" w:rsidP="00404537">
      <w:r w:rsidRPr="000D4100">
        <w:t>6</w:t>
      </w:r>
      <w:r w:rsidR="00404537" w:rsidRPr="000D4100">
        <w:t xml:space="preserve">. </w:t>
      </w:r>
      <w:r w:rsidR="00910F2A" w:rsidRPr="000D4100">
        <w:t>För</w:t>
      </w:r>
      <w:r w:rsidR="00404537" w:rsidRPr="000D4100">
        <w:t xml:space="preserve"> högtalare med </w:t>
      </w:r>
      <w:r w:rsidR="00910F2A" w:rsidRPr="000D4100">
        <w:t>god</w:t>
      </w:r>
      <w:r w:rsidR="00404537" w:rsidRPr="000D4100">
        <w:t xml:space="preserve"> </w:t>
      </w:r>
      <w:r w:rsidR="00910F2A" w:rsidRPr="000D4100">
        <w:t>återgivningsförmåga</w:t>
      </w:r>
      <w:r w:rsidR="00404537" w:rsidRPr="000D4100">
        <w:t xml:space="preserve"> kommer formen på kurvan för </w:t>
      </w:r>
      <w:r w:rsidR="00404537" w:rsidRPr="000D4100">
        <w:rPr>
          <w:b/>
          <w:bCs/>
          <w:i/>
          <w:iCs/>
        </w:rPr>
        <w:t>tidiga reflektioner</w:t>
      </w:r>
      <w:r w:rsidR="00404537" w:rsidRPr="000D4100">
        <w:t xml:space="preserve"> att likna kurvorna på </w:t>
      </w:r>
      <w:r w:rsidR="00B84BBC" w:rsidRPr="000D4100">
        <w:t>referens</w:t>
      </w:r>
      <w:r w:rsidR="00404537" w:rsidRPr="000D4100">
        <w:t>axeln och lyssningsfönstret.</w:t>
      </w:r>
      <w:r w:rsidR="008834A0" w:rsidRPr="000D4100">
        <w:t xml:space="preserve"> </w:t>
      </w:r>
    </w:p>
    <w:p w14:paraId="2A538B7E" w14:textId="1E6204A3" w:rsidR="00AF2586" w:rsidRPr="000D4100" w:rsidRDefault="00AF2586" w:rsidP="00404537">
      <w:r w:rsidRPr="000D4100">
        <w:t xml:space="preserve">7: </w:t>
      </w:r>
      <w:r w:rsidR="008834A0" w:rsidRPr="000D4100">
        <w:t>De tidiga reflektionerna</w:t>
      </w:r>
      <w:r w:rsidR="003B4CB0" w:rsidRPr="000D4100">
        <w:t xml:space="preserve"> (kvantifierat enligt t</w:t>
      </w:r>
      <w:r w:rsidR="00F13683" w:rsidRPr="000D4100">
        <w:t>.</w:t>
      </w:r>
      <w:r w:rsidR="003B4CB0" w:rsidRPr="000D4100">
        <w:t>ex</w:t>
      </w:r>
      <w:r w:rsidR="00F13683" w:rsidRPr="000D4100">
        <w:t>.</w:t>
      </w:r>
      <w:r w:rsidR="008834A0" w:rsidRPr="000D4100">
        <w:rPr>
          <w:b/>
        </w:rPr>
        <w:t xml:space="preserve"> </w:t>
      </w:r>
      <w:proofErr w:type="spellStart"/>
      <w:r w:rsidR="008834A0" w:rsidRPr="000D4100">
        <w:rPr>
          <w:b/>
          <w:i/>
          <w:iCs/>
        </w:rPr>
        <w:t>Directivity</w:t>
      </w:r>
      <w:proofErr w:type="spellEnd"/>
      <w:r w:rsidR="008834A0" w:rsidRPr="000D4100">
        <w:rPr>
          <w:b/>
          <w:i/>
          <w:iCs/>
        </w:rPr>
        <w:t xml:space="preserve"> Index</w:t>
      </w:r>
      <w:r w:rsidR="008834A0" w:rsidRPr="000D4100">
        <w:rPr>
          <w:b/>
        </w:rPr>
        <w:t>, DI</w:t>
      </w:r>
      <w:r w:rsidR="003B4CB0" w:rsidRPr="000D4100">
        <w:t xml:space="preserve">) </w:t>
      </w:r>
      <w:r w:rsidR="008834A0" w:rsidRPr="000D4100">
        <w:t>talar om hur mycket mindre högtalaren i snitt utstrålar i andra riktningar än direktljudet relativt högtalarens direktljud.</w:t>
      </w:r>
      <w:r w:rsidR="009006F2" w:rsidRPr="000D4100">
        <w:t xml:space="preserve"> </w:t>
      </w:r>
      <w:r w:rsidRPr="000D4100">
        <w:t xml:space="preserve">Ju högre </w:t>
      </w:r>
      <w:proofErr w:type="spellStart"/>
      <w:r w:rsidRPr="000D4100">
        <w:t>riktindex</w:t>
      </w:r>
      <w:proofErr w:type="spellEnd"/>
      <w:r w:rsidRPr="000D4100">
        <w:t xml:space="preserve"> desto mer riktad är en högtalare. </w:t>
      </w:r>
      <w:r w:rsidR="00347C1E" w:rsidRPr="000D4100">
        <w:t>H</w:t>
      </w:r>
      <w:r w:rsidR="00E07D0B" w:rsidRPr="000D4100">
        <w:t>ögtalare med</w:t>
      </w:r>
      <w:r w:rsidRPr="000D4100">
        <w:t xml:space="preserve"> lägre</w:t>
      </w:r>
      <w:r w:rsidR="00E07D0B" w:rsidRPr="000D4100">
        <w:t xml:space="preserve"> </w:t>
      </w:r>
      <w:proofErr w:type="spellStart"/>
      <w:r w:rsidR="00120857" w:rsidRPr="000D4100">
        <w:t>riktindex</w:t>
      </w:r>
      <w:proofErr w:type="spellEnd"/>
      <w:r w:rsidR="00120857" w:rsidRPr="000D4100">
        <w:t xml:space="preserve"> </w:t>
      </w:r>
      <w:r w:rsidRPr="000D4100">
        <w:t>(DI i intervallet 5</w:t>
      </w:r>
      <w:r w:rsidR="004257FC" w:rsidRPr="000D4100">
        <w:t xml:space="preserve"> </w:t>
      </w:r>
      <w:r w:rsidRPr="000D4100">
        <w:t>dB till 7</w:t>
      </w:r>
      <w:r w:rsidR="004257FC" w:rsidRPr="000D4100">
        <w:t xml:space="preserve"> </w:t>
      </w:r>
      <w:r w:rsidRPr="000D4100">
        <w:t xml:space="preserve">dB) </w:t>
      </w:r>
      <w:r w:rsidR="00B0519B" w:rsidRPr="000D4100">
        <w:t xml:space="preserve">har i allmänhet </w:t>
      </w:r>
      <w:r w:rsidRPr="000D4100">
        <w:t>föredra</w:t>
      </w:r>
      <w:r w:rsidR="00E07D0B" w:rsidRPr="000D4100">
        <w:t>gits</w:t>
      </w:r>
      <w:r w:rsidRPr="000D4100">
        <w:t xml:space="preserve"> i blind</w:t>
      </w:r>
      <w:r w:rsidR="00E07D0B" w:rsidRPr="000D4100">
        <w:t xml:space="preserve">a </w:t>
      </w:r>
      <w:r w:rsidRPr="000D4100">
        <w:t>lyssningstester.</w:t>
      </w:r>
    </w:p>
    <w:p w14:paraId="79708F00" w14:textId="4B5B5241" w:rsidR="007701E3" w:rsidRPr="000D4100" w:rsidRDefault="009006F2" w:rsidP="006808F2">
      <w:r w:rsidRPr="000D4100">
        <w:t>8</w:t>
      </w:r>
      <w:r w:rsidR="00404537" w:rsidRPr="000D4100">
        <w:t xml:space="preserve">. </w:t>
      </w:r>
      <w:r w:rsidR="00216B72" w:rsidRPr="000D4100">
        <w:t>H</w:t>
      </w:r>
      <w:r w:rsidR="00404537" w:rsidRPr="000D4100">
        <w:t>ögtalare som bedöm</w:t>
      </w:r>
      <w:r w:rsidR="00814F73" w:rsidRPr="000D4100">
        <w:t>t</w:t>
      </w:r>
      <w:r w:rsidR="00404537" w:rsidRPr="000D4100">
        <w:t xml:space="preserve">s ha utmärkt ljud </w:t>
      </w:r>
      <w:r w:rsidR="00814F73" w:rsidRPr="000D4100">
        <w:t>sakn</w:t>
      </w:r>
      <w:r w:rsidR="001729C8" w:rsidRPr="000D4100">
        <w:t>ar</w:t>
      </w:r>
      <w:r w:rsidR="00404537" w:rsidRPr="000D4100">
        <w:t xml:space="preserve"> </w:t>
      </w:r>
      <w:r w:rsidR="00655A5D" w:rsidRPr="000D4100">
        <w:t>bredbandiga avvikelser</w:t>
      </w:r>
      <w:r w:rsidR="00814F73" w:rsidRPr="000D4100">
        <w:t xml:space="preserve"> i </w:t>
      </w:r>
      <w:r w:rsidR="00814F73" w:rsidRPr="000D4100">
        <w:rPr>
          <w:b/>
          <w:bCs/>
          <w:i/>
          <w:iCs/>
        </w:rPr>
        <w:t xml:space="preserve">ljudeffektkurvan (Sound </w:t>
      </w:r>
      <w:proofErr w:type="spellStart"/>
      <w:r w:rsidR="00814F73" w:rsidRPr="000D4100">
        <w:rPr>
          <w:b/>
          <w:bCs/>
          <w:i/>
          <w:iCs/>
        </w:rPr>
        <w:t>power</w:t>
      </w:r>
      <w:proofErr w:type="spellEnd"/>
      <w:r w:rsidR="00814F73" w:rsidRPr="000D4100">
        <w:rPr>
          <w:b/>
          <w:bCs/>
          <w:i/>
          <w:iCs/>
        </w:rPr>
        <w:t>)</w:t>
      </w:r>
      <w:r w:rsidR="00216B72" w:rsidRPr="000D4100">
        <w:t>. Den bör alltså</w:t>
      </w:r>
      <w:r w:rsidR="00404537" w:rsidRPr="000D4100">
        <w:t xml:space="preserve"> </w:t>
      </w:r>
      <w:r w:rsidR="00216B72" w:rsidRPr="000D4100">
        <w:t xml:space="preserve">vara </w:t>
      </w:r>
      <w:r w:rsidR="0065627F" w:rsidRPr="000D4100">
        <w:t xml:space="preserve">någorlunda </w:t>
      </w:r>
      <w:r w:rsidR="00404537" w:rsidRPr="000D4100">
        <w:t xml:space="preserve">parallell med </w:t>
      </w:r>
      <w:r w:rsidR="004A2A19" w:rsidRPr="000D4100">
        <w:t>direktljudet</w:t>
      </w:r>
      <w:r w:rsidR="00404537" w:rsidRPr="000D4100">
        <w:t>.</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7701E3" w:rsidRPr="000D4100" w14:paraId="3DAFE68E" w14:textId="77777777" w:rsidTr="00E021AD">
        <w:tc>
          <w:tcPr>
            <w:tcW w:w="4509" w:type="dxa"/>
            <w:shd w:val="clear" w:color="auto" w:fill="D0CECE" w:themeFill="background2" w:themeFillShade="E6"/>
          </w:tcPr>
          <w:p w14:paraId="74E2D91B" w14:textId="77777777" w:rsidR="007701E3" w:rsidRPr="000D4100" w:rsidRDefault="007701E3" w:rsidP="00E021AD">
            <w:pPr>
              <w:jc w:val="center"/>
            </w:pPr>
            <w:r w:rsidRPr="000D4100">
              <w:t>Fördjupande citat I-or</w:t>
            </w:r>
          </w:p>
        </w:tc>
      </w:tr>
      <w:tr w:rsidR="007701E3" w:rsidRPr="000D4100" w14:paraId="6EA5EB02" w14:textId="77777777" w:rsidTr="00E021AD">
        <w:tc>
          <w:tcPr>
            <w:tcW w:w="4509" w:type="dxa"/>
          </w:tcPr>
          <w:p w14:paraId="3990D9C4" w14:textId="2E4F714C" w:rsidR="007701E3" w:rsidRPr="000D4100" w:rsidRDefault="007701E3" w:rsidP="0099371C">
            <w:pPr>
              <w:pStyle w:val="Citat"/>
            </w:pPr>
            <w:r w:rsidRPr="000D4100">
              <w:t xml:space="preserve">Vad gäller spridningens frekvensberoende är jag inte så säker på att det är optimalt med </w:t>
            </w:r>
            <w:r w:rsidR="003B7427" w:rsidRPr="000D4100">
              <w:t>ett</w:t>
            </w:r>
            <w:r w:rsidR="008B22C7" w:rsidRPr="000D4100">
              <w:t xml:space="preserve"> </w:t>
            </w:r>
            <w:r w:rsidRPr="000D4100">
              <w:t xml:space="preserve">någorlunda konstant </w:t>
            </w:r>
            <w:r w:rsidR="003B7427" w:rsidRPr="000D4100">
              <w:t>avtagande</w:t>
            </w:r>
            <w:r w:rsidRPr="000D4100">
              <w:t xml:space="preserve"> mot högre frekvenser eftersom denna egenskap endast är en biverkan av hur konventionella högtalare är konstruerade. De företrädesvis ganska udda konstruktioner som har haft tydligt avvikande spridning vid Harmans lyssningssessioner har dels antagligen burit på många andra svagheter, men </w:t>
            </w:r>
            <w:r w:rsidR="00F1536F" w:rsidRPr="000D4100">
              <w:t>framför allt</w:t>
            </w:r>
            <w:r w:rsidRPr="000D4100">
              <w:t xml:space="preserve"> har spridningen inte heller varit speciellt lämplig.</w:t>
            </w:r>
          </w:p>
          <w:p w14:paraId="202CB845" w14:textId="2B752C13" w:rsidR="00A33CDE" w:rsidRPr="000D4100" w:rsidRDefault="00A33CDE" w:rsidP="00A33CDE">
            <w:pPr>
              <w:pStyle w:val="Citat"/>
            </w:pPr>
            <w:r w:rsidRPr="000D4100">
              <w:t xml:space="preserve">Olives formel är framtagen i Harmans lyssningsrum, vilket skiljer sig en hel del akustiskt från många moderna och sparsamt möblerade (d.v.s. odämpade) svenska hem. Om man t.ex. ställer högtalarna relativt nära sidoväggarna i ett rum med öppen planlösning och stor takhöjd (d.v.s. lång efterklangstid) kommer hög </w:t>
            </w:r>
            <w:proofErr w:type="spellStart"/>
            <w:r w:rsidRPr="000D4100">
              <w:t>riktverkan</w:t>
            </w:r>
            <w:proofErr w:type="spellEnd"/>
            <w:r w:rsidRPr="000D4100">
              <w:t xml:space="preserve"> redan vid förhållandevis låga frekvenser att bli helt avgörande. Dock kommer sannolikt överensstämmelsen för typiska svenska lyssningsrum och uppställningar att vara ganska god.</w:t>
            </w:r>
          </w:p>
        </w:tc>
      </w:tr>
    </w:tbl>
    <w:p w14:paraId="362589EB" w14:textId="50966951" w:rsidR="007413D6" w:rsidRPr="000D4100" w:rsidRDefault="007413D6" w:rsidP="00733022">
      <w:pPr>
        <w:pStyle w:val="Rubrik3"/>
      </w:pPr>
      <w:r w:rsidRPr="000D4100">
        <w:lastRenderedPageBreak/>
        <w:t>Rumskurva eller ’huskurva’?</w:t>
      </w:r>
    </w:p>
    <w:p w14:paraId="5C186E02" w14:textId="41BC9EE0" w:rsidR="007413D6" w:rsidRPr="000D4100" w:rsidRDefault="007413D6" w:rsidP="007413D6">
      <w:r w:rsidRPr="000D4100">
        <w:t xml:space="preserve">Mätningar av rumskurva eller vad en del kallar för ’huskurva’ </w:t>
      </w:r>
      <w:r w:rsidR="008C24CC" w:rsidRPr="000D4100">
        <w:t xml:space="preserve">(eller ’House </w:t>
      </w:r>
      <w:proofErr w:type="spellStart"/>
      <w:r w:rsidR="008C24CC" w:rsidRPr="000D4100">
        <w:t>curve</w:t>
      </w:r>
      <w:proofErr w:type="spellEnd"/>
      <w:r w:rsidR="008C24CC" w:rsidRPr="000D4100">
        <w:t xml:space="preserve">’) </w:t>
      </w:r>
      <w:r w:rsidRPr="000D4100">
        <w:t xml:space="preserve">verkar vara mer vanligt förekommande på nätforum än </w:t>
      </w:r>
      <w:r w:rsidR="003B7427" w:rsidRPr="000D4100">
        <w:t>till exempel</w:t>
      </w:r>
      <w:r w:rsidRPr="000D4100">
        <w:t xml:space="preserve"> väl utförda mätningar av direktljud</w:t>
      </w:r>
      <w:r w:rsidR="005D272C" w:rsidRPr="000D4100">
        <w:t xml:space="preserve"> (som är förhållandevis </w:t>
      </w:r>
      <w:r w:rsidR="00F1536F" w:rsidRPr="000D4100">
        <w:t>sällsynta</w:t>
      </w:r>
      <w:r w:rsidR="005D272C" w:rsidRPr="000D4100">
        <w:t xml:space="preserve"> bland amatörer)</w:t>
      </w:r>
      <w:r w:rsidRPr="000D4100">
        <w:t xml:space="preserve">. </w:t>
      </w:r>
      <w:r w:rsidR="00BF23FC" w:rsidRPr="000D4100">
        <w:t>Mätning av rumskurva</w:t>
      </w:r>
      <w:r w:rsidRPr="000D4100">
        <w:t xml:space="preserve"> görs genom att sätta mikrofonen på </w:t>
      </w:r>
      <w:proofErr w:type="spellStart"/>
      <w:r w:rsidRPr="000D4100">
        <w:t>lyssningsplats</w:t>
      </w:r>
      <w:proofErr w:type="spellEnd"/>
      <w:r w:rsidRPr="000D4100">
        <w:t xml:space="preserve"> och </w:t>
      </w:r>
      <w:r w:rsidR="00E11B2F" w:rsidRPr="000D4100">
        <w:t>registrera respons</w:t>
      </w:r>
      <w:r w:rsidR="0051688A" w:rsidRPr="000D4100">
        <w:t>en</w:t>
      </w:r>
      <w:r w:rsidR="00E11B2F" w:rsidRPr="000D4100">
        <w:t xml:space="preserve"> </w:t>
      </w:r>
      <w:r w:rsidR="0051688A" w:rsidRPr="000D4100">
        <w:t>av</w:t>
      </w:r>
      <w:r w:rsidR="00E11B2F" w:rsidRPr="000D4100">
        <w:t xml:space="preserve"> log</w:t>
      </w:r>
      <w:r w:rsidR="003B7427" w:rsidRPr="000D4100">
        <w:t xml:space="preserve">aritmiskt </w:t>
      </w:r>
      <w:r w:rsidR="00E11B2F" w:rsidRPr="000D4100">
        <w:t>svep</w:t>
      </w:r>
      <w:r w:rsidR="00F42DE7" w:rsidRPr="000D4100">
        <w:t xml:space="preserve"> 20</w:t>
      </w:r>
      <w:r w:rsidR="00E95188" w:rsidRPr="000D4100">
        <w:t xml:space="preserve"> – </w:t>
      </w:r>
      <w:r w:rsidR="00F42DE7" w:rsidRPr="000D4100">
        <w:t>20000 Hz</w:t>
      </w:r>
      <w:r w:rsidR="00E11B2F" w:rsidRPr="000D4100">
        <w:t xml:space="preserve"> eller liknande mätmetod. Kanske är det enkelheten som gör att den är vanligt förekommande, trots att denna typ av mätningar i bästa fall </w:t>
      </w:r>
      <w:r w:rsidR="00871100" w:rsidRPr="000D4100">
        <w:t>visar ett uns</w:t>
      </w:r>
      <w:r w:rsidR="00E11B2F" w:rsidRPr="000D4100">
        <w:t xml:space="preserve"> av hur vi upplever ljudet och i sämsta fall är missledande. Anledningen är att (som </w:t>
      </w:r>
      <w:r w:rsidR="00F801A9" w:rsidRPr="000D4100">
        <w:t>nämnts från flertal håll) mikrofonen i motsats till hörsel</w:t>
      </w:r>
      <w:r w:rsidR="003B7427" w:rsidRPr="000D4100">
        <w:t>n</w:t>
      </w:r>
      <w:r w:rsidR="00F801A9" w:rsidRPr="000D4100">
        <w:t xml:space="preserve"> inte skiljer på ljud från olika håll</w:t>
      </w:r>
      <w:r w:rsidRPr="000D4100">
        <w:t xml:space="preserve"> </w:t>
      </w:r>
      <w:r w:rsidR="00F801A9" w:rsidRPr="000D4100">
        <w:t xml:space="preserve">och att ljudupptagningen på </w:t>
      </w:r>
      <w:proofErr w:type="spellStart"/>
      <w:r w:rsidR="00F801A9" w:rsidRPr="000D4100">
        <w:t>lyssningsplats</w:t>
      </w:r>
      <w:proofErr w:type="spellEnd"/>
      <w:r w:rsidR="00F801A9" w:rsidRPr="000D4100">
        <w:t xml:space="preserve"> till allra största delen består av reflekterat ljud. </w:t>
      </w:r>
      <w:r w:rsidR="00E30602" w:rsidRPr="000D4100">
        <w:t xml:space="preserve">Detta återspeglas i formeln ovan: </w:t>
      </w:r>
      <w:proofErr w:type="spellStart"/>
      <w:r w:rsidR="00E30602" w:rsidRPr="000D4100">
        <w:rPr>
          <w:i/>
          <w:iCs/>
        </w:rPr>
        <w:t>Predicted</w:t>
      </w:r>
      <w:proofErr w:type="spellEnd"/>
      <w:r w:rsidR="00E30602" w:rsidRPr="000D4100">
        <w:rPr>
          <w:i/>
          <w:iCs/>
        </w:rPr>
        <w:t xml:space="preserve"> </w:t>
      </w:r>
      <w:r w:rsidR="00986DF1" w:rsidRPr="000D4100">
        <w:rPr>
          <w:i/>
          <w:iCs/>
        </w:rPr>
        <w:t>In-</w:t>
      </w:r>
      <w:proofErr w:type="spellStart"/>
      <w:r w:rsidR="00E30602" w:rsidRPr="000D4100">
        <w:rPr>
          <w:i/>
          <w:iCs/>
        </w:rPr>
        <w:t>Room</w:t>
      </w:r>
      <w:proofErr w:type="spellEnd"/>
      <w:r w:rsidR="00E30602" w:rsidRPr="000D4100">
        <w:rPr>
          <w:i/>
          <w:iCs/>
        </w:rPr>
        <w:t xml:space="preserve"> </w:t>
      </w:r>
      <w:proofErr w:type="spellStart"/>
      <w:r w:rsidR="00E30602" w:rsidRPr="000D4100">
        <w:rPr>
          <w:i/>
          <w:iCs/>
        </w:rPr>
        <w:t>Response</w:t>
      </w:r>
      <w:proofErr w:type="spellEnd"/>
      <w:r w:rsidR="00007A35" w:rsidRPr="000D4100">
        <w:t xml:space="preserve"> (PIR), som är</w:t>
      </w:r>
      <w:r w:rsidR="00E30602" w:rsidRPr="000D4100">
        <w:t xml:space="preserve"> ett viktat medelvärde bestående av 12</w:t>
      </w:r>
      <w:r w:rsidR="008F6627" w:rsidRPr="000D4100">
        <w:t xml:space="preserve"> </w:t>
      </w:r>
      <w:r w:rsidR="00C42CD2" w:rsidRPr="000D4100">
        <w:t>%</w:t>
      </w:r>
      <w:r w:rsidR="00E30602" w:rsidRPr="000D4100">
        <w:t xml:space="preserve"> lyssningsfönster, 44</w:t>
      </w:r>
      <w:r w:rsidR="008F6627" w:rsidRPr="000D4100">
        <w:t xml:space="preserve"> </w:t>
      </w:r>
      <w:r w:rsidR="00C42CD2" w:rsidRPr="000D4100">
        <w:t>%</w:t>
      </w:r>
      <w:r w:rsidR="00E30602" w:rsidRPr="000D4100">
        <w:t xml:space="preserve"> tidiga reflektioner (ER) och 44</w:t>
      </w:r>
      <w:r w:rsidR="008F6627" w:rsidRPr="000D4100">
        <w:t xml:space="preserve"> </w:t>
      </w:r>
      <w:r w:rsidR="00C42CD2" w:rsidRPr="000D4100">
        <w:t>%</w:t>
      </w:r>
      <w:r w:rsidR="00E30602" w:rsidRPr="000D4100">
        <w:t xml:space="preserve"> ljudeffekt (Sound </w:t>
      </w:r>
      <w:proofErr w:type="spellStart"/>
      <w:r w:rsidR="00E30602" w:rsidRPr="000D4100">
        <w:t>power</w:t>
      </w:r>
      <w:proofErr w:type="spellEnd"/>
      <w:r w:rsidR="00E30602" w:rsidRPr="000D4100">
        <w:t>)</w:t>
      </w:r>
      <w:r w:rsidR="00886DF6" w:rsidRPr="000D4100">
        <w:t>. D</w:t>
      </w:r>
      <w:r w:rsidR="00CB60F4" w:rsidRPr="000D4100">
        <w:t>vs 88</w:t>
      </w:r>
      <w:r w:rsidR="008F6627" w:rsidRPr="000D4100">
        <w:t xml:space="preserve"> </w:t>
      </w:r>
      <w:r w:rsidR="00C42CD2" w:rsidRPr="000D4100">
        <w:t>%</w:t>
      </w:r>
      <w:r w:rsidR="00CB60F4" w:rsidRPr="000D4100">
        <w:t xml:space="preserve"> består av reflektioner och resten är ett medelvärde av direktljudet i lyssningsfönstret +</w:t>
      </w:r>
      <w:r w:rsidR="000716BD" w:rsidRPr="000D4100">
        <w:t>/</w:t>
      </w:r>
      <w:r w:rsidR="00CB60F4" w:rsidRPr="000D4100">
        <w:t xml:space="preserve">-15 grader. </w:t>
      </w:r>
      <w:r w:rsidR="00B312E5" w:rsidRPr="000D4100">
        <w:t xml:space="preserve">Notera dock att </w:t>
      </w:r>
      <w:r w:rsidR="00B312E5" w:rsidRPr="000D4100">
        <w:rPr>
          <w:u w:val="single"/>
        </w:rPr>
        <w:t>jämnheten</w:t>
      </w:r>
      <w:r w:rsidR="00B312E5" w:rsidRPr="000D4100">
        <w:t xml:space="preserve"> i rumskurvan</w:t>
      </w:r>
      <w:r w:rsidR="00615078" w:rsidRPr="000D4100">
        <w:t xml:space="preserve"> </w:t>
      </w:r>
      <w:r w:rsidR="00B312E5" w:rsidRPr="000D4100">
        <w:t>säger en del om jämnheten i utstrålad ljudeffekt och spridning</w:t>
      </w:r>
      <w:r w:rsidR="00D95029" w:rsidRPr="000D4100">
        <w:t>, samt att balansen (lutningen)</w:t>
      </w:r>
      <w:r w:rsidR="000F1951" w:rsidRPr="000D4100">
        <w:t xml:space="preserve"> </w:t>
      </w:r>
      <w:r w:rsidR="003E7E6C" w:rsidRPr="000D4100">
        <w:t xml:space="preserve">i rumskurvan säger en del om proportionerna av bas kontra mellanregister och diskant </w:t>
      </w:r>
      <w:r w:rsidR="000F1951" w:rsidRPr="000D4100">
        <w:t>och att</w:t>
      </w:r>
      <w:r w:rsidR="00D95029" w:rsidRPr="000D4100">
        <w:t xml:space="preserve"> båda</w:t>
      </w:r>
      <w:r w:rsidR="000F1951" w:rsidRPr="000D4100">
        <w:t xml:space="preserve"> de</w:t>
      </w:r>
      <w:r w:rsidR="00D95029" w:rsidRPr="000D4100">
        <w:t>ss</w:t>
      </w:r>
      <w:r w:rsidR="000F1951" w:rsidRPr="000D4100">
        <w:t>a</w:t>
      </w:r>
      <w:r w:rsidR="003E7E6C" w:rsidRPr="000D4100">
        <w:t xml:space="preserve"> aspekter</w:t>
      </w:r>
      <w:r w:rsidR="000F1951" w:rsidRPr="000D4100">
        <w:t xml:space="preserve"> har</w:t>
      </w:r>
      <w:r w:rsidR="003E7E6C" w:rsidRPr="000D4100">
        <w:t xml:space="preserve"> viss</w:t>
      </w:r>
      <w:r w:rsidR="000F1951" w:rsidRPr="000D4100">
        <w:t xml:space="preserve"> betydelse för ljudintrycket, mer om det nedan</w:t>
      </w:r>
      <w:r w:rsidR="00B312E5" w:rsidRPr="000D4100">
        <w:t xml:space="preserve">. </w:t>
      </w:r>
    </w:p>
    <w:p w14:paraId="4E61F1BE" w14:textId="0556E16E" w:rsidR="00A65C86" w:rsidRPr="000D4100" w:rsidRDefault="00A65C86" w:rsidP="007413D6">
      <w:pPr>
        <w:rPr>
          <w:lang w:val="en-US"/>
        </w:rPr>
      </w:pPr>
      <w:r w:rsidRPr="000D4100">
        <w:rPr>
          <w:lang w:val="en-US"/>
        </w:rPr>
        <w:t xml:space="preserve">Citat </w:t>
      </w:r>
      <w:r w:rsidR="005320EB" w:rsidRPr="000D4100">
        <w:rPr>
          <w:lang w:val="en-US"/>
        </w:rPr>
        <w:t>ANSI CTA-2034-A R-2020:</w:t>
      </w:r>
    </w:p>
    <w:p w14:paraId="76ED98CA" w14:textId="14CC23D7" w:rsidR="00CD381D" w:rsidRPr="000D4100" w:rsidRDefault="005320EB" w:rsidP="00FD0DDA">
      <w:pPr>
        <w:pStyle w:val="Citat"/>
        <w:rPr>
          <w:color w:val="FF0000"/>
          <w:lang w:val="en-US"/>
        </w:rPr>
      </w:pPr>
      <w:proofErr w:type="gramStart"/>
      <w:r w:rsidRPr="000D4100">
        <w:rPr>
          <w:lang w:val="en-US"/>
        </w:rPr>
        <w:t>”</w:t>
      </w:r>
      <w:r w:rsidR="00A65C86" w:rsidRPr="000D4100">
        <w:rPr>
          <w:lang w:val="en-US"/>
        </w:rPr>
        <w:t>It</w:t>
      </w:r>
      <w:proofErr w:type="gramEnd"/>
      <w:r w:rsidR="00A65C86" w:rsidRPr="000D4100">
        <w:rPr>
          <w:lang w:val="en-US"/>
        </w:rPr>
        <w:t xml:space="preserve"> is important to keep in mind that scientific research has shown that human listeners are far</w:t>
      </w:r>
      <w:r w:rsidR="00FD0DDA" w:rsidRPr="000D4100">
        <w:rPr>
          <w:lang w:val="en-US"/>
        </w:rPr>
        <w:t xml:space="preserve"> </w:t>
      </w:r>
      <w:r w:rsidR="00A65C86" w:rsidRPr="000D4100">
        <w:rPr>
          <w:lang w:val="en-US"/>
        </w:rPr>
        <w:t xml:space="preserve">more analytical than a microphone in a room. While it is tempting to think that a </w:t>
      </w:r>
      <w:proofErr w:type="gramStart"/>
      <w:r w:rsidR="00A65C86" w:rsidRPr="000D4100">
        <w:rPr>
          <w:lang w:val="en-US"/>
        </w:rPr>
        <w:t>good looking</w:t>
      </w:r>
      <w:proofErr w:type="gramEnd"/>
      <w:r w:rsidR="00FD0DDA" w:rsidRPr="000D4100">
        <w:rPr>
          <w:lang w:val="en-US"/>
        </w:rPr>
        <w:t xml:space="preserve"> </w:t>
      </w:r>
      <w:r w:rsidR="00A65C86" w:rsidRPr="000D4100">
        <w:rPr>
          <w:lang w:val="en-US"/>
        </w:rPr>
        <w:t>room curve or PIR is a guarantee of good sound, it is not. The first requirement for good sound in</w:t>
      </w:r>
      <w:r w:rsidR="00FD0DDA" w:rsidRPr="000D4100">
        <w:rPr>
          <w:lang w:val="en-US"/>
        </w:rPr>
        <w:t xml:space="preserve"> </w:t>
      </w:r>
      <w:r w:rsidR="00A65C86" w:rsidRPr="000D4100">
        <w:rPr>
          <w:lang w:val="en-US"/>
        </w:rPr>
        <w:t>a room is a good loudspeaker, something that will be evident from inspection of a data set of the</w:t>
      </w:r>
      <w:r w:rsidR="00FD0DDA" w:rsidRPr="000D4100">
        <w:rPr>
          <w:lang w:val="en-US"/>
        </w:rPr>
        <w:t xml:space="preserve"> </w:t>
      </w:r>
      <w:r w:rsidR="00A65C86" w:rsidRPr="000D4100">
        <w:rPr>
          <w:lang w:val="en-US"/>
        </w:rPr>
        <w:t>kind shown in Figure 4</w:t>
      </w:r>
      <w:r w:rsidR="00CD381D" w:rsidRPr="000D4100">
        <w:rPr>
          <w:color w:val="FF0000"/>
          <w:lang w:val="en-US"/>
        </w:rPr>
        <w:t xml:space="preserve">: </w:t>
      </w:r>
    </w:p>
    <w:p w14:paraId="02C79FE5" w14:textId="77777777" w:rsidR="00CD381D" w:rsidRPr="000D4100" w:rsidRDefault="00CD381D" w:rsidP="00FD0DDA">
      <w:pPr>
        <w:pStyle w:val="Citat"/>
        <w:rPr>
          <w:lang w:val="en-US"/>
        </w:rPr>
      </w:pPr>
      <w:r w:rsidRPr="000D4100">
        <w:rPr>
          <w:noProof/>
        </w:rPr>
        <w:drawing>
          <wp:inline distT="0" distB="0" distL="0" distR="0" wp14:anchorId="5C2FD45B" wp14:editId="6C34D319">
            <wp:extent cx="2869565" cy="1726565"/>
            <wp:effectExtent l="0" t="0" r="6985" b="6985"/>
            <wp:docPr id="1749252460"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294678" name=""/>
                    <pic:cNvPicPr/>
                  </pic:nvPicPr>
                  <pic:blipFill>
                    <a:blip r:embed="rId9"/>
                    <a:stretch>
                      <a:fillRect/>
                    </a:stretch>
                  </pic:blipFill>
                  <pic:spPr>
                    <a:xfrm>
                      <a:off x="0" y="0"/>
                      <a:ext cx="2869565" cy="1726565"/>
                    </a:xfrm>
                    <a:prstGeom prst="rect">
                      <a:avLst/>
                    </a:prstGeom>
                  </pic:spPr>
                </pic:pic>
              </a:graphicData>
            </a:graphic>
          </wp:inline>
        </w:drawing>
      </w:r>
    </w:p>
    <w:p w14:paraId="3D3CC887" w14:textId="3E970CC8" w:rsidR="00A65C86" w:rsidRPr="000D4100" w:rsidRDefault="008C1E9D" w:rsidP="00FD0DDA">
      <w:pPr>
        <w:pStyle w:val="Citat"/>
        <w:rPr>
          <w:lang w:val="en-US"/>
        </w:rPr>
      </w:pPr>
      <w:r w:rsidRPr="000D4100">
        <w:rPr>
          <w:lang w:val="en-US"/>
        </w:rPr>
        <w:t xml:space="preserve"> </w:t>
      </w:r>
      <w:r w:rsidR="00A65C86" w:rsidRPr="000D4100">
        <w:rPr>
          <w:lang w:val="en-US"/>
        </w:rPr>
        <w:t>A room curve is not a diagnostic tool, in that it reflects a combination of</w:t>
      </w:r>
      <w:r w:rsidR="00FD0DDA" w:rsidRPr="000D4100">
        <w:rPr>
          <w:lang w:val="en-US"/>
        </w:rPr>
        <w:t xml:space="preserve"> </w:t>
      </w:r>
      <w:r w:rsidR="00A65C86" w:rsidRPr="000D4100">
        <w:rPr>
          <w:lang w:val="en-US"/>
        </w:rPr>
        <w:t>the loudspeaker and the room, however by inspecting the comparison of a PIR and a measured</w:t>
      </w:r>
      <w:r w:rsidR="00FD0DDA" w:rsidRPr="000D4100">
        <w:rPr>
          <w:lang w:val="en-US"/>
        </w:rPr>
        <w:t xml:space="preserve"> </w:t>
      </w:r>
      <w:r w:rsidR="00A65C86" w:rsidRPr="000D4100">
        <w:rPr>
          <w:lang w:val="en-US"/>
        </w:rPr>
        <w:t>room curve, it may be possible to learn something about the effects of the room, and from that</w:t>
      </w:r>
      <w:r w:rsidR="00FD0DDA" w:rsidRPr="000D4100">
        <w:rPr>
          <w:lang w:val="en-US"/>
        </w:rPr>
        <w:t xml:space="preserve"> </w:t>
      </w:r>
      <w:r w:rsidR="00A65C86" w:rsidRPr="000D4100">
        <w:rPr>
          <w:lang w:val="en-US"/>
        </w:rPr>
        <w:t>what acoustical modifications might be required</w:t>
      </w:r>
      <w:r w:rsidR="005320EB" w:rsidRPr="000D4100">
        <w:rPr>
          <w:lang w:val="en-US"/>
        </w:rPr>
        <w:t>.”</w:t>
      </w:r>
    </w:p>
    <w:p w14:paraId="3FA7BABE" w14:textId="29517C98" w:rsidR="00397950" w:rsidRPr="000D4100" w:rsidRDefault="00397950" w:rsidP="001F40F7">
      <w:pPr>
        <w:pStyle w:val="Rubrik2"/>
      </w:pPr>
      <w:r w:rsidRPr="000D4100">
        <w:t>Hur stor spridning?</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397950" w:rsidRPr="000D4100" w14:paraId="191A556E" w14:textId="77777777" w:rsidTr="00E021AD">
        <w:tc>
          <w:tcPr>
            <w:tcW w:w="4509" w:type="dxa"/>
            <w:shd w:val="clear" w:color="auto" w:fill="D0CECE" w:themeFill="background2" w:themeFillShade="E6"/>
          </w:tcPr>
          <w:p w14:paraId="1C202AE5" w14:textId="77777777" w:rsidR="00397950" w:rsidRPr="000D4100" w:rsidRDefault="00397950" w:rsidP="00E021AD">
            <w:pPr>
              <w:jc w:val="center"/>
            </w:pPr>
            <w:r w:rsidRPr="000D4100">
              <w:t>Fördjupande citat I-or</w:t>
            </w:r>
          </w:p>
        </w:tc>
      </w:tr>
      <w:tr w:rsidR="00397950" w:rsidRPr="000D4100" w14:paraId="5E66C498" w14:textId="77777777" w:rsidTr="00E021AD">
        <w:tc>
          <w:tcPr>
            <w:tcW w:w="4509" w:type="dxa"/>
          </w:tcPr>
          <w:p w14:paraId="224C2651" w14:textId="254B6985" w:rsidR="00397950" w:rsidRPr="000D4100" w:rsidRDefault="00397950" w:rsidP="00397950">
            <w:pPr>
              <w:pStyle w:val="Citat"/>
            </w:pPr>
            <w:r w:rsidRPr="000D4100">
              <w:t xml:space="preserve">Utan att gå in på detaljer skulle jag påstå att Carlsson-högtalarna sprider för mycket och </w:t>
            </w:r>
            <w:r w:rsidR="007D3EE3" w:rsidRPr="000D4100">
              <w:t xml:space="preserve">(Earl) </w:t>
            </w:r>
            <w:r w:rsidRPr="000D4100">
              <w:t>Geddes-högtalarna för lite i ett någorlunda typiskt rum. I det förstnämnda fallet låter det något simmigt och i det andra fallet instängt. Jag är även övertygad om att Carlsson-högtalarna låter betydligt bättre än Geddes-högtalarna för stående lyssnare.</w:t>
            </w:r>
            <w:r w:rsidRPr="000D4100">
              <w:br/>
            </w:r>
            <w:r w:rsidRPr="000D4100">
              <w:br/>
              <w:t>Detta baserar jag på god lyssningserfarenhet av Carlsson-högtalare och erfarenhet av "</w:t>
            </w:r>
            <w:proofErr w:type="spellStart"/>
            <w:r w:rsidRPr="000D4100">
              <w:t>constant</w:t>
            </w:r>
            <w:proofErr w:type="spellEnd"/>
            <w:r w:rsidRPr="000D4100">
              <w:t xml:space="preserve"> </w:t>
            </w:r>
            <w:proofErr w:type="spellStart"/>
            <w:r w:rsidRPr="000D4100">
              <w:t>directivity</w:t>
            </w:r>
            <w:proofErr w:type="spellEnd"/>
            <w:r w:rsidRPr="000D4100">
              <w:t xml:space="preserve">"-konstruktioner från andra tillverkare än Geddes. Intressant nog ligger detta helt i linje med </w:t>
            </w:r>
            <w:proofErr w:type="spellStart"/>
            <w:r w:rsidRPr="000D4100">
              <w:t>Tooles</w:t>
            </w:r>
            <w:proofErr w:type="spellEnd"/>
            <w:r w:rsidRPr="000D4100">
              <w:t>/Olives forskningsresultat.</w:t>
            </w:r>
            <w:r w:rsidRPr="000D4100">
              <w:br/>
            </w:r>
            <w:r w:rsidRPr="000D4100">
              <w:br/>
              <w:t>Ovanstående gäller generellt även om de olika Carlsson-modellerna uppvisar ganska stora skillnader sinsemellan.</w:t>
            </w:r>
          </w:p>
        </w:tc>
      </w:tr>
    </w:tbl>
    <w:p w14:paraId="68917CF4" w14:textId="6AD8E3FB" w:rsidR="007B2ED4" w:rsidRPr="000D4100" w:rsidRDefault="007B2ED4" w:rsidP="001F40F7">
      <w:pPr>
        <w:pStyle w:val="Rubrik2"/>
      </w:pPr>
      <w:r w:rsidRPr="000D4100">
        <w:t>Vertikal spridning</w:t>
      </w:r>
    </w:p>
    <w:p w14:paraId="6AE84A77" w14:textId="77777777" w:rsidR="00DF5429" w:rsidRPr="000D4100" w:rsidRDefault="00DF5429" w:rsidP="00582B53"/>
    <w:p w14:paraId="0CC6CF84" w14:textId="13C6564D" w:rsidR="007C7AED" w:rsidRPr="000D4100" w:rsidRDefault="00120857" w:rsidP="00582B53">
      <w:proofErr w:type="spellStart"/>
      <w:r w:rsidRPr="000D4100">
        <w:t>Riktindex</w:t>
      </w:r>
      <w:proofErr w:type="spellEnd"/>
      <w:r w:rsidRPr="000D4100">
        <w:t xml:space="preserve"> </w:t>
      </w:r>
      <w:r w:rsidR="001E7E1F" w:rsidRPr="000D4100">
        <w:t xml:space="preserve">(DI) </w:t>
      </w:r>
      <w:r w:rsidR="007375BC" w:rsidRPr="000D4100">
        <w:t>särskiljer inte på horisontell och vertikal spridning. F</w:t>
      </w:r>
      <w:r w:rsidR="00582B53" w:rsidRPr="000D4100">
        <w:t xml:space="preserve">ör vanliga konventionella högtalare </w:t>
      </w:r>
      <w:r w:rsidR="0060244C" w:rsidRPr="000D4100">
        <w:t>med fysiskt separerade element och filter med begränsad branthet</w:t>
      </w:r>
      <w:r w:rsidR="000D38CC" w:rsidRPr="000D4100">
        <w:t>,</w:t>
      </w:r>
      <w:r w:rsidR="0060244C" w:rsidRPr="000D4100">
        <w:t xml:space="preserve"> </w:t>
      </w:r>
      <w:r w:rsidR="00582B53" w:rsidRPr="000D4100">
        <w:t xml:space="preserve">uppstår </w:t>
      </w:r>
      <w:r w:rsidR="0060244C" w:rsidRPr="000D4100">
        <w:t>vad man slarvigt kallar för ’</w:t>
      </w:r>
      <w:proofErr w:type="spellStart"/>
      <w:r w:rsidR="006D7A76" w:rsidRPr="000D4100">
        <w:t>lobning</w:t>
      </w:r>
      <w:proofErr w:type="spellEnd"/>
      <w:r w:rsidR="0060244C" w:rsidRPr="000D4100">
        <w:t>’</w:t>
      </w:r>
      <w:r w:rsidR="00582B53" w:rsidRPr="000D4100">
        <w:t xml:space="preserve">. Detta innebär att </w:t>
      </w:r>
      <w:r w:rsidR="00ED7034" w:rsidRPr="000D4100">
        <w:t xml:space="preserve">det </w:t>
      </w:r>
      <w:r w:rsidR="00582B53" w:rsidRPr="000D4100">
        <w:t>ske</w:t>
      </w:r>
      <w:r w:rsidR="00ED7034" w:rsidRPr="000D4100">
        <w:t>r</w:t>
      </w:r>
      <w:r w:rsidR="00582B53" w:rsidRPr="000D4100">
        <w:t xml:space="preserve"> interferenser mellan elementen i delningsområdet och dessa interferenser kommer </w:t>
      </w:r>
      <w:r w:rsidR="00582B53" w:rsidRPr="000D4100">
        <w:lastRenderedPageBreak/>
        <w:t>att ömsom förstärka och ömsom försvaga nivå</w:t>
      </w:r>
      <w:r w:rsidR="006F2B38" w:rsidRPr="000D4100">
        <w:t>n</w:t>
      </w:r>
      <w:r w:rsidR="00582B53" w:rsidRPr="000D4100">
        <w:t xml:space="preserve"> i olika vertikala vinklar. Eller för att säga det med andra ord, ljudet kommer att bli</w:t>
      </w:r>
      <w:r w:rsidR="00AB0B07" w:rsidRPr="000D4100">
        <w:t xml:space="preserve"> </w:t>
      </w:r>
      <w:r w:rsidR="00BA7039" w:rsidRPr="000D4100">
        <w:t>tydligt färgat</w:t>
      </w:r>
      <w:r w:rsidR="00CE1969" w:rsidRPr="000D4100">
        <w:t xml:space="preserve"> i vertikal ledd</w:t>
      </w:r>
      <w:r w:rsidR="00BA7039" w:rsidRPr="000D4100">
        <w:t xml:space="preserve"> och dessutom </w:t>
      </w:r>
      <w:r w:rsidR="00AB0B07" w:rsidRPr="000D4100">
        <w:t>olika</w:t>
      </w:r>
      <w:r w:rsidR="00582B53" w:rsidRPr="000D4100">
        <w:t xml:space="preserve"> färgat i olika vertikala vinklar. </w:t>
      </w:r>
    </w:p>
    <w:p w14:paraId="46086889" w14:textId="5D92D7EC" w:rsidR="004A052C" w:rsidRPr="000D4100" w:rsidRDefault="004A052C" w:rsidP="00582B53">
      <w:r w:rsidRPr="000D4100">
        <w:t>Med Svante</w:t>
      </w:r>
      <w:r w:rsidR="00175D78" w:rsidRPr="000D4100">
        <w:t xml:space="preserve"> Granqvists</w:t>
      </w:r>
      <w:r w:rsidRPr="000D4100">
        <w:t xml:space="preserve"> </w:t>
      </w:r>
      <w:r w:rsidR="00C36CF8" w:rsidRPr="000D4100">
        <w:t xml:space="preserve">programvara </w:t>
      </w:r>
      <w:proofErr w:type="spellStart"/>
      <w:r w:rsidRPr="000D4100">
        <w:t>Xdir</w:t>
      </w:r>
      <w:proofErr w:type="spellEnd"/>
      <w:r w:rsidRPr="000D4100">
        <w:t xml:space="preserve"> kan man enkelt leka med effekter</w:t>
      </w:r>
      <w:r w:rsidR="00D06C0C" w:rsidRPr="000D4100">
        <w:t xml:space="preserve"> av </w:t>
      </w:r>
      <w:proofErr w:type="spellStart"/>
      <w:r w:rsidR="00D06C0C" w:rsidRPr="000D4100">
        <w:t>lobning</w:t>
      </w:r>
      <w:proofErr w:type="spellEnd"/>
      <w:r w:rsidRPr="000D4100">
        <w:t xml:space="preserve">:  </w:t>
      </w:r>
      <w:r w:rsidR="00AF43AD" w:rsidRPr="000D4100">
        <w:rPr>
          <w:noProof/>
        </w:rPr>
        <w:drawing>
          <wp:anchor distT="0" distB="0" distL="114300" distR="114300" simplePos="0" relativeHeight="251671552" behindDoc="0" locked="0" layoutInCell="1" allowOverlap="1" wp14:anchorId="65726FB8" wp14:editId="7234D0C4">
            <wp:simplePos x="0" y="0"/>
            <wp:positionH relativeFrom="column">
              <wp:posOffset>0</wp:posOffset>
            </wp:positionH>
            <wp:positionV relativeFrom="paragraph">
              <wp:posOffset>417195</wp:posOffset>
            </wp:positionV>
            <wp:extent cx="2833200" cy="979200"/>
            <wp:effectExtent l="0" t="0" r="5715" b="0"/>
            <wp:wrapSquare wrapText="bothSides"/>
            <wp:docPr id="591113446"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33200" cy="979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44D50C" w14:textId="77777777" w:rsidR="00DF5429" w:rsidRPr="000D4100" w:rsidRDefault="00DF5429" w:rsidP="00582B53"/>
    <w:p w14:paraId="6550926D" w14:textId="13752560" w:rsidR="00582B53" w:rsidRPr="000D4100" w:rsidRDefault="00582B53" w:rsidP="00582B53">
      <w:r w:rsidRPr="000D4100">
        <w:t xml:space="preserve">Nu lyssnar man ju endast indirekt på </w:t>
      </w:r>
      <w:r w:rsidR="00FC0A95" w:rsidRPr="000D4100">
        <w:t xml:space="preserve">den vertikala </w:t>
      </w:r>
      <w:r w:rsidR="00035496" w:rsidRPr="000D4100">
        <w:t xml:space="preserve">spridningen </w:t>
      </w:r>
      <w:r w:rsidR="00FC0A95" w:rsidRPr="000D4100">
        <w:t xml:space="preserve">(liksom horisontella spridningen) och frågan är då vilken påverkan detta ger? Enligt I-or medför ojämn vertikal frekvensgång i första hand klangfärgningar. </w:t>
      </w:r>
      <w:r w:rsidRPr="000D4100">
        <w:tab/>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BC4180" w:rsidRPr="000D4100" w14:paraId="1CAE39EF" w14:textId="77777777" w:rsidTr="00BC4180">
        <w:tc>
          <w:tcPr>
            <w:tcW w:w="4509" w:type="dxa"/>
            <w:shd w:val="clear" w:color="auto" w:fill="D0CECE" w:themeFill="background2" w:themeFillShade="E6"/>
          </w:tcPr>
          <w:p w14:paraId="3D37B1D6" w14:textId="6EDDE58D" w:rsidR="00BC4180" w:rsidRPr="000D4100" w:rsidRDefault="00BC4180" w:rsidP="00BC4180">
            <w:pPr>
              <w:jc w:val="center"/>
            </w:pPr>
            <w:r w:rsidRPr="000D4100">
              <w:t>Fördjupande citat I-or</w:t>
            </w:r>
          </w:p>
        </w:tc>
      </w:tr>
      <w:tr w:rsidR="00BC4180" w:rsidRPr="000D4100" w14:paraId="5B836CE5" w14:textId="77777777" w:rsidTr="00BC4180">
        <w:tc>
          <w:tcPr>
            <w:tcW w:w="4509" w:type="dxa"/>
          </w:tcPr>
          <w:p w14:paraId="174CABB4" w14:textId="3C9DE77D" w:rsidR="003D1FC8" w:rsidRPr="000D4100" w:rsidRDefault="009012CA" w:rsidP="00296615">
            <w:pPr>
              <w:pStyle w:val="Citat"/>
            </w:pPr>
            <w:r w:rsidRPr="000D4100">
              <w:t xml:space="preserve">Det första man bör göra är att helt sonika glömma inverkan av den första golvreflektionen, annat än vad gäller frekvensgångspåverkan för lägre frekvenser. Dels finns den förstås nästan alltid där vid verkliga ljudhändelser oavsett akustisk miljö i övrigt, men kanske </w:t>
            </w:r>
            <w:r w:rsidR="00F1536F" w:rsidRPr="000D4100">
              <w:t>framför allt</w:t>
            </w:r>
            <w:r w:rsidRPr="000D4100">
              <w:t xml:space="preserve"> för att den vid högre frekvenser nästan alltid dämpas bort av en matta eller skärmas bort av ett soffbord. Diverse undersökningar har visat att den första golvreflektionen inte utgör något problem i praktiken.</w:t>
            </w:r>
            <w:r w:rsidRPr="000D4100">
              <w:br/>
            </w:r>
            <w:r w:rsidRPr="000D4100">
              <w:br/>
              <w:t xml:space="preserve">Den första takreflektionen är en annan sak, dock, eftersom den inte dämpas/skärmas i någon större utsträckning samt anländer betydligt senare (ca 3 </w:t>
            </w:r>
            <w:proofErr w:type="spellStart"/>
            <w:r w:rsidRPr="000D4100">
              <w:t>ms</w:t>
            </w:r>
            <w:proofErr w:type="spellEnd"/>
            <w:r w:rsidRPr="000D4100">
              <w:t xml:space="preserve"> efter direktljudet) och för högre frekvenser därigenom någorlunda väl kan sorteras ut från direktljudet.</w:t>
            </w:r>
            <w:r w:rsidRPr="000D4100">
              <w:br/>
            </w:r>
            <w:r w:rsidRPr="000D4100">
              <w:br/>
              <w:t xml:space="preserve">Takreflektionen påverkar för typiska högtalare i mindre mån höjden i ljudsceneriet, men ger huvudsakligen klangpåverkan. Det är därför fördelaktigt att se till att frekvensgången i ca </w:t>
            </w:r>
            <w:proofErr w:type="gramStart"/>
            <w:r w:rsidRPr="000D4100">
              <w:t>40-45</w:t>
            </w:r>
            <w:proofErr w:type="gramEnd"/>
            <w:r w:rsidRPr="000D4100">
              <w:t xml:space="preserve"> graders vertikal vinkel så långt som möjligt inte avviker alltför mycket från direktljudet.</w:t>
            </w:r>
            <w:r w:rsidRPr="000D4100">
              <w:br/>
            </w:r>
            <w:r w:rsidRPr="000D4100">
              <w:br/>
              <w:t xml:space="preserve">Detta är inte särskilt svårt att åstadkomma i sig, men om man även vill ha en jämn </w:t>
            </w:r>
            <w:r w:rsidRPr="000D4100">
              <w:t>frekvensgång för direktljudet för stående lyssnare vid lyssningsfåtöljen (ca 15 graders vertikal vinkel) uppstår massor av svårigheter. För att klara detta måste man arbeta med branta filter med rätt karakteristik och dessutom måste positionerna för akustiska centra för diskantelementet och mellanregister-/baselementet vara optimerade, vilket förvisso i en aktiv konstruktion löses enkelt via en fördröjning av signalen till diskantelementet.</w:t>
            </w:r>
            <w:r w:rsidRPr="000D4100">
              <w:br/>
            </w:r>
            <w:r w:rsidRPr="000D4100">
              <w:br/>
              <w:t>MTM-konfigurationer fungerar naturligtvis inte alls vad gäller jämn vertikal spridning (separationen mellan M-elementen ställer till det redan långt under delningsfrekvensen), men inte heller på marknaden förekommande MT-konfigurationer uppfyller samtliga villkor annat än möjligen i extrema undantagsfall.</w:t>
            </w:r>
            <w:r w:rsidR="00DD6DA7" w:rsidRPr="000D4100">
              <w:t xml:space="preserve"> </w:t>
            </w:r>
          </w:p>
          <w:p w14:paraId="050600E6" w14:textId="77777777" w:rsidR="00DD6DA7" w:rsidRPr="000D4100" w:rsidRDefault="00DD6DA7" w:rsidP="00DD6DA7"/>
          <w:p w14:paraId="5A5FCE0D" w14:textId="438E23D8" w:rsidR="00DD6DA7" w:rsidRPr="000D4100" w:rsidRDefault="00DD6DA7" w:rsidP="00DD6DA7">
            <w:pPr>
              <w:rPr>
                <w:i/>
                <w:iCs/>
              </w:rPr>
            </w:pPr>
            <w:r w:rsidRPr="000D4100">
              <w:rPr>
                <w:i/>
                <w:iCs/>
              </w:rPr>
              <w:t>Notera dalen centrerad vid ca 700 Hz (ca 1/5 av delningsfrekvensen) i mätningen:</w:t>
            </w:r>
          </w:p>
          <w:p w14:paraId="75EB9AA2" w14:textId="10A0F242" w:rsidR="007D418D" w:rsidRPr="000D4100" w:rsidRDefault="00F90AE8" w:rsidP="00296615">
            <w:pPr>
              <w:pStyle w:val="Citat"/>
            </w:pPr>
            <w:r w:rsidRPr="000D4100">
              <w:rPr>
                <w:noProof/>
              </w:rPr>
              <w:drawing>
                <wp:inline distT="0" distB="0" distL="0" distR="0" wp14:anchorId="248F95D7" wp14:editId="3568CD83">
                  <wp:extent cx="2869565" cy="1442085"/>
                  <wp:effectExtent l="0" t="0" r="6985" b="5715"/>
                  <wp:docPr id="1127149752"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69565" cy="1442085"/>
                          </a:xfrm>
                          <a:prstGeom prst="rect">
                            <a:avLst/>
                          </a:prstGeom>
                          <a:noFill/>
                          <a:ln>
                            <a:noFill/>
                          </a:ln>
                        </pic:spPr>
                      </pic:pic>
                    </a:graphicData>
                  </a:graphic>
                </wp:inline>
              </w:drawing>
            </w:r>
            <w:r w:rsidR="009012CA" w:rsidRPr="000D4100">
              <w:br/>
            </w:r>
            <w:r w:rsidR="007D418D" w:rsidRPr="000D4100">
              <w:t xml:space="preserve">Bild: </w:t>
            </w:r>
            <w:proofErr w:type="spellStart"/>
            <w:r w:rsidR="008A3DA4" w:rsidRPr="000D4100">
              <w:t>Dunlavy</w:t>
            </w:r>
            <w:proofErr w:type="spellEnd"/>
            <w:r w:rsidR="008A3DA4" w:rsidRPr="000D4100">
              <w:t xml:space="preserve"> Audio </w:t>
            </w:r>
            <w:proofErr w:type="spellStart"/>
            <w:r w:rsidR="008A3DA4" w:rsidRPr="000D4100">
              <w:t>Labs</w:t>
            </w:r>
            <w:proofErr w:type="spellEnd"/>
            <w:r w:rsidR="008A3DA4" w:rsidRPr="000D4100">
              <w:t xml:space="preserve"> SC-I</w:t>
            </w:r>
            <w:r w:rsidR="007D418D" w:rsidRPr="000D4100">
              <w:t xml:space="preserve"> mätt av </w:t>
            </w:r>
            <w:proofErr w:type="spellStart"/>
            <w:r w:rsidR="007D418D" w:rsidRPr="000D4100">
              <w:t>Stere</w:t>
            </w:r>
            <w:r w:rsidR="008A3DA4" w:rsidRPr="000D4100">
              <w:t>o</w:t>
            </w:r>
            <w:r w:rsidR="007D418D" w:rsidRPr="000D4100">
              <w:t>phile</w:t>
            </w:r>
            <w:proofErr w:type="spellEnd"/>
          </w:p>
          <w:p w14:paraId="22A0011A" w14:textId="00F9457E" w:rsidR="009012CA" w:rsidRPr="000D4100" w:rsidRDefault="009012CA" w:rsidP="00296615">
            <w:pPr>
              <w:pStyle w:val="Citat"/>
            </w:pPr>
            <w:r w:rsidRPr="000D4100">
              <w:br/>
              <w:t xml:space="preserve">Ovanstående gäller naturligtvis för </w:t>
            </w:r>
            <w:proofErr w:type="spellStart"/>
            <w:r w:rsidRPr="000D4100">
              <w:t>strålare</w:t>
            </w:r>
            <w:proofErr w:type="spellEnd"/>
            <w:r w:rsidRPr="000D4100">
              <w:t xml:space="preserve"> som i grova drag kan karakteriseras som punktkällor, men för linjekällor erhåller man helt andra förutsättningar. Här kan begränsningsytorna från både golv och tak via speglingseffekter utnyttjas för att ge en totalt sett närmast oändligt lång linjekälla. Detta ger stora positiva effekter eftersom lyssnaren alltid befinner sig i strålarens närfält och frekvensgången därför inte påverkas av avståndet till källan, vilket blir fallet för en ändlig linjekälla.</w:t>
            </w:r>
          </w:p>
          <w:p w14:paraId="5DD8BD4F" w14:textId="77777777" w:rsidR="00F314BB" w:rsidRPr="000D4100" w:rsidRDefault="00F314BB" w:rsidP="00F314BB"/>
          <w:p w14:paraId="5B186B6E" w14:textId="4E77A4CD" w:rsidR="00CA4F9B" w:rsidRPr="000D4100" w:rsidRDefault="00F314BB" w:rsidP="00F314BB">
            <w:pPr>
              <w:pStyle w:val="Citat"/>
            </w:pPr>
            <w:r w:rsidRPr="000D4100">
              <w:t xml:space="preserve">Vad gäller vertikal </w:t>
            </w:r>
            <w:proofErr w:type="spellStart"/>
            <w:r w:rsidRPr="000D4100">
              <w:t>riktverkan</w:t>
            </w:r>
            <w:proofErr w:type="spellEnd"/>
            <w:r w:rsidRPr="000D4100">
              <w:t xml:space="preserve"> kan denna ibland tillåtas vara relativt hög så länge som man får en vettig frekvensgång för stående lyssnare. Detta kan tyckas vara motsägelsefullt eftersom den första takreflektionen helst bör ha en frekvensgång som så långt som möjligt </w:t>
            </w:r>
            <w:r w:rsidRPr="000D4100">
              <w:lastRenderedPageBreak/>
              <w:t xml:space="preserve">liknar direktljudet. Rekommendationen gäller dock för någorlunda typiskt spridande konstruktioner och om strålningen är tydligt vertikalt riktad blir den första takreflektionen så svag att den inte påverkar särskilt mycket. Dock bör man vara medveten om att ljudsceneriet projiceras aningen lägre i det fallet och att man i praktiken lätt erhåller alltför stora variationer i </w:t>
            </w:r>
            <w:proofErr w:type="spellStart"/>
            <w:r w:rsidR="00120857" w:rsidRPr="000D4100">
              <w:t>riktindex</w:t>
            </w:r>
            <w:proofErr w:type="spellEnd"/>
            <w:r w:rsidR="00120857" w:rsidRPr="000D4100">
              <w:t xml:space="preserve"> </w:t>
            </w:r>
            <w:r w:rsidRPr="000D4100">
              <w:t>för att undvika problem med klangbalansen i lyssningspositionen som inte är relaterade till den första takreflektionen.</w:t>
            </w:r>
            <w:r w:rsidRPr="000D4100">
              <w:br/>
            </w:r>
          </w:p>
          <w:p w14:paraId="5567385A" w14:textId="351754AE" w:rsidR="00F314BB" w:rsidRPr="000D4100" w:rsidRDefault="00F314BB" w:rsidP="00F314BB">
            <w:pPr>
              <w:pStyle w:val="Citat"/>
            </w:pPr>
            <w:r w:rsidRPr="000D4100">
              <w:t xml:space="preserve"> För direktfältslyssning har spridningen mindre betydelse, men detta är inte särskilt vanligt i hemmiljö. De egna preferenserna påverkar inte särskilt mycket, utan lyssnarna brukar ha relativt lika uppfattning för uppställningar i typiska rum även om mer udda akustiska miljöer t.ex. kan kräva mer </w:t>
            </w:r>
            <w:proofErr w:type="spellStart"/>
            <w:r w:rsidRPr="000D4100">
              <w:t>riktverkan</w:t>
            </w:r>
            <w:proofErr w:type="spellEnd"/>
            <w:r w:rsidRPr="000D4100">
              <w:t xml:space="preserve"> p.g.a. långa efterklangstider eller andra akustiska svårigheter.</w:t>
            </w:r>
            <w:r w:rsidRPr="000D4100">
              <w:br/>
            </w:r>
            <w:r w:rsidRPr="000D4100">
              <w:br/>
              <w:t xml:space="preserve">Vad gäller 15-gradersvinkeln vertikalt irriteras åtminstone jag väldigt mycket av högtalare som tydligt ändrar klangbalans när man ställer sig upp. Detta är mycket vanligt eftersom det </w:t>
            </w:r>
            <w:r w:rsidRPr="000D4100">
              <w:t>blir fallet med typiska element- och filterkonfigurationer och i 9 fall av 10 erhåller man en ordentlig dal kring delningsfrekvensen. Som nyligen diskuterats i en annan tråd ger detta heller inte några fördelar för projektionen av ljudsceneriet via HRTF-effekter, vilket har framförts som en anledning till att detta skulle vara eftersträvansvärt.</w:t>
            </w:r>
          </w:p>
          <w:p w14:paraId="62F13B79" w14:textId="77777777" w:rsidR="00BC4180" w:rsidRPr="000D4100" w:rsidRDefault="00BC4180" w:rsidP="00627FEB"/>
        </w:tc>
      </w:tr>
    </w:tbl>
    <w:p w14:paraId="2F420BD9" w14:textId="77777777" w:rsidR="00121EB3" w:rsidRPr="000D4100" w:rsidRDefault="00121EB3" w:rsidP="001F40F7">
      <w:pPr>
        <w:pStyle w:val="Rubrik2"/>
      </w:pPr>
      <w:r w:rsidRPr="000D4100">
        <w:lastRenderedPageBreak/>
        <w:t>Olive Score</w:t>
      </w:r>
    </w:p>
    <w:p w14:paraId="5BDD7320" w14:textId="09C47DAF" w:rsidR="00E155F0" w:rsidRPr="000D4100" w:rsidRDefault="002D261B" w:rsidP="006808F2">
      <w:pPr>
        <w:sectPr w:rsidR="00E155F0" w:rsidRPr="000D4100" w:rsidSect="00C6646D">
          <w:type w:val="continuous"/>
          <w:pgSz w:w="11906" w:h="16838"/>
          <w:pgMar w:top="1440" w:right="1080" w:bottom="1440" w:left="1080" w:header="708" w:footer="708" w:gutter="0"/>
          <w:cols w:num="2" w:space="708"/>
          <w:docGrid w:linePitch="360"/>
        </w:sectPr>
      </w:pPr>
      <w:r w:rsidRPr="000D4100">
        <w:t xml:space="preserve">Som nämnt ovan uppvisar </w:t>
      </w:r>
      <w:proofErr w:type="spellStart"/>
      <w:r w:rsidRPr="000D4100">
        <w:t>Spinorama</w:t>
      </w:r>
      <w:proofErr w:type="spellEnd"/>
      <w:r w:rsidRPr="000D4100">
        <w:t>-mätningarna en mycket hög korrelation</w:t>
      </w:r>
      <w:r w:rsidR="00034E82" w:rsidRPr="000D4100">
        <w:t xml:space="preserve"> (samband)</w:t>
      </w:r>
      <w:r w:rsidRPr="000D4100">
        <w:t xml:space="preserve"> gentemot upplevd ljudkvalitet i kontrollerade studier. Regressionsanalys (statistisk</w:t>
      </w:r>
      <w:r w:rsidR="00047030" w:rsidRPr="000D4100">
        <w:t xml:space="preserve"> metod</w:t>
      </w:r>
      <w:r w:rsidRPr="000D4100">
        <w:t>) med nedan</w:t>
      </w:r>
      <w:r w:rsidR="005E5C83" w:rsidRPr="000D4100">
        <w:t>stående</w:t>
      </w:r>
      <w:r w:rsidRPr="000D4100">
        <w:t xml:space="preserve"> parametrar har resulterat i en korrelation om 0</w:t>
      </w:r>
      <w:r w:rsidR="000914E9" w:rsidRPr="000D4100">
        <w:t>,</w:t>
      </w:r>
      <w:r w:rsidRPr="000D4100">
        <w:t xml:space="preserve">86, vilket är enormt hög i jämförelse med stora psykometriska studier </w:t>
      </w:r>
      <w:r w:rsidR="005A547E" w:rsidRPr="000D4100">
        <w:t>inom</w:t>
      </w:r>
      <w:r w:rsidRPr="000D4100">
        <w:t xml:space="preserve"> medicin och psykolog</w:t>
      </w:r>
      <w:r w:rsidR="003E2FC1" w:rsidRPr="000D4100">
        <w:t>i</w:t>
      </w:r>
      <w:r w:rsidRPr="000D4100">
        <w:t xml:space="preserve"> (som ofta uppvisar korrelationer i storleksordning 0</w:t>
      </w:r>
      <w:r w:rsidR="00694D3D" w:rsidRPr="000D4100">
        <w:t>,</w:t>
      </w:r>
      <w:r w:rsidRPr="000D4100">
        <w:t>1</w:t>
      </w:r>
      <w:r w:rsidR="00B055B1" w:rsidRPr="000D4100">
        <w:t xml:space="preserve"> </w:t>
      </w:r>
      <w:r w:rsidR="00694D3D" w:rsidRPr="000D4100">
        <w:t>–</w:t>
      </w:r>
      <w:r w:rsidR="00B055B1" w:rsidRPr="000D4100">
        <w:t xml:space="preserve"> </w:t>
      </w:r>
      <w:r w:rsidRPr="000D4100">
        <w:t>0</w:t>
      </w:r>
      <w:r w:rsidR="00694D3D" w:rsidRPr="000D4100">
        <w:t>,</w:t>
      </w:r>
      <w:r w:rsidR="008C2190" w:rsidRPr="000D4100">
        <w:t>4</w:t>
      </w:r>
      <w:r w:rsidR="00AD1B73" w:rsidRPr="000D4100">
        <w:t xml:space="preserve"> och som </w:t>
      </w:r>
      <w:r w:rsidR="005832C9" w:rsidRPr="000D4100">
        <w:t>i de sammanhangen</w:t>
      </w:r>
      <w:r w:rsidR="00AD1B73" w:rsidRPr="000D4100">
        <w:t xml:space="preserve"> betraktas som goda resultat</w:t>
      </w:r>
      <w:r w:rsidR="00CE0047" w:rsidRPr="000D4100">
        <w:t xml:space="preserve"> då det helt enkelt ofta är svårt att uppnå riktigt höga korrelationer</w:t>
      </w:r>
      <w:r w:rsidRPr="000D4100">
        <w:t>). Resultate</w:t>
      </w:r>
      <w:r w:rsidR="00684AFD" w:rsidRPr="000D4100">
        <w:t>t</w:t>
      </w:r>
      <w:r w:rsidRPr="000D4100">
        <w:t xml:space="preserve"> kan därmed anses vara mycket robust och tillförlitlig</w:t>
      </w:r>
      <w:r w:rsidR="000B42C0" w:rsidRPr="000D4100">
        <w:t>t</w:t>
      </w:r>
      <w:r w:rsidRPr="000D4100">
        <w:t>.</w:t>
      </w:r>
    </w:p>
    <w:p w14:paraId="547553A6" w14:textId="77777777" w:rsidR="00100DD8" w:rsidRPr="000D4100" w:rsidRDefault="00100DD8" w:rsidP="006808F2"/>
    <w:p w14:paraId="1B92BFBE" w14:textId="6CA015E8" w:rsidR="00F97BED" w:rsidRPr="000D4100" w:rsidRDefault="00F97BED" w:rsidP="006808F2">
      <w:r w:rsidRPr="000D4100">
        <w:t>Följande parametrar används för att räkna ut det s.k. Olive Score:</w:t>
      </w:r>
    </w:p>
    <w:tbl>
      <w:tblPr>
        <w:tblStyle w:val="Tabellrutnt"/>
        <w:tblW w:w="0" w:type="auto"/>
        <w:tblLook w:val="04A0" w:firstRow="1" w:lastRow="0" w:firstColumn="1" w:lastColumn="0" w:noHBand="0" w:noVBand="1"/>
      </w:tblPr>
      <w:tblGrid>
        <w:gridCol w:w="8500"/>
        <w:gridCol w:w="1236"/>
      </w:tblGrid>
      <w:tr w:rsidR="00E155F0" w:rsidRPr="000D4100" w14:paraId="1B9E244B" w14:textId="77777777" w:rsidTr="004B72A9">
        <w:tc>
          <w:tcPr>
            <w:tcW w:w="8500" w:type="dxa"/>
            <w:shd w:val="clear" w:color="auto" w:fill="D9D9D9" w:themeFill="background1" w:themeFillShade="D9"/>
            <w:vAlign w:val="center"/>
          </w:tcPr>
          <w:p w14:paraId="1DCBC463" w14:textId="1704187A" w:rsidR="00E155F0" w:rsidRPr="000D4100" w:rsidRDefault="004E35AE" w:rsidP="00E155F0">
            <w:pPr>
              <w:jc w:val="center"/>
              <w:rPr>
                <w:b/>
                <w:bCs/>
              </w:rPr>
            </w:pPr>
            <w:r w:rsidRPr="000D4100">
              <w:rPr>
                <w:b/>
                <w:bCs/>
              </w:rPr>
              <w:t>Mätområde</w:t>
            </w:r>
          </w:p>
        </w:tc>
        <w:tc>
          <w:tcPr>
            <w:tcW w:w="1236" w:type="dxa"/>
            <w:shd w:val="clear" w:color="auto" w:fill="D9D9D9" w:themeFill="background1" w:themeFillShade="D9"/>
            <w:vAlign w:val="center"/>
          </w:tcPr>
          <w:p w14:paraId="2D39C097" w14:textId="0B805BAE" w:rsidR="00E155F0" w:rsidRPr="000D4100" w:rsidRDefault="00E155F0" w:rsidP="00E155F0">
            <w:pPr>
              <w:jc w:val="center"/>
              <w:rPr>
                <w:b/>
                <w:bCs/>
              </w:rPr>
            </w:pPr>
            <w:r w:rsidRPr="000D4100">
              <w:rPr>
                <w:b/>
                <w:bCs/>
              </w:rPr>
              <w:t>Vikt</w:t>
            </w:r>
          </w:p>
        </w:tc>
      </w:tr>
      <w:tr w:rsidR="00E155F0" w:rsidRPr="000D4100" w14:paraId="5CB3C473" w14:textId="77777777" w:rsidTr="004B72A9">
        <w:tc>
          <w:tcPr>
            <w:tcW w:w="8500" w:type="dxa"/>
            <w:vAlign w:val="center"/>
          </w:tcPr>
          <w:p w14:paraId="1CE31702" w14:textId="5EFA2BA1" w:rsidR="00E155F0" w:rsidRPr="000D4100" w:rsidRDefault="004E35AE" w:rsidP="00E155F0">
            <w:r w:rsidRPr="000D4100">
              <w:rPr>
                <w:b/>
                <w:bCs/>
                <w:i/>
                <w:iCs/>
              </w:rPr>
              <w:t>Direktljud</w:t>
            </w:r>
            <w:r w:rsidRPr="000D4100">
              <w:t xml:space="preserve"> innefattande </w:t>
            </w:r>
            <w:proofErr w:type="spellStart"/>
            <w:r w:rsidRPr="000D4100">
              <w:t>smalbandiga</w:t>
            </w:r>
            <w:proofErr w:type="spellEnd"/>
            <w:r w:rsidRPr="000D4100">
              <w:t xml:space="preserve"> avvikelser </w:t>
            </w:r>
            <w:r w:rsidR="005E5C83" w:rsidRPr="000D4100">
              <w:t>100</w:t>
            </w:r>
            <w:r w:rsidR="006772A3" w:rsidRPr="000D4100">
              <w:t xml:space="preserve"> Hz </w:t>
            </w:r>
            <w:r w:rsidR="005E5C83" w:rsidRPr="000D4100">
              <w:t>–12</w:t>
            </w:r>
            <w:r w:rsidRPr="000D4100">
              <w:t xml:space="preserve"> </w:t>
            </w:r>
            <w:r w:rsidR="006772A3" w:rsidRPr="000D4100">
              <w:t>k</w:t>
            </w:r>
            <w:r w:rsidRPr="000D4100">
              <w:t>Hz</w:t>
            </w:r>
          </w:p>
        </w:tc>
        <w:tc>
          <w:tcPr>
            <w:tcW w:w="1236" w:type="dxa"/>
            <w:vAlign w:val="center"/>
          </w:tcPr>
          <w:p w14:paraId="4EF65F53" w14:textId="7C27C812" w:rsidR="00E155F0" w:rsidRPr="000D4100" w:rsidRDefault="004B72A9" w:rsidP="004B72A9">
            <w:pPr>
              <w:jc w:val="center"/>
            </w:pPr>
            <w:r w:rsidRPr="000D4100">
              <w:t>31,5</w:t>
            </w:r>
            <w:r w:rsidR="008F6627" w:rsidRPr="000D4100">
              <w:t xml:space="preserve"> </w:t>
            </w:r>
            <w:r w:rsidR="00C42CD2" w:rsidRPr="000D4100">
              <w:t>%</w:t>
            </w:r>
          </w:p>
        </w:tc>
      </w:tr>
      <w:tr w:rsidR="004E35AE" w:rsidRPr="000D4100" w14:paraId="0334F586" w14:textId="77777777" w:rsidTr="004B72A9">
        <w:tc>
          <w:tcPr>
            <w:tcW w:w="8500" w:type="dxa"/>
            <w:vAlign w:val="center"/>
          </w:tcPr>
          <w:p w14:paraId="77844CAF" w14:textId="3E68B38D" w:rsidR="004E35AE" w:rsidRPr="000D4100" w:rsidRDefault="005E5C83" w:rsidP="004E35AE">
            <w:r w:rsidRPr="000D4100">
              <w:t xml:space="preserve">Predikterad </w:t>
            </w:r>
            <w:r w:rsidR="004E35AE" w:rsidRPr="000D4100">
              <w:rPr>
                <w:strike/>
              </w:rPr>
              <w:t>Predicerad</w:t>
            </w:r>
            <w:r w:rsidR="004E35AE" w:rsidRPr="000D4100">
              <w:t xml:space="preserve"> </w:t>
            </w:r>
            <w:r w:rsidR="004E35AE" w:rsidRPr="000D4100">
              <w:rPr>
                <w:b/>
                <w:bCs/>
                <w:i/>
                <w:iCs/>
              </w:rPr>
              <w:t>rumsrespons</w:t>
            </w:r>
            <w:r w:rsidR="004E35AE" w:rsidRPr="000D4100">
              <w:rPr>
                <w:i/>
                <w:iCs/>
              </w:rPr>
              <w:t xml:space="preserve"> </w:t>
            </w:r>
            <w:r w:rsidR="004E35AE" w:rsidRPr="000D4100">
              <w:rPr>
                <w:sz w:val="16"/>
                <w:szCs w:val="20"/>
              </w:rPr>
              <w:t xml:space="preserve">(det man mäter på </w:t>
            </w:r>
            <w:proofErr w:type="spellStart"/>
            <w:r w:rsidR="004E35AE" w:rsidRPr="000D4100">
              <w:rPr>
                <w:sz w:val="16"/>
                <w:szCs w:val="20"/>
              </w:rPr>
              <w:t>lyssningsplats</w:t>
            </w:r>
            <w:proofErr w:type="spellEnd"/>
            <w:r w:rsidR="004E35AE" w:rsidRPr="000D4100">
              <w:rPr>
                <w:sz w:val="16"/>
                <w:szCs w:val="20"/>
              </w:rPr>
              <w:t xml:space="preserve">) innefattande </w:t>
            </w:r>
            <w:proofErr w:type="spellStart"/>
            <w:r w:rsidR="004E35AE" w:rsidRPr="000D4100">
              <w:rPr>
                <w:sz w:val="16"/>
                <w:szCs w:val="20"/>
              </w:rPr>
              <w:t>smalbandiga</w:t>
            </w:r>
            <w:proofErr w:type="spellEnd"/>
            <w:r w:rsidR="004E35AE" w:rsidRPr="000D4100">
              <w:rPr>
                <w:sz w:val="16"/>
                <w:szCs w:val="20"/>
              </w:rPr>
              <w:t xml:space="preserve"> avvikelser </w:t>
            </w:r>
            <w:r w:rsidRPr="000D4100">
              <w:rPr>
                <w:sz w:val="16"/>
                <w:szCs w:val="20"/>
              </w:rPr>
              <w:t>100</w:t>
            </w:r>
            <w:r w:rsidR="006772A3" w:rsidRPr="000D4100">
              <w:rPr>
                <w:sz w:val="16"/>
                <w:szCs w:val="20"/>
              </w:rPr>
              <w:t xml:space="preserve"> Hz </w:t>
            </w:r>
            <w:r w:rsidRPr="000D4100">
              <w:rPr>
                <w:sz w:val="16"/>
                <w:szCs w:val="20"/>
              </w:rPr>
              <w:t>–</w:t>
            </w:r>
            <w:r w:rsidR="00B871A1" w:rsidRPr="000D4100">
              <w:rPr>
                <w:sz w:val="16"/>
                <w:szCs w:val="20"/>
              </w:rPr>
              <w:t xml:space="preserve"> </w:t>
            </w:r>
            <w:r w:rsidRPr="000D4100">
              <w:rPr>
                <w:sz w:val="16"/>
                <w:szCs w:val="20"/>
              </w:rPr>
              <w:t>12</w:t>
            </w:r>
            <w:r w:rsidR="004E35AE" w:rsidRPr="000D4100">
              <w:rPr>
                <w:sz w:val="16"/>
                <w:szCs w:val="20"/>
              </w:rPr>
              <w:t xml:space="preserve"> </w:t>
            </w:r>
            <w:r w:rsidR="006772A3" w:rsidRPr="000D4100">
              <w:rPr>
                <w:sz w:val="16"/>
                <w:szCs w:val="20"/>
              </w:rPr>
              <w:t>k</w:t>
            </w:r>
            <w:r w:rsidR="004E35AE" w:rsidRPr="000D4100">
              <w:rPr>
                <w:sz w:val="16"/>
                <w:szCs w:val="20"/>
              </w:rPr>
              <w:t>Hz</w:t>
            </w:r>
          </w:p>
        </w:tc>
        <w:tc>
          <w:tcPr>
            <w:tcW w:w="1236" w:type="dxa"/>
            <w:vAlign w:val="center"/>
          </w:tcPr>
          <w:p w14:paraId="297EDEC5" w14:textId="1D334C6F" w:rsidR="004E35AE" w:rsidRPr="000D4100" w:rsidRDefault="004B72A9" w:rsidP="004B72A9">
            <w:pPr>
              <w:jc w:val="center"/>
            </w:pPr>
            <w:r w:rsidRPr="000D4100">
              <w:t>20,5</w:t>
            </w:r>
            <w:r w:rsidR="008F6627" w:rsidRPr="000D4100">
              <w:t xml:space="preserve"> </w:t>
            </w:r>
            <w:r w:rsidR="00C42CD2" w:rsidRPr="000D4100">
              <w:t>%</w:t>
            </w:r>
          </w:p>
        </w:tc>
      </w:tr>
      <w:tr w:rsidR="004E35AE" w:rsidRPr="000D4100" w14:paraId="6BF542A5" w14:textId="77777777" w:rsidTr="004B72A9">
        <w:tc>
          <w:tcPr>
            <w:tcW w:w="8500" w:type="dxa"/>
            <w:vAlign w:val="center"/>
          </w:tcPr>
          <w:p w14:paraId="21BBD3DF" w14:textId="4DD857C4" w:rsidR="004E35AE" w:rsidRPr="000D4100" w:rsidRDefault="000F481D" w:rsidP="004E35AE">
            <w:pPr>
              <w:rPr>
                <w:lang w:val="en-US"/>
              </w:rPr>
            </w:pPr>
            <w:r w:rsidRPr="000D4100">
              <w:rPr>
                <w:b/>
                <w:bCs/>
                <w:lang w:val="en-US"/>
              </w:rPr>
              <w:t xml:space="preserve">Hur </w:t>
            </w:r>
            <w:proofErr w:type="spellStart"/>
            <w:r w:rsidRPr="000D4100">
              <w:rPr>
                <w:b/>
                <w:bCs/>
                <w:lang w:val="en-US"/>
              </w:rPr>
              <w:t>djupt</w:t>
            </w:r>
            <w:proofErr w:type="spellEnd"/>
            <w:r w:rsidRPr="000D4100">
              <w:rPr>
                <w:b/>
                <w:bCs/>
                <w:lang w:val="en-US"/>
              </w:rPr>
              <w:t xml:space="preserve"> </w:t>
            </w:r>
            <w:proofErr w:type="spellStart"/>
            <w:r w:rsidRPr="000D4100">
              <w:rPr>
                <w:b/>
                <w:bCs/>
                <w:lang w:val="en-US"/>
              </w:rPr>
              <w:t>basen</w:t>
            </w:r>
            <w:proofErr w:type="spellEnd"/>
            <w:r w:rsidRPr="000D4100">
              <w:rPr>
                <w:b/>
                <w:bCs/>
                <w:lang w:val="en-US"/>
              </w:rPr>
              <w:t xml:space="preserve"> </w:t>
            </w:r>
            <w:proofErr w:type="spellStart"/>
            <w:r w:rsidRPr="000D4100">
              <w:rPr>
                <w:b/>
                <w:bCs/>
                <w:lang w:val="en-US"/>
              </w:rPr>
              <w:t>går</w:t>
            </w:r>
            <w:proofErr w:type="spellEnd"/>
            <w:r w:rsidRPr="000D4100">
              <w:rPr>
                <w:lang w:val="en-US"/>
              </w:rPr>
              <w:t xml:space="preserve"> </w:t>
            </w:r>
            <w:r w:rsidRPr="000D4100">
              <w:rPr>
                <w:sz w:val="16"/>
                <w:szCs w:val="18"/>
                <w:lang w:val="en-US"/>
              </w:rPr>
              <w:t>(Log10 of the -6</w:t>
            </w:r>
            <w:r w:rsidR="00B871A1" w:rsidRPr="000D4100">
              <w:rPr>
                <w:sz w:val="16"/>
                <w:szCs w:val="18"/>
                <w:lang w:val="en-US"/>
              </w:rPr>
              <w:t xml:space="preserve"> </w:t>
            </w:r>
            <w:r w:rsidRPr="000D4100">
              <w:rPr>
                <w:sz w:val="16"/>
                <w:szCs w:val="18"/>
                <w:lang w:val="en-US"/>
              </w:rPr>
              <w:t>dB point (below 300</w:t>
            </w:r>
            <w:r w:rsidR="00B871A1" w:rsidRPr="000D4100">
              <w:rPr>
                <w:sz w:val="16"/>
                <w:szCs w:val="18"/>
                <w:lang w:val="en-US"/>
              </w:rPr>
              <w:t xml:space="preserve"> </w:t>
            </w:r>
            <w:r w:rsidRPr="000D4100">
              <w:rPr>
                <w:sz w:val="16"/>
                <w:szCs w:val="18"/>
                <w:lang w:val="en-US"/>
              </w:rPr>
              <w:t>Hz) in the Sound Power curve, relative to average Listening Window (300</w:t>
            </w:r>
            <w:r w:rsidR="005E5C83" w:rsidRPr="000D4100">
              <w:rPr>
                <w:sz w:val="16"/>
                <w:szCs w:val="18"/>
                <w:lang w:val="en-US"/>
              </w:rPr>
              <w:t xml:space="preserve"> </w:t>
            </w:r>
            <w:r w:rsidRPr="000D4100">
              <w:rPr>
                <w:sz w:val="16"/>
                <w:szCs w:val="18"/>
                <w:lang w:val="en-US"/>
              </w:rPr>
              <w:t>Hz</w:t>
            </w:r>
            <w:r w:rsidR="005E5C83" w:rsidRPr="000D4100">
              <w:rPr>
                <w:sz w:val="16"/>
                <w:szCs w:val="18"/>
                <w:lang w:val="en-US"/>
              </w:rPr>
              <w:t xml:space="preserve"> – </w:t>
            </w:r>
            <w:r w:rsidRPr="000D4100">
              <w:rPr>
                <w:sz w:val="16"/>
                <w:szCs w:val="18"/>
                <w:lang w:val="en-US"/>
              </w:rPr>
              <w:t>10</w:t>
            </w:r>
            <w:r w:rsidR="005E5C83" w:rsidRPr="000D4100">
              <w:rPr>
                <w:sz w:val="16"/>
                <w:szCs w:val="18"/>
                <w:lang w:val="en-US"/>
              </w:rPr>
              <w:t xml:space="preserve"> </w:t>
            </w:r>
            <w:r w:rsidRPr="000D4100">
              <w:rPr>
                <w:sz w:val="16"/>
                <w:szCs w:val="18"/>
                <w:lang w:val="en-US"/>
              </w:rPr>
              <w:t>kHz) SPL)</w:t>
            </w:r>
          </w:p>
        </w:tc>
        <w:tc>
          <w:tcPr>
            <w:tcW w:w="1236" w:type="dxa"/>
            <w:vAlign w:val="center"/>
          </w:tcPr>
          <w:p w14:paraId="3DBBE2B6" w14:textId="5407F565" w:rsidR="004E35AE" w:rsidRPr="000D4100" w:rsidRDefault="004B72A9" w:rsidP="004B72A9">
            <w:pPr>
              <w:jc w:val="center"/>
            </w:pPr>
            <w:r w:rsidRPr="000D4100">
              <w:t>30,5</w:t>
            </w:r>
            <w:r w:rsidR="008F6627" w:rsidRPr="000D4100">
              <w:t xml:space="preserve"> </w:t>
            </w:r>
            <w:r w:rsidR="00C42CD2" w:rsidRPr="000D4100">
              <w:t>%</w:t>
            </w:r>
          </w:p>
        </w:tc>
      </w:tr>
      <w:tr w:rsidR="004E35AE" w:rsidRPr="000D4100" w14:paraId="46C7DCA6" w14:textId="77777777" w:rsidTr="004B72A9">
        <w:tc>
          <w:tcPr>
            <w:tcW w:w="8500" w:type="dxa"/>
            <w:vAlign w:val="center"/>
          </w:tcPr>
          <w:p w14:paraId="3B0AAEAD" w14:textId="18938136" w:rsidR="004E35AE" w:rsidRPr="000D4100" w:rsidRDefault="000F481D" w:rsidP="004E35AE">
            <w:pPr>
              <w:rPr>
                <w:lang w:val="en-US"/>
              </w:rPr>
            </w:pPr>
            <w:proofErr w:type="spellStart"/>
            <w:r w:rsidRPr="000D4100">
              <w:rPr>
                <w:b/>
                <w:bCs/>
                <w:lang w:val="en-US"/>
              </w:rPr>
              <w:t>Mjukhet</w:t>
            </w:r>
            <w:proofErr w:type="spellEnd"/>
            <w:r w:rsidRPr="000D4100">
              <w:rPr>
                <w:lang w:val="en-US"/>
              </w:rPr>
              <w:t xml:space="preserve"> </w:t>
            </w:r>
            <w:proofErr w:type="spellStart"/>
            <w:r w:rsidRPr="000D4100">
              <w:rPr>
                <w:lang w:val="en-US"/>
              </w:rPr>
              <w:t>i</w:t>
            </w:r>
            <w:proofErr w:type="spellEnd"/>
            <w:r w:rsidRPr="000D4100">
              <w:rPr>
                <w:lang w:val="en-US"/>
              </w:rPr>
              <w:t xml:space="preserve"> </w:t>
            </w:r>
            <w:proofErr w:type="spellStart"/>
            <w:r w:rsidR="005E5C83" w:rsidRPr="000D4100">
              <w:rPr>
                <w:lang w:val="en-US"/>
              </w:rPr>
              <w:t>predikterad</w:t>
            </w:r>
            <w:proofErr w:type="spellEnd"/>
            <w:r w:rsidR="005E5C83" w:rsidRPr="000D4100">
              <w:rPr>
                <w:lang w:val="en-US"/>
              </w:rPr>
              <w:t xml:space="preserve"> </w:t>
            </w:r>
            <w:proofErr w:type="spellStart"/>
            <w:r w:rsidRPr="000D4100">
              <w:rPr>
                <w:strike/>
                <w:lang w:val="en-US"/>
              </w:rPr>
              <w:t>Predicerad</w:t>
            </w:r>
            <w:proofErr w:type="spellEnd"/>
            <w:r w:rsidRPr="000D4100">
              <w:rPr>
                <w:lang w:val="en-US"/>
              </w:rPr>
              <w:t xml:space="preserve"> </w:t>
            </w:r>
            <w:proofErr w:type="spellStart"/>
            <w:r w:rsidRPr="000D4100">
              <w:rPr>
                <w:b/>
                <w:bCs/>
                <w:i/>
                <w:iCs/>
                <w:lang w:val="en-US"/>
              </w:rPr>
              <w:t>rumsrespons</w:t>
            </w:r>
            <w:proofErr w:type="spellEnd"/>
            <w:r w:rsidR="00F17955" w:rsidRPr="000D4100">
              <w:rPr>
                <w:b/>
                <w:bCs/>
                <w:i/>
                <w:iCs/>
                <w:lang w:val="en-US"/>
              </w:rPr>
              <w:t xml:space="preserve"> </w:t>
            </w:r>
            <w:r w:rsidR="00F17955" w:rsidRPr="000D4100">
              <w:rPr>
                <w:sz w:val="16"/>
                <w:szCs w:val="18"/>
                <w:lang w:val="en-US"/>
              </w:rPr>
              <w:t>Smoothness in SPL based on a linear regression line (at least 1 square error) thru 100</w:t>
            </w:r>
            <w:r w:rsidR="005E5C83" w:rsidRPr="000D4100">
              <w:rPr>
                <w:sz w:val="16"/>
                <w:szCs w:val="18"/>
                <w:lang w:val="en-US"/>
              </w:rPr>
              <w:t xml:space="preserve"> </w:t>
            </w:r>
            <w:r w:rsidR="00F17955" w:rsidRPr="000D4100">
              <w:rPr>
                <w:sz w:val="16"/>
                <w:szCs w:val="18"/>
                <w:lang w:val="en-US"/>
              </w:rPr>
              <w:t>Hz</w:t>
            </w:r>
            <w:r w:rsidR="00267610" w:rsidRPr="000D4100">
              <w:rPr>
                <w:sz w:val="16"/>
                <w:szCs w:val="18"/>
                <w:lang w:val="en-US"/>
              </w:rPr>
              <w:t xml:space="preserve"> – </w:t>
            </w:r>
            <w:r w:rsidR="00F17955" w:rsidRPr="000D4100">
              <w:rPr>
                <w:sz w:val="16"/>
                <w:szCs w:val="18"/>
                <w:lang w:val="en-US"/>
              </w:rPr>
              <w:t>16 kHz.</w:t>
            </w:r>
          </w:p>
        </w:tc>
        <w:tc>
          <w:tcPr>
            <w:tcW w:w="1236" w:type="dxa"/>
            <w:vAlign w:val="center"/>
          </w:tcPr>
          <w:p w14:paraId="23DBEAB5" w14:textId="505E10F0" w:rsidR="004E35AE" w:rsidRPr="000D4100" w:rsidRDefault="004B72A9" w:rsidP="004B72A9">
            <w:pPr>
              <w:jc w:val="center"/>
            </w:pPr>
            <w:r w:rsidRPr="000D4100">
              <w:t>17,5</w:t>
            </w:r>
            <w:r w:rsidR="008F6627" w:rsidRPr="000D4100">
              <w:t xml:space="preserve"> </w:t>
            </w:r>
            <w:r w:rsidR="00C42CD2" w:rsidRPr="000D4100">
              <w:t>%</w:t>
            </w:r>
          </w:p>
        </w:tc>
      </w:tr>
    </w:tbl>
    <w:p w14:paraId="3369C472" w14:textId="77777777" w:rsidR="00E155F0" w:rsidRPr="000D4100" w:rsidRDefault="00E155F0" w:rsidP="00E155F0"/>
    <w:p w14:paraId="414CD1FB" w14:textId="77777777" w:rsidR="002E4376" w:rsidRPr="000D4100" w:rsidRDefault="002E4376" w:rsidP="00E155F0">
      <w:pPr>
        <w:sectPr w:rsidR="002E4376" w:rsidRPr="000D4100" w:rsidSect="00E155F0">
          <w:type w:val="continuous"/>
          <w:pgSz w:w="11906" w:h="16838"/>
          <w:pgMar w:top="1440" w:right="1080" w:bottom="1440" w:left="1080" w:header="708" w:footer="708" w:gutter="0"/>
          <w:cols w:space="708"/>
          <w:docGrid w:linePitch="360"/>
        </w:sectPr>
      </w:pPr>
    </w:p>
    <w:p w14:paraId="1746C9C7" w14:textId="27B3581E" w:rsidR="00382E57" w:rsidRPr="000D4100" w:rsidRDefault="002C7CDD" w:rsidP="00E155F0">
      <w:r w:rsidRPr="000D4100">
        <w:t>D</w:t>
      </w:r>
      <w:r w:rsidR="00806063" w:rsidRPr="000D4100">
        <w:t xml:space="preserve">et som har betydelse är </w:t>
      </w:r>
      <w:r w:rsidRPr="000D4100">
        <w:t xml:space="preserve">alltså: </w:t>
      </w:r>
      <w:r w:rsidR="00806063" w:rsidRPr="000D4100">
        <w:t xml:space="preserve">1: </w:t>
      </w:r>
      <w:r w:rsidR="00382E57" w:rsidRPr="000D4100">
        <w:t>R</w:t>
      </w:r>
      <w:r w:rsidR="00806063" w:rsidRPr="000D4100">
        <w:t xml:space="preserve">ak respons </w:t>
      </w:r>
      <w:r w:rsidR="001F3BF2" w:rsidRPr="000D4100">
        <w:t>i direktljud</w:t>
      </w:r>
      <w:r w:rsidR="00806063" w:rsidRPr="000D4100">
        <w:t xml:space="preserve">, 2: </w:t>
      </w:r>
      <w:r w:rsidR="00C37560" w:rsidRPr="000D4100">
        <w:t>R</w:t>
      </w:r>
      <w:r w:rsidR="00806063" w:rsidRPr="000D4100">
        <w:t xml:space="preserve">umskurva </w:t>
      </w:r>
      <w:r w:rsidR="00C37560" w:rsidRPr="000D4100">
        <w:t>(Harman</w:t>
      </w:r>
      <w:r w:rsidR="00410646" w:rsidRPr="000D4100">
        <w:t>s</w:t>
      </w:r>
      <w:r w:rsidR="00C37560" w:rsidRPr="000D4100">
        <w:t xml:space="preserve"> </w:t>
      </w:r>
      <w:r w:rsidR="00410646" w:rsidRPr="000D4100">
        <w:t>rumskurva för tränade lyssnare</w:t>
      </w:r>
      <w:r w:rsidR="00AF2BB0" w:rsidRPr="000D4100">
        <w:t>, se nedan</w:t>
      </w:r>
      <w:r w:rsidR="00C37560" w:rsidRPr="000D4100">
        <w:t xml:space="preserve">) </w:t>
      </w:r>
      <w:r w:rsidR="00806063" w:rsidRPr="000D4100">
        <w:t xml:space="preserve">och 3; </w:t>
      </w:r>
      <w:r w:rsidR="005E5C83" w:rsidRPr="000D4100">
        <w:t>hur djupt basen går</w:t>
      </w:r>
      <w:r w:rsidR="00806063" w:rsidRPr="000D4100">
        <w:t>, samt 4;</w:t>
      </w:r>
      <w:r w:rsidR="005E5C83" w:rsidRPr="000D4100">
        <w:t xml:space="preserve"> dess mjukhet</w:t>
      </w:r>
      <w:r w:rsidR="00806063" w:rsidRPr="000D4100">
        <w:t xml:space="preserve">. </w:t>
      </w:r>
    </w:p>
    <w:p w14:paraId="7F145863" w14:textId="1FA0F783" w:rsidR="00B23986" w:rsidRPr="000D4100" w:rsidRDefault="00806063" w:rsidP="00E155F0">
      <w:proofErr w:type="spellStart"/>
      <w:r w:rsidRPr="000D4100">
        <w:t>Olive's</w:t>
      </w:r>
      <w:proofErr w:type="spellEnd"/>
      <w:r w:rsidRPr="000D4100">
        <w:t xml:space="preserve"> formel ha</w:t>
      </w:r>
      <w:r w:rsidR="00B271C6" w:rsidRPr="000D4100">
        <w:t>r</w:t>
      </w:r>
      <w:r w:rsidRPr="000D4100">
        <w:t xml:space="preserve"> </w:t>
      </w:r>
      <w:r w:rsidR="009E4BDE" w:rsidRPr="000D4100">
        <w:t xml:space="preserve">alltså </w:t>
      </w:r>
      <w:r w:rsidRPr="000D4100">
        <w:t xml:space="preserve">en korrelation gentemot upplevt välljud om 0,86, vilket i psykometriska </w:t>
      </w:r>
      <w:r w:rsidRPr="000D4100">
        <w:t xml:space="preserve">sammanhang är en extremt hög korrelation. </w:t>
      </w:r>
      <w:r w:rsidR="00EA22BA" w:rsidRPr="000D4100">
        <w:t>Man</w:t>
      </w:r>
      <w:r w:rsidRPr="000D4100">
        <w:t xml:space="preserve"> bör </w:t>
      </w:r>
      <w:r w:rsidR="00EA22BA" w:rsidRPr="000D4100">
        <w:t>dock</w:t>
      </w:r>
      <w:r w:rsidRPr="000D4100">
        <w:t xml:space="preserve"> vara medveten </w:t>
      </w:r>
      <w:r w:rsidR="006772A3" w:rsidRPr="000D4100">
        <w:t>att</w:t>
      </w:r>
      <w:r w:rsidRPr="000D4100">
        <w:t xml:space="preserve"> sådana kan uppnås om man studerar uppenbara saker. Mycket inom </w:t>
      </w:r>
      <w:proofErr w:type="spellStart"/>
      <w:r w:rsidRPr="000D4100">
        <w:t>Hi</w:t>
      </w:r>
      <w:r w:rsidR="006772A3" w:rsidRPr="000D4100">
        <w:t>F</w:t>
      </w:r>
      <w:r w:rsidRPr="000D4100">
        <w:t>i</w:t>
      </w:r>
      <w:proofErr w:type="spellEnd"/>
      <w:r w:rsidRPr="000D4100">
        <w:t xml:space="preserve"> har mystifierats så formel</w:t>
      </w:r>
      <w:r w:rsidR="00382E57" w:rsidRPr="000D4100">
        <w:t>n</w:t>
      </w:r>
      <w:r w:rsidRPr="000D4100">
        <w:t xml:space="preserve"> och prioriteringen är </w:t>
      </w:r>
      <w:r w:rsidR="008847C1" w:rsidRPr="000D4100">
        <w:t xml:space="preserve">ändå </w:t>
      </w:r>
      <w:r w:rsidRPr="000D4100">
        <w:t>klargörande.</w:t>
      </w:r>
      <w:r w:rsidRPr="000D4100">
        <w:br/>
        <w:t>Notera att distorsionen inte är med i formeln, vilket är en uppenbar brist</w:t>
      </w:r>
      <w:r w:rsidR="00B23986" w:rsidRPr="000D4100">
        <w:t>.</w:t>
      </w:r>
    </w:p>
    <w:p w14:paraId="77783555" w14:textId="11B7A5F9" w:rsidR="00AF2BB0" w:rsidRPr="000D4100" w:rsidRDefault="00AF2BB0" w:rsidP="00E155F0">
      <w:pPr>
        <w:sectPr w:rsidR="00AF2BB0" w:rsidRPr="000D4100" w:rsidSect="002E4376">
          <w:type w:val="continuous"/>
          <w:pgSz w:w="11906" w:h="16838"/>
          <w:pgMar w:top="1440" w:right="1080" w:bottom="1440" w:left="1080" w:header="708" w:footer="708" w:gutter="0"/>
          <w:cols w:num="2" w:space="708"/>
          <w:docGrid w:linePitch="360"/>
        </w:sectPr>
      </w:pPr>
    </w:p>
    <w:p w14:paraId="0D9D044E" w14:textId="2BE08A2A" w:rsidR="00702707" w:rsidRPr="000D4100" w:rsidRDefault="006772A3" w:rsidP="00E155F0">
      <w:r w:rsidRPr="000D4100">
        <w:rPr>
          <w:noProof/>
        </w:rPr>
        <w:lastRenderedPageBreak/>
        <mc:AlternateContent>
          <mc:Choice Requires="wps">
            <w:drawing>
              <wp:anchor distT="0" distB="0" distL="114300" distR="114300" simplePos="0" relativeHeight="251659264" behindDoc="0" locked="0" layoutInCell="1" allowOverlap="1" wp14:anchorId="24ED82CB" wp14:editId="3027F2A3">
                <wp:simplePos x="0" y="0"/>
                <wp:positionH relativeFrom="column">
                  <wp:posOffset>605117</wp:posOffset>
                </wp:positionH>
                <wp:positionV relativeFrom="paragraph">
                  <wp:posOffset>598356</wp:posOffset>
                </wp:positionV>
                <wp:extent cx="102686" cy="1412073"/>
                <wp:effectExtent l="0" t="0" r="31115" b="17145"/>
                <wp:wrapNone/>
                <wp:docPr id="1379420831" name="Rak koppling 7"/>
                <wp:cNvGraphicFramePr/>
                <a:graphic xmlns:a="http://schemas.openxmlformats.org/drawingml/2006/main">
                  <a:graphicData uri="http://schemas.microsoft.com/office/word/2010/wordprocessingShape">
                    <wps:wsp>
                      <wps:cNvCnPr/>
                      <wps:spPr>
                        <a:xfrm flipH="1" flipV="1">
                          <a:off x="0" y="0"/>
                          <a:ext cx="102686" cy="141207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147A3B" id="Rak koppling 7" o:spid="_x0000_s1026" style="position:absolute;flip:x 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65pt,47.1pt" to="55.75pt,15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" strokecolor="#4472c4 [3204]" strokeweight=".5pt">
                <v:stroke joinstyle="miter"/>
              </v:line>
            </w:pict>
          </mc:Fallback>
        </mc:AlternateContent>
      </w:r>
      <w:r w:rsidRPr="000D4100">
        <w:rPr>
          <w:noProof/>
        </w:rPr>
        <mc:AlternateContent>
          <mc:Choice Requires="wps">
            <w:drawing>
              <wp:anchor distT="0" distB="0" distL="114300" distR="114300" simplePos="0" relativeHeight="251661312" behindDoc="0" locked="0" layoutInCell="1" allowOverlap="1" wp14:anchorId="25FDDDA3" wp14:editId="05253D5B">
                <wp:simplePos x="0" y="0"/>
                <wp:positionH relativeFrom="column">
                  <wp:posOffset>829727</wp:posOffset>
                </wp:positionH>
                <wp:positionV relativeFrom="paragraph">
                  <wp:posOffset>1278043</wp:posOffset>
                </wp:positionV>
                <wp:extent cx="303492" cy="850483"/>
                <wp:effectExtent l="0" t="0" r="20955" b="26035"/>
                <wp:wrapNone/>
                <wp:docPr id="46443646" name="Rak koppling 7"/>
                <wp:cNvGraphicFramePr/>
                <a:graphic xmlns:a="http://schemas.openxmlformats.org/drawingml/2006/main">
                  <a:graphicData uri="http://schemas.microsoft.com/office/word/2010/wordprocessingShape">
                    <wps:wsp>
                      <wps:cNvCnPr/>
                      <wps:spPr>
                        <a:xfrm flipV="1">
                          <a:off x="0" y="0"/>
                          <a:ext cx="303492" cy="85048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765128" id="Rak koppling 7"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35pt,100.65pt" to="89.25pt,16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" strokecolor="#4472c4 [3204]" strokeweight=".5pt">
                <v:stroke joinstyle="miter"/>
              </v:line>
            </w:pict>
          </mc:Fallback>
        </mc:AlternateContent>
      </w:r>
      <w:r w:rsidRPr="000D4100">
        <w:rPr>
          <w:noProof/>
        </w:rPr>
        <mc:AlternateContent>
          <mc:Choice Requires="wps">
            <w:drawing>
              <wp:anchor distT="0" distB="0" distL="114300" distR="114300" simplePos="0" relativeHeight="251665408" behindDoc="0" locked="0" layoutInCell="1" allowOverlap="1" wp14:anchorId="283149B5" wp14:editId="2E47D9DB">
                <wp:simplePos x="0" y="0"/>
                <wp:positionH relativeFrom="column">
                  <wp:posOffset>4100452</wp:posOffset>
                </wp:positionH>
                <wp:positionV relativeFrom="paragraph">
                  <wp:posOffset>945535</wp:posOffset>
                </wp:positionV>
                <wp:extent cx="343189" cy="1065014"/>
                <wp:effectExtent l="0" t="0" r="19050" b="20955"/>
                <wp:wrapNone/>
                <wp:docPr id="1133160632" name="Rak koppling 7"/>
                <wp:cNvGraphicFramePr/>
                <a:graphic xmlns:a="http://schemas.openxmlformats.org/drawingml/2006/main">
                  <a:graphicData uri="http://schemas.microsoft.com/office/word/2010/wordprocessingShape">
                    <wps:wsp>
                      <wps:cNvCnPr/>
                      <wps:spPr>
                        <a:xfrm flipV="1">
                          <a:off x="0" y="0"/>
                          <a:ext cx="343189" cy="106501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BEE741" id="Rak koppling 7" o:spid="_x0000_s1026"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2.85pt,74.45pt" to="349.85pt,15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" strokecolor="#4472c4 [3204]" strokeweight=".5pt">
                <v:stroke joinstyle="miter"/>
              </v:line>
            </w:pict>
          </mc:Fallback>
        </mc:AlternateContent>
      </w:r>
      <w:r w:rsidRPr="000D4100">
        <w:rPr>
          <w:noProof/>
        </w:rPr>
        <mc:AlternateContent>
          <mc:Choice Requires="wps">
            <w:drawing>
              <wp:anchor distT="0" distB="0" distL="114300" distR="114300" simplePos="0" relativeHeight="251663360" behindDoc="0" locked="0" layoutInCell="1" allowOverlap="1" wp14:anchorId="669F20E9" wp14:editId="641E2673">
                <wp:simplePos x="0" y="0"/>
                <wp:positionH relativeFrom="column">
                  <wp:posOffset>2458043</wp:posOffset>
                </wp:positionH>
                <wp:positionV relativeFrom="paragraph">
                  <wp:posOffset>1190026</wp:posOffset>
                </wp:positionV>
                <wp:extent cx="127459" cy="953169"/>
                <wp:effectExtent l="0" t="0" r="25400" b="18415"/>
                <wp:wrapNone/>
                <wp:docPr id="1054670409" name="Rak koppling 7"/>
                <wp:cNvGraphicFramePr/>
                <a:graphic xmlns:a="http://schemas.openxmlformats.org/drawingml/2006/main">
                  <a:graphicData uri="http://schemas.microsoft.com/office/word/2010/wordprocessingShape">
                    <wps:wsp>
                      <wps:cNvCnPr/>
                      <wps:spPr>
                        <a:xfrm flipV="1">
                          <a:off x="0" y="0"/>
                          <a:ext cx="127459" cy="953169"/>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A39BFF" id="Rak koppling 7"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3.55pt,93.7pt" to="203.6pt,16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" strokecolor="#4472c4 [3204]" strokeweight=".5pt">
                <v:stroke joinstyle="miter"/>
              </v:line>
            </w:pict>
          </mc:Fallback>
        </mc:AlternateContent>
      </w:r>
      <w:r w:rsidRPr="000D4100">
        <w:rPr>
          <w:noProof/>
        </w:rPr>
        <mc:AlternateContent>
          <mc:Choice Requires="wps">
            <w:drawing>
              <wp:anchor distT="0" distB="0" distL="114300" distR="114300" simplePos="0" relativeHeight="251667456" behindDoc="0" locked="0" layoutInCell="1" allowOverlap="1" wp14:anchorId="2389D339" wp14:editId="5927DFDE">
                <wp:simplePos x="0" y="0"/>
                <wp:positionH relativeFrom="column">
                  <wp:posOffset>3333648</wp:posOffset>
                </wp:positionH>
                <wp:positionV relativeFrom="paragraph">
                  <wp:posOffset>1013992</wp:posOffset>
                </wp:positionV>
                <wp:extent cx="654916" cy="1129203"/>
                <wp:effectExtent l="0" t="0" r="31115" b="33020"/>
                <wp:wrapNone/>
                <wp:docPr id="1904043179" name="Rak koppling 7"/>
                <wp:cNvGraphicFramePr/>
                <a:graphic xmlns:a="http://schemas.openxmlformats.org/drawingml/2006/main">
                  <a:graphicData uri="http://schemas.microsoft.com/office/word/2010/wordprocessingShape">
                    <wps:wsp>
                      <wps:cNvCnPr/>
                      <wps:spPr>
                        <a:xfrm flipH="1" flipV="1">
                          <a:off x="0" y="0"/>
                          <a:ext cx="654916" cy="112920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8A0126" id="Rak koppling 7" o:spid="_x0000_s1026" style="position:absolute;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2.5pt,79.85pt" to="314.05pt,16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" strokecolor="#4472c4 [3204]" strokeweight=".5pt">
                <v:stroke joinstyle="miter"/>
              </v:line>
            </w:pict>
          </mc:Fallback>
        </mc:AlternateContent>
      </w:r>
      <w:r w:rsidRPr="000D4100">
        <w:rPr>
          <w:noProof/>
        </w:rPr>
        <mc:AlternateContent>
          <mc:Choice Requires="wps">
            <w:drawing>
              <wp:anchor distT="0" distB="0" distL="114300" distR="114300" simplePos="0" relativeHeight="251669504" behindDoc="0" locked="0" layoutInCell="1" allowOverlap="1" wp14:anchorId="42233698" wp14:editId="510C181F">
                <wp:simplePos x="0" y="0"/>
                <wp:positionH relativeFrom="column">
                  <wp:posOffset>2536281</wp:posOffset>
                </wp:positionH>
                <wp:positionV relativeFrom="paragraph">
                  <wp:posOffset>1517646</wp:posOffset>
                </wp:positionV>
                <wp:extent cx="279043" cy="493524"/>
                <wp:effectExtent l="0" t="0" r="26035" b="20955"/>
                <wp:wrapNone/>
                <wp:docPr id="1240551904" name="Rak koppling 7"/>
                <wp:cNvGraphicFramePr/>
                <a:graphic xmlns:a="http://schemas.openxmlformats.org/drawingml/2006/main">
                  <a:graphicData uri="http://schemas.microsoft.com/office/word/2010/wordprocessingShape">
                    <wps:wsp>
                      <wps:cNvCnPr/>
                      <wps:spPr>
                        <a:xfrm flipV="1">
                          <a:off x="0" y="0"/>
                          <a:ext cx="279043" cy="49352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C78769" id="Rak koppling 7" o:spid="_x0000_s1026" style="position:absolute;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9.7pt,119.5pt" to="221.65pt,15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" strokecolor="#4472c4 [3204]" strokeweight=".5pt">
                <v:stroke joinstyle="miter"/>
              </v:line>
            </w:pict>
          </mc:Fallback>
        </mc:AlternateContent>
      </w:r>
      <w:r w:rsidR="009B530C" w:rsidRPr="000D4100">
        <w:rPr>
          <w:noProof/>
        </w:rPr>
        <w:drawing>
          <wp:inline distT="0" distB="0" distL="0" distR="0" wp14:anchorId="798FA7B9" wp14:editId="5213A2EF">
            <wp:extent cx="6188710" cy="2285365"/>
            <wp:effectExtent l="0" t="0" r="2540" b="635"/>
            <wp:docPr id="1776521240" name="Diagram 1">
              <a:extLst xmlns:a="http://schemas.openxmlformats.org/drawingml/2006/main">
                <a:ext uri="{FF2B5EF4-FFF2-40B4-BE49-F238E27FC236}">
                  <a16:creationId xmlns:a16="http://schemas.microsoft.com/office/drawing/2014/main" id="{FBFD45BB-196D-4E51-AA2C-F6D98B8ED0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0444E8A" w14:textId="77777777" w:rsidR="00AF2BB0" w:rsidRPr="000D4100" w:rsidRDefault="00AF2BB0" w:rsidP="00E155F0">
      <w:pPr>
        <w:sectPr w:rsidR="00AF2BB0" w:rsidRPr="000D4100" w:rsidSect="00AF2BB0">
          <w:type w:val="continuous"/>
          <w:pgSz w:w="11906" w:h="16838"/>
          <w:pgMar w:top="1440" w:right="1080" w:bottom="1440" w:left="1080" w:header="708" w:footer="708" w:gutter="0"/>
          <w:cols w:space="708"/>
          <w:docGrid w:linePitch="360"/>
        </w:sectPr>
      </w:pPr>
    </w:p>
    <w:p w14:paraId="43A4B472" w14:textId="0885005C" w:rsidR="00D4326B" w:rsidRPr="000D4100" w:rsidRDefault="00D4326B" w:rsidP="00E155F0">
      <w:pPr>
        <w:rPr>
          <w:i/>
          <w:iCs/>
        </w:rPr>
        <w:sectPr w:rsidR="00D4326B" w:rsidRPr="000D4100" w:rsidSect="00D4326B">
          <w:type w:val="continuous"/>
          <w:pgSz w:w="11906" w:h="16838"/>
          <w:pgMar w:top="1440" w:right="1080" w:bottom="1440" w:left="1080" w:header="708" w:footer="708" w:gutter="0"/>
          <w:cols w:space="708"/>
          <w:docGrid w:linePitch="360"/>
        </w:sectPr>
      </w:pPr>
      <w:r w:rsidRPr="000D4100">
        <w:rPr>
          <w:i/>
          <w:iCs/>
        </w:rPr>
        <w:t xml:space="preserve">I ovan bild visas rumskurvor för två grupper av högtalare (medelvärdesbildade), en kurva för tränade lyssnare och en för otränade lyssnare, samt </w:t>
      </w:r>
      <w:r w:rsidR="00EF66CA" w:rsidRPr="000D4100">
        <w:rPr>
          <w:i/>
          <w:iCs/>
        </w:rPr>
        <w:t xml:space="preserve">en från två rum medelvärdesbildad rumskurva för Räv-L och slutligen en </w:t>
      </w:r>
      <w:proofErr w:type="spellStart"/>
      <w:r w:rsidR="00EF66CA" w:rsidRPr="000D4100">
        <w:rPr>
          <w:i/>
          <w:iCs/>
        </w:rPr>
        <w:t>ekvaliserad</w:t>
      </w:r>
      <w:proofErr w:type="spellEnd"/>
      <w:r w:rsidR="00EF66CA" w:rsidRPr="000D4100">
        <w:rPr>
          <w:i/>
          <w:iCs/>
        </w:rPr>
        <w:t xml:space="preserve"> rumskurva för en trevägare. </w:t>
      </w:r>
    </w:p>
    <w:p w14:paraId="5996803E" w14:textId="2F6D6AE1" w:rsidR="00B23986" w:rsidRPr="000D4100" w:rsidRDefault="00B23986" w:rsidP="00E155F0">
      <w:pPr>
        <w:sectPr w:rsidR="00B23986" w:rsidRPr="000D4100" w:rsidSect="00B23986">
          <w:type w:val="continuous"/>
          <w:pgSz w:w="11906" w:h="16838"/>
          <w:pgMar w:top="1440" w:right="1080" w:bottom="1440" w:left="1080" w:header="708" w:footer="708" w:gutter="0"/>
          <w:cols w:num="2" w:space="708"/>
          <w:docGrid w:linePitch="360"/>
        </w:sectPr>
      </w:pPr>
    </w:p>
    <w:p w14:paraId="7A73144A" w14:textId="3C3F5ADB" w:rsidR="009D6F3E" w:rsidRPr="000D4100" w:rsidRDefault="009D6F3E" w:rsidP="009D6F3E">
      <w:r w:rsidRPr="000D4100">
        <w:t xml:space="preserve">I ovan rumskurvor kan man skönja att gruppen innefattande en stor JBL-högtalare med bred </w:t>
      </w:r>
      <w:proofErr w:type="spellStart"/>
      <w:r w:rsidRPr="000D4100">
        <w:t>baffel</w:t>
      </w:r>
      <w:proofErr w:type="spellEnd"/>
      <w:r w:rsidRPr="000D4100">
        <w:t xml:space="preserve"> är den som mest liknar rumskurvan som föredras av tränade lyssnare. Detta beror troligen på att stora </w:t>
      </w:r>
      <w:proofErr w:type="spellStart"/>
      <w:r w:rsidRPr="000D4100">
        <w:t>bafflar</w:t>
      </w:r>
      <w:proofErr w:type="spellEnd"/>
      <w:r w:rsidRPr="000D4100">
        <w:t xml:space="preserve"> minimerar Speaker </w:t>
      </w:r>
      <w:proofErr w:type="spellStart"/>
      <w:r w:rsidRPr="000D4100">
        <w:t>Boundary</w:t>
      </w:r>
      <w:proofErr w:type="spellEnd"/>
      <w:r w:rsidRPr="000D4100">
        <w:t xml:space="preserve"> </w:t>
      </w:r>
      <w:proofErr w:type="spellStart"/>
      <w:r w:rsidR="0039637A" w:rsidRPr="000D4100">
        <w:t>Interference</w:t>
      </w:r>
      <w:proofErr w:type="spellEnd"/>
      <w:r w:rsidR="00261400" w:rsidRPr="000D4100">
        <w:t xml:space="preserve"> </w:t>
      </w:r>
      <w:proofErr w:type="spellStart"/>
      <w:r w:rsidR="00261400" w:rsidRPr="000D4100">
        <w:t>Response</w:t>
      </w:r>
      <w:proofErr w:type="spellEnd"/>
      <w:r w:rsidR="00261400" w:rsidRPr="000D4100">
        <w:t xml:space="preserve"> (SBIR)</w:t>
      </w:r>
      <w:r w:rsidR="0039637A" w:rsidRPr="000D4100">
        <w:t xml:space="preserve">, något som vi återkommer till senare. </w:t>
      </w:r>
      <w:r w:rsidRPr="000D4100">
        <w:t xml:space="preserve">  </w:t>
      </w:r>
    </w:p>
    <w:p w14:paraId="424369E3" w14:textId="7E0AABF0" w:rsidR="00121EB3" w:rsidRPr="000D4100" w:rsidRDefault="009267E6" w:rsidP="001F40F7">
      <w:pPr>
        <w:pStyle w:val="Rubrik2"/>
      </w:pPr>
      <w:r w:rsidRPr="000D4100">
        <w:t xml:space="preserve">Räcker </w:t>
      </w:r>
      <w:proofErr w:type="spellStart"/>
      <w:r w:rsidRPr="000D4100">
        <w:t>Spinorama</w:t>
      </w:r>
      <w:proofErr w:type="spellEnd"/>
      <w:r w:rsidRPr="000D4100">
        <w:t>?</w:t>
      </w:r>
      <w:r w:rsidR="002D261B" w:rsidRPr="000D4100">
        <w:t xml:space="preserve">  </w:t>
      </w:r>
    </w:p>
    <w:p w14:paraId="08FA331C" w14:textId="409CD305" w:rsidR="00654F93" w:rsidRPr="000D4100" w:rsidRDefault="00654F93" w:rsidP="00654F93">
      <w:r w:rsidRPr="000D4100">
        <w:t xml:space="preserve">Redovisar då </w:t>
      </w:r>
      <w:proofErr w:type="spellStart"/>
      <w:r w:rsidRPr="000D4100">
        <w:t>Spinorama</w:t>
      </w:r>
      <w:proofErr w:type="spellEnd"/>
      <w:r w:rsidRPr="000D4100">
        <w:t xml:space="preserve"> allt av vikt? </w:t>
      </w:r>
      <w:r w:rsidR="00312F03" w:rsidRPr="000D4100">
        <w:t>Ä</w:t>
      </w:r>
      <w:r w:rsidRPr="000D4100">
        <w:t xml:space="preserve">ven om korrelationen är extremt hög mellan resultat från </w:t>
      </w:r>
      <w:proofErr w:type="spellStart"/>
      <w:r w:rsidR="000E2A0B" w:rsidRPr="000D4100">
        <w:t>Spinorama</w:t>
      </w:r>
      <w:proofErr w:type="spellEnd"/>
      <w:r w:rsidR="000E2A0B" w:rsidRPr="000D4100">
        <w:t xml:space="preserve"> mätning</w:t>
      </w:r>
      <w:r w:rsidR="008B6137" w:rsidRPr="000D4100">
        <w:t>ar</w:t>
      </w:r>
      <w:r w:rsidRPr="000D4100">
        <w:t xml:space="preserve"> och ranking av upplevd ljudkvalitet i de blinda studier </w:t>
      </w:r>
      <w:proofErr w:type="spellStart"/>
      <w:r w:rsidRPr="000D4100">
        <w:t>Toole</w:t>
      </w:r>
      <w:proofErr w:type="spellEnd"/>
      <w:r w:rsidRPr="000D4100">
        <w:t xml:space="preserve"> och Olive har genomfört, så exkluderar de en tredje viktig </w:t>
      </w:r>
      <w:r w:rsidR="00F12FAE" w:rsidRPr="000D4100">
        <w:t>faktor</w:t>
      </w:r>
      <w:r w:rsidRPr="000D4100">
        <w:t xml:space="preserve">, nämligen distorsion. </w:t>
      </w:r>
      <w:r w:rsidR="00026277" w:rsidRPr="000D4100">
        <w:t xml:space="preserve">I-or har återkommande påpekat Harman-gruppens försummelse av distorsionens påverkan. Därför visar </w:t>
      </w:r>
      <w:proofErr w:type="spellStart"/>
      <w:r w:rsidR="00026277" w:rsidRPr="000D4100">
        <w:t>Spinorama</w:t>
      </w:r>
      <w:proofErr w:type="spellEnd"/>
      <w:r w:rsidR="00026277" w:rsidRPr="000D4100">
        <w:t xml:space="preserve"> bara en del (men ändå merparten) av det som är viktigt.</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654F93" w:rsidRPr="000D4100" w14:paraId="44BE9E33" w14:textId="77777777" w:rsidTr="00E021AD">
        <w:tc>
          <w:tcPr>
            <w:tcW w:w="4509" w:type="dxa"/>
            <w:shd w:val="clear" w:color="auto" w:fill="D0CECE" w:themeFill="background2" w:themeFillShade="E6"/>
          </w:tcPr>
          <w:p w14:paraId="018775CB" w14:textId="77777777" w:rsidR="00654F93" w:rsidRPr="000D4100" w:rsidRDefault="00654F93" w:rsidP="00E021AD">
            <w:pPr>
              <w:jc w:val="center"/>
            </w:pPr>
            <w:r w:rsidRPr="000D4100">
              <w:t>Fördjupande citat I-or</w:t>
            </w:r>
          </w:p>
        </w:tc>
      </w:tr>
      <w:tr w:rsidR="00654F93" w:rsidRPr="000D4100" w14:paraId="11E44F0C" w14:textId="77777777" w:rsidTr="00E021AD">
        <w:tc>
          <w:tcPr>
            <w:tcW w:w="4509" w:type="dxa"/>
          </w:tcPr>
          <w:p w14:paraId="3E136116" w14:textId="77777777" w:rsidR="00654F93" w:rsidRPr="000D4100" w:rsidRDefault="00654F93" w:rsidP="00654F93">
            <w:pPr>
              <w:pStyle w:val="Citat"/>
            </w:pPr>
            <w:proofErr w:type="spellStart"/>
            <w:r w:rsidRPr="000D4100">
              <w:t>Toole</w:t>
            </w:r>
            <w:proofErr w:type="spellEnd"/>
            <w:r w:rsidRPr="000D4100">
              <w:t xml:space="preserve"> och Olive verkar aldrig ha bemödat sig om att konstruera/selektera/korrigera en lågdistorderande högtalare med god frekvensgång och spridning för att isolera distorsionen utan har fått distorsionens inverkan dränkt av de mer potenta effekterna av frekvensgång och spridning när man har sökt korrelation mellan olika parametrar. Dessutom har man förvärrat situationen genom att man har tagit ganska lätt på </w:t>
            </w:r>
            <w:proofErr w:type="spellStart"/>
            <w:r w:rsidRPr="000D4100">
              <w:t>psykoakustiskt</w:t>
            </w:r>
            <w:proofErr w:type="spellEnd"/>
            <w:r w:rsidRPr="000D4100">
              <w:t xml:space="preserve"> vägda distorsionsmått. Det är även min erfarenhet att just distorsion av </w:t>
            </w:r>
            <w:r w:rsidRPr="000D4100">
              <w:t xml:space="preserve">"normal" dignitet vid medelhöga ljudtrycksnivåer är något som medellyssnaren värderar som ganska oviktigt, medan det för känsliga individer är helt avgörande i vissa fall (jämför t.ex. med </w:t>
            </w:r>
            <w:proofErr w:type="spellStart"/>
            <w:r w:rsidRPr="000D4100">
              <w:t>färgflimmer</w:t>
            </w:r>
            <w:proofErr w:type="spellEnd"/>
            <w:r w:rsidRPr="000D4100">
              <w:t xml:space="preserve"> för DLP-projektorer).</w:t>
            </w:r>
          </w:p>
          <w:p w14:paraId="41030F8D" w14:textId="77777777" w:rsidR="004D03A4" w:rsidRPr="000D4100" w:rsidRDefault="004D03A4" w:rsidP="004D03A4"/>
          <w:p w14:paraId="111F3AA3" w14:textId="287DFC95" w:rsidR="004D03A4" w:rsidRPr="000D4100" w:rsidRDefault="004D03A4" w:rsidP="004D03A4">
            <w:pPr>
              <w:pStyle w:val="Citat"/>
            </w:pPr>
            <w:r w:rsidRPr="000D4100">
              <w:t> Slutligen är Olives formel naturligtvis "</w:t>
            </w:r>
            <w:proofErr w:type="spellStart"/>
            <w:r w:rsidRPr="000D4100">
              <w:t>middle</w:t>
            </w:r>
            <w:proofErr w:type="spellEnd"/>
            <w:r w:rsidRPr="000D4100">
              <w:t xml:space="preserve"> </w:t>
            </w:r>
            <w:proofErr w:type="spellStart"/>
            <w:r w:rsidRPr="000D4100">
              <w:t>of</w:t>
            </w:r>
            <w:proofErr w:type="spellEnd"/>
            <w:r w:rsidRPr="000D4100">
              <w:t xml:space="preserve"> the road" i samtliga avseenden eftersom Harman egentligen bara vill sälja högtalare och därmed mest är intresserade av vad lyssnaren Joe </w:t>
            </w:r>
            <w:proofErr w:type="spellStart"/>
            <w:r w:rsidRPr="000D4100">
              <w:t>Schmoe</w:t>
            </w:r>
            <w:proofErr w:type="spellEnd"/>
            <w:r w:rsidRPr="000D4100">
              <w:t xml:space="preserve"> (och möjligen hans rikare bror Jonathan </w:t>
            </w:r>
            <w:proofErr w:type="spellStart"/>
            <w:r w:rsidRPr="000D4100">
              <w:t>Schmoe</w:t>
            </w:r>
            <w:proofErr w:type="spellEnd"/>
            <w:r w:rsidRPr="000D4100">
              <w:t xml:space="preserve"> Jr) kommer att köpa. Detta medför att </w:t>
            </w:r>
            <w:r w:rsidR="00F1536F" w:rsidRPr="000D4100">
              <w:t>framför allt</w:t>
            </w:r>
            <w:r w:rsidRPr="000D4100">
              <w:t xml:space="preserve"> betydelsen av avvikelser i akustisk miljö och programmaterial relativt testuppställningen inte avspeglas i resultaten.</w:t>
            </w:r>
          </w:p>
          <w:p w14:paraId="5FC7DFDF" w14:textId="358FFDBA" w:rsidR="001C2E58" w:rsidRPr="000D4100" w:rsidRDefault="001C2E58" w:rsidP="001C2E58"/>
        </w:tc>
      </w:tr>
    </w:tbl>
    <w:p w14:paraId="6BC9F2DE" w14:textId="77777777" w:rsidR="00B23986" w:rsidRPr="000D4100" w:rsidRDefault="00B23986" w:rsidP="004A77D0">
      <w:pPr>
        <w:pStyle w:val="Rubrik1"/>
      </w:pPr>
      <w:r w:rsidRPr="000D4100">
        <w:t>Distorsion</w:t>
      </w:r>
    </w:p>
    <w:p w14:paraId="26FA32D0" w14:textId="386B1F5D" w:rsidR="00DD10B3" w:rsidRPr="000D4100" w:rsidRDefault="006A263A" w:rsidP="00B23986">
      <w:r w:rsidRPr="000D4100">
        <w:t xml:space="preserve">Distorsion betyder </w:t>
      </w:r>
      <w:r w:rsidR="00467599" w:rsidRPr="000D4100">
        <w:t>citerat</w:t>
      </w:r>
      <w:r w:rsidR="0048721E" w:rsidRPr="000D4100">
        <w:t xml:space="preserve"> </w:t>
      </w:r>
      <w:r w:rsidR="00467599" w:rsidRPr="000D4100">
        <w:t xml:space="preserve">enligt </w:t>
      </w:r>
      <w:proofErr w:type="spellStart"/>
      <w:r w:rsidR="0048721E" w:rsidRPr="000D4100">
        <w:t>Wiki</w:t>
      </w:r>
      <w:r w:rsidR="00467599" w:rsidRPr="000D4100">
        <w:t>pedia</w:t>
      </w:r>
      <w:proofErr w:type="spellEnd"/>
      <w:r w:rsidR="0048721E" w:rsidRPr="000D4100">
        <w:t xml:space="preserve">; </w:t>
      </w:r>
      <w:r w:rsidRPr="000D4100">
        <w:t xml:space="preserve">”förvrängning eller felaktig återgivning av signal”. </w:t>
      </w:r>
      <w:r w:rsidR="003610F1" w:rsidRPr="000D4100">
        <w:t>Vilket</w:t>
      </w:r>
      <w:r w:rsidR="00090A17" w:rsidRPr="000D4100">
        <w:t xml:space="preserve"> är ett begrepp som</w:t>
      </w:r>
      <w:r w:rsidR="00A459BE" w:rsidRPr="000D4100">
        <w:t xml:space="preserve"> förstås</w:t>
      </w:r>
      <w:r w:rsidR="003610F1" w:rsidRPr="000D4100">
        <w:t xml:space="preserve"> bör vara högst relevant vid ljudåtergivning. </w:t>
      </w:r>
    </w:p>
    <w:p w14:paraId="3B858E4A" w14:textId="37A09858" w:rsidR="00606C65" w:rsidRPr="000D4100" w:rsidRDefault="004F201B" w:rsidP="00B23986">
      <w:r w:rsidRPr="000D4100">
        <w:t xml:space="preserve">Distorsion kan mätas på olika sätt, </w:t>
      </w:r>
      <w:r w:rsidR="00467599" w:rsidRPr="000D4100">
        <w:t>till exempel</w:t>
      </w:r>
      <w:r w:rsidRPr="000D4100">
        <w:t xml:space="preserve"> att man skickar in en sinussignal (ren ton) och man mäter graden av övertoner i förhållande till insignalen. Det summerande måttet kallas för Total Harmonisk Distorsion (THD). Ett annat mått är Intermodulationsdistorsion (IMD), där man </w:t>
      </w:r>
      <w:r w:rsidR="00467599" w:rsidRPr="000D4100">
        <w:t xml:space="preserve">till </w:t>
      </w:r>
      <w:r w:rsidR="00467599" w:rsidRPr="000D4100">
        <w:lastRenderedPageBreak/>
        <w:t>exempel</w:t>
      </w:r>
      <w:r w:rsidR="00DD10B3" w:rsidRPr="000D4100">
        <w:t xml:space="preserve"> </w:t>
      </w:r>
      <w:r w:rsidRPr="000D4100">
        <w:t xml:space="preserve">skickar in två eller fler sinustoner och mäter de blandprodukter som </w:t>
      </w:r>
      <w:proofErr w:type="spellStart"/>
      <w:r w:rsidRPr="000D4100">
        <w:t>olinjäriter</w:t>
      </w:r>
      <w:proofErr w:type="spellEnd"/>
      <w:r w:rsidRPr="000D4100">
        <w:t xml:space="preserve"> skapar. </w:t>
      </w:r>
    </w:p>
    <w:p w14:paraId="48C9D263" w14:textId="61082432" w:rsidR="00542CEC" w:rsidRPr="000D4100" w:rsidRDefault="0026664C" w:rsidP="00B23986">
      <w:r w:rsidRPr="000D4100">
        <w:t>Notera att detta är endast två olika sätt att mäta distorsion som</w:t>
      </w:r>
      <w:r w:rsidR="004D2F5B" w:rsidRPr="000D4100">
        <w:t xml:space="preserve"> är</w:t>
      </w:r>
      <w:r w:rsidRPr="000D4100">
        <w:t xml:space="preserve"> skapa</w:t>
      </w:r>
      <w:r w:rsidR="004D2F5B" w:rsidRPr="000D4100">
        <w:t>d</w:t>
      </w:r>
      <w:r w:rsidRPr="000D4100">
        <w:t xml:space="preserve"> av</w:t>
      </w:r>
      <w:r w:rsidR="00623D22" w:rsidRPr="000D4100">
        <w:t xml:space="preserve"> (samma)</w:t>
      </w:r>
      <w:r w:rsidRPr="000D4100">
        <w:t xml:space="preserve"> </w:t>
      </w:r>
      <w:proofErr w:type="spellStart"/>
      <w:r w:rsidRPr="000D4100">
        <w:t>olinjärit</w:t>
      </w:r>
      <w:r w:rsidR="00606C65" w:rsidRPr="000D4100">
        <w:t>et</w:t>
      </w:r>
      <w:r w:rsidRPr="000D4100">
        <w:t>er</w:t>
      </w:r>
      <w:proofErr w:type="spellEnd"/>
      <w:r w:rsidRPr="000D4100">
        <w:t>.</w:t>
      </w:r>
      <w:r w:rsidR="004F201B" w:rsidRPr="000D4100">
        <w:t xml:space="preserve"> </w:t>
      </w:r>
    </w:p>
    <w:p w14:paraId="3D77117B" w14:textId="39F558EF" w:rsidR="00B23986" w:rsidRPr="000D4100" w:rsidRDefault="004F201B" w:rsidP="00B23986">
      <w:r w:rsidRPr="000D4100">
        <w:t xml:space="preserve">Emellanåt läser man </w:t>
      </w:r>
      <w:r w:rsidR="0026664C" w:rsidRPr="000D4100">
        <w:t xml:space="preserve">att THD inte är ett viktigt mått. </w:t>
      </w:r>
      <w:r w:rsidR="00034E82" w:rsidRPr="000D4100">
        <w:t>Även om korrelationen till upplevd ljudkvalitet inte är</w:t>
      </w:r>
      <w:r w:rsidR="00542CEC" w:rsidRPr="000D4100">
        <w:t xml:space="preserve"> lika </w:t>
      </w:r>
      <w:r w:rsidR="00034E82" w:rsidRPr="000D4100">
        <w:t>stor som</w:t>
      </w:r>
      <w:r w:rsidR="00542CEC" w:rsidRPr="000D4100">
        <w:t xml:space="preserve"> för</w:t>
      </w:r>
      <w:r w:rsidR="00034E82" w:rsidRPr="000D4100">
        <w:t xml:space="preserve"> </w:t>
      </w:r>
      <w:proofErr w:type="spellStart"/>
      <w:r w:rsidR="00034E82" w:rsidRPr="000D4100">
        <w:t>Spinorama</w:t>
      </w:r>
      <w:proofErr w:type="spellEnd"/>
      <w:r w:rsidR="00034E82" w:rsidRPr="000D4100">
        <w:t>-mätni</w:t>
      </w:r>
      <w:r w:rsidR="00115D7E" w:rsidRPr="000D4100">
        <w:t>n</w:t>
      </w:r>
      <w:r w:rsidR="00034E82" w:rsidRPr="000D4100">
        <w:t xml:space="preserve">gar, så är den långt ifrån </w:t>
      </w:r>
      <w:r w:rsidR="00542CEC" w:rsidRPr="000D4100">
        <w:t>betydelselös</w:t>
      </w:r>
      <w:r w:rsidR="00034E82" w:rsidRPr="000D4100">
        <w:t>. Man kan dessutom öka korrelation</w:t>
      </w:r>
      <w:r w:rsidRPr="000D4100">
        <w:t xml:space="preserve"> </w:t>
      </w:r>
      <w:r w:rsidR="00F124FC" w:rsidRPr="000D4100">
        <w:t xml:space="preserve">genom att vikta högre ordningens deltoner (övertonerna) högre, då hörselns maskeringseffekter minskar ju mer </w:t>
      </w:r>
      <w:r w:rsidR="00D758F9" w:rsidRPr="000D4100">
        <w:t>övertonerna skiljer sig</w:t>
      </w:r>
      <w:r w:rsidR="00F124FC" w:rsidRPr="000D4100">
        <w:t xml:space="preserve"> </w:t>
      </w:r>
      <w:r w:rsidR="001A5EFD" w:rsidRPr="000D4100">
        <w:t>i frekvens</w:t>
      </w:r>
      <w:r w:rsidR="00581270" w:rsidRPr="000D4100">
        <w:t>,</w:t>
      </w:r>
      <w:r w:rsidR="001A5EFD" w:rsidRPr="000D4100">
        <w:t xml:space="preserve"> </w:t>
      </w:r>
      <w:r w:rsidR="00F124FC" w:rsidRPr="000D4100">
        <w:t xml:space="preserve">är </w:t>
      </w:r>
      <w:r w:rsidR="00CA01DF" w:rsidRPr="000D4100">
        <w:t xml:space="preserve">i </w:t>
      </w:r>
      <w:r w:rsidR="00F85D43" w:rsidRPr="000D4100">
        <w:t>förhållande</w:t>
      </w:r>
      <w:r w:rsidR="00CA01DF" w:rsidRPr="000D4100">
        <w:t xml:space="preserve"> till</w:t>
      </w:r>
      <w:r w:rsidR="00F124FC" w:rsidRPr="000D4100">
        <w:t xml:space="preserve"> grundtonen.  </w:t>
      </w:r>
    </w:p>
    <w:p w14:paraId="637A2D24" w14:textId="39494AC1" w:rsidR="006E1984" w:rsidRPr="000D4100" w:rsidRDefault="006E1984" w:rsidP="00733022">
      <w:pPr>
        <w:pStyle w:val="Rubrik3"/>
      </w:pPr>
      <w:r w:rsidRPr="000D4100">
        <w:t>Vikten av låg distorsion</w:t>
      </w:r>
    </w:p>
    <w:p w14:paraId="42E306B9" w14:textId="379ED5BB" w:rsidR="000603DE" w:rsidRPr="000D4100" w:rsidRDefault="000603DE" w:rsidP="006914F0">
      <w:r w:rsidRPr="000D4100">
        <w:t>För att betona vikten av låg distorsion, inleder jag med några beskrivande citat av herr I-or för att läsaren ska kunna bilda sig en uppfattning av distorsionens effekter:</w:t>
      </w:r>
    </w:p>
    <w:p w14:paraId="67F94B2E" w14:textId="49808349" w:rsidR="0045524B" w:rsidRPr="000D4100" w:rsidRDefault="0045524B" w:rsidP="001A571B">
      <w:pPr>
        <w:pStyle w:val="Citat"/>
      </w:pPr>
      <w:r w:rsidRPr="000D4100">
        <w:t>”</w:t>
      </w:r>
      <w:r w:rsidRPr="000D4100">
        <w:rPr>
          <w:rFonts w:ascii="Trebuchet MS" w:hAnsi="Trebuchet MS"/>
          <w:color w:val="333333"/>
          <w:sz w:val="19"/>
          <w:szCs w:val="19"/>
          <w:shd w:val="clear" w:color="auto" w:fill="EBEADD"/>
        </w:rPr>
        <w:t>J</w:t>
      </w:r>
      <w:r w:rsidRPr="000D4100">
        <w:t>ag vet inte om det är någon annan än jag som alltid slås av den oerhörda kraft och renhet som cymbaler, hi-hats, klockspel, trianglar m.m. uppvisar i verkligheten, vilken aldrig återges ens tillnärmelsevis korrekt av normala högtalare som låter kraftlöst, ansträngt och tunt. I verkligheten hör man tydligt att det är vibrerande metallstrukturer, vid återgivning låter det delvis som någon form av format brus.</w:t>
      </w:r>
      <w:r w:rsidR="000603DE" w:rsidRPr="000D4100">
        <w:t xml:space="preserve"> </w:t>
      </w:r>
    </w:p>
    <w:p w14:paraId="782B6B8C" w14:textId="009F0B21" w:rsidR="0045524B" w:rsidRPr="000D4100" w:rsidRDefault="0045524B" w:rsidP="0045524B">
      <w:pPr>
        <w:pStyle w:val="Citat"/>
      </w:pPr>
      <w:r w:rsidRPr="000D4100">
        <w:t>Mycket få lyssnare har varit i besittning av en högtalare med THD runt 0,05</w:t>
      </w:r>
      <w:r w:rsidR="00C42CD2" w:rsidRPr="000D4100">
        <w:t xml:space="preserve"> %</w:t>
      </w:r>
      <w:r w:rsidRPr="000D4100">
        <w:t>, men när man har vant sig vid detta blir man mycket känslig för distorsion. Den omedelbara reaktionen när man hör en välkänd inspelning nästan helt utan distorsion brukar vara ungefär "det är ju förstås så det ska låta</w:t>
      </w:r>
      <w:r w:rsidR="00267610" w:rsidRPr="000D4100">
        <w:t xml:space="preserve"> – </w:t>
      </w:r>
      <w:r w:rsidRPr="000D4100">
        <w:t>självklart". Mjukt men ändå oerhört distinkt kanske är den bästa beskrivningen av det subjektiva intrycket. Mer som verkliga instrument och röster, helt enkelt.</w:t>
      </w:r>
    </w:p>
    <w:p w14:paraId="21D534BF" w14:textId="2CE750B0" w:rsidR="00926115" w:rsidRPr="000D4100" w:rsidRDefault="001A571B" w:rsidP="007707A6">
      <w:pPr>
        <w:pStyle w:val="Citat"/>
      </w:pPr>
      <w:r w:rsidRPr="000D4100">
        <w:t xml:space="preserve">Även om pianomusik är effektivt för att avslöja distorsion, kan man ofta höra </w:t>
      </w:r>
      <w:r w:rsidR="00467599" w:rsidRPr="000D4100">
        <w:t>distorsion</w:t>
      </w:r>
      <w:r w:rsidRPr="000D4100">
        <w:t xml:space="preserve"> med i stort sett allt programmaterial eftersom typiska högtalare uppvisar en THD om ca 0,2</w:t>
      </w:r>
      <w:r w:rsidR="00467599" w:rsidRPr="000D4100">
        <w:t xml:space="preserve"> – </w:t>
      </w:r>
      <w:r w:rsidRPr="000D4100">
        <w:t>0,5</w:t>
      </w:r>
      <w:r w:rsidR="008F6627" w:rsidRPr="000D4100">
        <w:t xml:space="preserve"> </w:t>
      </w:r>
      <w:r w:rsidR="00C42CD2" w:rsidRPr="000D4100">
        <w:t>%</w:t>
      </w:r>
      <w:r w:rsidRPr="000D4100">
        <w:t xml:space="preserve"> vid medelhöga ljudtrycksnivåer, d.v.s. långt över gränsen för detektion.</w:t>
      </w:r>
      <w:r w:rsidRPr="000D4100">
        <w:br/>
      </w:r>
      <w:r w:rsidRPr="000D4100">
        <w:br/>
        <w:t>M</w:t>
      </w:r>
      <w:r w:rsidR="00174A3C" w:rsidRPr="000D4100">
        <w:t>i</w:t>
      </w:r>
      <w:r w:rsidRPr="000D4100">
        <w:t>n gissning är att hörbarhetströskeln med rätt (eller kanske snarare fel) programmaterial går ned till en THD någonstans runt 0,01</w:t>
      </w:r>
      <w:r w:rsidR="008F6627" w:rsidRPr="000D4100">
        <w:t xml:space="preserve"> </w:t>
      </w:r>
      <w:r w:rsidR="00C42CD2" w:rsidRPr="000D4100">
        <w:t>%</w:t>
      </w:r>
      <w:r w:rsidRPr="000D4100">
        <w:t xml:space="preserve"> för typisk högtalardistorsion som tydligt domineras av andraton och ibland även tredjeton. Detta </w:t>
      </w:r>
      <w:r w:rsidRPr="000D4100">
        <w:t>område är dock ganska outforskat och ibland kan man läsa hårresande rapporter, där lyssnare har misslyckats med att detektera en THD om 10</w:t>
      </w:r>
      <w:r w:rsidR="008F6627" w:rsidRPr="000D4100">
        <w:t xml:space="preserve"> </w:t>
      </w:r>
      <w:r w:rsidR="00C42CD2" w:rsidRPr="000D4100">
        <w:t>%</w:t>
      </w:r>
      <w:r w:rsidR="0031250D" w:rsidRPr="000D4100">
        <w:t>.</w:t>
      </w:r>
    </w:p>
    <w:p w14:paraId="63A5CF90" w14:textId="59392569" w:rsidR="000603DE" w:rsidRPr="000D4100" w:rsidRDefault="00926115" w:rsidP="00E22768">
      <w:pPr>
        <w:pStyle w:val="Citat"/>
        <w:spacing w:line="259" w:lineRule="auto"/>
      </w:pPr>
      <w:r w:rsidRPr="000D4100">
        <w:t>THD korrelerar hyggligt med subjektiv utvärdering. Ibland kan man få intrycket att det inte skulle finnas någon korrelation alls, vilket är helt fel. Det finns ganska många relativt billiga, aktiva, högtalare idag som har god frekvensgång och spridning, men fortfarande låter ganska illa. Mäter man distorsionen så ser man varför, även om man klumpar ihop den som THD.</w:t>
      </w:r>
      <w:r w:rsidRPr="000D4100">
        <w:br/>
      </w:r>
      <w:r w:rsidRPr="000D4100">
        <w:br/>
        <w:t>Det är också så att högtalare med låg THD definitivt bör prioriteras av lyssnare som vet med sig att de är distorsionskänsliga. Det finns inga högtalare på marknaden som uppvisar så låg distorsion att de ens skulle närma sig gränsen för detektion för känsliga/tränade lyssnare. Det hela blir så oerhört tydligt när man hör en högtalare med kanske 0,05</w:t>
      </w:r>
      <w:r w:rsidR="00C42CD2" w:rsidRPr="000D4100">
        <w:t xml:space="preserve"> %</w:t>
      </w:r>
      <w:r w:rsidRPr="000D4100">
        <w:t xml:space="preserve"> THD och inser hur mycket förvrängning man normalt får stå ut med.”</w:t>
      </w:r>
    </w:p>
    <w:p w14:paraId="20D8B3BF" w14:textId="7106C9AB" w:rsidR="006E1984" w:rsidRPr="000D4100" w:rsidRDefault="006E1984" w:rsidP="00733022">
      <w:pPr>
        <w:pStyle w:val="Rubrik3"/>
      </w:pPr>
      <w:r w:rsidRPr="000D4100">
        <w:t>THD, ett användbart begrepp?</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31250D" w:rsidRPr="000D4100" w14:paraId="10368445" w14:textId="77777777" w:rsidTr="002F5C6D">
        <w:tc>
          <w:tcPr>
            <w:tcW w:w="4509" w:type="dxa"/>
            <w:shd w:val="clear" w:color="auto" w:fill="D0CECE" w:themeFill="background2" w:themeFillShade="E6"/>
          </w:tcPr>
          <w:p w14:paraId="66742183" w14:textId="4AECDFB0" w:rsidR="0031250D" w:rsidRPr="000D4100" w:rsidRDefault="0031250D" w:rsidP="002F5C6D">
            <w:pPr>
              <w:jc w:val="center"/>
            </w:pPr>
            <w:r w:rsidRPr="000D4100">
              <w:t>Fördjupning</w:t>
            </w:r>
          </w:p>
        </w:tc>
      </w:tr>
      <w:tr w:rsidR="0031250D" w:rsidRPr="000D4100" w14:paraId="5709ABF7" w14:textId="77777777" w:rsidTr="002F5C6D">
        <w:tc>
          <w:tcPr>
            <w:tcW w:w="4509" w:type="dxa"/>
          </w:tcPr>
          <w:p w14:paraId="37635936" w14:textId="577AC90F" w:rsidR="0031250D" w:rsidRPr="000D4100" w:rsidRDefault="0031250D" w:rsidP="0031250D">
            <w:r w:rsidRPr="000D4100">
              <w:t>Det verkar vara ont om studier som undersöker distorsionens påverkan på ljudupplevelsen. En dansk studie</w:t>
            </w:r>
            <w:r w:rsidR="00EE7C28" w:rsidRPr="000D4100">
              <w:t xml:space="preserve">; </w:t>
            </w:r>
            <w:r w:rsidR="00EE7C28" w:rsidRPr="000D4100">
              <w:rPr>
                <w:i/>
                <w:iCs/>
              </w:rPr>
              <w:t xml:space="preserve">Perception &amp; </w:t>
            </w:r>
            <w:proofErr w:type="spellStart"/>
            <w:r w:rsidR="00EE7C28" w:rsidRPr="000D4100">
              <w:rPr>
                <w:i/>
                <w:iCs/>
              </w:rPr>
              <w:t>Thresholds</w:t>
            </w:r>
            <w:proofErr w:type="spellEnd"/>
            <w:r w:rsidR="00EE7C28" w:rsidRPr="000D4100">
              <w:rPr>
                <w:i/>
                <w:iCs/>
              </w:rPr>
              <w:t xml:space="preserve"> </w:t>
            </w:r>
            <w:proofErr w:type="spellStart"/>
            <w:r w:rsidR="00EE7C28" w:rsidRPr="000D4100">
              <w:rPr>
                <w:i/>
                <w:iCs/>
              </w:rPr>
              <w:t>of</w:t>
            </w:r>
            <w:proofErr w:type="spellEnd"/>
            <w:r w:rsidR="00EE7C28" w:rsidRPr="000D4100">
              <w:rPr>
                <w:i/>
                <w:iCs/>
              </w:rPr>
              <w:t xml:space="preserve"> </w:t>
            </w:r>
            <w:proofErr w:type="spellStart"/>
            <w:r w:rsidR="00EE7C28" w:rsidRPr="000D4100">
              <w:rPr>
                <w:i/>
                <w:iCs/>
              </w:rPr>
              <w:t>Nonlinear</w:t>
            </w:r>
            <w:proofErr w:type="spellEnd"/>
            <w:r w:rsidR="00EE7C28" w:rsidRPr="000D4100">
              <w:rPr>
                <w:i/>
                <w:iCs/>
              </w:rPr>
              <w:t xml:space="preserve"> </w:t>
            </w:r>
            <w:proofErr w:type="spellStart"/>
            <w:r w:rsidR="00EE7C28" w:rsidRPr="000D4100">
              <w:rPr>
                <w:i/>
                <w:iCs/>
              </w:rPr>
              <w:t>Distortion</w:t>
            </w:r>
            <w:proofErr w:type="spellEnd"/>
            <w:r w:rsidR="00EE7C28" w:rsidRPr="000D4100">
              <w:rPr>
                <w:i/>
                <w:iCs/>
              </w:rPr>
              <w:t xml:space="preserve"> </w:t>
            </w:r>
            <w:proofErr w:type="spellStart"/>
            <w:r w:rsidR="00EE7C28" w:rsidRPr="000D4100">
              <w:rPr>
                <w:i/>
                <w:iCs/>
              </w:rPr>
              <w:t>using</w:t>
            </w:r>
            <w:proofErr w:type="spellEnd"/>
            <w:r w:rsidR="00EE7C28" w:rsidRPr="000D4100">
              <w:rPr>
                <w:i/>
                <w:iCs/>
              </w:rPr>
              <w:t xml:space="preserve"> </w:t>
            </w:r>
            <w:proofErr w:type="spellStart"/>
            <w:r w:rsidR="00EE7C28" w:rsidRPr="000D4100">
              <w:rPr>
                <w:i/>
                <w:iCs/>
              </w:rPr>
              <w:t>Complex</w:t>
            </w:r>
            <w:proofErr w:type="spellEnd"/>
            <w:r w:rsidR="00EE7C28" w:rsidRPr="000D4100">
              <w:rPr>
                <w:i/>
                <w:iCs/>
              </w:rPr>
              <w:t xml:space="preserve"> Signals</w:t>
            </w:r>
            <w:r w:rsidR="00EE7C28" w:rsidRPr="000D4100">
              <w:t>,</w:t>
            </w:r>
            <w:r w:rsidRPr="000D4100">
              <w:t xml:space="preserve"> visar hur svårt det är att emulera perception och kvantifiera subjektiv upplevelse.</w:t>
            </w:r>
          </w:p>
          <w:p w14:paraId="79623897" w14:textId="5E54E073" w:rsidR="0031250D" w:rsidRPr="000D4100" w:rsidRDefault="0031250D" w:rsidP="0031250D">
            <w:pPr>
              <w:spacing w:after="160" w:line="259" w:lineRule="auto"/>
            </w:pPr>
            <w:r w:rsidRPr="000D4100">
              <w:t>E</w:t>
            </w:r>
            <w:r w:rsidR="00294DF9" w:rsidRPr="000D4100">
              <w:t>tt citat från</w:t>
            </w:r>
            <w:r w:rsidRPr="000D4100">
              <w:t xml:space="preserve"> resultat</w:t>
            </w:r>
            <w:r w:rsidR="000F151F" w:rsidRPr="000D4100">
              <w:t>delen</w:t>
            </w:r>
            <w:r w:rsidR="00806889" w:rsidRPr="000D4100">
              <w:t xml:space="preserve"> i studien</w:t>
            </w:r>
            <w:r w:rsidR="00724C54" w:rsidRPr="000D4100">
              <w:t xml:space="preserve"> summerar följande</w:t>
            </w:r>
            <w:r w:rsidRPr="000D4100">
              <w:t>:</w:t>
            </w:r>
          </w:p>
          <w:p w14:paraId="4822001A" w14:textId="4384676C" w:rsidR="0031250D" w:rsidRPr="000D4100" w:rsidRDefault="0031250D" w:rsidP="0031250D">
            <w:pPr>
              <w:pStyle w:val="Citat"/>
              <w:rPr>
                <w:lang w:val="en-US"/>
              </w:rPr>
            </w:pPr>
            <w:r w:rsidRPr="000D4100">
              <w:rPr>
                <w:lang w:val="en-US"/>
              </w:rPr>
              <w:t xml:space="preserve">It was found that both conventional metrics were not well correlated with subjective perception of distortion with correlations of -0.4845 and -0.4466, respectively. Both of the newly developed metrics, on the other hand, were found to be well correlated with subjective data obtained with overall correlations of -0.9486 and </w:t>
            </w:r>
            <w:r w:rsidR="00A640BC" w:rsidRPr="000D4100">
              <w:rPr>
                <w:lang w:val="en-US"/>
              </w:rPr>
              <w:t>0</w:t>
            </w:r>
            <w:r w:rsidRPr="000D4100">
              <w:rPr>
                <w:lang w:val="en-US"/>
              </w:rPr>
              <w:t>.9547, respectively.</w:t>
            </w:r>
          </w:p>
          <w:p w14:paraId="043B06C7" w14:textId="77777777" w:rsidR="00F47E9D" w:rsidRPr="000D4100" w:rsidRDefault="00F47E9D" w:rsidP="0031250D">
            <w:pPr>
              <w:rPr>
                <w:lang w:val="en-US"/>
              </w:rPr>
            </w:pPr>
          </w:p>
          <w:p w14:paraId="5B6ABA0A" w14:textId="65C4CB62" w:rsidR="0031250D" w:rsidRPr="000D4100" w:rsidRDefault="0031250D" w:rsidP="0068067D">
            <w:r w:rsidRPr="000D4100">
              <w:t>En korrelation om ca 0</w:t>
            </w:r>
            <w:r w:rsidR="000914E9" w:rsidRPr="000D4100">
              <w:t>,</w:t>
            </w:r>
            <w:r w:rsidRPr="000D4100">
              <w:t>45</w:t>
            </w:r>
            <w:r w:rsidR="00483E8B" w:rsidRPr="000D4100">
              <w:t xml:space="preserve"> – </w:t>
            </w:r>
            <w:r w:rsidRPr="000D4100">
              <w:t>0</w:t>
            </w:r>
            <w:r w:rsidR="000914E9" w:rsidRPr="000D4100">
              <w:t>,</w:t>
            </w:r>
            <w:r w:rsidRPr="000D4100">
              <w:t>5 mellan THD och subjektiv skattning är nära gränsen för hög korrelation (0,5) och motsvarar en effektstorlek (</w:t>
            </w:r>
            <w:proofErr w:type="spellStart"/>
            <w:r w:rsidRPr="000D4100">
              <w:t>Cohen's</w:t>
            </w:r>
            <w:proofErr w:type="spellEnd"/>
            <w:r w:rsidRPr="000D4100">
              <w:t>-d) om ca 1</w:t>
            </w:r>
            <w:r w:rsidR="000914E9" w:rsidRPr="000D4100">
              <w:t xml:space="preserve"> </w:t>
            </w:r>
            <w:r w:rsidR="00467599" w:rsidRPr="000D4100">
              <w:t>–</w:t>
            </w:r>
            <w:r w:rsidR="000914E9" w:rsidRPr="000D4100">
              <w:t xml:space="preserve"> </w:t>
            </w:r>
            <w:r w:rsidRPr="000D4100">
              <w:t>1,15, vilket i sin tur motsvarar NNT</w:t>
            </w:r>
            <w:r w:rsidR="000914E9" w:rsidRPr="000D4100">
              <w:t xml:space="preserve"> (</w:t>
            </w:r>
            <w:proofErr w:type="spellStart"/>
            <w:r w:rsidR="000914E9" w:rsidRPr="000D4100">
              <w:t>Numbers</w:t>
            </w:r>
            <w:proofErr w:type="spellEnd"/>
            <w:r w:rsidR="000914E9" w:rsidRPr="000D4100">
              <w:t xml:space="preserve"> </w:t>
            </w:r>
            <w:proofErr w:type="spellStart"/>
            <w:r w:rsidR="003F11A2" w:rsidRPr="000D4100">
              <w:t>N</w:t>
            </w:r>
            <w:r w:rsidR="000914E9" w:rsidRPr="000D4100">
              <w:t>eeded</w:t>
            </w:r>
            <w:proofErr w:type="spellEnd"/>
            <w:r w:rsidR="000914E9" w:rsidRPr="000D4100">
              <w:t xml:space="preserve"> to </w:t>
            </w:r>
            <w:proofErr w:type="spellStart"/>
            <w:r w:rsidR="000914E9" w:rsidRPr="000D4100">
              <w:t>Treat</w:t>
            </w:r>
            <w:proofErr w:type="spellEnd"/>
            <w:r w:rsidRPr="000D4100">
              <w:t xml:space="preserve"> om ca 2,5. Ju lägre värde desto bättre.</w:t>
            </w:r>
            <w:r w:rsidRPr="000D4100">
              <w:br/>
            </w:r>
            <w:r w:rsidRPr="000D4100">
              <w:br/>
              <w:t>Detta kan jämföras med läkemedel som ofta har NNT om ca 5</w:t>
            </w:r>
            <w:r w:rsidR="00C06516" w:rsidRPr="000D4100">
              <w:t xml:space="preserve"> </w:t>
            </w:r>
            <w:r w:rsidR="00467599" w:rsidRPr="000D4100">
              <w:t xml:space="preserve">– </w:t>
            </w:r>
            <w:r w:rsidRPr="000D4100">
              <w:t xml:space="preserve">200. Placeboeffekter </w:t>
            </w:r>
            <w:r w:rsidRPr="000D4100">
              <w:lastRenderedPageBreak/>
              <w:t>medför ofta en NNT om 10 eller lägre, vilket innebär att placebo-effekter är relativt stora, vilket är anledningen till dubbelblinda studier</w:t>
            </w:r>
            <w:r w:rsidR="000914E9" w:rsidRPr="000D4100">
              <w:t xml:space="preserve"> är nödvändig</w:t>
            </w:r>
            <w:r w:rsidR="004C3AC9" w:rsidRPr="000D4100">
              <w:t>a</w:t>
            </w:r>
            <w:r w:rsidRPr="000D4100">
              <w:t>. Självklart påverkar placebo även Hifi. Placebo är en kraft eller förmåga som människor besitter, som ibland felaktigt förväxlas med inbillning. Effekterna är så verkliga de kan bli men orsakerna</w:t>
            </w:r>
            <w:r w:rsidR="00EA3285" w:rsidRPr="000D4100">
              <w:t xml:space="preserve"> till upplevelser eller intryck</w:t>
            </w:r>
            <w:r w:rsidRPr="000D4100">
              <w:t xml:space="preserve"> är i dessa fall människans suggestionsförmåga och inte en yttre faktor såsom en kabel, ny pryl eller ett piller. Utöver detta så tillkommer problem med tillvänjning, </w:t>
            </w:r>
            <w:r w:rsidRPr="000D4100">
              <w:rPr>
                <w:i/>
                <w:iCs/>
              </w:rPr>
              <w:t>adaption</w:t>
            </w:r>
            <w:r w:rsidRPr="000D4100">
              <w:t xml:space="preserve">, </w:t>
            </w:r>
            <w:proofErr w:type="spellStart"/>
            <w:r w:rsidRPr="000D4100">
              <w:rPr>
                <w:i/>
                <w:iCs/>
              </w:rPr>
              <w:t>habituering</w:t>
            </w:r>
            <w:proofErr w:type="spellEnd"/>
            <w:r w:rsidRPr="000D4100">
              <w:t xml:space="preserve"> och </w:t>
            </w:r>
            <w:proofErr w:type="spellStart"/>
            <w:r w:rsidRPr="000D4100">
              <w:rPr>
                <w:i/>
                <w:iCs/>
              </w:rPr>
              <w:t>sensitisering</w:t>
            </w:r>
            <w:proofErr w:type="spellEnd"/>
            <w:r w:rsidRPr="000D4100">
              <w:t xml:space="preserve"> (</w:t>
            </w:r>
            <w:r w:rsidR="00577029" w:rsidRPr="000D4100">
              <w:t xml:space="preserve">vilka är </w:t>
            </w:r>
            <w:r w:rsidRPr="000D4100">
              <w:t>i viss mån relaterade</w:t>
            </w:r>
            <w:r w:rsidR="006D44CC" w:rsidRPr="000D4100">
              <w:t xml:space="preserve"> perceptions- och</w:t>
            </w:r>
            <w:r w:rsidRPr="000D4100">
              <w:t xml:space="preserve"> </w:t>
            </w:r>
            <w:r w:rsidR="006D44CC" w:rsidRPr="000D4100">
              <w:t xml:space="preserve">kognitionspsykologiska </w:t>
            </w:r>
            <w:r w:rsidRPr="000D4100">
              <w:t>begrepp</w:t>
            </w:r>
            <w:r w:rsidR="006D44CC" w:rsidRPr="000D4100">
              <w:t xml:space="preserve"> som</w:t>
            </w:r>
            <w:r w:rsidR="00B5761B" w:rsidRPr="000D4100">
              <w:t xml:space="preserve"> rör icke-associ</w:t>
            </w:r>
            <w:r w:rsidR="00E82CD0" w:rsidRPr="000D4100">
              <w:t>ativt</w:t>
            </w:r>
            <w:r w:rsidR="00B5761B" w:rsidRPr="000D4100">
              <w:t xml:space="preserve"> lärande och som</w:t>
            </w:r>
            <w:r w:rsidR="006D44CC" w:rsidRPr="000D4100">
              <w:t xml:space="preserve"> i korthet handlar om hur </w:t>
            </w:r>
            <w:r w:rsidR="00467599" w:rsidRPr="000D4100">
              <w:t>till exempel</w:t>
            </w:r>
            <w:r w:rsidR="006D44CC" w:rsidRPr="000D4100">
              <w:t xml:space="preserve"> nervceller </w:t>
            </w:r>
            <w:r w:rsidR="00F854A3" w:rsidRPr="000D4100">
              <w:t>eller</w:t>
            </w:r>
            <w:r w:rsidR="006D44CC" w:rsidRPr="000D4100">
              <w:t xml:space="preserve"> sinnen gradvis minskar eller ökar sin receptivitet beroende på tidigare stimuli. Ett enkelt exempel är att om man vrider baskontrollen på max </w:t>
            </w:r>
            <w:r w:rsidR="00F87E80" w:rsidRPr="000D4100">
              <w:t>så låter basen överdriven.</w:t>
            </w:r>
            <w:r w:rsidR="006D44CC" w:rsidRPr="000D4100">
              <w:t xml:space="preserve"> </w:t>
            </w:r>
            <w:r w:rsidR="00F87E80" w:rsidRPr="000D4100">
              <w:t>L</w:t>
            </w:r>
            <w:r w:rsidR="006D44CC" w:rsidRPr="000D4100">
              <w:t>yssnar</w:t>
            </w:r>
            <w:r w:rsidR="00F87E80" w:rsidRPr="000D4100">
              <w:t xml:space="preserve"> man</w:t>
            </w:r>
            <w:r w:rsidR="006D44CC" w:rsidRPr="000D4100">
              <w:t xml:space="preserve"> ett ta</w:t>
            </w:r>
            <w:r w:rsidR="007A0C9C" w:rsidRPr="000D4100">
              <w:t>g</w:t>
            </w:r>
            <w:r w:rsidR="00F87E80" w:rsidRPr="000D4100">
              <w:t xml:space="preserve"> vänjer man sig till viss del</w:t>
            </w:r>
            <w:r w:rsidR="006D44CC" w:rsidRPr="000D4100">
              <w:t xml:space="preserve"> och vrider</w:t>
            </w:r>
            <w:r w:rsidR="00F87E80" w:rsidRPr="000D4100">
              <w:t xml:space="preserve"> man sen</w:t>
            </w:r>
            <w:r w:rsidR="006D44CC" w:rsidRPr="000D4100">
              <w:t xml:space="preserve"> tillbaka till neutralt läge så uppfattas ljudet som bassvagt</w:t>
            </w:r>
            <w:r w:rsidR="00377FE4" w:rsidRPr="000D4100">
              <w:t xml:space="preserve">. </w:t>
            </w:r>
            <w:proofErr w:type="spellStart"/>
            <w:r w:rsidR="00377FE4" w:rsidRPr="000D4100">
              <w:t>Sensitisering</w:t>
            </w:r>
            <w:proofErr w:type="spellEnd"/>
            <w:r w:rsidR="00377FE4" w:rsidRPr="000D4100">
              <w:t xml:space="preserve"> fungerar på motsatt sätt mot </w:t>
            </w:r>
            <w:proofErr w:type="spellStart"/>
            <w:r w:rsidR="00377FE4" w:rsidRPr="000D4100">
              <w:t>habituering</w:t>
            </w:r>
            <w:proofErr w:type="spellEnd"/>
            <w:r w:rsidR="00377FE4" w:rsidRPr="000D4100">
              <w:t xml:space="preserve">, där nervcellers eller sinnens känslighet för </w:t>
            </w:r>
            <w:proofErr w:type="gramStart"/>
            <w:r w:rsidR="00377FE4" w:rsidRPr="000D4100">
              <w:t xml:space="preserve">ett </w:t>
            </w:r>
            <w:r w:rsidR="00FB73A9" w:rsidRPr="000D4100">
              <w:t xml:space="preserve">specifikt </w:t>
            </w:r>
            <w:r w:rsidR="00377FE4" w:rsidRPr="000D4100">
              <w:t>stimulus</w:t>
            </w:r>
            <w:proofErr w:type="gramEnd"/>
            <w:r w:rsidR="00377FE4" w:rsidRPr="000D4100">
              <w:t xml:space="preserve"> </w:t>
            </w:r>
            <w:r w:rsidR="007D4804" w:rsidRPr="000D4100">
              <w:t xml:space="preserve">ökar </w:t>
            </w:r>
            <w:r w:rsidR="00377FE4" w:rsidRPr="000D4100">
              <w:t xml:space="preserve">ju mer nervcellen eller sinnet utsätts för </w:t>
            </w:r>
            <w:r w:rsidR="00FA0F02" w:rsidRPr="000D4100">
              <w:t>det</w:t>
            </w:r>
            <w:r w:rsidR="00377FE4" w:rsidRPr="000D4100">
              <w:t xml:space="preserve"> specifik</w:t>
            </w:r>
            <w:r w:rsidR="00FA0F02" w:rsidRPr="000D4100">
              <w:t>a</w:t>
            </w:r>
            <w:r w:rsidR="00377FE4" w:rsidRPr="000D4100">
              <w:t xml:space="preserve"> </w:t>
            </w:r>
            <w:proofErr w:type="spellStart"/>
            <w:r w:rsidR="00377FE4" w:rsidRPr="000D4100">
              <w:t>stimulus</w:t>
            </w:r>
            <w:r w:rsidR="00FA0F02" w:rsidRPr="000D4100">
              <w:t>et</w:t>
            </w:r>
            <w:proofErr w:type="spellEnd"/>
            <w:r w:rsidR="00BE695C" w:rsidRPr="000D4100">
              <w:t xml:space="preserve">. De här grundläggande mekanismerna ställer förstås till det även vid lyssningsutvärdering av </w:t>
            </w:r>
            <w:proofErr w:type="spellStart"/>
            <w:r w:rsidR="00BE695C" w:rsidRPr="000D4100">
              <w:t>HiFi</w:t>
            </w:r>
            <w:proofErr w:type="spellEnd"/>
            <w:r w:rsidR="00BE695C" w:rsidRPr="000D4100">
              <w:t>-utrustning</w:t>
            </w:r>
            <w:r w:rsidR="008B359F" w:rsidRPr="000D4100">
              <w:t>.</w:t>
            </w:r>
            <w:r w:rsidR="00C25FBC" w:rsidRPr="000D4100">
              <w:t xml:space="preserve"> </w:t>
            </w:r>
            <w:r w:rsidR="008B359F" w:rsidRPr="000D4100">
              <w:t>Även</w:t>
            </w:r>
            <w:r w:rsidR="00C25FBC" w:rsidRPr="000D4100">
              <w:t xml:space="preserve"> grupp- och socialpsykologiska processer</w:t>
            </w:r>
            <w:r w:rsidR="008B359F" w:rsidRPr="000D4100">
              <w:t xml:space="preserve"> </w:t>
            </w:r>
            <w:r w:rsidR="00DE414D" w:rsidRPr="000D4100">
              <w:t xml:space="preserve">kan </w:t>
            </w:r>
            <w:r w:rsidR="008B359F" w:rsidRPr="000D4100">
              <w:t>ställ</w:t>
            </w:r>
            <w:r w:rsidR="00DE414D" w:rsidRPr="000D4100">
              <w:t>a</w:t>
            </w:r>
            <w:r w:rsidR="008B359F" w:rsidRPr="000D4100">
              <w:t xml:space="preserve"> till det vid utvärdering</w:t>
            </w:r>
            <w:r w:rsidRPr="000D4100">
              <w:t>. Subjektiva intryck under okontrollerade former är därför av mycket tveksamt värde och inte sällan direkt felaktiga eller ej reproducerbara. Såvitt jag kunde se så verkar danska studien hantera åtminstone flertalet av dessa påverkansfaktorer och felkällor, utöver de signalbehandlingsmässiga felkällorna som de förmodligen har mycket god koll på.</w:t>
            </w:r>
          </w:p>
          <w:p w14:paraId="286FEE3F" w14:textId="34E49A09" w:rsidR="0031250D" w:rsidRPr="000D4100" w:rsidRDefault="0092013E" w:rsidP="0068067D">
            <w:r w:rsidRPr="000D4100">
              <w:t>Framförd kritik</w:t>
            </w:r>
            <w:r w:rsidR="002C1897" w:rsidRPr="000D4100">
              <w:t xml:space="preserve"> mot att</w:t>
            </w:r>
            <w:r w:rsidR="0031250D" w:rsidRPr="000D4100">
              <w:t xml:space="preserve"> </w:t>
            </w:r>
            <w:r w:rsidR="002C1897" w:rsidRPr="000D4100">
              <w:t>de använde</w:t>
            </w:r>
            <w:r w:rsidR="0031250D" w:rsidRPr="000D4100">
              <w:t xml:space="preserve"> </w:t>
            </w:r>
            <w:proofErr w:type="spellStart"/>
            <w:r w:rsidR="0031250D" w:rsidRPr="000D4100">
              <w:t>ordinalskalenivå</w:t>
            </w:r>
            <w:proofErr w:type="spellEnd"/>
            <w:r w:rsidR="0031250D" w:rsidRPr="000D4100">
              <w:t xml:space="preserve"> är e</w:t>
            </w:r>
            <w:r w:rsidR="0068067D" w:rsidRPr="000D4100">
              <w:t>j relevant</w:t>
            </w:r>
            <w:r w:rsidR="0031250D" w:rsidRPr="000D4100">
              <w:t xml:space="preserve">. Inom psykometri är förstås koll på skalorna grundläggande men om </w:t>
            </w:r>
            <w:r w:rsidR="00C210A7" w:rsidRPr="000D4100">
              <w:t xml:space="preserve">det </w:t>
            </w:r>
            <w:r w:rsidR="0031250D" w:rsidRPr="000D4100">
              <w:t xml:space="preserve">inte är alltför mycket </w:t>
            </w:r>
            <w:proofErr w:type="spellStart"/>
            <w:r w:rsidR="0031250D" w:rsidRPr="000D4100">
              <w:t>skewness</w:t>
            </w:r>
            <w:proofErr w:type="spellEnd"/>
            <w:r w:rsidR="0031250D" w:rsidRPr="000D4100">
              <w:t xml:space="preserve"> mm (avvikelse från normalfördelning) så funkar parametrisk såväl som icke-parametriska statistiska metoder ofta ganska likvärdigt</w:t>
            </w:r>
            <w:r w:rsidR="00F1182D" w:rsidRPr="000D4100">
              <w:t xml:space="preserve">. </w:t>
            </w:r>
          </w:p>
          <w:p w14:paraId="6913ADD7" w14:textId="0F57140B" w:rsidR="0031250D" w:rsidRPr="000D4100" w:rsidRDefault="0031250D" w:rsidP="0031250D">
            <w:r w:rsidRPr="000D4100">
              <w:t>Den lilla invändning jag notera</w:t>
            </w:r>
            <w:r w:rsidR="00141FA4" w:rsidRPr="000D4100">
              <w:t>de</w:t>
            </w:r>
            <w:r w:rsidRPr="000D4100">
              <w:t xml:space="preserve"> (om jag inte läste fel) är att de klassade en korrelation om ca 0,45 mellan THD och subjektiv bedömning som låg. I psykometriska sammanhang skulle det vara på gränsen till hög korrelation. Men såklart fick de mycket högre korrelation med </w:t>
            </w:r>
            <w:r w:rsidRPr="000D4100">
              <w:t>deras metod och den ser ju klart intressant ut.</w:t>
            </w:r>
            <w:r w:rsidRPr="000D4100">
              <w:br/>
              <w:t xml:space="preserve">Kontentan uppfattar jag vara i linje med det I-or skrivit många </w:t>
            </w:r>
            <w:r w:rsidR="00C210A7" w:rsidRPr="000D4100">
              <w:t xml:space="preserve">gånger </w:t>
            </w:r>
            <w:r w:rsidRPr="000D4100">
              <w:rPr>
                <w:strike/>
              </w:rPr>
              <w:t>ggr</w:t>
            </w:r>
            <w:r w:rsidRPr="000D4100">
              <w:t xml:space="preserve">, att THD har sin plats, att det är ett lite grovt mått (känt sen 50-talet) </w:t>
            </w:r>
            <w:r w:rsidR="00FB0009" w:rsidRPr="000D4100">
              <w:t>och</w:t>
            </w:r>
            <w:r w:rsidRPr="000D4100">
              <w:t xml:space="preserve"> speglar de </w:t>
            </w:r>
            <w:proofErr w:type="spellStart"/>
            <w:r w:rsidRPr="000D4100">
              <w:t>olinjäriteter</w:t>
            </w:r>
            <w:proofErr w:type="spellEnd"/>
            <w:r w:rsidRPr="000D4100">
              <w:t xml:space="preserve"> som ett system uppvisar. </w:t>
            </w:r>
          </w:p>
          <w:p w14:paraId="330111D5" w14:textId="77777777" w:rsidR="0031250D" w:rsidRPr="000D4100" w:rsidRDefault="0031250D" w:rsidP="0031250D"/>
          <w:p w14:paraId="080E4BCA" w14:textId="3F2E0702" w:rsidR="00794A72" w:rsidRPr="000D4100" w:rsidRDefault="00A27379" w:rsidP="0031250D">
            <w:r w:rsidRPr="000D4100">
              <w:t>I tillägg till ovan studie pekar a</w:t>
            </w:r>
            <w:r w:rsidR="00794A72" w:rsidRPr="000D4100">
              <w:t xml:space="preserve">matörstudien </w:t>
            </w:r>
            <w:r w:rsidR="00794A72" w:rsidRPr="000D4100">
              <w:rPr>
                <w:i/>
                <w:iCs/>
              </w:rPr>
              <w:t xml:space="preserve">BLIND TEST RESULTS Part II: "Is </w:t>
            </w:r>
            <w:proofErr w:type="spellStart"/>
            <w:r w:rsidR="00794A72" w:rsidRPr="000D4100">
              <w:rPr>
                <w:i/>
                <w:iCs/>
              </w:rPr>
              <w:t>high</w:t>
            </w:r>
            <w:proofErr w:type="spellEnd"/>
            <w:r w:rsidR="00794A72" w:rsidRPr="000D4100">
              <w:rPr>
                <w:i/>
                <w:iCs/>
              </w:rPr>
              <w:t xml:space="preserve"> </w:t>
            </w:r>
            <w:proofErr w:type="spellStart"/>
            <w:r w:rsidR="00794A72" w:rsidRPr="000D4100">
              <w:rPr>
                <w:i/>
                <w:iCs/>
              </w:rPr>
              <w:t>Harmonic</w:t>
            </w:r>
            <w:proofErr w:type="spellEnd"/>
            <w:r w:rsidR="00794A72" w:rsidRPr="000D4100">
              <w:rPr>
                <w:i/>
                <w:iCs/>
              </w:rPr>
              <w:t xml:space="preserve"> </w:t>
            </w:r>
            <w:proofErr w:type="spellStart"/>
            <w:r w:rsidR="00794A72" w:rsidRPr="000D4100">
              <w:rPr>
                <w:i/>
                <w:iCs/>
              </w:rPr>
              <w:t>Distortion</w:t>
            </w:r>
            <w:proofErr w:type="spellEnd"/>
            <w:r w:rsidR="00794A72" w:rsidRPr="000D4100">
              <w:rPr>
                <w:i/>
                <w:iCs/>
              </w:rPr>
              <w:t xml:space="preserve"> in </w:t>
            </w:r>
            <w:proofErr w:type="spellStart"/>
            <w:r w:rsidR="00794A72" w:rsidRPr="000D4100">
              <w:rPr>
                <w:i/>
                <w:iCs/>
              </w:rPr>
              <w:t>music</w:t>
            </w:r>
            <w:proofErr w:type="spellEnd"/>
            <w:r w:rsidR="00794A72" w:rsidRPr="000D4100">
              <w:rPr>
                <w:i/>
                <w:iCs/>
              </w:rPr>
              <w:t xml:space="preserve"> </w:t>
            </w:r>
            <w:proofErr w:type="spellStart"/>
            <w:r w:rsidR="00794A72" w:rsidRPr="000D4100">
              <w:rPr>
                <w:i/>
                <w:iCs/>
              </w:rPr>
              <w:t>audible</w:t>
            </w:r>
            <w:proofErr w:type="spellEnd"/>
            <w:r w:rsidR="00794A72" w:rsidRPr="000D4100">
              <w:rPr>
                <w:i/>
                <w:iCs/>
              </w:rPr>
              <w:t xml:space="preserve">?" Respondent </w:t>
            </w:r>
            <w:proofErr w:type="spellStart"/>
            <w:r w:rsidR="00794A72" w:rsidRPr="000D4100">
              <w:rPr>
                <w:i/>
                <w:iCs/>
              </w:rPr>
              <w:t>Results</w:t>
            </w:r>
            <w:proofErr w:type="spellEnd"/>
            <w:r w:rsidR="00794A72" w:rsidRPr="000D4100">
              <w:t xml:space="preserve"> </w:t>
            </w:r>
            <w:r w:rsidR="00005224" w:rsidRPr="000D4100">
              <w:t xml:space="preserve">på att mycket låga distorsionsnivåer är hörbara. </w:t>
            </w:r>
            <w:r w:rsidR="00794A72" w:rsidRPr="000D4100">
              <w:t>Om man exkluderar de sämre lyssnarna kan det</w:t>
            </w:r>
            <w:r w:rsidR="00617144" w:rsidRPr="000D4100">
              <w:t xml:space="preserve"> enligt studien</w:t>
            </w:r>
            <w:r w:rsidR="00794A72" w:rsidRPr="000D4100">
              <w:t xml:space="preserve"> vara möjligt att särskilja distorsion om 0,02</w:t>
            </w:r>
            <w:r w:rsidR="00C42CD2" w:rsidRPr="000D4100">
              <w:t xml:space="preserve"> %</w:t>
            </w:r>
            <w:r w:rsidR="00794A72" w:rsidRPr="000D4100">
              <w:t xml:space="preserve"> eller -75 dB från t</w:t>
            </w:r>
            <w:r w:rsidR="00A640BC" w:rsidRPr="000D4100">
              <w:t>.</w:t>
            </w:r>
            <w:r w:rsidR="00794A72" w:rsidRPr="000D4100">
              <w:t>ex</w:t>
            </w:r>
            <w:r w:rsidR="00A640BC" w:rsidRPr="000D4100">
              <w:t>.</w:t>
            </w:r>
            <w:r w:rsidR="00794A72" w:rsidRPr="000D4100">
              <w:t xml:space="preserve"> 0,3</w:t>
            </w:r>
            <w:r w:rsidR="00C42CD2" w:rsidRPr="000D4100">
              <w:t xml:space="preserve"> %</w:t>
            </w:r>
            <w:r w:rsidR="00794A72" w:rsidRPr="000D4100">
              <w:t xml:space="preserve"> (-50 dB). </w:t>
            </w:r>
            <w:r w:rsidR="00DE6825" w:rsidRPr="000D4100">
              <w:t xml:space="preserve">Personen som </w:t>
            </w:r>
            <w:r w:rsidR="000545B3" w:rsidRPr="000D4100">
              <w:t>satte upp och analyserade</w:t>
            </w:r>
            <w:r w:rsidR="00DE6825" w:rsidRPr="000D4100">
              <w:t xml:space="preserve"> den blinda studien</w:t>
            </w:r>
            <w:r w:rsidR="00794A72" w:rsidRPr="000D4100">
              <w:t xml:space="preserve"> </w:t>
            </w:r>
            <w:r w:rsidR="00DE6825" w:rsidRPr="000D4100">
              <w:t>använder</w:t>
            </w:r>
            <w:r w:rsidR="00794A72" w:rsidRPr="000D4100">
              <w:t xml:space="preserve"> </w:t>
            </w:r>
            <w:r w:rsidR="008A0040" w:rsidRPr="000D4100">
              <w:t>C</w:t>
            </w:r>
            <w:r w:rsidR="00794A72" w:rsidRPr="000D4100">
              <w:t>hi-</w:t>
            </w:r>
            <w:r w:rsidR="008A0040" w:rsidRPr="000D4100">
              <w:t>kvadrat</w:t>
            </w:r>
            <w:r w:rsidR="00794A72" w:rsidRPr="000D4100">
              <w:t>-test</w:t>
            </w:r>
            <w:r w:rsidR="00BB1D21" w:rsidRPr="000D4100">
              <w:t xml:space="preserve"> (en metod för hypotesprövning som används när man vill undersöka om det finns ett samband mellan två kategoriska variabler)</w:t>
            </w:r>
            <w:r w:rsidR="00794A72" w:rsidRPr="000D4100">
              <w:t xml:space="preserve"> för att signifikanspröva</w:t>
            </w:r>
            <w:r w:rsidR="00260FE3" w:rsidRPr="000D4100">
              <w:t>, vilket innebär att</w:t>
            </w:r>
            <w:r w:rsidR="00794A72" w:rsidRPr="000D4100">
              <w:t xml:space="preserve"> studien </w:t>
            </w:r>
            <w:r w:rsidR="004145FE" w:rsidRPr="000D4100">
              <w:t>verkligen inte är</w:t>
            </w:r>
            <w:r w:rsidR="00794A72" w:rsidRPr="000D4100">
              <w:t xml:space="preserve"> dålig trots att den är </w:t>
            </w:r>
            <w:r w:rsidR="00C210A7" w:rsidRPr="000D4100">
              <w:t xml:space="preserve">gjord </w:t>
            </w:r>
            <w:r w:rsidR="00794A72" w:rsidRPr="000D4100">
              <w:t>på 'fritiden'. Det hade varit fint med större svarsfrekvens för att få högre signifikans men annars verkar den vid snabb koll vara välgjord.</w:t>
            </w:r>
            <w:r w:rsidR="00CD119A" w:rsidRPr="000D4100">
              <w:t xml:space="preserve"> </w:t>
            </w:r>
            <w:r w:rsidR="00633F91" w:rsidRPr="000D4100">
              <w:t>Följande</w:t>
            </w:r>
            <w:r w:rsidR="00CD119A" w:rsidRPr="000D4100">
              <w:t xml:space="preserve"> citat </w:t>
            </w:r>
            <w:r w:rsidR="004145FE" w:rsidRPr="000D4100">
              <w:t>visa</w:t>
            </w:r>
            <w:r w:rsidR="00633F91" w:rsidRPr="000D4100">
              <w:t>r</w:t>
            </w:r>
            <w:r w:rsidR="0009478D" w:rsidRPr="000D4100">
              <w:t xml:space="preserve"> att gränsen </w:t>
            </w:r>
            <w:r w:rsidR="00EC4F58" w:rsidRPr="000D4100">
              <w:t xml:space="preserve">för hörbarhet av distorsion </w:t>
            </w:r>
            <w:r w:rsidR="00E445DB" w:rsidRPr="000D4100">
              <w:t>möjligen</w:t>
            </w:r>
            <w:r w:rsidR="0009478D" w:rsidRPr="000D4100">
              <w:t xml:space="preserve"> kan vara lägre än 0,02</w:t>
            </w:r>
            <w:r w:rsidR="00C42CD2" w:rsidRPr="000D4100">
              <w:t xml:space="preserve"> %</w:t>
            </w:r>
            <w:r w:rsidR="00CD119A" w:rsidRPr="000D4100">
              <w:t>:</w:t>
            </w:r>
          </w:p>
          <w:p w14:paraId="32206FD3" w14:textId="6E1D7030" w:rsidR="00CD119A" w:rsidRPr="000D4100" w:rsidRDefault="00CD119A" w:rsidP="00CD119A">
            <w:pPr>
              <w:pStyle w:val="Citat"/>
              <w:rPr>
                <w:lang w:val="en-US"/>
              </w:rPr>
            </w:pPr>
            <w:r w:rsidRPr="000D4100">
              <w:rPr>
                <w:lang w:val="en-US"/>
              </w:rPr>
              <w:t>Under more controlled "lab" conditions with very high-fidelity systems, it's possible (likely) that the absolute threshold of audibility for harmonic distortion would be even lower. I also expect audibility of THD would be easier with test tones rather than real music.</w:t>
            </w:r>
          </w:p>
          <w:p w14:paraId="0F7AF166" w14:textId="77777777" w:rsidR="0031250D" w:rsidRPr="000D4100" w:rsidRDefault="0031250D" w:rsidP="009F0019">
            <w:pPr>
              <w:pStyle w:val="Citat"/>
              <w:jc w:val="left"/>
              <w:rPr>
                <w:lang w:val="en-US"/>
              </w:rPr>
            </w:pPr>
          </w:p>
          <w:p w14:paraId="167D1134" w14:textId="45E836B9" w:rsidR="009F0019" w:rsidRPr="000D4100" w:rsidRDefault="009F0019" w:rsidP="009F0019">
            <w:r w:rsidRPr="000D4100">
              <w:t>Jag har själv erfarenhet av att det är tydlig hörbar skillnad på högtalare som distorderar ca 0,1</w:t>
            </w:r>
            <w:r w:rsidR="00C42CD2" w:rsidRPr="000D4100">
              <w:t xml:space="preserve"> %</w:t>
            </w:r>
            <w:r w:rsidRPr="000D4100">
              <w:t xml:space="preserve"> jämfört mot ca 0,5</w:t>
            </w:r>
            <w:r w:rsidR="00C42CD2" w:rsidRPr="000D4100">
              <w:t xml:space="preserve"> %</w:t>
            </w:r>
            <w:r w:rsidR="00586E23" w:rsidRPr="000D4100">
              <w:t xml:space="preserve"> vid 85 dB @ 1 m</w:t>
            </w:r>
            <w:r w:rsidRPr="000D4100">
              <w:t xml:space="preserve">. Skulle jag sätta det blint? Ja, jag tror det. Har jag testat blint? Nä, det kräver noggrann </w:t>
            </w:r>
            <w:proofErr w:type="spellStart"/>
            <w:r w:rsidRPr="000D4100">
              <w:t>ekvalisering</w:t>
            </w:r>
            <w:proofErr w:type="spellEnd"/>
            <w:r w:rsidRPr="000D4100">
              <w:t>. Hur kan jag då tro att det är distorsion som ger skillnaden? Därför att det låter mer grumligt, grusigt etc</w:t>
            </w:r>
            <w:r w:rsidR="00C210A7" w:rsidRPr="000D4100">
              <w:t>.</w:t>
            </w:r>
            <w:r w:rsidRPr="000D4100">
              <w:t xml:space="preserve"> med högre (uppmätt) distorsion och inte som </w:t>
            </w:r>
            <w:proofErr w:type="spellStart"/>
            <w:r w:rsidRPr="000D4100">
              <w:t>tonkurveförändringar</w:t>
            </w:r>
            <w:proofErr w:type="spellEnd"/>
            <w:r w:rsidRPr="000D4100">
              <w:t>.</w:t>
            </w:r>
          </w:p>
        </w:tc>
      </w:tr>
    </w:tbl>
    <w:p w14:paraId="41A15CDB" w14:textId="77777777" w:rsidR="0031250D" w:rsidRPr="000D4100" w:rsidRDefault="0031250D" w:rsidP="006914F0"/>
    <w:p w14:paraId="1DC8D3FA" w14:textId="2D267D03" w:rsidR="00F1182D" w:rsidRPr="000D4100" w:rsidRDefault="00F1182D" w:rsidP="00733022">
      <w:pPr>
        <w:pStyle w:val="Rubrik3"/>
      </w:pPr>
      <w:r w:rsidRPr="000D4100">
        <w:t>Högtalardistorsion</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710FDC" w:rsidRPr="000D4100" w14:paraId="4EBC1E32" w14:textId="77777777" w:rsidTr="006467B2">
        <w:tc>
          <w:tcPr>
            <w:tcW w:w="4509" w:type="dxa"/>
            <w:shd w:val="clear" w:color="auto" w:fill="D0CECE" w:themeFill="background2" w:themeFillShade="E6"/>
          </w:tcPr>
          <w:p w14:paraId="5C6FF94E" w14:textId="77777777" w:rsidR="00710FDC" w:rsidRPr="000D4100" w:rsidRDefault="00710FDC" w:rsidP="006467B2">
            <w:pPr>
              <w:jc w:val="center"/>
            </w:pPr>
            <w:r w:rsidRPr="000D4100">
              <w:t>Fördjupande citat I-or</w:t>
            </w:r>
          </w:p>
        </w:tc>
      </w:tr>
      <w:tr w:rsidR="00710FDC" w:rsidRPr="000D4100" w14:paraId="43C270EF" w14:textId="77777777" w:rsidTr="006467B2">
        <w:tc>
          <w:tcPr>
            <w:tcW w:w="4509" w:type="dxa"/>
          </w:tcPr>
          <w:p w14:paraId="21DF3D7B" w14:textId="6BD65AAA" w:rsidR="00710FDC" w:rsidRPr="000D4100" w:rsidRDefault="00710FDC" w:rsidP="006467B2">
            <w:pPr>
              <w:pStyle w:val="Citat"/>
            </w:pPr>
            <w:r w:rsidRPr="000D4100">
              <w:t xml:space="preserve">Högtalare uppvisar upp till svår överstyrning tydlig dominans av lägre ordningens distorsionsprodukter eftersom </w:t>
            </w:r>
            <w:proofErr w:type="spellStart"/>
            <w:r w:rsidRPr="000D4100">
              <w:t>olinjäriteterna</w:t>
            </w:r>
            <w:proofErr w:type="spellEnd"/>
            <w:r w:rsidRPr="000D4100">
              <w:t xml:space="preserve"> </w:t>
            </w:r>
            <w:r w:rsidRPr="000D4100">
              <w:lastRenderedPageBreak/>
              <w:t>huvudsakligen beror av förskjutningen (</w:t>
            </w:r>
            <w:proofErr w:type="spellStart"/>
            <w:r w:rsidRPr="000D4100">
              <w:t>Bl</w:t>
            </w:r>
            <w:proofErr w:type="spellEnd"/>
            <w:r w:rsidRPr="000D4100">
              <w:t xml:space="preserve">(x), Le(x), </w:t>
            </w:r>
            <w:proofErr w:type="spellStart"/>
            <w:r w:rsidRPr="000D4100">
              <w:t>Kms</w:t>
            </w:r>
            <w:proofErr w:type="spellEnd"/>
            <w:r w:rsidRPr="000D4100">
              <w:t xml:space="preserve">(x) o.s.v.) medan </w:t>
            </w:r>
            <w:proofErr w:type="spellStart"/>
            <w:r w:rsidRPr="000D4100">
              <w:t>ljudtrycket</w:t>
            </w:r>
            <w:proofErr w:type="spellEnd"/>
            <w:r w:rsidRPr="000D4100">
              <w:t xml:space="preserve"> beror av accelerationen. Ett annat sätt att se på det är att högtalare som de tröga elektromekaniska tingestar de är gärna plattar till eller rundar av signalen, men oftast har svårt att skapa skarpa diskontinuiteter i tidsplanet, medan elektronik inte har några problem med detta och gärna skickar ut aningen "kantiga" signaler även när insignalen är en rundad och snygg sinus. Det förekommer dock undantag för högtalare, t.ex. vid s.k. </w:t>
            </w:r>
            <w:proofErr w:type="spellStart"/>
            <w:r w:rsidRPr="000D4100">
              <w:t>rub</w:t>
            </w:r>
            <w:proofErr w:type="spellEnd"/>
            <w:r w:rsidR="00C210A7" w:rsidRPr="000D4100">
              <w:t xml:space="preserve"> </w:t>
            </w:r>
            <w:r w:rsidRPr="000D4100">
              <w:t>&amp;</w:t>
            </w:r>
            <w:r w:rsidR="00C210A7" w:rsidRPr="000D4100">
              <w:t xml:space="preserve"> </w:t>
            </w:r>
            <w:proofErr w:type="spellStart"/>
            <w:r w:rsidRPr="000D4100">
              <w:t>buzz</w:t>
            </w:r>
            <w:proofErr w:type="spellEnd"/>
            <w:r w:rsidRPr="000D4100">
              <w:t>, svår överstyrning eller t.o.m. "bottning", där samtliga problem skapar "kantiga" utsignaler och därmed låter oerhört illa.</w:t>
            </w:r>
            <w:r w:rsidRPr="000D4100">
              <w:br/>
            </w:r>
            <w:r w:rsidRPr="000D4100">
              <w:br/>
              <w:t xml:space="preserve">En bild säger dock mer än tusen ord (insignal bestående av två </w:t>
            </w:r>
            <w:proofErr w:type="spellStart"/>
            <w:r w:rsidRPr="000D4100">
              <w:t>sinusar</w:t>
            </w:r>
            <w:proofErr w:type="spellEnd"/>
            <w:r w:rsidRPr="000D4100">
              <w:t>, 400 och 500 Hz behäftade med 0,1</w:t>
            </w:r>
            <w:r w:rsidR="008F6627" w:rsidRPr="000D4100">
              <w:t xml:space="preserve"> </w:t>
            </w:r>
            <w:r w:rsidR="00C42CD2" w:rsidRPr="000D4100">
              <w:t>%</w:t>
            </w:r>
            <w:r w:rsidRPr="000D4100">
              <w:t xml:space="preserve"> and</w:t>
            </w:r>
            <w:r w:rsidR="008F6627" w:rsidRPr="000D4100">
              <w:t xml:space="preserve"> </w:t>
            </w:r>
            <w:proofErr w:type="spellStart"/>
            <w:r w:rsidRPr="000D4100">
              <w:t>ratonsdistorsion</w:t>
            </w:r>
            <w:proofErr w:type="spellEnd"/>
            <w:r w:rsidRPr="000D4100">
              <w:t xml:space="preserve"> respektive 0,1</w:t>
            </w:r>
            <w:r w:rsidR="008F6627" w:rsidRPr="000D4100">
              <w:t xml:space="preserve"> </w:t>
            </w:r>
            <w:r w:rsidR="00C42CD2" w:rsidRPr="000D4100">
              <w:t>%</w:t>
            </w:r>
            <w:r w:rsidRPr="000D4100">
              <w:t xml:space="preserve"> femtetonsdistorsion):</w:t>
            </w:r>
          </w:p>
          <w:p w14:paraId="0C465EF2" w14:textId="5F13953F" w:rsidR="00710FDC" w:rsidRPr="000D4100" w:rsidRDefault="00446DC9" w:rsidP="006467B2">
            <w:pPr>
              <w:pStyle w:val="Citat"/>
            </w:pPr>
            <w:r w:rsidRPr="000D4100">
              <w:rPr>
                <w:noProof/>
              </w:rPr>
              <w:drawing>
                <wp:inline distT="0" distB="0" distL="0" distR="0" wp14:anchorId="3B714484" wp14:editId="03EE111F">
                  <wp:extent cx="2869565" cy="2152015"/>
                  <wp:effectExtent l="0" t="0" r="6985" b="635"/>
                  <wp:docPr id="507988398"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69565" cy="2152015"/>
                          </a:xfrm>
                          <a:prstGeom prst="rect">
                            <a:avLst/>
                          </a:prstGeom>
                          <a:noFill/>
                          <a:ln>
                            <a:noFill/>
                          </a:ln>
                        </pic:spPr>
                      </pic:pic>
                    </a:graphicData>
                  </a:graphic>
                </wp:inline>
              </w:drawing>
            </w:r>
          </w:p>
          <w:p w14:paraId="02B5136E" w14:textId="2AF7348D" w:rsidR="00710FDC" w:rsidRPr="000D4100" w:rsidRDefault="004126CB" w:rsidP="006467B2">
            <w:pPr>
              <w:pStyle w:val="Citat"/>
            </w:pPr>
            <w:r w:rsidRPr="000D4100">
              <w:t xml:space="preserve">Bild: </w:t>
            </w:r>
            <w:r w:rsidR="00710FDC" w:rsidRPr="000D4100">
              <w:t>IM-</w:t>
            </w:r>
            <w:proofErr w:type="spellStart"/>
            <w:r w:rsidR="00710FDC" w:rsidRPr="000D4100">
              <w:t>dist</w:t>
            </w:r>
            <w:proofErr w:type="spellEnd"/>
          </w:p>
          <w:p w14:paraId="77B70832" w14:textId="2C970687" w:rsidR="00710FDC" w:rsidRPr="000D4100" w:rsidRDefault="00710FDC" w:rsidP="006467B2">
            <w:pPr>
              <w:pStyle w:val="Citat"/>
            </w:pPr>
            <w:r w:rsidRPr="000D4100">
              <w:br/>
              <w:t>Det är samma THD i båda fallen (-60 dB eller 0,1</w:t>
            </w:r>
            <w:r w:rsidR="00C42CD2" w:rsidRPr="000D4100">
              <w:t xml:space="preserve"> %</w:t>
            </w:r>
            <w:r w:rsidRPr="000D4100">
              <w:t>), men femtetonsdistorsionen skapar oerhört mycket mer skräp, dessutom med högre amplitud, och låter därför betydligt värre. IMD är naturligtvis högre i femtetonsfallet, dock. En del av komponenterna maskeras av insignalen, så perceptuellt blir det något mer komplicerat än ovan. Helt klart är ändå att högre ordningens distorsionsprodukter är betydligt mer illaljudande än lägre ordningens dito.</w:t>
            </w:r>
          </w:p>
        </w:tc>
      </w:tr>
    </w:tbl>
    <w:p w14:paraId="394D101D" w14:textId="77777777" w:rsidR="00710FDC" w:rsidRPr="000D4100" w:rsidRDefault="00710FDC" w:rsidP="006914F0"/>
    <w:p w14:paraId="449314F1" w14:textId="55E3C713" w:rsidR="00E03853" w:rsidRPr="000D4100" w:rsidRDefault="00E03853" w:rsidP="00733022">
      <w:pPr>
        <w:pStyle w:val="Rubrik3"/>
      </w:pPr>
      <w:r w:rsidRPr="000D4100">
        <w:t>Gradering av distorsion</w:t>
      </w:r>
    </w:p>
    <w:p w14:paraId="007B099C" w14:textId="79C151FD" w:rsidR="00A536A1" w:rsidRPr="000D4100" w:rsidRDefault="00A536A1" w:rsidP="006914F0">
      <w:r w:rsidRPr="000D4100">
        <w:t>I-or har föreslagit en gradering av distorsion:</w:t>
      </w:r>
    </w:p>
    <w:p w14:paraId="0CCDD5AA" w14:textId="3368C8C9" w:rsidR="00AC41AE" w:rsidRPr="000D4100" w:rsidRDefault="00AC41AE" w:rsidP="00AC41AE">
      <w:pPr>
        <w:pStyle w:val="Citat"/>
      </w:pPr>
      <w:r w:rsidRPr="000D4100">
        <w:t>”En grov indelning kan se ut på följande sätt, utan hänsyn tagen till strukturen för de harmoniska komponenterna och frekvensberoendet, vilket kommer att påverka det subjektiva intrycket i hög grad.</w:t>
      </w:r>
      <w:r w:rsidRPr="000D4100">
        <w:br/>
      </w:r>
      <w:r w:rsidRPr="000D4100">
        <w:br/>
      </w:r>
      <w:r w:rsidRPr="000D4100">
        <w:rPr>
          <w:b/>
          <w:bCs/>
        </w:rPr>
        <w:t xml:space="preserve">Hifi-högtalare av någorlunda hygglig storlek och till priser över 10 </w:t>
      </w:r>
      <w:proofErr w:type="spellStart"/>
      <w:r w:rsidRPr="000D4100">
        <w:rPr>
          <w:b/>
          <w:bCs/>
        </w:rPr>
        <w:t>kkr</w:t>
      </w:r>
      <w:proofErr w:type="spellEnd"/>
      <w:r w:rsidRPr="000D4100">
        <w:rPr>
          <w:b/>
          <w:bCs/>
        </w:rPr>
        <w:t xml:space="preserve"> paret, THD vid 85 dB, 1 m, </w:t>
      </w:r>
      <w:proofErr w:type="spellStart"/>
      <w:r w:rsidRPr="000D4100">
        <w:rPr>
          <w:b/>
          <w:bCs/>
        </w:rPr>
        <w:t>frifält</w:t>
      </w:r>
      <w:proofErr w:type="spellEnd"/>
      <w:r w:rsidRPr="000D4100">
        <w:rPr>
          <w:b/>
          <w:bCs/>
        </w:rPr>
        <w:t>, f &gt;200 Hz</w:t>
      </w:r>
      <w:r w:rsidRPr="000D4100">
        <w:br/>
      </w:r>
      <w:r w:rsidRPr="000D4100">
        <w:br/>
        <w:t>Mycket svagt resultat: &gt;1</w:t>
      </w:r>
      <w:r w:rsidR="00C42CD2" w:rsidRPr="000D4100">
        <w:t xml:space="preserve"> %</w:t>
      </w:r>
      <w:r w:rsidRPr="000D4100">
        <w:br/>
        <w:t>Svagt resultat: 0,5</w:t>
      </w:r>
      <w:r w:rsidR="00F71E17" w:rsidRPr="000D4100">
        <w:t>–</w:t>
      </w:r>
      <w:r w:rsidRPr="000D4100">
        <w:t>1</w:t>
      </w:r>
      <w:r w:rsidR="00C42CD2" w:rsidRPr="000D4100">
        <w:t xml:space="preserve"> %</w:t>
      </w:r>
      <w:r w:rsidRPr="000D4100">
        <w:br/>
        <w:t>Ordinärt resultat: 0,2</w:t>
      </w:r>
      <w:r w:rsidR="00F71E17" w:rsidRPr="000D4100">
        <w:t>–</w:t>
      </w:r>
      <w:r w:rsidRPr="000D4100">
        <w:t>0,5</w:t>
      </w:r>
      <w:r w:rsidR="00C42CD2" w:rsidRPr="000D4100">
        <w:t xml:space="preserve"> %</w:t>
      </w:r>
      <w:r w:rsidRPr="000D4100">
        <w:br/>
        <w:t>Gott resultat: 0,1</w:t>
      </w:r>
      <w:r w:rsidR="00F71E17" w:rsidRPr="000D4100">
        <w:t>–</w:t>
      </w:r>
      <w:r w:rsidRPr="000D4100">
        <w:t>0,2</w:t>
      </w:r>
      <w:r w:rsidR="00C42CD2" w:rsidRPr="000D4100">
        <w:t xml:space="preserve"> %</w:t>
      </w:r>
      <w:r w:rsidRPr="000D4100">
        <w:br/>
        <w:t>Mycket gott resultat: 0,05</w:t>
      </w:r>
      <w:r w:rsidR="00F71E17" w:rsidRPr="000D4100">
        <w:t>–</w:t>
      </w:r>
      <w:r w:rsidRPr="000D4100">
        <w:t>0,1</w:t>
      </w:r>
      <w:r w:rsidR="00C42CD2" w:rsidRPr="000D4100">
        <w:t xml:space="preserve"> %</w:t>
      </w:r>
      <w:r w:rsidRPr="000D4100">
        <w:br/>
        <w:t>Toppklass: &lt;0,05</w:t>
      </w:r>
      <w:r w:rsidR="00C42CD2" w:rsidRPr="000D4100">
        <w:t xml:space="preserve"> %</w:t>
      </w:r>
      <w:r w:rsidRPr="000D4100">
        <w:t>”</w:t>
      </w:r>
    </w:p>
    <w:p w14:paraId="11380751" w14:textId="016EAEA9" w:rsidR="00AC41AE" w:rsidRPr="000D4100" w:rsidRDefault="00AC41AE" w:rsidP="006914F0">
      <w:r w:rsidRPr="000D4100">
        <w:t xml:space="preserve">Kanske kan man använda denna skala, här omvänd mot getingar och annat, med tanke på att sagofiguren </w:t>
      </w:r>
      <w:proofErr w:type="spellStart"/>
      <w:r w:rsidRPr="000D4100">
        <w:t>Ior</w:t>
      </w:r>
      <w:proofErr w:type="spellEnd"/>
      <w:r w:rsidRPr="000D4100">
        <w:t xml:space="preserve"> är rätt så pessimistisk och att det är negativa effekter vi här tittar på </w:t>
      </w:r>
      <w:r w:rsidRPr="000D4100">
        <w:rPr>
          <w:noProof/>
        </w:rPr>
        <w:drawing>
          <wp:inline distT="0" distB="0" distL="0" distR="0" wp14:anchorId="145F445D" wp14:editId="25CE69FF">
            <wp:extent cx="144780" cy="144780"/>
            <wp:effectExtent l="0" t="0" r="7620" b="7620"/>
            <wp:docPr id="975790053" name="Bildobjekt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0D4100">
        <w:t xml:space="preserve">: </w:t>
      </w:r>
    </w:p>
    <w:p w14:paraId="4E5B16BA" w14:textId="0BE7BBA3" w:rsidR="00F97695" w:rsidRPr="000D4100" w:rsidRDefault="00A12F60" w:rsidP="00F97695">
      <w:pPr>
        <w:rPr>
          <w:b/>
          <w:bCs/>
        </w:rPr>
      </w:pPr>
      <w:r w:rsidRPr="000D4100">
        <w:rPr>
          <w:noProof/>
        </w:rPr>
        <w:drawing>
          <wp:inline distT="0" distB="0" distL="0" distR="0" wp14:anchorId="45DB424B" wp14:editId="181424C1">
            <wp:extent cx="2869565" cy="1826260"/>
            <wp:effectExtent l="0" t="0" r="6985" b="2540"/>
            <wp:docPr id="2057991022" name="Bildobjek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69565" cy="1826260"/>
                    </a:xfrm>
                    <a:prstGeom prst="rect">
                      <a:avLst/>
                    </a:prstGeom>
                    <a:noFill/>
                    <a:ln>
                      <a:noFill/>
                    </a:ln>
                  </pic:spPr>
                </pic:pic>
              </a:graphicData>
            </a:graphic>
          </wp:inline>
        </w:drawing>
      </w:r>
    </w:p>
    <w:p w14:paraId="20CDF194" w14:textId="77777777" w:rsidR="0031250D" w:rsidRPr="000D4100" w:rsidRDefault="0031250D" w:rsidP="006914F0"/>
    <w:p w14:paraId="5F68AE7C" w14:textId="3803887A" w:rsidR="00152BE3" w:rsidRPr="000D4100" w:rsidRDefault="00152BE3" w:rsidP="001F40F7">
      <w:pPr>
        <w:pStyle w:val="Rubrik2"/>
      </w:pPr>
      <w:r w:rsidRPr="000D4100">
        <w:t xml:space="preserve">Kompletterande information från </w:t>
      </w:r>
      <w:r w:rsidR="00CB68D5" w:rsidRPr="000D4100">
        <w:t xml:space="preserve">boken </w:t>
      </w:r>
      <w:r w:rsidRPr="000D4100">
        <w:t xml:space="preserve">Sound </w:t>
      </w:r>
      <w:proofErr w:type="spellStart"/>
      <w:r w:rsidR="00CB68D5" w:rsidRPr="000D4100">
        <w:t>R</w:t>
      </w:r>
      <w:r w:rsidRPr="000D4100">
        <w:rPr>
          <w:strike/>
        </w:rPr>
        <w:t>r</w:t>
      </w:r>
      <w:r w:rsidRPr="000D4100">
        <w:t>eproduction</w:t>
      </w:r>
      <w:proofErr w:type="spellEnd"/>
    </w:p>
    <w:p w14:paraId="4DFAB512" w14:textId="428BCE85" w:rsidR="00152BE3" w:rsidRPr="000D4100" w:rsidRDefault="00152BE3" w:rsidP="00152BE3">
      <w:r w:rsidRPr="000D4100">
        <w:t xml:space="preserve">De redovisade resultaten i </w:t>
      </w:r>
      <w:r w:rsidRPr="000D4100">
        <w:rPr>
          <w:i/>
          <w:iCs/>
        </w:rPr>
        <w:t>Sound</w:t>
      </w:r>
      <w:r w:rsidRPr="000D4100">
        <w:t xml:space="preserve"> </w:t>
      </w:r>
      <w:proofErr w:type="spellStart"/>
      <w:r w:rsidRPr="000D4100">
        <w:rPr>
          <w:i/>
          <w:iCs/>
        </w:rPr>
        <w:t>Reproduction</w:t>
      </w:r>
      <w:proofErr w:type="spellEnd"/>
      <w:r w:rsidRPr="000D4100">
        <w:t xml:space="preserve"> är baserat på blinda (och dubbelblinda) tester, statistik etc</w:t>
      </w:r>
      <w:r w:rsidR="00F71E17" w:rsidRPr="000D4100">
        <w:t>etera</w:t>
      </w:r>
      <w:r w:rsidRPr="000D4100">
        <w:t xml:space="preserve">, </w:t>
      </w:r>
      <w:r w:rsidR="00284A11" w:rsidRPr="000D4100">
        <w:t>det vill säga</w:t>
      </w:r>
      <w:r w:rsidRPr="000D4100">
        <w:t xml:space="preserve"> det man kan begära av vetenskap). Boken är både lättläst och matnyttig. Nedan är några korta utdrag som kompletterar informationen ovan:</w:t>
      </w:r>
    </w:p>
    <w:p w14:paraId="59DBE366" w14:textId="77777777" w:rsidR="00152BE3" w:rsidRPr="000D4100" w:rsidRDefault="00152BE3" w:rsidP="00152BE3">
      <w:pPr>
        <w:pStyle w:val="Liststycke"/>
        <w:numPr>
          <w:ilvl w:val="0"/>
          <w:numId w:val="9"/>
        </w:numPr>
        <w:rPr>
          <w:lang w:val="en-US"/>
        </w:rPr>
      </w:pPr>
      <w:proofErr w:type="spellStart"/>
      <w:r w:rsidRPr="000D4100">
        <w:rPr>
          <w:b/>
          <w:bCs/>
          <w:lang w:val="en-US"/>
        </w:rPr>
        <w:t>Inspelningen</w:t>
      </w:r>
      <w:proofErr w:type="spellEnd"/>
      <w:r w:rsidRPr="000D4100">
        <w:rPr>
          <w:lang w:val="en-US"/>
        </w:rPr>
        <w:t xml:space="preserve"> </w:t>
      </w:r>
      <w:proofErr w:type="spellStart"/>
      <w:r w:rsidRPr="000D4100">
        <w:rPr>
          <w:lang w:val="en-US"/>
        </w:rPr>
        <w:t>har</w:t>
      </w:r>
      <w:proofErr w:type="spellEnd"/>
      <w:r w:rsidRPr="000D4100">
        <w:rPr>
          <w:lang w:val="en-US"/>
        </w:rPr>
        <w:t xml:space="preserve"> </w:t>
      </w:r>
      <w:proofErr w:type="spellStart"/>
      <w:r w:rsidRPr="000D4100">
        <w:rPr>
          <w:lang w:val="en-US"/>
        </w:rPr>
        <w:t>stor</w:t>
      </w:r>
      <w:proofErr w:type="spellEnd"/>
      <w:r w:rsidRPr="000D4100">
        <w:rPr>
          <w:lang w:val="en-US"/>
        </w:rPr>
        <w:t xml:space="preserve"> </w:t>
      </w:r>
      <w:proofErr w:type="spellStart"/>
      <w:r w:rsidRPr="000D4100">
        <w:rPr>
          <w:lang w:val="en-US"/>
        </w:rPr>
        <w:t>betydelse</w:t>
      </w:r>
      <w:proofErr w:type="spellEnd"/>
      <w:r w:rsidRPr="000D4100">
        <w:rPr>
          <w:lang w:val="en-US"/>
        </w:rPr>
        <w:t xml:space="preserve"> för </w:t>
      </w:r>
      <w:proofErr w:type="spellStart"/>
      <w:r w:rsidRPr="000D4100">
        <w:rPr>
          <w:lang w:val="en-US"/>
        </w:rPr>
        <w:t>spatialt</w:t>
      </w:r>
      <w:proofErr w:type="spellEnd"/>
      <w:r w:rsidRPr="000D4100">
        <w:rPr>
          <w:lang w:val="en-US"/>
        </w:rPr>
        <w:t xml:space="preserve"> </w:t>
      </w:r>
      <w:proofErr w:type="spellStart"/>
      <w:r w:rsidRPr="000D4100">
        <w:rPr>
          <w:lang w:val="en-US"/>
        </w:rPr>
        <w:t>intryck</w:t>
      </w:r>
      <w:proofErr w:type="spellEnd"/>
      <w:proofErr w:type="gramStart"/>
      <w:r w:rsidRPr="000D4100">
        <w:rPr>
          <w:lang w:val="en-US"/>
        </w:rPr>
        <w:t>; ”</w:t>
      </w:r>
      <w:proofErr w:type="gramEnd"/>
      <w:r w:rsidRPr="000D4100">
        <w:rPr>
          <w:rFonts w:ascii="Trebuchet MS" w:hAnsi="Trebuchet MS"/>
          <w:color w:val="333333"/>
          <w:sz w:val="19"/>
          <w:szCs w:val="19"/>
          <w:shd w:val="clear" w:color="auto" w:fill="EBEADD"/>
          <w:lang w:val="en-US"/>
        </w:rPr>
        <w:t xml:space="preserve"> </w:t>
      </w:r>
      <w:r w:rsidRPr="000D4100">
        <w:rPr>
          <w:i/>
          <w:iCs/>
          <w:lang w:val="en-US"/>
        </w:rPr>
        <w:t xml:space="preserve">The principal conclusion is that recording technique is often the prime determinant of spatial impressions perceived in sound reproduction. The directivity of the </w:t>
      </w:r>
      <w:r w:rsidRPr="000D4100">
        <w:rPr>
          <w:i/>
          <w:iCs/>
          <w:lang w:val="en-US"/>
        </w:rPr>
        <w:lastRenderedPageBreak/>
        <w:t>loudspeakers is a factor, as is the reflectivity of the surfaces involved in the first lateral reflections, especially in recordings incorporating left- or righthand panned sounds.”</w:t>
      </w:r>
    </w:p>
    <w:p w14:paraId="47ACBA24" w14:textId="6C49D720" w:rsidR="00152BE3" w:rsidRPr="000D4100" w:rsidRDefault="00152BE3" w:rsidP="009A3E8C">
      <w:pPr>
        <w:pStyle w:val="Liststycke"/>
        <w:numPr>
          <w:ilvl w:val="0"/>
          <w:numId w:val="9"/>
        </w:numPr>
      </w:pPr>
      <w:r w:rsidRPr="000D4100">
        <w:t xml:space="preserve">Vissa </w:t>
      </w:r>
      <w:r w:rsidRPr="000D4100">
        <w:rPr>
          <w:b/>
          <w:bCs/>
        </w:rPr>
        <w:t>reflektioner</w:t>
      </w:r>
      <w:r w:rsidRPr="000D4100">
        <w:t xml:space="preserve"> ger timbre (klangfärg), bredd och omslutning. Reflektioner kan enligt Floyd </w:t>
      </w:r>
      <w:proofErr w:type="spellStart"/>
      <w:r w:rsidRPr="000D4100">
        <w:t>Toole</w:t>
      </w:r>
      <w:proofErr w:type="spellEnd"/>
      <w:r w:rsidRPr="000D4100">
        <w:t xml:space="preserve"> vara bra, i synnerhet laterala. De bidrar till ASW (apparent source </w:t>
      </w:r>
      <w:proofErr w:type="spellStart"/>
      <w:r w:rsidRPr="000D4100">
        <w:t>width</w:t>
      </w:r>
      <w:proofErr w:type="spellEnd"/>
      <w:r w:rsidRPr="000D4100">
        <w:t>) och </w:t>
      </w:r>
      <w:proofErr w:type="spellStart"/>
      <w:r w:rsidRPr="000D4100">
        <w:rPr>
          <w:i/>
          <w:iCs/>
        </w:rPr>
        <w:t>envelopment</w:t>
      </w:r>
      <w:proofErr w:type="spellEnd"/>
      <w:r w:rsidRPr="000D4100">
        <w:rPr>
          <w:i/>
          <w:iCs/>
        </w:rPr>
        <w:t> </w:t>
      </w:r>
      <w:r w:rsidRPr="000D4100">
        <w:t>(omslutning eller "</w:t>
      </w:r>
      <w:r w:rsidRPr="000D4100">
        <w:rPr>
          <w:i/>
          <w:iCs/>
        </w:rPr>
        <w:t>att vara där</w:t>
      </w:r>
      <w:r w:rsidRPr="000D4100">
        <w:t xml:space="preserve">"). De minskar också problemen med fantomcenter, </w:t>
      </w:r>
      <w:r w:rsidR="00284A11" w:rsidRPr="000D4100">
        <w:t>det vill säga</w:t>
      </w:r>
      <w:r w:rsidRPr="000D4100">
        <w:t xml:space="preserve"> stereosystemfelen, som är mer eller mindre omöjliga att undvika utan centerkanal. </w:t>
      </w:r>
    </w:p>
    <w:p w14:paraId="2E6660E1" w14:textId="77777777" w:rsidR="00CA4B6A" w:rsidRPr="000D4100" w:rsidRDefault="000162B4" w:rsidP="001426EE">
      <w:pPr>
        <w:pStyle w:val="Liststycke"/>
        <w:numPr>
          <w:ilvl w:val="0"/>
          <w:numId w:val="9"/>
        </w:numPr>
      </w:pPr>
      <w:r w:rsidRPr="000D4100">
        <w:t xml:space="preserve">Jämn </w:t>
      </w:r>
      <w:r w:rsidRPr="000D4100">
        <w:rPr>
          <w:b/>
          <w:bCs/>
        </w:rPr>
        <w:t>spridning</w:t>
      </w:r>
      <w:r w:rsidRPr="000D4100">
        <w:t xml:space="preserve"> är bra, då de ger större </w:t>
      </w:r>
      <w:proofErr w:type="spellStart"/>
      <w:r w:rsidRPr="000D4100">
        <w:t>sweetspot</w:t>
      </w:r>
      <w:proofErr w:type="spellEnd"/>
      <w:r w:rsidRPr="000D4100">
        <w:t xml:space="preserve"> och hjälper till avseende ASW (</w:t>
      </w:r>
      <w:r w:rsidRPr="000D4100">
        <w:rPr>
          <w:i/>
          <w:iCs/>
        </w:rPr>
        <w:t xml:space="preserve">apparent source </w:t>
      </w:r>
      <w:proofErr w:type="spellStart"/>
      <w:r w:rsidRPr="000D4100">
        <w:rPr>
          <w:i/>
          <w:iCs/>
        </w:rPr>
        <w:t>width</w:t>
      </w:r>
      <w:proofErr w:type="spellEnd"/>
      <w:r w:rsidRPr="000D4100">
        <w:t xml:space="preserve">) och </w:t>
      </w:r>
      <w:proofErr w:type="spellStart"/>
      <w:r w:rsidRPr="000D4100">
        <w:rPr>
          <w:i/>
          <w:iCs/>
        </w:rPr>
        <w:t>envelopment</w:t>
      </w:r>
      <w:proofErr w:type="spellEnd"/>
      <w:r w:rsidRPr="000D4100">
        <w:t xml:space="preserve"> (omslutning).</w:t>
      </w:r>
    </w:p>
    <w:p w14:paraId="7C66FE57" w14:textId="1079DED6" w:rsidR="00DF674E" w:rsidRPr="000D4100" w:rsidRDefault="00DF674E" w:rsidP="001426EE">
      <w:pPr>
        <w:pStyle w:val="Liststycke"/>
        <w:numPr>
          <w:ilvl w:val="0"/>
          <w:numId w:val="9"/>
        </w:numPr>
      </w:pPr>
      <w:r w:rsidRPr="000D4100">
        <w:t xml:space="preserve">Lite lagom </w:t>
      </w:r>
      <w:proofErr w:type="spellStart"/>
      <w:r w:rsidRPr="000D4100">
        <w:t>invinkling</w:t>
      </w:r>
      <w:proofErr w:type="spellEnd"/>
      <w:r w:rsidRPr="000D4100">
        <w:t xml:space="preserve"> av frontar är bra men ställer högre krav på god spridning. Man kan dämpa delar av sidoväggar men helst inte där första laterala reflexen infaller. (Här finns åsikter som avviker). </w:t>
      </w:r>
    </w:p>
    <w:p w14:paraId="04493A6E" w14:textId="5C42D6EA" w:rsidR="00DF674E" w:rsidRPr="000D4100" w:rsidRDefault="00DF674E" w:rsidP="00DF674E">
      <w:pPr>
        <w:pStyle w:val="Liststycke"/>
        <w:numPr>
          <w:ilvl w:val="0"/>
          <w:numId w:val="9"/>
        </w:numPr>
      </w:pPr>
      <w:r w:rsidRPr="000D4100">
        <w:t>Surroundhögtalare ska ha +</w:t>
      </w:r>
      <w:r w:rsidR="00A142C0" w:rsidRPr="000D4100">
        <w:t>/</w:t>
      </w:r>
      <w:r w:rsidRPr="000D4100">
        <w:t xml:space="preserve">-90 graders spridning. Man nyttjar då spegelkällor i övriga </w:t>
      </w:r>
      <w:r w:rsidR="008A41FC" w:rsidRPr="000D4100">
        <w:t>ytor (</w:t>
      </w:r>
      <w:r w:rsidRPr="000D4100">
        <w:t>väggar</w:t>
      </w:r>
      <w:r w:rsidR="008A41FC" w:rsidRPr="000D4100">
        <w:t xml:space="preserve"> och tak, </w:t>
      </w:r>
      <w:r w:rsidRPr="000D4100">
        <w:t xml:space="preserve">men kanske helst inte spegling i front </w:t>
      </w:r>
      <w:r w:rsidR="0006702B" w:rsidRPr="000D4100">
        <w:t xml:space="preserve">respektive </w:t>
      </w:r>
      <w:r w:rsidRPr="000D4100">
        <w:t>bakvägg</w:t>
      </w:r>
      <w:r w:rsidR="00E14329" w:rsidRPr="000D4100">
        <w:t xml:space="preserve"> utan tak och sidoväggar om högtalarna är placerade på bakväggen</w:t>
      </w:r>
      <w:r w:rsidRPr="000D4100">
        <w:t>).</w:t>
      </w:r>
      <w:r w:rsidR="00A142C0" w:rsidRPr="000D4100">
        <w:t xml:space="preserve"> </w:t>
      </w:r>
    </w:p>
    <w:p w14:paraId="0CCCEB77" w14:textId="4CCB1F9C" w:rsidR="00A142C0" w:rsidRPr="000D4100" w:rsidRDefault="00B902F0" w:rsidP="00A142C0">
      <w:pPr>
        <w:pStyle w:val="Liststycke"/>
        <w:numPr>
          <w:ilvl w:val="0"/>
          <w:numId w:val="9"/>
        </w:numPr>
      </w:pPr>
      <w:r w:rsidRPr="000D4100">
        <w:rPr>
          <w:b/>
          <w:bCs/>
          <w:i/>
          <w:iCs/>
        </w:rPr>
        <w:t>Kamfiltereffekter</w:t>
      </w:r>
      <w:r w:rsidRPr="000D4100">
        <w:rPr>
          <w:b/>
          <w:bCs/>
        </w:rPr>
        <w:t> </w:t>
      </w:r>
      <w:r w:rsidR="00173657" w:rsidRPr="000D4100">
        <w:t xml:space="preserve">är </w:t>
      </w:r>
      <w:r w:rsidRPr="000D4100">
        <w:t>de som uppstår när två ljud blandas och interfererar</w:t>
      </w:r>
      <w:r w:rsidR="002E4A31" w:rsidRPr="000D4100">
        <w:rPr>
          <w:color w:val="FF0000"/>
        </w:rPr>
        <w:t xml:space="preserve">. </w:t>
      </w:r>
      <w:r w:rsidR="002E4A31" w:rsidRPr="000D4100">
        <w:rPr>
          <w:color w:val="000000" w:themeColor="text1"/>
        </w:rPr>
        <w:t xml:space="preserve">Typiskt </w:t>
      </w:r>
      <w:r w:rsidR="002531AC" w:rsidRPr="000D4100">
        <w:rPr>
          <w:color w:val="000000" w:themeColor="text1"/>
        </w:rPr>
        <w:t>kan</w:t>
      </w:r>
      <w:r w:rsidR="002E4A31" w:rsidRPr="000D4100">
        <w:rPr>
          <w:color w:val="000000" w:themeColor="text1"/>
        </w:rPr>
        <w:t xml:space="preserve"> det</w:t>
      </w:r>
      <w:r w:rsidR="002531AC" w:rsidRPr="000D4100">
        <w:rPr>
          <w:color w:val="000000" w:themeColor="text1"/>
        </w:rPr>
        <w:t xml:space="preserve"> låta ungefär som att prata i en dammsugarslang med tydlig </w:t>
      </w:r>
      <w:proofErr w:type="spellStart"/>
      <w:r w:rsidR="002531AC" w:rsidRPr="000D4100">
        <w:rPr>
          <w:color w:val="000000" w:themeColor="text1"/>
        </w:rPr>
        <w:t>tonkurvepåverka</w:t>
      </w:r>
      <w:r w:rsidR="00E14329" w:rsidRPr="000D4100">
        <w:rPr>
          <w:color w:val="000000" w:themeColor="text1"/>
        </w:rPr>
        <w:t>n</w:t>
      </w:r>
      <w:proofErr w:type="spellEnd"/>
      <w:r w:rsidR="002E4A31" w:rsidRPr="000D4100">
        <w:rPr>
          <w:color w:val="000000" w:themeColor="text1"/>
        </w:rPr>
        <w:t xml:space="preserve"> som kan se ut enligt följande bild:</w:t>
      </w:r>
    </w:p>
    <w:p w14:paraId="11636277" w14:textId="780E2E22" w:rsidR="00B902F0" w:rsidRPr="000D4100" w:rsidRDefault="009F0425" w:rsidP="00C34091">
      <w:pPr>
        <w:pStyle w:val="Liststycke"/>
      </w:pPr>
      <w:r w:rsidRPr="000D4100">
        <w:rPr>
          <w:noProof/>
        </w:rPr>
        <w:drawing>
          <wp:inline distT="0" distB="0" distL="0" distR="0" wp14:anchorId="1E13509F" wp14:editId="68160107">
            <wp:extent cx="2869565" cy="1254125"/>
            <wp:effectExtent l="0" t="0" r="6985" b="3175"/>
            <wp:docPr id="831067858" name="Bildobjekt 7" descr="Q. What exactly is comb filt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Q. What exactly is comb filteri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69565" cy="1254125"/>
                    </a:xfrm>
                    <a:prstGeom prst="rect">
                      <a:avLst/>
                    </a:prstGeom>
                    <a:noFill/>
                    <a:ln>
                      <a:noFill/>
                    </a:ln>
                  </pic:spPr>
                </pic:pic>
              </a:graphicData>
            </a:graphic>
          </wp:inline>
        </w:drawing>
      </w:r>
    </w:p>
    <w:p w14:paraId="03608F6F" w14:textId="27887B57" w:rsidR="0017779C" w:rsidRPr="000D4100" w:rsidRDefault="00AF1125" w:rsidP="003F38BA">
      <w:pPr>
        <w:pStyle w:val="Liststycke"/>
        <w:numPr>
          <w:ilvl w:val="0"/>
          <w:numId w:val="9"/>
        </w:numPr>
      </w:pPr>
      <w:r w:rsidRPr="000D4100">
        <w:t>De ser ofta värre ut än vad de är men det beror helt vad orsaken är. Kamfiltereffekter som beror på tidsfördröjningar och som kommer från samma riktning är värre, än de som kommer från andra riktningar.</w:t>
      </w:r>
      <w:r w:rsidR="001D3BC3" w:rsidRPr="000D4100">
        <w:t xml:space="preserve"> Bortsett från nämnda kamfiltereffekter, är resonanser lätta att se på frekvenskurvor, </w:t>
      </w:r>
      <w:r w:rsidR="001D3BC3" w:rsidRPr="000D4100">
        <w:rPr>
          <w:u w:val="single"/>
        </w:rPr>
        <w:t>om</w:t>
      </w:r>
      <w:r w:rsidR="001D3BC3" w:rsidRPr="000D4100">
        <w:t xml:space="preserve"> de har tillräcklig </w:t>
      </w:r>
      <w:r w:rsidR="002531AC" w:rsidRPr="000D4100">
        <w:t>frekvens</w:t>
      </w:r>
      <w:r w:rsidR="001D3BC3" w:rsidRPr="000D4100">
        <w:t xml:space="preserve">upplösning </w:t>
      </w:r>
      <w:r w:rsidR="002531AC" w:rsidRPr="000D4100">
        <w:t xml:space="preserve">hos mätningen </w:t>
      </w:r>
      <w:r w:rsidR="001D3BC3" w:rsidRPr="000D4100">
        <w:t xml:space="preserve">och är </w:t>
      </w:r>
      <w:r w:rsidR="001D3BC3" w:rsidRPr="000D4100">
        <w:t>fria från rumsinterferenser, vilket långt ifrån alltid är fallet.</w:t>
      </w:r>
    </w:p>
    <w:p w14:paraId="6CD74DCF" w14:textId="62FC55C2" w:rsidR="00C17DA7" w:rsidRPr="000D4100" w:rsidRDefault="00AF1125" w:rsidP="003F38BA">
      <w:pPr>
        <w:pStyle w:val="Liststycke"/>
        <w:numPr>
          <w:ilvl w:val="0"/>
          <w:numId w:val="9"/>
        </w:numPr>
      </w:pPr>
      <w:r w:rsidRPr="000D4100">
        <w:t xml:space="preserve">Den dipp som infaller runt 1,85 KHz och som ibland har refererats </w:t>
      </w:r>
      <w:r w:rsidR="00EB682C" w:rsidRPr="000D4100">
        <w:t>som ett</w:t>
      </w:r>
      <w:r w:rsidRPr="000D4100">
        <w:t xml:space="preserve"> </w:t>
      </w:r>
      <w:r w:rsidR="00EB682C" w:rsidRPr="000D4100">
        <w:t>’</w:t>
      </w:r>
      <w:r w:rsidRPr="000D4100">
        <w:t>stereosystemfel</w:t>
      </w:r>
      <w:r w:rsidR="00733D34" w:rsidRPr="000D4100">
        <w:t>’</w:t>
      </w:r>
      <w:r w:rsidRPr="000D4100">
        <w:t xml:space="preserve">, är ett resultat av kamfiltereffekt och gångvägsskillnader till öronen från </w:t>
      </w:r>
      <w:r w:rsidR="0006702B" w:rsidRPr="000D4100">
        <w:t xml:space="preserve">respektive </w:t>
      </w:r>
      <w:r w:rsidRPr="000D4100">
        <w:t xml:space="preserve">högtalare. De högre upp i frekvens menar </w:t>
      </w:r>
      <w:proofErr w:type="spellStart"/>
      <w:r w:rsidRPr="000D4100">
        <w:t>Toole</w:t>
      </w:r>
      <w:proofErr w:type="spellEnd"/>
      <w:r w:rsidRPr="000D4100">
        <w:t xml:space="preserve"> är irrelevanta då ljudet dämpas för mycket vid högre frekvenser när de ska försöka "komma runt huvudet"</w:t>
      </w:r>
      <w:r w:rsidR="00314F39" w:rsidRPr="000D4100">
        <w:t xml:space="preserve">. </w:t>
      </w:r>
    </w:p>
    <w:p w14:paraId="6E4DC2FE" w14:textId="4AEA15F2" w:rsidR="00C17DA7" w:rsidRPr="000D4100" w:rsidRDefault="002531AC" w:rsidP="003F38BA">
      <w:pPr>
        <w:pStyle w:val="Liststycke"/>
        <w:numPr>
          <w:ilvl w:val="0"/>
          <w:numId w:val="9"/>
        </w:numPr>
      </w:pPr>
      <w:r w:rsidRPr="000D4100">
        <w:rPr>
          <w:b/>
          <w:bCs/>
        </w:rPr>
        <w:t>Ljudabsorption</w:t>
      </w:r>
      <w:r w:rsidR="00C17DA7" w:rsidRPr="000D4100">
        <w:t xml:space="preserve"> </w:t>
      </w:r>
      <w:r w:rsidR="00B45AE6" w:rsidRPr="000D4100">
        <w:t>bör</w:t>
      </w:r>
      <w:r w:rsidR="002405B3" w:rsidRPr="000D4100">
        <w:t xml:space="preserve"> enligt </w:t>
      </w:r>
      <w:proofErr w:type="spellStart"/>
      <w:r w:rsidR="002405B3" w:rsidRPr="000D4100">
        <w:t>Toole</w:t>
      </w:r>
      <w:proofErr w:type="spellEnd"/>
      <w:r w:rsidR="00C17DA7" w:rsidRPr="000D4100">
        <w:t xml:space="preserve"> göras så </w:t>
      </w:r>
      <w:proofErr w:type="spellStart"/>
      <w:r w:rsidR="00C17DA7" w:rsidRPr="000D4100">
        <w:t>frekvensoberoende</w:t>
      </w:r>
      <w:proofErr w:type="spellEnd"/>
      <w:r w:rsidR="00C17DA7" w:rsidRPr="000D4100">
        <w:t xml:space="preserve"> som möjligt vilket ofta leder till tjocka dämpväggar. H</w:t>
      </w:r>
      <w:r w:rsidR="00436264" w:rsidRPr="000D4100">
        <w:t>an menar att h</w:t>
      </w:r>
      <w:r w:rsidR="00C17DA7" w:rsidRPr="000D4100">
        <w:t>ellre</w:t>
      </w:r>
      <w:r w:rsidR="00436264" w:rsidRPr="000D4100">
        <w:t xml:space="preserve"> då</w:t>
      </w:r>
      <w:r w:rsidR="00C17DA7" w:rsidRPr="000D4100">
        <w:t xml:space="preserve"> ingen </w:t>
      </w:r>
      <w:r w:rsidRPr="000D4100">
        <w:t>absorption</w:t>
      </w:r>
      <w:r w:rsidR="00C17DA7" w:rsidRPr="000D4100">
        <w:t xml:space="preserve"> (i synnerhet gällande laterala reflexer) än </w:t>
      </w:r>
      <w:r w:rsidR="00E9237E" w:rsidRPr="000D4100">
        <w:t>ojämn</w:t>
      </w:r>
      <w:r w:rsidR="00C17DA7" w:rsidRPr="000D4100">
        <w:t xml:space="preserve"> sådan.</w:t>
      </w:r>
      <w:r w:rsidR="00C17DA7" w:rsidRPr="000D4100">
        <w:br/>
        <w:t>Front</w:t>
      </w:r>
      <w:r w:rsidRPr="000D4100">
        <w:t>- och</w:t>
      </w:r>
      <w:r w:rsidR="00C17DA7" w:rsidRPr="000D4100">
        <w:t xml:space="preserve"> bakväggar bidrar inte positivt, dessa kan därmed dämpas om man vill, eller har stora avstånd till dem (vilket ger ett lite annat resultat).</w:t>
      </w:r>
      <w:r w:rsidR="00C17DA7" w:rsidRPr="000D4100">
        <w:br/>
        <w:t xml:space="preserve">Undvik givetvis fladder-eko (de som studsar mellan motsatta väggar, </w:t>
      </w:r>
      <w:r w:rsidRPr="000D4100">
        <w:t>till exempel</w:t>
      </w:r>
      <w:r w:rsidR="00C17DA7" w:rsidRPr="000D4100">
        <w:t xml:space="preserve"> genom </w:t>
      </w:r>
      <w:proofErr w:type="spellStart"/>
      <w:r w:rsidR="00C17DA7" w:rsidRPr="000D4100">
        <w:t>diffusering</w:t>
      </w:r>
      <w:proofErr w:type="spellEnd"/>
      <w:r w:rsidR="00C17DA7" w:rsidRPr="000D4100">
        <w:t>).</w:t>
      </w:r>
    </w:p>
    <w:p w14:paraId="63F5A86F" w14:textId="21BAA20B" w:rsidR="0058414A" w:rsidRPr="000D4100" w:rsidRDefault="0058414A" w:rsidP="003F38BA">
      <w:pPr>
        <w:pStyle w:val="Liststycke"/>
        <w:numPr>
          <w:ilvl w:val="0"/>
          <w:numId w:val="9"/>
        </w:numPr>
      </w:pPr>
      <w:r w:rsidRPr="000D4100">
        <w:t>Små rum är svårare än lite större rum, bl</w:t>
      </w:r>
      <w:r w:rsidR="002531AC" w:rsidRPr="000D4100">
        <w:t xml:space="preserve">and </w:t>
      </w:r>
      <w:r w:rsidRPr="000D4100">
        <w:t>a</w:t>
      </w:r>
      <w:r w:rsidR="002531AC" w:rsidRPr="000D4100">
        <w:t>nnat</w:t>
      </w:r>
      <w:r w:rsidRPr="000D4100">
        <w:t xml:space="preserve"> för att tidsfördröjningar för reflexer blir väl korta.</w:t>
      </w:r>
    </w:p>
    <w:p w14:paraId="555ABD93" w14:textId="03DF0D39" w:rsidR="006E606B" w:rsidRPr="000D4100" w:rsidRDefault="006A2E9B" w:rsidP="003F38BA">
      <w:pPr>
        <w:pStyle w:val="Liststycke"/>
        <w:numPr>
          <w:ilvl w:val="0"/>
          <w:numId w:val="9"/>
        </w:numPr>
      </w:pPr>
      <w:proofErr w:type="spellStart"/>
      <w:r w:rsidRPr="000D4100">
        <w:t>Toole</w:t>
      </w:r>
      <w:proofErr w:type="spellEnd"/>
      <w:r w:rsidR="0058414A" w:rsidRPr="000D4100">
        <w:t xml:space="preserve"> menar även att det har varit för stort fokus på rummets dimensioner inom akustiken. Det är många fler variabler (som ofta är okända) som avgör var bukar och noder hamnar.</w:t>
      </w:r>
    </w:p>
    <w:p w14:paraId="4F8E8F10" w14:textId="51AC2D82" w:rsidR="0058414A" w:rsidRPr="000D4100" w:rsidRDefault="006E606B" w:rsidP="003F38BA">
      <w:pPr>
        <w:pStyle w:val="Liststycke"/>
        <w:numPr>
          <w:ilvl w:val="0"/>
          <w:numId w:val="9"/>
        </w:numPr>
      </w:pPr>
      <w:r w:rsidRPr="000D4100">
        <w:t>Människor har en stor förmåga till </w:t>
      </w:r>
      <w:r w:rsidRPr="000D4100">
        <w:rPr>
          <w:b/>
          <w:bCs/>
        </w:rPr>
        <w:t>adaption</w:t>
      </w:r>
      <w:r w:rsidRPr="000D4100">
        <w:t>, på gott och ont. Man vänjer sig och bortser snart från rummets egenskaper.</w:t>
      </w:r>
    </w:p>
    <w:p w14:paraId="7466758C" w14:textId="77777777" w:rsidR="00980CB0" w:rsidRPr="000D4100" w:rsidRDefault="00D81AA1" w:rsidP="00594661">
      <w:pPr>
        <w:pStyle w:val="Liststycke"/>
        <w:numPr>
          <w:ilvl w:val="0"/>
          <w:numId w:val="9"/>
        </w:numPr>
        <w:rPr>
          <w:lang w:val="en-US"/>
        </w:rPr>
      </w:pPr>
      <w:r w:rsidRPr="000D4100">
        <w:rPr>
          <w:b/>
          <w:bCs/>
        </w:rPr>
        <w:t>Skattningar</w:t>
      </w:r>
      <w:r w:rsidRPr="000D4100">
        <w:t xml:space="preserve"> av välljud är i snitt är lägre för blinda tester gentemot öppna. </w:t>
      </w:r>
      <w:proofErr w:type="spellStart"/>
      <w:r w:rsidRPr="000D4100">
        <w:rPr>
          <w:lang w:val="en-US"/>
        </w:rPr>
        <w:t>Lyssnares</w:t>
      </w:r>
      <w:proofErr w:type="spellEnd"/>
      <w:r w:rsidRPr="000D4100">
        <w:rPr>
          <w:lang w:val="en-US"/>
        </w:rPr>
        <w:t> </w:t>
      </w:r>
      <w:proofErr w:type="spellStart"/>
      <w:r w:rsidRPr="000D4100">
        <w:rPr>
          <w:lang w:val="en-US"/>
        </w:rPr>
        <w:t>träning</w:t>
      </w:r>
      <w:proofErr w:type="spellEnd"/>
      <w:r w:rsidRPr="000D4100">
        <w:rPr>
          <w:lang w:val="en-US"/>
        </w:rPr>
        <w:t> </w:t>
      </w:r>
      <w:proofErr w:type="spellStart"/>
      <w:r w:rsidRPr="000D4100">
        <w:rPr>
          <w:lang w:val="en-US"/>
        </w:rPr>
        <w:t>spelar</w:t>
      </w:r>
      <w:proofErr w:type="spellEnd"/>
      <w:r w:rsidRPr="000D4100">
        <w:rPr>
          <w:lang w:val="en-US"/>
        </w:rPr>
        <w:t xml:space="preserve"> roll. Icke </w:t>
      </w:r>
      <w:proofErr w:type="spellStart"/>
      <w:r w:rsidRPr="000D4100">
        <w:rPr>
          <w:lang w:val="en-US"/>
        </w:rPr>
        <w:t>förvånande</w:t>
      </w:r>
      <w:proofErr w:type="spellEnd"/>
      <w:r w:rsidRPr="000D4100">
        <w:rPr>
          <w:lang w:val="en-US"/>
        </w:rPr>
        <w:t xml:space="preserve"> </w:t>
      </w:r>
      <w:proofErr w:type="spellStart"/>
      <w:r w:rsidRPr="000D4100">
        <w:rPr>
          <w:lang w:val="en-US"/>
        </w:rPr>
        <w:t>skriver</w:t>
      </w:r>
      <w:proofErr w:type="spellEnd"/>
      <w:r w:rsidRPr="000D4100">
        <w:rPr>
          <w:lang w:val="en-US"/>
        </w:rPr>
        <w:t xml:space="preserve"> de </w:t>
      </w:r>
      <w:proofErr w:type="spellStart"/>
      <w:r w:rsidRPr="000D4100">
        <w:rPr>
          <w:lang w:val="en-US"/>
        </w:rPr>
        <w:t>att</w:t>
      </w:r>
      <w:proofErr w:type="spellEnd"/>
      <w:proofErr w:type="gramStart"/>
      <w:r w:rsidRPr="000D4100">
        <w:rPr>
          <w:lang w:val="en-US"/>
        </w:rPr>
        <w:t>: ”</w:t>
      </w:r>
      <w:r w:rsidRPr="000D4100">
        <w:rPr>
          <w:i/>
          <w:iCs/>
          <w:lang w:val="en-US"/>
        </w:rPr>
        <w:t>So</w:t>
      </w:r>
      <w:proofErr w:type="gramEnd"/>
      <w:r w:rsidRPr="000D4100">
        <w:rPr>
          <w:i/>
          <w:iCs/>
          <w:lang w:val="en-US"/>
        </w:rPr>
        <w:t xml:space="preserve"> strong is that attachment of “perceived” sound quality to the identity of the product that in sighted tests, listeners substantially ignored easily audible problems associated with loudspeaker location in the room and interactions with different programs."</w:t>
      </w:r>
      <w:r w:rsidRPr="000D4100">
        <w:rPr>
          <w:i/>
          <w:iCs/>
          <w:lang w:val="en-US"/>
        </w:rPr>
        <w:br/>
      </w:r>
      <w:r w:rsidRPr="000D4100">
        <w:rPr>
          <w:i/>
          <w:iCs/>
          <w:u w:val="single"/>
          <w:lang w:val="en-US"/>
        </w:rPr>
        <w:t>These findings mean that if one wishes to obtain</w:t>
      </w:r>
      <w:r w:rsidR="00176E54" w:rsidRPr="000D4100">
        <w:rPr>
          <w:i/>
          <w:iCs/>
          <w:u w:val="single"/>
          <w:lang w:val="en-US"/>
        </w:rPr>
        <w:t xml:space="preserve"> </w:t>
      </w:r>
      <w:r w:rsidRPr="000D4100">
        <w:rPr>
          <w:i/>
          <w:iCs/>
          <w:u w:val="single"/>
          <w:lang w:val="en-US"/>
        </w:rPr>
        <w:t>candid opinions about how a loudspeaker sounds, the tests must be done blind</w:t>
      </w:r>
      <w:r w:rsidRPr="000D4100">
        <w:rPr>
          <w:lang w:val="en-US"/>
        </w:rPr>
        <w:t>”.</w:t>
      </w:r>
    </w:p>
    <w:p w14:paraId="72D45995" w14:textId="40BED7B8" w:rsidR="00C34091" w:rsidRPr="000D4100" w:rsidRDefault="006127DF" w:rsidP="00594661">
      <w:pPr>
        <w:pStyle w:val="Liststycke"/>
        <w:numPr>
          <w:ilvl w:val="0"/>
          <w:numId w:val="9"/>
        </w:numPr>
      </w:pPr>
      <w:proofErr w:type="spellStart"/>
      <w:r w:rsidRPr="000D4100">
        <w:t>Toole</w:t>
      </w:r>
      <w:proofErr w:type="spellEnd"/>
      <w:r w:rsidRPr="000D4100">
        <w:t xml:space="preserve"> tar även upp en del om hörselns förmåga och </w:t>
      </w:r>
      <w:r w:rsidRPr="000D4100">
        <w:rPr>
          <w:b/>
          <w:bCs/>
        </w:rPr>
        <w:t>hörselskador</w:t>
      </w:r>
      <w:r w:rsidRPr="000D4100">
        <w:t xml:space="preserve"> och att det inte är ovanligt att musiker och andra professionella inom audio-industrin har </w:t>
      </w:r>
      <w:r w:rsidRPr="000D4100">
        <w:lastRenderedPageBreak/>
        <w:t>nedsatt hörsel inom vissa områden.</w:t>
      </w:r>
      <w:r w:rsidRPr="000D4100">
        <w:br/>
        <w:t>Ålder är självklart en faktor som berör alla. Vidare nämner han faktorer som 'maskering'.</w:t>
      </w:r>
    </w:p>
    <w:p w14:paraId="67106491" w14:textId="3162C72A" w:rsidR="006127DF" w:rsidRPr="000D4100" w:rsidRDefault="006127DF" w:rsidP="003F38BA">
      <w:pPr>
        <w:pStyle w:val="Liststycke"/>
        <w:numPr>
          <w:ilvl w:val="0"/>
          <w:numId w:val="9"/>
        </w:numPr>
      </w:pPr>
      <w:r w:rsidRPr="000D4100">
        <w:t xml:space="preserve">Frånvaro av bakgrundsljud i lyssningsrum är förstås viktigt. </w:t>
      </w:r>
    </w:p>
    <w:p w14:paraId="04E58D1C" w14:textId="3B4D1326" w:rsidR="006F661F" w:rsidRPr="000D4100" w:rsidRDefault="00E37F89" w:rsidP="006F661F">
      <w:pPr>
        <w:pStyle w:val="Liststycke"/>
        <w:numPr>
          <w:ilvl w:val="0"/>
          <w:numId w:val="9"/>
        </w:numPr>
      </w:pPr>
      <w:r w:rsidRPr="000D4100">
        <w:t xml:space="preserve">Vi </w:t>
      </w:r>
      <w:r w:rsidR="00471167" w:rsidRPr="000D4100">
        <w:t>har svårt att</w:t>
      </w:r>
      <w:r w:rsidRPr="000D4100">
        <w:t xml:space="preserve"> </w:t>
      </w:r>
      <w:r w:rsidR="00471167" w:rsidRPr="000D4100">
        <w:t>uppfatta</w:t>
      </w:r>
      <w:r w:rsidRPr="000D4100">
        <w:t xml:space="preserve"> fas men är </w:t>
      </w:r>
      <w:r w:rsidR="00751206" w:rsidRPr="000D4100">
        <w:t xml:space="preserve">mycket </w:t>
      </w:r>
      <w:r w:rsidRPr="000D4100">
        <w:t>känsliga för amplitudvariationer. </w:t>
      </w:r>
    </w:p>
    <w:p w14:paraId="0F2A15DE" w14:textId="73AC7478" w:rsidR="00900F8A" w:rsidRPr="000D4100" w:rsidRDefault="00E37F89" w:rsidP="00DF674E">
      <w:pPr>
        <w:pStyle w:val="Liststycke"/>
        <w:numPr>
          <w:ilvl w:val="0"/>
          <w:numId w:val="9"/>
        </w:numPr>
      </w:pPr>
      <w:r w:rsidRPr="000D4100">
        <w:t xml:space="preserve">Vi kan höra en avvikelse om </w:t>
      </w:r>
      <w:r w:rsidR="00CB68D5" w:rsidRPr="000D4100">
        <w:t xml:space="preserve">ned till omkring </w:t>
      </w:r>
      <w:r w:rsidRPr="000D4100">
        <w:t>0,1</w:t>
      </w:r>
      <w:r w:rsidR="00CB68D5" w:rsidRPr="000D4100">
        <w:t xml:space="preserve"> </w:t>
      </w:r>
      <w:r w:rsidR="0006702B" w:rsidRPr="000D4100">
        <w:t>dB</w:t>
      </w:r>
      <w:r w:rsidRPr="000D4100">
        <w:t xml:space="preserve">/oktav från rak </w:t>
      </w:r>
      <w:r w:rsidRPr="000D4100">
        <w:rPr>
          <w:b/>
          <w:bCs/>
        </w:rPr>
        <w:t>frekvensgång</w:t>
      </w:r>
      <w:r w:rsidRPr="000D4100">
        <w:t xml:space="preserve"> men vi kommer</w:t>
      </w:r>
      <w:r w:rsidR="00900F8A" w:rsidRPr="000D4100">
        <w:t xml:space="preserve"> att adaptera till den</w:t>
      </w:r>
      <w:r w:rsidRPr="000D4100">
        <w:t>.</w:t>
      </w:r>
      <w:r w:rsidR="00CB68D5" w:rsidRPr="000D4100">
        <w:t xml:space="preserve"> </w:t>
      </w:r>
    </w:p>
    <w:p w14:paraId="0B5D2829" w14:textId="35356614" w:rsidR="00900F8A" w:rsidRPr="000D4100" w:rsidRDefault="00E37F89" w:rsidP="003F38BA">
      <w:pPr>
        <w:pStyle w:val="Liststycke"/>
        <w:numPr>
          <w:ilvl w:val="0"/>
          <w:numId w:val="9"/>
        </w:numPr>
      </w:pPr>
      <w:r w:rsidRPr="000D4100">
        <w:t>'Toppar' hörs generellt lättare än 'dalar' och toppar beror ofta på resonanser (och interferenser) medan dalar oftare beror på interferenser</w:t>
      </w:r>
      <w:r w:rsidRPr="000D4100">
        <w:br/>
      </w:r>
      <w:r w:rsidRPr="000D4100">
        <w:rPr>
          <w:u w:val="single"/>
        </w:rPr>
        <w:t xml:space="preserve">Resonanser är en viktig del för att skapa </w:t>
      </w:r>
      <w:r w:rsidRPr="000D4100">
        <w:rPr>
          <w:u w:val="single"/>
        </w:rPr>
        <w:t>klangen i ett musikinstrument men är destruktivt vid ljudåtergivning.</w:t>
      </w:r>
    </w:p>
    <w:p w14:paraId="59F4E645" w14:textId="2018EFA7" w:rsidR="00980CB0" w:rsidRPr="000D4100" w:rsidRDefault="00E37F89" w:rsidP="003F38BA">
      <w:pPr>
        <w:pStyle w:val="Liststycke"/>
        <w:numPr>
          <w:ilvl w:val="0"/>
          <w:numId w:val="9"/>
        </w:numPr>
      </w:pPr>
      <w:r w:rsidRPr="000D4100">
        <w:t xml:space="preserve">Möjlighet att detektera missljud beror på programmaterialet (och lyssnares hörsel </w:t>
      </w:r>
      <w:r w:rsidR="0006702B" w:rsidRPr="000D4100">
        <w:t xml:space="preserve">respektive </w:t>
      </w:r>
      <w:r w:rsidRPr="000D4100">
        <w:rPr>
          <w:b/>
          <w:bCs/>
        </w:rPr>
        <w:t>träning</w:t>
      </w:r>
      <w:r w:rsidRPr="000D4100">
        <w:t>).</w:t>
      </w:r>
    </w:p>
    <w:p w14:paraId="4B078832" w14:textId="519DDDF0" w:rsidR="00654F93" w:rsidRPr="000D4100" w:rsidRDefault="00E37F89" w:rsidP="003F38BA">
      <w:pPr>
        <w:pStyle w:val="Liststycke"/>
        <w:numPr>
          <w:ilvl w:val="0"/>
          <w:numId w:val="9"/>
        </w:numPr>
      </w:pPr>
      <w:r w:rsidRPr="000D4100">
        <w:t>Låga Q-värden för resonanser ger bredare 'toppar' och exciteras (triggas) lättare. De exemplifierar med Q</w:t>
      </w:r>
      <w:r w:rsidR="00CB68D5" w:rsidRPr="000D4100">
        <w:t xml:space="preserve"> </w:t>
      </w:r>
      <w:r w:rsidRPr="000D4100">
        <w:t>=</w:t>
      </w:r>
      <w:r w:rsidR="00CB68D5" w:rsidRPr="000D4100">
        <w:t xml:space="preserve"> </w:t>
      </w:r>
      <w:r w:rsidRPr="000D4100">
        <w:t xml:space="preserve">1 som ger hörbara effekter med någon </w:t>
      </w:r>
      <w:r w:rsidR="00CB68D5" w:rsidRPr="000D4100">
        <w:t xml:space="preserve">decibels </w:t>
      </w:r>
      <w:r w:rsidRPr="000D4100">
        <w:t>avvikelse, trots att denna avklingar snabbt (inom någon cykel).</w:t>
      </w:r>
      <w:r w:rsidRPr="000D4100">
        <w:br/>
        <w:t>Höga Q-värden ger smala och höga toppar.</w:t>
      </w:r>
      <w:r w:rsidRPr="000D4100">
        <w:br/>
      </w:r>
      <w:proofErr w:type="spellStart"/>
      <w:r w:rsidRPr="000D4100">
        <w:t>Toole</w:t>
      </w:r>
      <w:proofErr w:type="spellEnd"/>
      <w:r w:rsidRPr="000D4100">
        <w:t xml:space="preserve"> varnar för tolkning av vattenfallsdiagram som inte beaktar hörbarhet av resonanser och hur lätt dessa exciteras.</w:t>
      </w:r>
    </w:p>
    <w:p w14:paraId="5D86FC0A" w14:textId="77777777" w:rsidR="0077569B" w:rsidRPr="000D4100" w:rsidRDefault="0077569B" w:rsidP="004A77D0">
      <w:pPr>
        <w:pStyle w:val="Rubrik1"/>
        <w:sectPr w:rsidR="0077569B" w:rsidRPr="000D4100" w:rsidSect="00AC41AE">
          <w:type w:val="continuous"/>
          <w:pgSz w:w="11906" w:h="16838"/>
          <w:pgMar w:top="1440" w:right="1080" w:bottom="1440" w:left="1080" w:header="708" w:footer="708" w:gutter="0"/>
          <w:cols w:num="2" w:space="708"/>
          <w:docGrid w:linePitch="360"/>
        </w:sectPr>
      </w:pPr>
    </w:p>
    <w:p w14:paraId="1CE35E30" w14:textId="77777777" w:rsidR="00575615" w:rsidRPr="000D4100" w:rsidRDefault="00575615">
      <w:pPr>
        <w:spacing w:line="259" w:lineRule="auto"/>
        <w:rPr>
          <w:rFonts w:asciiTheme="majorHAnsi" w:eastAsiaTheme="majorEastAsia" w:hAnsiTheme="majorHAnsi" w:cstheme="majorBidi"/>
          <w:color w:val="000000" w:themeColor="text1"/>
          <w:sz w:val="40"/>
          <w:szCs w:val="40"/>
        </w:rPr>
      </w:pPr>
      <w:r w:rsidRPr="000D4100">
        <w:br w:type="page"/>
      </w:r>
    </w:p>
    <w:p w14:paraId="3655E545" w14:textId="77777777" w:rsidR="00261821" w:rsidRPr="000D4100" w:rsidRDefault="00261821" w:rsidP="004A77D0">
      <w:pPr>
        <w:pStyle w:val="Rubrik1"/>
        <w:sectPr w:rsidR="00261821" w:rsidRPr="000D4100" w:rsidSect="00437EAF">
          <w:type w:val="continuous"/>
          <w:pgSz w:w="11906" w:h="16838"/>
          <w:pgMar w:top="1440" w:right="1080" w:bottom="1440" w:left="1080" w:header="708" w:footer="708" w:gutter="0"/>
          <w:cols w:num="2" w:space="708"/>
          <w:docGrid w:linePitch="360"/>
        </w:sectPr>
      </w:pPr>
    </w:p>
    <w:p w14:paraId="034DB8A8" w14:textId="7E07B346" w:rsidR="003B7EAB" w:rsidRPr="000D4100" w:rsidRDefault="00C23A05" w:rsidP="004A77D0">
      <w:pPr>
        <w:pStyle w:val="Rubrik1"/>
      </w:pPr>
      <w:r w:rsidRPr="000D4100">
        <w:lastRenderedPageBreak/>
        <w:t>Kort byggbeskrivning och</w:t>
      </w:r>
      <w:r w:rsidR="00261821" w:rsidRPr="000D4100">
        <w:t xml:space="preserve"> byggbilder</w:t>
      </w:r>
    </w:p>
    <w:p w14:paraId="085FDA65" w14:textId="77777777" w:rsidR="0051012D" w:rsidRPr="000D4100" w:rsidRDefault="0051012D" w:rsidP="00261821">
      <w:pPr>
        <w:sectPr w:rsidR="0051012D" w:rsidRPr="000D4100" w:rsidSect="00261821">
          <w:type w:val="continuous"/>
          <w:pgSz w:w="11906" w:h="16838"/>
          <w:pgMar w:top="1440" w:right="1080" w:bottom="1440" w:left="1080" w:header="708" w:footer="708" w:gutter="0"/>
          <w:cols w:space="708"/>
          <w:docGrid w:linePitch="360"/>
        </w:sectPr>
      </w:pPr>
    </w:p>
    <w:p w14:paraId="66F0F2CF" w14:textId="6422CDAB" w:rsidR="00261821" w:rsidRPr="000D4100" w:rsidRDefault="00A3013F" w:rsidP="00261821">
      <w:r w:rsidRPr="000D4100">
        <w:t>Innan artikel</w:t>
      </w:r>
      <w:r w:rsidR="009054D7" w:rsidRPr="000D4100">
        <w:t>serien</w:t>
      </w:r>
      <w:r w:rsidRPr="000D4100">
        <w:t xml:space="preserve"> fortsätter med distorsion, val av element, tester med </w:t>
      </w:r>
      <w:proofErr w:type="spellStart"/>
      <w:r w:rsidRPr="000D4100">
        <w:t>baffel</w:t>
      </w:r>
      <w:proofErr w:type="spellEnd"/>
      <w:r w:rsidRPr="000D4100">
        <w:t xml:space="preserve"> och filter samt resultat, kommer här några byggbilder och enkel bygginstruktion.</w:t>
      </w:r>
    </w:p>
    <w:p w14:paraId="2A8414F4" w14:textId="230140EA" w:rsidR="00E4717C" w:rsidRPr="000D4100" w:rsidRDefault="00E4717C" w:rsidP="00E4717C">
      <w:r w:rsidRPr="000D4100">
        <w:t>Enkel låda utan stagning och med slitsport på yttersidan för att minimera hörbarhet av orgelpip</w:t>
      </w:r>
      <w:r w:rsidR="002573A3" w:rsidRPr="000D4100">
        <w:t>s</w:t>
      </w:r>
      <w:r w:rsidRPr="000D4100">
        <w:t xml:space="preserve">resonanser, samt kunna placera låda dikt an mot vägg. Höjd och djup kan varieras, det viktiga är att volymen är ca </w:t>
      </w:r>
      <w:r w:rsidR="002573A3" w:rsidRPr="000D4100">
        <w:t>17–19</w:t>
      </w:r>
      <w:r w:rsidRPr="000D4100">
        <w:t xml:space="preserve"> liter (beroende på vald avstämning i porten), samt att </w:t>
      </w:r>
      <w:proofErr w:type="spellStart"/>
      <w:r w:rsidRPr="000D4100">
        <w:t>baffelbredden</w:t>
      </w:r>
      <w:proofErr w:type="spellEnd"/>
      <w:r w:rsidRPr="000D4100">
        <w:t xml:space="preserve"> hålls inom </w:t>
      </w:r>
      <w:r w:rsidR="002573A3" w:rsidRPr="000D4100">
        <w:t>22–26</w:t>
      </w:r>
      <w:r w:rsidRPr="000D4100">
        <w:t xml:space="preserve"> cm. Med fördel görs lådan golvstående och grund. Kraftigt avrundande kanter på </w:t>
      </w:r>
      <w:proofErr w:type="spellStart"/>
      <w:r w:rsidRPr="000D4100">
        <w:t>baffeln</w:t>
      </w:r>
      <w:proofErr w:type="spellEnd"/>
      <w:r w:rsidRPr="000D4100">
        <w:t xml:space="preserve">, samt profilering av </w:t>
      </w:r>
      <w:proofErr w:type="spellStart"/>
      <w:r w:rsidRPr="000D4100">
        <w:t>baffeln</w:t>
      </w:r>
      <w:proofErr w:type="spellEnd"/>
      <w:r w:rsidRPr="000D4100">
        <w:t xml:space="preserve"> enligt bilder nedan (det senaste är inte nödvändigt men förbättrar frekvensgången on-</w:t>
      </w:r>
      <w:proofErr w:type="spellStart"/>
      <w:r w:rsidRPr="000D4100">
        <w:t>axis</w:t>
      </w:r>
      <w:proofErr w:type="spellEnd"/>
      <w:r w:rsidRPr="000D4100">
        <w:t>). Elementens placering är relativt viktig</w:t>
      </w:r>
      <w:r w:rsidR="002573A3" w:rsidRPr="000D4100">
        <w:t>t</w:t>
      </w:r>
      <w:r w:rsidRPr="000D4100">
        <w:t xml:space="preserve">, diskanten är placerad 85 mm från toppen och basen ytterligare </w:t>
      </w:r>
      <w:r w:rsidR="002573A3" w:rsidRPr="000D4100">
        <w:t>170–180</w:t>
      </w:r>
      <w:r w:rsidRPr="000D4100">
        <w:t xml:space="preserve"> mm ner (</w:t>
      </w:r>
      <w:r w:rsidR="00284A11" w:rsidRPr="000D4100">
        <w:t>det vill säga</w:t>
      </w:r>
      <w:r w:rsidRPr="000D4100">
        <w:t>. 265 mm från toppen).</w:t>
      </w:r>
    </w:p>
    <w:p w14:paraId="05B3D11A" w14:textId="0FEA8F64" w:rsidR="00B7016D" w:rsidRPr="000D4100" w:rsidRDefault="00B7016D" w:rsidP="00E4717C">
      <w:r w:rsidRPr="000D4100">
        <w:t xml:space="preserve">Lådan fylls till ca </w:t>
      </w:r>
      <w:r w:rsidR="002573A3" w:rsidRPr="000D4100">
        <w:t>40–50</w:t>
      </w:r>
      <w:r w:rsidRPr="000D4100">
        <w:t xml:space="preserve"> % med mineralull, placerad </w:t>
      </w:r>
      <w:r w:rsidR="00420611" w:rsidRPr="000D4100">
        <w:t>minst 5 cm från</w:t>
      </w:r>
      <w:r w:rsidRPr="000D4100">
        <w:t xml:space="preserve"> </w:t>
      </w:r>
      <w:r w:rsidR="00420611" w:rsidRPr="000D4100">
        <w:t xml:space="preserve">inre </w:t>
      </w:r>
      <w:r w:rsidRPr="000D4100">
        <w:t>port</w:t>
      </w:r>
      <w:r w:rsidR="00420611" w:rsidRPr="000D4100">
        <w:t>mynning</w:t>
      </w:r>
      <w:r w:rsidRPr="000D4100">
        <w:t xml:space="preserve"> och </w:t>
      </w:r>
      <w:r w:rsidR="00420611" w:rsidRPr="000D4100">
        <w:t>bas</w:t>
      </w:r>
      <w:r w:rsidRPr="000D4100">
        <w:t>element</w:t>
      </w:r>
      <w:r w:rsidR="00420611" w:rsidRPr="000D4100">
        <w:t xml:space="preserve"> så att dessa inte dämpas. </w:t>
      </w:r>
    </w:p>
    <w:p w14:paraId="28248D37" w14:textId="77777777" w:rsidR="00E4717C" w:rsidRPr="000D4100" w:rsidRDefault="00E4717C" w:rsidP="00E4717C"/>
    <w:p w14:paraId="1D4A2FC7" w14:textId="77777777" w:rsidR="00E4717C" w:rsidRPr="000D4100" w:rsidRDefault="00E4717C" w:rsidP="00E4717C">
      <w:r w:rsidRPr="000D4100">
        <w:t>Antal: Vad</w:t>
      </w:r>
    </w:p>
    <w:p w14:paraId="4217B2FE" w14:textId="3B25F6B6" w:rsidR="00E4717C" w:rsidRPr="000D4100" w:rsidRDefault="00E4717C" w:rsidP="000332CC">
      <w:pPr>
        <w:pStyle w:val="Liststycke"/>
        <w:numPr>
          <w:ilvl w:val="0"/>
          <w:numId w:val="13"/>
        </w:numPr>
        <w:rPr>
          <w:lang w:val="en-US"/>
        </w:rPr>
      </w:pPr>
      <w:r w:rsidRPr="000D4100">
        <w:rPr>
          <w:lang w:val="en-US"/>
        </w:rPr>
        <w:t xml:space="preserve">2 </w:t>
      </w:r>
      <w:proofErr w:type="spellStart"/>
      <w:r w:rsidRPr="000D4100">
        <w:rPr>
          <w:lang w:val="en-US"/>
        </w:rPr>
        <w:t>st</w:t>
      </w:r>
      <w:proofErr w:type="spellEnd"/>
      <w:r w:rsidRPr="000D4100">
        <w:rPr>
          <w:lang w:val="en-US"/>
        </w:rPr>
        <w:t xml:space="preserve"> </w:t>
      </w:r>
      <w:r w:rsidR="002573A3" w:rsidRPr="000D4100">
        <w:rPr>
          <w:lang w:val="en-US"/>
        </w:rPr>
        <w:t xml:space="preserve">SB-Acoustics SB17NBAC35-4 </w:t>
      </w:r>
      <w:proofErr w:type="spellStart"/>
      <w:r w:rsidR="002573A3" w:rsidRPr="000D4100">
        <w:rPr>
          <w:lang w:val="en-US"/>
        </w:rPr>
        <w:t>eller</w:t>
      </w:r>
      <w:proofErr w:type="spellEnd"/>
      <w:r w:rsidR="002573A3" w:rsidRPr="000D4100">
        <w:rPr>
          <w:lang w:val="en-US"/>
        </w:rPr>
        <w:t xml:space="preserve"> SB17CAC35-4</w:t>
      </w:r>
    </w:p>
    <w:p w14:paraId="223AA1FA" w14:textId="6CD3FF4F" w:rsidR="00E4717C" w:rsidRPr="000D4100" w:rsidRDefault="00E4717C" w:rsidP="000332CC">
      <w:pPr>
        <w:pStyle w:val="Liststycke"/>
        <w:numPr>
          <w:ilvl w:val="0"/>
          <w:numId w:val="13"/>
        </w:numPr>
        <w:rPr>
          <w:lang w:val="en-US"/>
        </w:rPr>
      </w:pPr>
      <w:r w:rsidRPr="000D4100">
        <w:rPr>
          <w:lang w:val="en-US"/>
        </w:rPr>
        <w:t xml:space="preserve">2 </w:t>
      </w:r>
      <w:proofErr w:type="spellStart"/>
      <w:r w:rsidRPr="000D4100">
        <w:rPr>
          <w:lang w:val="en-US"/>
        </w:rPr>
        <w:t>st</w:t>
      </w:r>
      <w:proofErr w:type="spellEnd"/>
      <w:r w:rsidRPr="000D4100">
        <w:rPr>
          <w:lang w:val="en-US"/>
        </w:rPr>
        <w:t xml:space="preserve"> </w:t>
      </w:r>
      <w:r w:rsidR="002573A3" w:rsidRPr="000D4100">
        <w:rPr>
          <w:lang w:val="en-US"/>
        </w:rPr>
        <w:t>SB-Acoustics SB26ADC</w:t>
      </w:r>
      <w:r w:rsidR="00E90D87" w:rsidRPr="000D4100">
        <w:rPr>
          <w:lang w:val="en-US"/>
        </w:rPr>
        <w:t>-C000-4</w:t>
      </w:r>
      <w:r w:rsidR="002573A3" w:rsidRPr="000D4100">
        <w:rPr>
          <w:lang w:val="en-US"/>
        </w:rPr>
        <w:t xml:space="preserve"> </w:t>
      </w:r>
      <w:proofErr w:type="spellStart"/>
      <w:r w:rsidR="002573A3" w:rsidRPr="000D4100">
        <w:rPr>
          <w:lang w:val="en-US"/>
        </w:rPr>
        <w:t>eller</w:t>
      </w:r>
      <w:proofErr w:type="spellEnd"/>
      <w:r w:rsidR="002573A3" w:rsidRPr="000D4100">
        <w:rPr>
          <w:lang w:val="en-US"/>
        </w:rPr>
        <w:t xml:space="preserve"> SB26CDC-C000-4</w:t>
      </w:r>
    </w:p>
    <w:p w14:paraId="3E64B648" w14:textId="60FD3A98" w:rsidR="00E4717C" w:rsidRPr="000D4100" w:rsidRDefault="00E4717C" w:rsidP="000332CC">
      <w:pPr>
        <w:pStyle w:val="Liststycke"/>
        <w:numPr>
          <w:ilvl w:val="0"/>
          <w:numId w:val="13"/>
        </w:numPr>
      </w:pPr>
      <w:r w:rsidRPr="000D4100">
        <w:t xml:space="preserve">2 </w:t>
      </w:r>
      <w:proofErr w:type="spellStart"/>
      <w:r w:rsidRPr="000D4100">
        <w:t>st</w:t>
      </w:r>
      <w:proofErr w:type="spellEnd"/>
      <w:r w:rsidRPr="000D4100">
        <w:t xml:space="preserve"> 8,2 </w:t>
      </w:r>
      <w:r w:rsidR="00E90D87" w:rsidRPr="000D4100">
        <w:t>µ</w:t>
      </w:r>
      <w:proofErr w:type="spellStart"/>
      <w:r w:rsidRPr="000D4100">
        <w:rPr>
          <w:strike/>
        </w:rPr>
        <w:t>u</w:t>
      </w:r>
      <w:r w:rsidRPr="000D4100">
        <w:t>F</w:t>
      </w:r>
      <w:proofErr w:type="spellEnd"/>
    </w:p>
    <w:p w14:paraId="38B1C66B" w14:textId="46B53F2F" w:rsidR="00E4717C" w:rsidRPr="000D4100" w:rsidRDefault="00E4717C" w:rsidP="000332CC">
      <w:pPr>
        <w:pStyle w:val="Liststycke"/>
        <w:numPr>
          <w:ilvl w:val="0"/>
          <w:numId w:val="13"/>
        </w:numPr>
      </w:pPr>
      <w:r w:rsidRPr="000D4100">
        <w:t xml:space="preserve">2 </w:t>
      </w:r>
      <w:proofErr w:type="spellStart"/>
      <w:r w:rsidRPr="000D4100">
        <w:t>st</w:t>
      </w:r>
      <w:proofErr w:type="spellEnd"/>
      <w:r w:rsidRPr="000D4100">
        <w:t xml:space="preserve"> 0,2</w:t>
      </w:r>
      <w:r w:rsidR="00E90D87" w:rsidRPr="000D4100">
        <w:t xml:space="preserve"> </w:t>
      </w:r>
      <w:proofErr w:type="spellStart"/>
      <w:r w:rsidRPr="000D4100">
        <w:t>mH</w:t>
      </w:r>
      <w:proofErr w:type="spellEnd"/>
      <w:r w:rsidR="00F93336" w:rsidRPr="000D4100">
        <w:rPr>
          <w:color w:val="FF0000"/>
        </w:rPr>
        <w:t xml:space="preserve">, </w:t>
      </w:r>
      <w:r w:rsidR="00F93336" w:rsidRPr="000D4100">
        <w:t>trådtjocklek mellan 0,6–0,8 mm</w:t>
      </w:r>
    </w:p>
    <w:p w14:paraId="1715BDAE" w14:textId="705024F1" w:rsidR="00E4717C" w:rsidRPr="000D4100" w:rsidRDefault="00E4717C" w:rsidP="000332CC">
      <w:pPr>
        <w:pStyle w:val="Liststycke"/>
        <w:numPr>
          <w:ilvl w:val="0"/>
          <w:numId w:val="13"/>
        </w:numPr>
      </w:pPr>
      <w:r w:rsidRPr="000D4100">
        <w:t xml:space="preserve">2 </w:t>
      </w:r>
      <w:proofErr w:type="spellStart"/>
      <w:r w:rsidRPr="000D4100">
        <w:t>st</w:t>
      </w:r>
      <w:proofErr w:type="spellEnd"/>
      <w:r w:rsidRPr="000D4100">
        <w:t xml:space="preserve"> 18 </w:t>
      </w:r>
      <w:r w:rsidR="00E90D87" w:rsidRPr="000D4100">
        <w:t>µ</w:t>
      </w:r>
      <w:proofErr w:type="spellStart"/>
      <w:r w:rsidR="00E90D87" w:rsidRPr="000D4100">
        <w:rPr>
          <w:strike/>
        </w:rPr>
        <w:t>u</w:t>
      </w:r>
      <w:r w:rsidRPr="000D4100">
        <w:t>F</w:t>
      </w:r>
      <w:proofErr w:type="spellEnd"/>
      <w:r w:rsidR="00E90D87" w:rsidRPr="000D4100">
        <w:t xml:space="preserve"> </w:t>
      </w:r>
    </w:p>
    <w:p w14:paraId="381A88A3" w14:textId="580FA8FC" w:rsidR="00E4717C" w:rsidRPr="000D4100" w:rsidRDefault="00F93336" w:rsidP="000332CC">
      <w:pPr>
        <w:pStyle w:val="Liststycke"/>
        <w:numPr>
          <w:ilvl w:val="0"/>
          <w:numId w:val="13"/>
        </w:numPr>
      </w:pPr>
      <w:r w:rsidRPr="000D4100">
        <w:t>4</w:t>
      </w:r>
      <w:r w:rsidR="00E90D87" w:rsidRPr="000D4100">
        <w:t xml:space="preserve"> </w:t>
      </w:r>
      <w:proofErr w:type="spellStart"/>
      <w:r w:rsidR="00E4717C" w:rsidRPr="000D4100">
        <w:t>st</w:t>
      </w:r>
      <w:proofErr w:type="spellEnd"/>
      <w:r w:rsidR="00E4717C" w:rsidRPr="000D4100">
        <w:t xml:space="preserve"> 1 </w:t>
      </w:r>
      <w:proofErr w:type="spellStart"/>
      <w:r w:rsidR="00E4717C" w:rsidRPr="000D4100">
        <w:t>mH</w:t>
      </w:r>
      <w:proofErr w:type="spellEnd"/>
      <w:r w:rsidRPr="000D4100">
        <w:rPr>
          <w:color w:val="FF0000"/>
        </w:rPr>
        <w:t xml:space="preserve"> </w:t>
      </w:r>
      <w:r w:rsidRPr="000D4100">
        <w:t xml:space="preserve">trådtjocklek mellan </w:t>
      </w:r>
      <w:r w:rsidR="00703BAC" w:rsidRPr="000D4100">
        <w:t>1,2</w:t>
      </w:r>
      <w:r w:rsidRPr="000D4100">
        <w:t>–</w:t>
      </w:r>
      <w:r w:rsidR="00703BAC" w:rsidRPr="000D4100">
        <w:t>1</w:t>
      </w:r>
      <w:r w:rsidRPr="000D4100">
        <w:t>,</w:t>
      </w:r>
      <w:r w:rsidR="00703BAC" w:rsidRPr="000D4100">
        <w:t>4</w:t>
      </w:r>
      <w:r w:rsidRPr="000D4100">
        <w:t xml:space="preserve"> mm</w:t>
      </w:r>
    </w:p>
    <w:p w14:paraId="6CF8B98B" w14:textId="1E0ED656" w:rsidR="00E4717C" w:rsidRPr="000D4100" w:rsidRDefault="00E4717C" w:rsidP="000332CC">
      <w:pPr>
        <w:pStyle w:val="Liststycke"/>
        <w:numPr>
          <w:ilvl w:val="0"/>
          <w:numId w:val="13"/>
        </w:numPr>
      </w:pPr>
      <w:r w:rsidRPr="000D4100">
        <w:t xml:space="preserve">2 </w:t>
      </w:r>
      <w:proofErr w:type="spellStart"/>
      <w:r w:rsidRPr="000D4100">
        <w:t>st</w:t>
      </w:r>
      <w:proofErr w:type="spellEnd"/>
      <w:r w:rsidRPr="000D4100">
        <w:t xml:space="preserve"> 10 </w:t>
      </w:r>
      <w:r w:rsidR="00E90D87" w:rsidRPr="000D4100">
        <w:t>µ</w:t>
      </w:r>
      <w:proofErr w:type="spellStart"/>
      <w:r w:rsidR="00E90D87" w:rsidRPr="000D4100">
        <w:rPr>
          <w:strike/>
        </w:rPr>
        <w:t>u</w:t>
      </w:r>
      <w:r w:rsidRPr="000D4100">
        <w:t>F</w:t>
      </w:r>
      <w:proofErr w:type="spellEnd"/>
    </w:p>
    <w:p w14:paraId="1CF2EBA8" w14:textId="6BD2B02C" w:rsidR="00E4717C" w:rsidRPr="000D4100" w:rsidRDefault="00E4717C" w:rsidP="000332CC">
      <w:pPr>
        <w:pStyle w:val="Liststycke"/>
        <w:numPr>
          <w:ilvl w:val="0"/>
          <w:numId w:val="13"/>
        </w:numPr>
      </w:pPr>
      <w:r w:rsidRPr="000D4100">
        <w:t xml:space="preserve">2 </w:t>
      </w:r>
      <w:proofErr w:type="spellStart"/>
      <w:r w:rsidRPr="000D4100">
        <w:t>st</w:t>
      </w:r>
      <w:proofErr w:type="spellEnd"/>
      <w:r w:rsidRPr="000D4100">
        <w:t xml:space="preserve"> 15 </w:t>
      </w:r>
      <w:r w:rsidR="00E90D87" w:rsidRPr="000D4100">
        <w:t>µ</w:t>
      </w:r>
      <w:r w:rsidRPr="000D4100">
        <w:t>F</w:t>
      </w:r>
    </w:p>
    <w:p w14:paraId="2E473DB6" w14:textId="0CBD8604" w:rsidR="00E4717C" w:rsidRPr="000D4100" w:rsidRDefault="00E4717C" w:rsidP="000332CC">
      <w:pPr>
        <w:pStyle w:val="Liststycke"/>
        <w:numPr>
          <w:ilvl w:val="0"/>
          <w:numId w:val="13"/>
        </w:numPr>
      </w:pPr>
      <w:r w:rsidRPr="000D4100">
        <w:t xml:space="preserve">2 </w:t>
      </w:r>
      <w:proofErr w:type="spellStart"/>
      <w:r w:rsidRPr="000D4100">
        <w:t>st</w:t>
      </w:r>
      <w:proofErr w:type="spellEnd"/>
      <w:r w:rsidRPr="000D4100">
        <w:t xml:space="preserve"> 5,6 </w:t>
      </w:r>
      <w:r w:rsidR="00E90D87" w:rsidRPr="000D4100">
        <w:t>µ</w:t>
      </w:r>
      <w:r w:rsidRPr="000D4100">
        <w:t>F</w:t>
      </w:r>
    </w:p>
    <w:p w14:paraId="7E173300" w14:textId="5DCB0F02" w:rsidR="00E4717C" w:rsidRPr="000D4100" w:rsidRDefault="00E4717C" w:rsidP="000332CC">
      <w:pPr>
        <w:pStyle w:val="Liststycke"/>
        <w:numPr>
          <w:ilvl w:val="0"/>
          <w:numId w:val="13"/>
        </w:numPr>
      </w:pPr>
      <w:r w:rsidRPr="000D4100">
        <w:t xml:space="preserve">2 </w:t>
      </w:r>
      <w:proofErr w:type="spellStart"/>
      <w:r w:rsidRPr="000D4100">
        <w:t>st</w:t>
      </w:r>
      <w:proofErr w:type="spellEnd"/>
      <w:r w:rsidRPr="000D4100">
        <w:t xml:space="preserve"> 3,3 ohm</w:t>
      </w:r>
      <w:r w:rsidR="003E4755" w:rsidRPr="000D4100">
        <w:t>, 5 watt</w:t>
      </w:r>
      <w:r w:rsidR="00E90D87" w:rsidRPr="000D4100">
        <w:t xml:space="preserve"> </w:t>
      </w:r>
    </w:p>
    <w:p w14:paraId="5B0C7691" w14:textId="50001AE7" w:rsidR="00E4717C" w:rsidRPr="000D4100" w:rsidRDefault="00E4717C" w:rsidP="000332CC">
      <w:pPr>
        <w:pStyle w:val="Liststycke"/>
        <w:numPr>
          <w:ilvl w:val="0"/>
          <w:numId w:val="13"/>
        </w:numPr>
      </w:pPr>
      <w:r w:rsidRPr="000D4100">
        <w:t xml:space="preserve">2 </w:t>
      </w:r>
      <w:proofErr w:type="spellStart"/>
      <w:r w:rsidRPr="000D4100">
        <w:t>st</w:t>
      </w:r>
      <w:proofErr w:type="spellEnd"/>
      <w:r w:rsidRPr="000D4100">
        <w:t xml:space="preserve"> 4,7 ohm eller 5,6 ohm beroende på diskantnivå (val möjliga mellan </w:t>
      </w:r>
      <w:r w:rsidR="00E90D87" w:rsidRPr="000D4100">
        <w:t>4–6</w:t>
      </w:r>
      <w:r w:rsidRPr="000D4100">
        <w:t xml:space="preserve"> ohm)</w:t>
      </w:r>
    </w:p>
    <w:p w14:paraId="082D845A" w14:textId="24BE2271" w:rsidR="00E4717C" w:rsidRPr="000D4100" w:rsidRDefault="00E4717C" w:rsidP="000332CC">
      <w:pPr>
        <w:pStyle w:val="Liststycke"/>
        <w:numPr>
          <w:ilvl w:val="0"/>
          <w:numId w:val="13"/>
        </w:numPr>
      </w:pPr>
      <w:r w:rsidRPr="000D4100">
        <w:t xml:space="preserve">2 </w:t>
      </w:r>
      <w:proofErr w:type="spellStart"/>
      <w:r w:rsidRPr="000D4100">
        <w:t>st</w:t>
      </w:r>
      <w:proofErr w:type="spellEnd"/>
      <w:r w:rsidRPr="000D4100">
        <w:t xml:space="preserve"> 1 ohm (om man väljer 4,7 ohm ovan och vill kunna justera)</w:t>
      </w:r>
      <w:r w:rsidR="003E4755" w:rsidRPr="000D4100">
        <w:rPr>
          <w:color w:val="FF0000"/>
        </w:rPr>
        <w:t xml:space="preserve">, </w:t>
      </w:r>
      <w:r w:rsidR="003E4755" w:rsidRPr="000D4100">
        <w:t>5 watt</w:t>
      </w:r>
    </w:p>
    <w:p w14:paraId="4CC5C25C" w14:textId="677A3A68" w:rsidR="00E4717C" w:rsidRPr="000D4100" w:rsidRDefault="00E4717C" w:rsidP="000332CC">
      <w:pPr>
        <w:pStyle w:val="Liststycke"/>
        <w:numPr>
          <w:ilvl w:val="0"/>
          <w:numId w:val="13"/>
        </w:numPr>
      </w:pPr>
      <w:r w:rsidRPr="000D4100">
        <w:t xml:space="preserve">2 </w:t>
      </w:r>
      <w:proofErr w:type="spellStart"/>
      <w:r w:rsidRPr="000D4100">
        <w:t>st</w:t>
      </w:r>
      <w:proofErr w:type="spellEnd"/>
      <w:r w:rsidRPr="000D4100">
        <w:t xml:space="preserve"> </w:t>
      </w:r>
      <w:r w:rsidR="00E90D87" w:rsidRPr="000D4100">
        <w:t>anslutnings</w:t>
      </w:r>
      <w:r w:rsidRPr="000D4100">
        <w:t>terminaler</w:t>
      </w:r>
    </w:p>
    <w:p w14:paraId="60FE997C" w14:textId="77777777" w:rsidR="00AB5D09" w:rsidRPr="000D4100" w:rsidRDefault="0051012D" w:rsidP="00261821">
      <w:pPr>
        <w:sectPr w:rsidR="00AB5D09" w:rsidRPr="000D4100" w:rsidSect="0051012D">
          <w:type w:val="continuous"/>
          <w:pgSz w:w="11906" w:h="16838"/>
          <w:pgMar w:top="1440" w:right="1080" w:bottom="1440" w:left="1080" w:header="708" w:footer="708" w:gutter="0"/>
          <w:cols w:num="2" w:space="708"/>
          <w:docGrid w:linePitch="360"/>
        </w:sectPr>
      </w:pPr>
      <w:r w:rsidRPr="000D4100">
        <w:rPr>
          <w:noProof/>
          <w:sz w:val="28"/>
          <w:szCs w:val="28"/>
          <w:lang w:eastAsia="sv-SE"/>
        </w:rPr>
        <w:drawing>
          <wp:inline distT="0" distB="0" distL="0" distR="0" wp14:anchorId="351B0F1D" wp14:editId="6A1F8886">
            <wp:extent cx="2466000" cy="2030400"/>
            <wp:effectExtent l="0" t="0" r="0" b="8255"/>
            <wp:docPr id="66" name="Bildobjekt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66000" cy="2030400"/>
                    </a:xfrm>
                    <a:prstGeom prst="rect">
                      <a:avLst/>
                    </a:prstGeom>
                    <a:noFill/>
                    <a:ln>
                      <a:noFill/>
                    </a:ln>
                  </pic:spPr>
                </pic:pic>
              </a:graphicData>
            </a:graphic>
          </wp:inline>
        </w:drawing>
      </w:r>
    </w:p>
    <w:p w14:paraId="3FAEE8C5" w14:textId="7B231A69" w:rsidR="0051012D" w:rsidRPr="000D4100" w:rsidRDefault="0051012D" w:rsidP="00261821">
      <w:r w:rsidRPr="000D4100">
        <w:rPr>
          <w:noProof/>
          <w:sz w:val="28"/>
          <w:szCs w:val="28"/>
          <w:lang w:eastAsia="sv-SE"/>
        </w:rPr>
        <w:drawing>
          <wp:inline distT="0" distB="0" distL="0" distR="0" wp14:anchorId="0CB92DD3" wp14:editId="77193169">
            <wp:extent cx="5018400" cy="3196800"/>
            <wp:effectExtent l="0" t="0" r="0" b="3810"/>
            <wp:docPr id="70" name="Bildobjekt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18400" cy="3196800"/>
                    </a:xfrm>
                    <a:prstGeom prst="rect">
                      <a:avLst/>
                    </a:prstGeom>
                    <a:noFill/>
                    <a:ln>
                      <a:noFill/>
                    </a:ln>
                  </pic:spPr>
                </pic:pic>
              </a:graphicData>
            </a:graphic>
          </wp:inline>
        </w:drawing>
      </w:r>
    </w:p>
    <w:p w14:paraId="22531951" w14:textId="77777777" w:rsidR="00AB5D09" w:rsidRPr="000D4100" w:rsidRDefault="00AB5D09" w:rsidP="00261821">
      <w:pPr>
        <w:sectPr w:rsidR="00AB5D09" w:rsidRPr="000D4100" w:rsidSect="00FC02A2">
          <w:type w:val="continuous"/>
          <w:pgSz w:w="11906" w:h="16838"/>
          <w:pgMar w:top="1440" w:right="1080" w:bottom="1440" w:left="1080" w:header="708" w:footer="708" w:gutter="0"/>
          <w:cols w:space="708"/>
          <w:docGrid w:linePitch="360"/>
        </w:sectPr>
      </w:pPr>
    </w:p>
    <w:p w14:paraId="604A1BF2" w14:textId="2D3C0897" w:rsidR="00E90D87" w:rsidRPr="000D4100" w:rsidRDefault="00E90D87" w:rsidP="00261821">
      <w:pPr>
        <w:rPr>
          <w:color w:val="FF0000"/>
        </w:rPr>
        <w:sectPr w:rsidR="00E90D87" w:rsidRPr="000D4100" w:rsidSect="0051012D">
          <w:type w:val="continuous"/>
          <w:pgSz w:w="11906" w:h="16838"/>
          <w:pgMar w:top="1440" w:right="1080" w:bottom="1440" w:left="1080" w:header="708" w:footer="708" w:gutter="0"/>
          <w:cols w:num="2" w:space="708"/>
          <w:docGrid w:linePitch="360"/>
        </w:sectPr>
      </w:pPr>
    </w:p>
    <w:p w14:paraId="16915407" w14:textId="3BC10C3B" w:rsidR="00A3013F" w:rsidRPr="000D4100" w:rsidRDefault="00A3013F" w:rsidP="00261821"/>
    <w:p w14:paraId="47E546C2" w14:textId="77777777" w:rsidR="004213E5" w:rsidRPr="000D4100" w:rsidRDefault="004213E5" w:rsidP="004213E5">
      <w:pPr>
        <w:pStyle w:val="Rubrik1"/>
      </w:pPr>
      <w:r w:rsidRPr="000D4100">
        <w:t>Mätningar av olika filter</w:t>
      </w:r>
    </w:p>
    <w:p w14:paraId="41D84C28" w14:textId="77777777" w:rsidR="004213E5" w:rsidRPr="000D4100" w:rsidRDefault="004213E5" w:rsidP="004213E5">
      <w:pPr>
        <w:pStyle w:val="Rubrik2"/>
        <w:rPr>
          <w:noProof/>
          <w:lang w:eastAsia="sv-SE"/>
        </w:rPr>
      </w:pPr>
      <w:r w:rsidRPr="000D4100">
        <w:rPr>
          <w:noProof/>
          <w:lang w:eastAsia="sv-SE"/>
        </w:rPr>
        <w:t>4,7 ohm seriemotsånd till diskant</w:t>
      </w:r>
    </w:p>
    <w:p w14:paraId="21EE5F8B" w14:textId="77777777" w:rsidR="004213E5" w:rsidRPr="000D4100" w:rsidRDefault="004213E5" w:rsidP="004213E5">
      <w:pPr>
        <w:rPr>
          <w:sz w:val="28"/>
          <w:szCs w:val="28"/>
        </w:rPr>
      </w:pPr>
      <w:r w:rsidRPr="000D4100">
        <w:rPr>
          <w:noProof/>
          <w:sz w:val="28"/>
          <w:szCs w:val="28"/>
          <w:lang w:eastAsia="sv-SE"/>
        </w:rPr>
        <w:drawing>
          <wp:inline distT="0" distB="0" distL="0" distR="0" wp14:anchorId="142DA117" wp14:editId="3589A8D4">
            <wp:extent cx="6339600" cy="3110400"/>
            <wp:effectExtent l="0" t="0" r="4445" b="0"/>
            <wp:docPr id="68" name="Bildobjekt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39600" cy="3110400"/>
                    </a:xfrm>
                    <a:prstGeom prst="rect">
                      <a:avLst/>
                    </a:prstGeom>
                    <a:noFill/>
                    <a:ln>
                      <a:noFill/>
                    </a:ln>
                  </pic:spPr>
                </pic:pic>
              </a:graphicData>
            </a:graphic>
          </wp:inline>
        </w:drawing>
      </w:r>
    </w:p>
    <w:p w14:paraId="50D41623" w14:textId="77777777" w:rsidR="004213E5" w:rsidRPr="000D4100" w:rsidRDefault="004213E5" w:rsidP="004213E5">
      <w:pPr>
        <w:pStyle w:val="Rubrik2"/>
        <w:rPr>
          <w:sz w:val="28"/>
          <w:szCs w:val="28"/>
        </w:rPr>
      </w:pPr>
      <w:r w:rsidRPr="000D4100">
        <w:rPr>
          <w:noProof/>
          <w:lang w:eastAsia="sv-SE"/>
        </w:rPr>
        <w:t>5,6 ohm seriemotsånd till diskant</w:t>
      </w:r>
    </w:p>
    <w:p w14:paraId="736210DB" w14:textId="77777777" w:rsidR="004213E5" w:rsidRPr="000D4100" w:rsidRDefault="004213E5" w:rsidP="004213E5">
      <w:pPr>
        <w:rPr>
          <w:sz w:val="28"/>
          <w:szCs w:val="28"/>
        </w:rPr>
      </w:pPr>
      <w:r w:rsidRPr="000D4100">
        <w:rPr>
          <w:noProof/>
          <w:sz w:val="28"/>
          <w:szCs w:val="28"/>
          <w:lang w:eastAsia="sv-SE"/>
        </w:rPr>
        <w:drawing>
          <wp:inline distT="0" distB="0" distL="0" distR="0" wp14:anchorId="7D1E8CB4" wp14:editId="1808BE5E">
            <wp:extent cx="6339600" cy="3110400"/>
            <wp:effectExtent l="0" t="0" r="4445" b="0"/>
            <wp:docPr id="69" name="Bildobjekt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39600" cy="3110400"/>
                    </a:xfrm>
                    <a:prstGeom prst="rect">
                      <a:avLst/>
                    </a:prstGeom>
                    <a:noFill/>
                    <a:ln>
                      <a:noFill/>
                    </a:ln>
                  </pic:spPr>
                </pic:pic>
              </a:graphicData>
            </a:graphic>
          </wp:inline>
        </w:drawing>
      </w:r>
    </w:p>
    <w:p w14:paraId="3667333D" w14:textId="77777777" w:rsidR="004213E5" w:rsidRPr="000D4100" w:rsidRDefault="004213E5" w:rsidP="00261821"/>
    <w:p w14:paraId="03A3C043" w14:textId="01E2E950" w:rsidR="00E4717C" w:rsidRPr="000D4100" w:rsidRDefault="00AE03DE" w:rsidP="00261821">
      <w:r w:rsidRPr="000D4100">
        <w:rPr>
          <w:noProof/>
          <w:sz w:val="28"/>
          <w:szCs w:val="28"/>
          <w:lang w:eastAsia="sv-SE"/>
        </w:rPr>
        <w:lastRenderedPageBreak/>
        <w:drawing>
          <wp:inline distT="0" distB="0" distL="0" distR="0" wp14:anchorId="791D590F" wp14:editId="75EE7ABA">
            <wp:extent cx="6174000" cy="8121600"/>
            <wp:effectExtent l="0" t="0" r="0" b="0"/>
            <wp:docPr id="65" name="Bildobjekt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74000" cy="8121600"/>
                    </a:xfrm>
                    <a:prstGeom prst="rect">
                      <a:avLst/>
                    </a:prstGeom>
                    <a:noFill/>
                    <a:ln>
                      <a:noFill/>
                    </a:ln>
                  </pic:spPr>
                </pic:pic>
              </a:graphicData>
            </a:graphic>
          </wp:inline>
        </w:drawing>
      </w:r>
    </w:p>
    <w:p w14:paraId="184952D9" w14:textId="27BA3C37" w:rsidR="008F2091" w:rsidRPr="000D4100" w:rsidRDefault="008F2091" w:rsidP="00DD630C">
      <w:pPr>
        <w:rPr>
          <w:color w:val="FF0000"/>
        </w:rPr>
        <w:sectPr w:rsidR="008F2091" w:rsidRPr="000D4100" w:rsidSect="00261821">
          <w:type w:val="continuous"/>
          <w:pgSz w:w="11906" w:h="16838"/>
          <w:pgMar w:top="1440" w:right="1080" w:bottom="1440" w:left="1080" w:header="708" w:footer="708" w:gutter="0"/>
          <w:cols w:space="708"/>
          <w:docGrid w:linePitch="360"/>
        </w:sectPr>
      </w:pPr>
    </w:p>
    <w:p w14:paraId="45CA1E70" w14:textId="77777777" w:rsidR="00261821" w:rsidRPr="000D4100" w:rsidRDefault="00261821" w:rsidP="00261821"/>
    <w:p w14:paraId="3E615064" w14:textId="77777777" w:rsidR="00261821" w:rsidRPr="000D4100" w:rsidRDefault="00261821" w:rsidP="00261821"/>
    <w:p w14:paraId="5A4D6A63" w14:textId="77777777" w:rsidR="003B7EAB" w:rsidRPr="000D4100" w:rsidRDefault="003B7EAB">
      <w:pPr>
        <w:spacing w:line="259" w:lineRule="auto"/>
        <w:rPr>
          <w:rFonts w:asciiTheme="majorHAnsi" w:eastAsiaTheme="majorEastAsia" w:hAnsiTheme="majorHAnsi" w:cstheme="majorBidi"/>
          <w:color w:val="000000" w:themeColor="text1"/>
          <w:sz w:val="40"/>
          <w:szCs w:val="40"/>
        </w:rPr>
      </w:pPr>
      <w:r w:rsidRPr="000D4100">
        <w:br w:type="page"/>
      </w:r>
    </w:p>
    <w:p w14:paraId="0413267F" w14:textId="77777777" w:rsidR="00DD630C" w:rsidRDefault="00DD630C">
      <w:pPr>
        <w:spacing w:line="259" w:lineRule="auto"/>
        <w:rPr>
          <w:rFonts w:asciiTheme="majorHAnsi" w:eastAsiaTheme="majorEastAsia" w:hAnsiTheme="majorHAnsi" w:cstheme="majorBidi"/>
          <w:color w:val="000000" w:themeColor="text1"/>
          <w:sz w:val="40"/>
          <w:szCs w:val="40"/>
        </w:rPr>
      </w:pPr>
      <w:r>
        <w:lastRenderedPageBreak/>
        <w:br w:type="page"/>
      </w:r>
    </w:p>
    <w:p w14:paraId="156348B6" w14:textId="3979C377" w:rsidR="0077569B" w:rsidRDefault="00486E23" w:rsidP="004A77D0">
      <w:pPr>
        <w:pStyle w:val="Rubrik1"/>
      </w:pPr>
      <w:r>
        <w:lastRenderedPageBreak/>
        <w:t>Rä</w:t>
      </w:r>
      <w:r w:rsidR="002C001C">
        <w:t>v</w:t>
      </w:r>
      <w:r>
        <w:t>-L del</w:t>
      </w:r>
      <w:r w:rsidR="002C001C">
        <w:t xml:space="preserve"> </w:t>
      </w:r>
      <w:r>
        <w:t xml:space="preserve">2: </w:t>
      </w:r>
      <w:r w:rsidR="008C1872" w:rsidRPr="000D4100">
        <w:t>Distorsion</w:t>
      </w:r>
      <w:r w:rsidR="0085753E">
        <w:t xml:space="preserve"> och</w:t>
      </w:r>
      <w:r w:rsidR="008C1872" w:rsidRPr="000D4100">
        <w:t xml:space="preserve"> val av element</w:t>
      </w:r>
      <w:bookmarkStart w:id="0" w:name="_Toc186546010"/>
    </w:p>
    <w:p w14:paraId="3F15AED8" w14:textId="68D833D1" w:rsidR="00973256" w:rsidRPr="00FD7366" w:rsidRDefault="00486E23">
      <w:r w:rsidRPr="00FD7366">
        <w:t xml:space="preserve">I den </w:t>
      </w:r>
      <w:r w:rsidR="00D0000E" w:rsidRPr="00FD7366">
        <w:t xml:space="preserve">första delen </w:t>
      </w:r>
      <w:r w:rsidR="00035891" w:rsidRPr="00FD7366">
        <w:t xml:space="preserve">av artikelserien </w:t>
      </w:r>
      <w:r w:rsidR="0081787D" w:rsidRPr="00FD7366">
        <w:t>gick vi igenom de två första av de tre faktorerna; 1</w:t>
      </w:r>
      <w:r w:rsidR="00035891" w:rsidRPr="00FD7366">
        <w:t>)</w:t>
      </w:r>
      <w:r w:rsidR="0081787D" w:rsidRPr="00FD7366">
        <w:t xml:space="preserve"> frekvensgång, 2</w:t>
      </w:r>
      <w:r w:rsidR="00035891" w:rsidRPr="00FD7366">
        <w:t>)</w:t>
      </w:r>
      <w:r w:rsidR="0081787D" w:rsidRPr="00FD7366">
        <w:t xml:space="preserve"> spridning</w:t>
      </w:r>
      <w:r w:rsidR="00035891" w:rsidRPr="00FD7366">
        <w:t>segenskaper</w:t>
      </w:r>
      <w:r w:rsidR="0081787D" w:rsidRPr="00FD7366">
        <w:t xml:space="preserve"> och 3</w:t>
      </w:r>
      <w:r w:rsidR="00035891" w:rsidRPr="00FD7366">
        <w:t>)</w:t>
      </w:r>
      <w:r w:rsidR="0081787D" w:rsidRPr="00FD7366">
        <w:t xml:space="preserve"> distorsion, vilka är de faktorer som man</w:t>
      </w:r>
      <w:r w:rsidR="00035891" w:rsidRPr="00FD7366">
        <w:t xml:space="preserve"> (enligt I-or)</w:t>
      </w:r>
      <w:r w:rsidR="0081787D" w:rsidRPr="00FD7366">
        <w:t xml:space="preserve"> i studier funnit i huvudsak påverkar lyssningsupplevelsen för högtalare. Den här delen kommer att fokusera på den tredje faktor</w:t>
      </w:r>
      <w:r w:rsidR="00DC73EA" w:rsidRPr="00FD7366">
        <w:t>n</w:t>
      </w:r>
      <w:r w:rsidR="0081787D" w:rsidRPr="00FD7366">
        <w:t xml:space="preserve">, distorsion. </w:t>
      </w:r>
    </w:p>
    <w:p w14:paraId="77E4CB74" w14:textId="206AAC5E" w:rsidR="00486E23" w:rsidRPr="00486E23" w:rsidRDefault="0081787D" w:rsidP="00973256">
      <w:r w:rsidRPr="00FD7366">
        <w:t>Som nämnt i första delen anses d</w:t>
      </w:r>
      <w:r w:rsidR="00973256" w:rsidRPr="00FD7366">
        <w:t>istorsion</w:t>
      </w:r>
      <w:r w:rsidRPr="00FD7366">
        <w:t xml:space="preserve"> </w:t>
      </w:r>
      <w:r w:rsidR="00B408D2" w:rsidRPr="00FD7366">
        <w:t xml:space="preserve">i allmänhet medföra </w:t>
      </w:r>
      <w:r w:rsidRPr="00FD7366">
        <w:t>mindre påverkan</w:t>
      </w:r>
      <w:r w:rsidR="00C05837" w:rsidRPr="00FD7366">
        <w:t xml:space="preserve"> på lyssningsupplevelsen</w:t>
      </w:r>
      <w:r w:rsidRPr="00FD7366">
        <w:t xml:space="preserve"> </w:t>
      </w:r>
      <w:r w:rsidR="00190921" w:rsidRPr="00FD7366">
        <w:t>men</w:t>
      </w:r>
      <w:r w:rsidRPr="00FD7366">
        <w:t xml:space="preserve"> lär också vara mer beroende av lyssnarens känslighet för distorsion. Då påverkan på lyssningsupplevelsen är högst individberoende</w:t>
      </w:r>
      <w:r w:rsidR="00DC73EA" w:rsidRPr="00FD7366">
        <w:t xml:space="preserve">, samt att högtalardistorsion i </w:t>
      </w:r>
      <w:r w:rsidR="00DC73EA" w:rsidRPr="00FD7366">
        <w:t>allmänhet är c</w:t>
      </w:r>
      <w:r w:rsidR="00035891" w:rsidRPr="00FD7366">
        <w:t>irk</w:t>
      </w:r>
      <w:r w:rsidR="00DC73EA" w:rsidRPr="00FD7366">
        <w:t>a 100 g</w:t>
      </w:r>
      <w:r w:rsidR="00035891" w:rsidRPr="00FD7366">
        <w:t>ånger</w:t>
      </w:r>
      <w:r w:rsidR="00DC73EA" w:rsidRPr="00FD7366">
        <w:t xml:space="preserve"> högre i nivå än vad välkonstruerad elektronik bidrar med</w:t>
      </w:r>
      <w:r w:rsidR="00616396" w:rsidRPr="00FD7366">
        <w:t xml:space="preserve"> (om än ofta med olika spektral fördelning),</w:t>
      </w:r>
      <w:r w:rsidR="00DC73EA" w:rsidRPr="00FD7366">
        <w:t xml:space="preserve"> kan detta vara argument för att man vill försöka minimera distorsionen </w:t>
      </w:r>
      <w:r w:rsidR="00780FB9" w:rsidRPr="00FD7366">
        <w:t xml:space="preserve">i högtalare </w:t>
      </w:r>
      <w:r w:rsidR="00DC73EA" w:rsidRPr="00FD7366">
        <w:t xml:space="preserve">så långt som möjligt. Ännu ett argument är att det inte </w:t>
      </w:r>
      <w:r w:rsidR="0012571B" w:rsidRPr="00FD7366">
        <w:t xml:space="preserve">går att påverka distorsionen genom designen </w:t>
      </w:r>
      <w:r w:rsidR="00DC73EA" w:rsidRPr="00FD7366">
        <w:t xml:space="preserve">i </w:t>
      </w:r>
      <w:r w:rsidR="00035891" w:rsidRPr="00FD7366">
        <w:t>lika hög</w:t>
      </w:r>
      <w:r w:rsidR="00DC73EA" w:rsidRPr="00FD7366">
        <w:t xml:space="preserve"> grad som för frekvensgång och spridning</w:t>
      </w:r>
      <w:r w:rsidR="00035891" w:rsidRPr="00FD7366">
        <w:t>segenskaper</w:t>
      </w:r>
      <w:r w:rsidR="00DC73EA" w:rsidRPr="00FD7366">
        <w:t>. Kort sagt, valet av högtalarelement är styrande när det gäller minimering av distorsion.</w:t>
      </w:r>
      <w:r w:rsidR="00234E93" w:rsidRPr="00FD7366">
        <w:t xml:space="preserve"> Av detta skäl kan det vara lämpligt att man i en designprocess börjar med att leta efter högtalarelement som ger så lite distorsion som möjligt </w:t>
      </w:r>
      <w:r w:rsidR="00874C7B" w:rsidRPr="00FD7366">
        <w:t xml:space="preserve">men också </w:t>
      </w:r>
      <w:r w:rsidR="00234E93" w:rsidRPr="00FD7366">
        <w:rPr>
          <w:strike/>
        </w:rPr>
        <w:t>och</w:t>
      </w:r>
      <w:r w:rsidR="00234E93" w:rsidRPr="00FD7366">
        <w:t xml:space="preserve"> uppfyller de krav på ljudtrycksförmåga man önskar. Man bör här även beakta elementens arbetsområde och i grova drag ha en idé om lämpliga delningsfrekvenser med avseende distorsion och spridning. Den senare bestäms i hög grad av elementens diameter</w:t>
      </w:r>
      <w:r w:rsidR="00A96F57" w:rsidRPr="00FD7366">
        <w:t xml:space="preserve"> (o</w:t>
      </w:r>
      <w:r w:rsidR="002F26BB" w:rsidRPr="00FD7366">
        <w:t>m man inte använder vågledare eller horn).</w:t>
      </w:r>
    </w:p>
    <w:p w14:paraId="6E787E28" w14:textId="77777777" w:rsidR="001F38DE" w:rsidRDefault="001F38DE" w:rsidP="001F40F7">
      <w:pPr>
        <w:pStyle w:val="Rubrik2"/>
        <w:sectPr w:rsidR="001F38DE" w:rsidSect="00437EAF">
          <w:type w:val="continuous"/>
          <w:pgSz w:w="11906" w:h="16838"/>
          <w:pgMar w:top="1440" w:right="1080" w:bottom="1440" w:left="1080" w:header="708" w:footer="708" w:gutter="0"/>
          <w:cols w:num="2" w:space="708"/>
          <w:docGrid w:linePitch="360"/>
        </w:sectPr>
      </w:pPr>
    </w:p>
    <w:p w14:paraId="59ECC417" w14:textId="02D11052" w:rsidR="00D0642A" w:rsidRDefault="009357EF" w:rsidP="001F40F7">
      <w:pPr>
        <w:pStyle w:val="Rubrik2"/>
      </w:pPr>
      <w:r>
        <w:t>Distorsionsmekanismer i högtalarelement</w:t>
      </w:r>
    </w:p>
    <w:p w14:paraId="06010E20" w14:textId="2C40F229" w:rsidR="009357EF" w:rsidRPr="00C1467E" w:rsidRDefault="009357EF" w:rsidP="009357EF">
      <w:r w:rsidRPr="00C1467E">
        <w:t xml:space="preserve">Det finns ett flertal faktorer som </w:t>
      </w:r>
      <w:r w:rsidR="00874C7B" w:rsidRPr="00C1467E">
        <w:t>orsak</w:t>
      </w:r>
      <w:r w:rsidR="000E6571" w:rsidRPr="00C1467E">
        <w:t>ar</w:t>
      </w:r>
      <w:r w:rsidRPr="00C1467E">
        <w:t xml:space="preserve"> distorsion i </w:t>
      </w:r>
      <w:r w:rsidR="00C11DBA" w:rsidRPr="00C1467E">
        <w:t>elektro</w:t>
      </w:r>
      <w:r w:rsidR="00486E23" w:rsidRPr="00C1467E">
        <w:t>dynamiska högtalar</w:t>
      </w:r>
      <w:r w:rsidRPr="00C1467E">
        <w:t>element</w:t>
      </w:r>
      <w:r w:rsidR="00486E23" w:rsidRPr="00C1467E">
        <w:t xml:space="preserve"> av den typ som </w:t>
      </w:r>
      <w:r w:rsidR="00874C7B" w:rsidRPr="00C1467E">
        <w:t xml:space="preserve">idag </w:t>
      </w:r>
      <w:r w:rsidR="00486E23" w:rsidRPr="00C1467E">
        <w:t>funnits i c</w:t>
      </w:r>
      <w:r w:rsidR="00874C7B" w:rsidRPr="00C1467E">
        <w:t>irk</w:t>
      </w:r>
      <w:r w:rsidR="00486E23" w:rsidRPr="00C1467E">
        <w:t>a 100 år</w:t>
      </w:r>
      <w:r w:rsidRPr="00C1467E">
        <w:t xml:space="preserve">. </w:t>
      </w:r>
    </w:p>
    <w:p w14:paraId="29092889" w14:textId="6C469B0A" w:rsidR="00DA5665" w:rsidRPr="00C1467E" w:rsidRDefault="00DA5665" w:rsidP="009357EF">
      <w:r w:rsidRPr="00C1467E">
        <w:t xml:space="preserve">Distorsion uppkommer på grund av </w:t>
      </w:r>
      <w:proofErr w:type="spellStart"/>
      <w:r w:rsidRPr="00C1467E">
        <w:t>olinjäriteter</w:t>
      </w:r>
      <w:proofErr w:type="spellEnd"/>
      <w:r w:rsidR="00780523" w:rsidRPr="00C1467E">
        <w:t xml:space="preserve"> i upphängning och motor</w:t>
      </w:r>
      <w:r w:rsidR="000E6571" w:rsidRPr="00C1467E">
        <w:t>system</w:t>
      </w:r>
      <w:r w:rsidR="00780523" w:rsidRPr="00C1467E">
        <w:t xml:space="preserve">. </w:t>
      </w:r>
      <w:proofErr w:type="spellStart"/>
      <w:r w:rsidR="00780523" w:rsidRPr="00C1467E">
        <w:t>Olinjäriteter</w:t>
      </w:r>
      <w:proofErr w:type="spellEnd"/>
      <w:r w:rsidR="00780523" w:rsidRPr="00C1467E">
        <w:t xml:space="preserve"> är när utsignalen inte linjärt följer insignalen med en viss faktor (konstant). </w:t>
      </w:r>
    </w:p>
    <w:p w14:paraId="3E951161" w14:textId="5B43A394" w:rsidR="00E34088" w:rsidRPr="00C1467E" w:rsidRDefault="00E34088" w:rsidP="00E34088">
      <w:r w:rsidRPr="00C1467E">
        <w:t xml:space="preserve">Bilden </w:t>
      </w:r>
      <w:r w:rsidR="00874C7B" w:rsidRPr="00C1467E">
        <w:t xml:space="preserve">nedan </w:t>
      </w:r>
      <w:r w:rsidRPr="00C1467E">
        <w:t xml:space="preserve">från </w:t>
      </w:r>
      <w:r w:rsidR="00874C7B" w:rsidRPr="00C1467E">
        <w:t xml:space="preserve">högtalarmätningsföretaget </w:t>
      </w:r>
      <w:proofErr w:type="spellStart"/>
      <w:r w:rsidRPr="00C1467E">
        <w:t>Klippel</w:t>
      </w:r>
      <w:proofErr w:type="spellEnd"/>
      <w:r w:rsidRPr="00C1467E">
        <w:t xml:space="preserve"> visar vanligt förekommande orsaker till distorsion</w:t>
      </w:r>
      <w:r w:rsidR="007D0A5F" w:rsidRPr="00C1467E">
        <w:t xml:space="preserve"> i högtalarelement</w:t>
      </w:r>
      <w:r w:rsidRPr="00C1467E">
        <w:t xml:space="preserve"> och inom vilket </w:t>
      </w:r>
      <w:r w:rsidR="00336285" w:rsidRPr="00C1467E">
        <w:t>frekvens</w:t>
      </w:r>
      <w:r w:rsidRPr="00C1467E">
        <w:t>område de normalt verkar inom.</w:t>
      </w:r>
    </w:p>
    <w:p w14:paraId="77C88150" w14:textId="60970C67" w:rsidR="00E34088" w:rsidRPr="00C1467E" w:rsidRDefault="00964C8D" w:rsidP="00433F55">
      <w:pPr>
        <w:pStyle w:val="Liststycke"/>
        <w:numPr>
          <w:ilvl w:val="0"/>
          <w:numId w:val="14"/>
        </w:numPr>
      </w:pPr>
      <w:proofErr w:type="spellStart"/>
      <w:r w:rsidRPr="00C1467E">
        <w:rPr>
          <w:i/>
          <w:iCs/>
        </w:rPr>
        <w:t>k</w:t>
      </w:r>
      <w:r w:rsidR="00E34088" w:rsidRPr="00C1467E">
        <w:rPr>
          <w:vertAlign w:val="subscript"/>
        </w:rPr>
        <w:t>ms</w:t>
      </w:r>
      <w:proofErr w:type="spellEnd"/>
      <w:r w:rsidR="00E34088" w:rsidRPr="00C1467E">
        <w:t>(x)</w:t>
      </w:r>
      <w:r w:rsidR="000E6571" w:rsidRPr="00C1467E">
        <w:t>:</w:t>
      </w:r>
      <w:r w:rsidRPr="00C1467E">
        <w:t xml:space="preserve"> </w:t>
      </w:r>
      <w:r w:rsidR="00E34088" w:rsidRPr="00C1467E">
        <w:t>Styvhet i upphängning</w:t>
      </w:r>
      <w:r w:rsidR="00D659E8" w:rsidRPr="00C1467E">
        <w:t xml:space="preserve"> </w:t>
      </w:r>
      <w:r w:rsidR="004E0385" w:rsidRPr="00C1467E">
        <w:t>beroende av</w:t>
      </w:r>
      <w:r w:rsidR="00E34088" w:rsidRPr="00C1467E">
        <w:t xml:space="preserve"> </w:t>
      </w:r>
      <w:r w:rsidR="00E04607" w:rsidRPr="00C1467E">
        <w:t xml:space="preserve">konens </w:t>
      </w:r>
      <w:r w:rsidR="00A072AB" w:rsidRPr="00C1467E">
        <w:t>utslag</w:t>
      </w:r>
    </w:p>
    <w:p w14:paraId="6215DA6A" w14:textId="353B26A3" w:rsidR="00E34088" w:rsidRPr="00C1467E" w:rsidRDefault="00E34088" w:rsidP="00433F55">
      <w:pPr>
        <w:pStyle w:val="Liststycke"/>
        <w:numPr>
          <w:ilvl w:val="0"/>
          <w:numId w:val="14"/>
        </w:numPr>
      </w:pPr>
      <w:proofErr w:type="spellStart"/>
      <w:r w:rsidRPr="00C1467E">
        <w:rPr>
          <w:i/>
          <w:iCs/>
        </w:rPr>
        <w:t>Bl</w:t>
      </w:r>
      <w:proofErr w:type="spellEnd"/>
      <w:r w:rsidRPr="00C1467E">
        <w:t>(x)</w:t>
      </w:r>
      <w:r w:rsidR="000E6571" w:rsidRPr="00C1467E">
        <w:t>: Så kallad k</w:t>
      </w:r>
      <w:r w:rsidRPr="00C1467E">
        <w:t>raft</w:t>
      </w:r>
      <w:r w:rsidR="000E6571" w:rsidRPr="00C1467E">
        <w:t>faktor</w:t>
      </w:r>
      <w:r w:rsidRPr="00C1467E">
        <w:t xml:space="preserve"> i motor</w:t>
      </w:r>
      <w:r w:rsidR="000E6571" w:rsidRPr="00C1467E">
        <w:t>systemet</w:t>
      </w:r>
      <w:r w:rsidRPr="00C1467E">
        <w:t xml:space="preserve"> </w:t>
      </w:r>
      <w:r w:rsidR="004E0385" w:rsidRPr="00C1467E">
        <w:t xml:space="preserve">beroende av talspolens (och </w:t>
      </w:r>
      <w:r w:rsidR="00E04607" w:rsidRPr="00C1467E">
        <w:t>konens</w:t>
      </w:r>
      <w:r w:rsidR="004E0385" w:rsidRPr="00C1467E">
        <w:t>)</w:t>
      </w:r>
      <w:r w:rsidR="00E04607" w:rsidRPr="00C1467E">
        <w:t xml:space="preserve"> </w:t>
      </w:r>
      <w:r w:rsidR="00A072AB" w:rsidRPr="00C1467E">
        <w:t>utslag</w:t>
      </w:r>
    </w:p>
    <w:p w14:paraId="7B68F430" w14:textId="1C1BB7B4" w:rsidR="00E34088" w:rsidRPr="00C1467E" w:rsidRDefault="00E34088" w:rsidP="00433F55">
      <w:pPr>
        <w:pStyle w:val="Liststycke"/>
        <w:numPr>
          <w:ilvl w:val="0"/>
          <w:numId w:val="14"/>
        </w:numPr>
      </w:pPr>
      <w:r w:rsidRPr="00C1467E">
        <w:rPr>
          <w:i/>
          <w:iCs/>
        </w:rPr>
        <w:t>L</w:t>
      </w:r>
      <w:r w:rsidRPr="00C1467E">
        <w:t>(x)</w:t>
      </w:r>
      <w:r w:rsidR="000E6571" w:rsidRPr="00C1467E">
        <w:t xml:space="preserve">: </w:t>
      </w:r>
      <w:r w:rsidRPr="00C1467E">
        <w:t xml:space="preserve">Induktans </w:t>
      </w:r>
      <w:r w:rsidR="004E0385" w:rsidRPr="00C1467E">
        <w:t xml:space="preserve">beroende av talspolens (och konens) </w:t>
      </w:r>
      <w:r w:rsidR="00A072AB" w:rsidRPr="00C1467E">
        <w:t>utslag</w:t>
      </w:r>
    </w:p>
    <w:p w14:paraId="713DF264" w14:textId="572E2BCA" w:rsidR="002C38B0" w:rsidRPr="00C1467E" w:rsidRDefault="00E34088" w:rsidP="001F38DE">
      <w:pPr>
        <w:pStyle w:val="Liststycke"/>
        <w:numPr>
          <w:ilvl w:val="0"/>
          <w:numId w:val="14"/>
        </w:numPr>
      </w:pPr>
      <w:r w:rsidRPr="00C1467E">
        <w:rPr>
          <w:i/>
          <w:iCs/>
        </w:rPr>
        <w:t>L</w:t>
      </w:r>
      <w:r w:rsidRPr="00C1467E">
        <w:t>(i)</w:t>
      </w:r>
      <w:r w:rsidR="000E6571" w:rsidRPr="00C1467E">
        <w:t xml:space="preserve">: </w:t>
      </w:r>
      <w:r w:rsidRPr="00C1467E">
        <w:t>Induktans beroende av ström</w:t>
      </w:r>
      <w:r w:rsidR="00067198" w:rsidRPr="00C1467E">
        <w:t>mens variationer</w:t>
      </w:r>
    </w:p>
    <w:p w14:paraId="5A5D355B" w14:textId="6CE36932" w:rsidR="006307D2" w:rsidRPr="00C1467E" w:rsidRDefault="006307D2" w:rsidP="001F38DE">
      <w:pPr>
        <w:pStyle w:val="Liststycke"/>
        <w:numPr>
          <w:ilvl w:val="0"/>
          <w:numId w:val="14"/>
        </w:numPr>
      </w:pPr>
      <w:r w:rsidRPr="00C1467E">
        <w:t>Dopplerdistorsion beroende av konens rörelse</w:t>
      </w:r>
    </w:p>
    <w:p w14:paraId="4219843E" w14:textId="524E1B55" w:rsidR="006307D2" w:rsidRPr="00C1467E" w:rsidRDefault="00A072AB" w:rsidP="001F38DE">
      <w:pPr>
        <w:pStyle w:val="Liststycke"/>
        <w:numPr>
          <w:ilvl w:val="0"/>
          <w:numId w:val="14"/>
        </w:numPr>
      </w:pPr>
      <w:r w:rsidRPr="00C1467E">
        <w:t>Konu</w:t>
      </w:r>
      <w:r w:rsidR="006307D2" w:rsidRPr="00C1467E">
        <w:t>ppbrytningar beroende av konens rörelse</w:t>
      </w:r>
    </w:p>
    <w:p w14:paraId="6F40390A" w14:textId="36B4546F" w:rsidR="001F38DE" w:rsidRDefault="001F38DE" w:rsidP="001F38DE">
      <w:r>
        <w:rPr>
          <w:noProof/>
        </w:rPr>
        <w:lastRenderedPageBreak/>
        <w:drawing>
          <wp:inline distT="0" distB="0" distL="0" distR="0" wp14:anchorId="3BA8DBD7" wp14:editId="67624D28">
            <wp:extent cx="6188710" cy="4110355"/>
            <wp:effectExtent l="0" t="0" r="2540" b="4445"/>
            <wp:docPr id="68864914"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88710" cy="4110355"/>
                    </a:xfrm>
                    <a:prstGeom prst="rect">
                      <a:avLst/>
                    </a:prstGeom>
                    <a:noFill/>
                    <a:ln>
                      <a:noFill/>
                    </a:ln>
                  </pic:spPr>
                </pic:pic>
              </a:graphicData>
            </a:graphic>
          </wp:inline>
        </w:drawing>
      </w:r>
    </w:p>
    <w:p w14:paraId="156A5309" w14:textId="2015E6A3" w:rsidR="006D3D4E" w:rsidRPr="00D42EFF" w:rsidRDefault="00771DF6" w:rsidP="001F38DE">
      <w:r w:rsidRPr="00D42EFF">
        <w:t>Det viktiga som kan utläsas av figuren är att de olika distorsionsmekanismerna verkar över lite olika frekvensområden. Fjädringsstyvheten har mest inverkan för låga frekvenser. Kraftfaktorn inverkar över hela elementets arbetsområde. Induktansen inverkar inte s</w:t>
      </w:r>
      <w:r w:rsidR="00D42EFF" w:rsidRPr="00D42EFF">
        <w:t>ärskilt</w:t>
      </w:r>
      <w:r w:rsidRPr="00D42EFF">
        <w:t xml:space="preserve"> mycket i basområdet</w:t>
      </w:r>
      <w:r w:rsidR="00D42EFF" w:rsidRPr="00D42EFF">
        <w:t xml:space="preserve"> utan mer i övriga register</w:t>
      </w:r>
      <w:r w:rsidRPr="00D42EFF">
        <w:t>. Dopplereffekt och konvibration</w:t>
      </w:r>
      <w:r w:rsidR="000E6571" w:rsidRPr="00D42EFF">
        <w:t xml:space="preserve"> </w:t>
      </w:r>
      <w:r w:rsidRPr="00D42EFF">
        <w:t>inverkar mestadels vid högre frekvenser.</w:t>
      </w:r>
    </w:p>
    <w:p w14:paraId="6049E926" w14:textId="5BFB6A56" w:rsidR="001F38DE" w:rsidRDefault="002E2088" w:rsidP="001F38DE">
      <w:r w:rsidRPr="00D42EFF">
        <w:t>Den nedersta effekten, vibrationer i kon</w:t>
      </w:r>
      <w:r w:rsidR="000E6571" w:rsidRPr="00D42EFF">
        <w:t>en</w:t>
      </w:r>
      <w:r w:rsidR="005264A3" w:rsidRPr="00D42EFF">
        <w:t>, eller så kallade uppbrytningar</w:t>
      </w:r>
      <w:r w:rsidRPr="00D42EFF">
        <w:t>,</w:t>
      </w:r>
      <w:r w:rsidR="00D42EFF" w:rsidRPr="00D42EFF">
        <w:t xml:space="preserve"> </w:t>
      </w:r>
      <w:r w:rsidRPr="00D42EFF">
        <w:t xml:space="preserve">kan illustreras med </w:t>
      </w:r>
      <w:r w:rsidR="007B606A" w:rsidRPr="00D42EFF">
        <w:t>nedan</w:t>
      </w:r>
      <w:r w:rsidR="00681F27" w:rsidRPr="00D42EFF">
        <w:t>stående</w:t>
      </w:r>
      <w:r w:rsidR="003C31CE" w:rsidRPr="00D42EFF">
        <w:t xml:space="preserve"> </w:t>
      </w:r>
      <w:r w:rsidRPr="00D42EFF">
        <w:t xml:space="preserve">bild, även den från </w:t>
      </w:r>
      <w:proofErr w:type="spellStart"/>
      <w:r w:rsidRPr="00D42EFF">
        <w:t>Klippel</w:t>
      </w:r>
      <w:proofErr w:type="spellEnd"/>
      <w:r w:rsidR="005264A3" w:rsidRPr="00D42EFF">
        <w:t>. Den</w:t>
      </w:r>
      <w:r w:rsidR="005264A3">
        <w:t xml:space="preserve"> vänstra illustrationen visar totala vibrationer, som kan delas upp i radiella vibrationer (illustrationen i mitten) som rör sig från </w:t>
      </w:r>
      <w:r w:rsidR="00921EDD">
        <w:t>centrum</w:t>
      </w:r>
      <w:r w:rsidR="005264A3">
        <w:t xml:space="preserve"> av konen och ut till kanten, samt </w:t>
      </w:r>
      <w:r w:rsidR="009F74C3">
        <w:t>de som rör sig cirkulärt (”</w:t>
      </w:r>
      <w:proofErr w:type="spellStart"/>
      <w:r w:rsidR="009F74C3" w:rsidRPr="009F74C3">
        <w:t>circumferential</w:t>
      </w:r>
      <w:proofErr w:type="spellEnd"/>
      <w:r w:rsidR="009F74C3">
        <w:t>”</w:t>
      </w:r>
      <w:r w:rsidR="009F74C3" w:rsidRPr="009F74C3">
        <w:t xml:space="preserve"> </w:t>
      </w:r>
      <w:r w:rsidR="009F74C3">
        <w:t>i den högra illustrationen)</w:t>
      </w:r>
      <w:r w:rsidR="00681F27">
        <w:t>. Summan av dessa visas till vänster</w:t>
      </w:r>
      <w:r w:rsidR="00921EDD">
        <w:t>. I grafen under visas typisk påverkan på tonkurvan</w:t>
      </w:r>
      <w:r w:rsidR="00220EF5">
        <w:t xml:space="preserve"> där AAL står för ”</w:t>
      </w:r>
      <w:proofErr w:type="spellStart"/>
      <w:r w:rsidR="00220EF5">
        <w:t>Accumulated</w:t>
      </w:r>
      <w:proofErr w:type="spellEnd"/>
      <w:r w:rsidR="00220EF5">
        <w:t xml:space="preserve"> Acceleration </w:t>
      </w:r>
      <w:proofErr w:type="spellStart"/>
      <w:r w:rsidR="00220EF5">
        <w:t>Level</w:t>
      </w:r>
      <w:proofErr w:type="spellEnd"/>
      <w:r w:rsidR="00220EF5">
        <w:t xml:space="preserve">”, vilket enligt </w:t>
      </w:r>
      <w:proofErr w:type="spellStart"/>
      <w:r w:rsidR="00220EF5">
        <w:t>Klippel</w:t>
      </w:r>
      <w:proofErr w:type="spellEnd"/>
      <w:r w:rsidR="00B65F03">
        <w:t xml:space="preserve"> beskriver summerad mekanisk vibration</w:t>
      </w:r>
      <w:r w:rsidR="00CA1172">
        <w:t xml:space="preserve"> som är identisk med ljudtrycksnivå (SPL) för stelkropp</w:t>
      </w:r>
      <w:r w:rsidR="00E65C0B">
        <w:t xml:space="preserve"> (helt stel kon utan uppbrytningar)</w:t>
      </w:r>
      <w:r w:rsidR="00CA1172">
        <w:t>,</w:t>
      </w:r>
      <w:r w:rsidR="00B65F03">
        <w:t xml:space="preserve"> </w:t>
      </w:r>
      <w:r w:rsidR="00BA14E3">
        <w:t>vilken</w:t>
      </w:r>
      <w:r w:rsidR="00220EF5">
        <w:t xml:space="preserve"> predicerar möjligt akustisk </w:t>
      </w:r>
      <w:proofErr w:type="spellStart"/>
      <w:r w:rsidR="00220EF5">
        <w:t>utnivå</w:t>
      </w:r>
      <w:proofErr w:type="spellEnd"/>
      <w:r>
        <w:t>:</w:t>
      </w:r>
    </w:p>
    <w:p w14:paraId="17528DB7" w14:textId="0FCF4816" w:rsidR="002E2088" w:rsidRDefault="002E2088" w:rsidP="001F38DE">
      <w:r>
        <w:rPr>
          <w:noProof/>
        </w:rPr>
        <w:lastRenderedPageBreak/>
        <w:drawing>
          <wp:inline distT="0" distB="0" distL="0" distR="0" wp14:anchorId="41866C78" wp14:editId="5DADA0A6">
            <wp:extent cx="6188710" cy="6318885"/>
            <wp:effectExtent l="0" t="0" r="2540" b="5715"/>
            <wp:docPr id="484025664"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88710" cy="6318885"/>
                    </a:xfrm>
                    <a:prstGeom prst="rect">
                      <a:avLst/>
                    </a:prstGeom>
                    <a:noFill/>
                    <a:ln>
                      <a:noFill/>
                    </a:ln>
                  </pic:spPr>
                </pic:pic>
              </a:graphicData>
            </a:graphic>
          </wp:inline>
        </w:drawing>
      </w:r>
    </w:p>
    <w:p w14:paraId="2BFA301F" w14:textId="77777777" w:rsidR="002E2088" w:rsidRDefault="002E2088" w:rsidP="001F38DE"/>
    <w:p w14:paraId="02191443" w14:textId="2E485ED2" w:rsidR="00FC5B5C" w:rsidRPr="00E7571A" w:rsidRDefault="00FC5B5C" w:rsidP="001F38DE">
      <w:r w:rsidRPr="00E7571A">
        <w:t xml:space="preserve">Dessa </w:t>
      </w:r>
      <w:r w:rsidR="000D66FA" w:rsidRPr="00E7571A">
        <w:t>kon</w:t>
      </w:r>
      <w:r w:rsidRPr="00E7571A">
        <w:t xml:space="preserve">uppbrytningar verkar ofta i det frekvensområde där örat </w:t>
      </w:r>
      <w:r w:rsidR="00921EDD" w:rsidRPr="00E7571A">
        <w:t>har jämförelsevis högre känslighet</w:t>
      </w:r>
      <w:r w:rsidRPr="00E7571A">
        <w:t>.</w:t>
      </w:r>
      <w:r w:rsidR="002B736A" w:rsidRPr="00E7571A">
        <w:t xml:space="preserve"> Typiskt sker uppbrytningarna mellan 500</w:t>
      </w:r>
      <w:r w:rsidR="005B6A87" w:rsidRPr="00E7571A">
        <w:t>–</w:t>
      </w:r>
      <w:r w:rsidR="002B736A" w:rsidRPr="00E7571A">
        <w:t>5000 Hz för element av storlek 4</w:t>
      </w:r>
      <w:r w:rsidR="005B6A87" w:rsidRPr="00E7571A">
        <w:t>–</w:t>
      </w:r>
      <w:r w:rsidR="002B736A" w:rsidRPr="00E7571A">
        <w:t>8 tum beroende på konens styvhet.</w:t>
      </w:r>
      <w:r w:rsidR="006307D2" w:rsidRPr="00E7571A">
        <w:t xml:space="preserve"> </w:t>
      </w:r>
      <w:r w:rsidRPr="00E7571A">
        <w:t xml:space="preserve">Den yttre </w:t>
      </w:r>
      <w:r w:rsidR="000D66FA" w:rsidRPr="00E7571A">
        <w:t>upphängningen</w:t>
      </w:r>
      <w:r w:rsidR="00BD3667" w:rsidRPr="00E7571A">
        <w:t xml:space="preserve"> </w:t>
      </w:r>
      <w:r w:rsidRPr="00E7571A">
        <w:t>(”surround”) kan vara gjor</w:t>
      </w:r>
      <w:r w:rsidR="000D66FA" w:rsidRPr="00E7571A">
        <w:t xml:space="preserve">d </w:t>
      </w:r>
      <w:r w:rsidRPr="00E7571A">
        <w:t>i ett mjukt och dämpande material som i någon mån dämpar dessa uppbrytningar, men som vi ska se nedan, är det inte möjligt att dämpa dem i stor omfattning vilket då medför besvärande distorsion</w:t>
      </w:r>
      <w:r w:rsidR="003C39E1" w:rsidRPr="00E7571A">
        <w:t xml:space="preserve"> i övre mellanregister och nedre diskant</w:t>
      </w:r>
      <w:r w:rsidRPr="00E7571A">
        <w:t xml:space="preserve">. </w:t>
      </w:r>
    </w:p>
    <w:p w14:paraId="55B3D3EA" w14:textId="1F1755A1" w:rsidR="002E2088" w:rsidRDefault="00F419E5" w:rsidP="002751AB">
      <w:r w:rsidRPr="00E7571A">
        <w:t>Även om principen för elektrodynamiska högtalarelement är c</w:t>
      </w:r>
      <w:r w:rsidR="000D66FA" w:rsidRPr="00E7571A">
        <w:t>irk</w:t>
      </w:r>
      <w:r w:rsidRPr="00E7571A">
        <w:t>a 100 år</w:t>
      </w:r>
      <w:r w:rsidR="000D66FA" w:rsidRPr="00E7571A">
        <w:t xml:space="preserve"> gammal</w:t>
      </w:r>
      <w:r w:rsidRPr="00E7571A">
        <w:t xml:space="preserve">, har det </w:t>
      </w:r>
      <w:r w:rsidR="00273D1C" w:rsidRPr="00E7571A">
        <w:t xml:space="preserve">gjorts stora framsteg gällande </w:t>
      </w:r>
      <w:r w:rsidR="000D66FA" w:rsidRPr="00E7571A">
        <w:t xml:space="preserve">mätning, </w:t>
      </w:r>
      <w:r w:rsidR="00273D1C" w:rsidRPr="00E7571A">
        <w:t xml:space="preserve">simulering, design och produktion. </w:t>
      </w:r>
      <w:r w:rsidR="00AB06F9" w:rsidRPr="00E7571A">
        <w:t>T</w:t>
      </w:r>
      <w:r w:rsidR="000D66FA" w:rsidRPr="00E7571A">
        <w:t>ill</w:t>
      </w:r>
      <w:r w:rsidR="00AB06F9" w:rsidRPr="00E7571A">
        <w:t xml:space="preserve"> ex</w:t>
      </w:r>
      <w:r w:rsidR="000D66FA" w:rsidRPr="00E7571A">
        <w:t xml:space="preserve">empel </w:t>
      </w:r>
      <w:r w:rsidR="00ED2FE7" w:rsidRPr="00E7571A">
        <w:t xml:space="preserve">har </w:t>
      </w:r>
      <w:r w:rsidR="009F7439" w:rsidRPr="00E7571A">
        <w:t xml:space="preserve">Wolfgang </w:t>
      </w:r>
      <w:proofErr w:type="spellStart"/>
      <w:r w:rsidR="009F7439" w:rsidRPr="00E7571A">
        <w:t>Klippel</w:t>
      </w:r>
      <w:proofErr w:type="spellEnd"/>
      <w:r w:rsidR="009F7439" w:rsidRPr="00E7571A">
        <w:t xml:space="preserve"> </w:t>
      </w:r>
      <w:r w:rsidR="002751AB" w:rsidRPr="00E7571A">
        <w:t xml:space="preserve">sedan 80-talet </w:t>
      </w:r>
      <w:r w:rsidR="009F7439" w:rsidRPr="00E7571A">
        <w:t xml:space="preserve">publicerat en mängd studier och </w:t>
      </w:r>
      <w:r w:rsidR="0022531C" w:rsidRPr="00E7571A">
        <w:t>har bidragit till utveckling av</w:t>
      </w:r>
      <w:r w:rsidR="000D66FA" w:rsidRPr="00E7571A">
        <w:t xml:space="preserve"> den</w:t>
      </w:r>
      <w:r w:rsidR="009F7439" w:rsidRPr="00E7571A">
        <w:t xml:space="preserve"> </w:t>
      </w:r>
      <w:r w:rsidR="000D66FA" w:rsidRPr="00E7571A">
        <w:t xml:space="preserve">så kallade </w:t>
      </w:r>
      <w:proofErr w:type="spellStart"/>
      <w:r w:rsidR="009F7439" w:rsidRPr="00E7571A">
        <w:rPr>
          <w:strike/>
        </w:rPr>
        <w:t>s.k</w:t>
      </w:r>
      <w:proofErr w:type="spellEnd"/>
      <w:r w:rsidR="009F7439" w:rsidRPr="00E7571A">
        <w:t xml:space="preserve"> </w:t>
      </w:r>
      <w:proofErr w:type="spellStart"/>
      <w:r w:rsidR="009F7439" w:rsidRPr="00E7571A">
        <w:t>Klippel</w:t>
      </w:r>
      <w:proofErr w:type="spellEnd"/>
      <w:r w:rsidR="009F7439" w:rsidRPr="00E7571A">
        <w:t>-analysator</w:t>
      </w:r>
      <w:r w:rsidR="000D66FA" w:rsidRPr="00E7571A">
        <w:t>n</w:t>
      </w:r>
      <w:r w:rsidR="009F7439" w:rsidRPr="00E7571A">
        <w:t xml:space="preserve"> </w:t>
      </w:r>
      <w:proofErr w:type="spellStart"/>
      <w:r w:rsidR="00BB0E42" w:rsidRPr="00E7571A">
        <w:t>Klippel</w:t>
      </w:r>
      <w:proofErr w:type="spellEnd"/>
      <w:r w:rsidR="00BB0E42" w:rsidRPr="00E7571A">
        <w:t xml:space="preserve"> Near </w:t>
      </w:r>
      <w:proofErr w:type="spellStart"/>
      <w:r w:rsidR="00BB0E42" w:rsidRPr="00E7571A">
        <w:t>Field</w:t>
      </w:r>
      <w:proofErr w:type="spellEnd"/>
      <w:r w:rsidR="00BB0E42" w:rsidRPr="00E7571A">
        <w:t xml:space="preserve"> Scanner</w:t>
      </w:r>
      <w:r w:rsidR="00F7605F" w:rsidRPr="00E7571A">
        <w:t xml:space="preserve"> (NFS)</w:t>
      </w:r>
      <w:r w:rsidR="002224F2" w:rsidRPr="00E7571A">
        <w:t>, vilk</w:t>
      </w:r>
      <w:r w:rsidR="000D66FA" w:rsidRPr="00E7571A">
        <w:t>et</w:t>
      </w:r>
      <w:r w:rsidR="002224F2" w:rsidRPr="00E7571A">
        <w:t xml:space="preserve"> ger stora möjligheter för tillverkare av högtalarelement och högtalare</w:t>
      </w:r>
      <w:r w:rsidR="00AB06F9" w:rsidRPr="00E7571A">
        <w:t xml:space="preserve"> inom områdena simulering och mätning</w:t>
      </w:r>
      <w:r w:rsidR="002224F2" w:rsidRPr="00E7571A">
        <w:t>.</w:t>
      </w:r>
      <w:r w:rsidR="002751AB" w:rsidRPr="00E7571A">
        <w:t xml:space="preserve"> Dresden University </w:t>
      </w:r>
      <w:proofErr w:type="spellStart"/>
      <w:r w:rsidR="002751AB" w:rsidRPr="00E7571A">
        <w:t>of</w:t>
      </w:r>
      <w:proofErr w:type="spellEnd"/>
      <w:r w:rsidR="002751AB" w:rsidRPr="00E7571A">
        <w:t xml:space="preserve"> </w:t>
      </w:r>
      <w:proofErr w:type="spellStart"/>
      <w:r w:rsidR="002751AB" w:rsidRPr="00E7571A">
        <w:t>Technology</w:t>
      </w:r>
      <w:proofErr w:type="spellEnd"/>
      <w:r w:rsidR="002751AB" w:rsidRPr="00E7571A">
        <w:t xml:space="preserve"> erbjuder</w:t>
      </w:r>
      <w:r w:rsidR="00EE6C2B" w:rsidRPr="00E7571A">
        <w:t xml:space="preserve"> online-kurser och</w:t>
      </w:r>
      <w:r w:rsidR="000D66FA" w:rsidRPr="00E7571A">
        <w:t xml:space="preserve"> </w:t>
      </w:r>
      <w:proofErr w:type="spellStart"/>
      <w:r w:rsidR="000D66FA" w:rsidRPr="00E7571A">
        <w:t>webseminarier</w:t>
      </w:r>
      <w:proofErr w:type="spellEnd"/>
      <w:r w:rsidR="00EE6C2B" w:rsidRPr="00E7571A">
        <w:t>,</w:t>
      </w:r>
      <w:r w:rsidR="00EE6C2B">
        <w:t xml:space="preserve"> se </w:t>
      </w:r>
      <w:hyperlink r:id="rId26" w:history="1">
        <w:r w:rsidR="00EE6C2B" w:rsidRPr="00B132F1">
          <w:rPr>
            <w:rStyle w:val="Hyperlnk"/>
          </w:rPr>
          <w:t>https://www.klippel.de/know-how/education/klippel-live-web-seminars/iec-60268-21.html</w:t>
        </w:r>
      </w:hyperlink>
      <w:r w:rsidR="00EE6C2B">
        <w:t xml:space="preserve"> </w:t>
      </w:r>
      <w:r w:rsidR="002751AB">
        <w:t xml:space="preserve"> </w:t>
      </w:r>
    </w:p>
    <w:p w14:paraId="0570A957" w14:textId="77777777" w:rsidR="002E2088" w:rsidRDefault="002E2088" w:rsidP="00433F55"/>
    <w:p w14:paraId="1F8CA989" w14:textId="77777777" w:rsidR="001F38DE" w:rsidRDefault="001F38DE" w:rsidP="001F38DE">
      <w:pPr>
        <w:sectPr w:rsidR="001F38DE" w:rsidSect="00433F55">
          <w:type w:val="continuous"/>
          <w:pgSz w:w="11906" w:h="16838"/>
          <w:pgMar w:top="1440" w:right="1080" w:bottom="1440" w:left="1080" w:header="708" w:footer="708" w:gutter="0"/>
          <w:cols w:space="708"/>
          <w:docGrid w:linePitch="360"/>
        </w:sectPr>
      </w:pPr>
    </w:p>
    <w:p w14:paraId="0EBA2A70" w14:textId="77777777" w:rsidR="001F38DE" w:rsidRPr="009357EF" w:rsidRDefault="001F38DE" w:rsidP="00433F55"/>
    <w:p w14:paraId="4B25F9D9" w14:textId="742581E4" w:rsidR="00EB41D3" w:rsidRPr="000D4100" w:rsidRDefault="00EB41D3" w:rsidP="001F40F7">
      <w:pPr>
        <w:pStyle w:val="Rubrik2"/>
      </w:pPr>
      <w:r w:rsidRPr="000D4100">
        <w:t>N</w:t>
      </w:r>
      <w:r w:rsidRPr="00E7571A">
        <w:t xml:space="preserve">ya tillverkare; </w:t>
      </w:r>
      <w:proofErr w:type="spellStart"/>
      <w:r w:rsidRPr="00E7571A">
        <w:t>Purifi</w:t>
      </w:r>
      <w:proofErr w:type="spellEnd"/>
      <w:r w:rsidRPr="00E7571A">
        <w:t xml:space="preserve"> och </w:t>
      </w:r>
      <w:proofErr w:type="spellStart"/>
      <w:r w:rsidRPr="00E7571A">
        <w:t>Blie</w:t>
      </w:r>
      <w:r w:rsidR="000D66FA" w:rsidRPr="00E7571A">
        <w:t>S</w:t>
      </w:r>
      <w:r w:rsidRPr="00E7571A">
        <w:t>Ma</w:t>
      </w:r>
      <w:proofErr w:type="spellEnd"/>
    </w:p>
    <w:p w14:paraId="0AEED313" w14:textId="77777777" w:rsidR="00EB41D3" w:rsidRPr="000D4100" w:rsidRDefault="00EB41D3" w:rsidP="00EB41D3">
      <w:r w:rsidRPr="000D4100">
        <w:t xml:space="preserve">En diskussion om en ny tillverkare av högtalarelement renderade i följande kommentarer, vilket öppnade ögon för att det gjorts framsteg avseende prestanda för högtalarelement, kanske till stor del beroende på att FEM-simuleringar och att </w:t>
      </w:r>
      <w:proofErr w:type="spellStart"/>
      <w:r w:rsidRPr="000D4100">
        <w:t>Klippel</w:t>
      </w:r>
      <w:proofErr w:type="spellEnd"/>
      <w:r w:rsidRPr="000D4100">
        <w:t xml:space="preserve">-verktyg numera är vanligt förekommande:  </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EB41D3" w:rsidRPr="000D4100" w14:paraId="14BF6BCC" w14:textId="77777777" w:rsidTr="00785D51">
        <w:tc>
          <w:tcPr>
            <w:tcW w:w="4509" w:type="dxa"/>
            <w:shd w:val="clear" w:color="auto" w:fill="D0CECE" w:themeFill="background2" w:themeFillShade="E6"/>
          </w:tcPr>
          <w:p w14:paraId="07244032" w14:textId="77777777" w:rsidR="00EB41D3" w:rsidRPr="000D4100" w:rsidRDefault="00EB41D3" w:rsidP="00785D51">
            <w:pPr>
              <w:jc w:val="center"/>
            </w:pPr>
            <w:r w:rsidRPr="000D4100">
              <w:t>Fördjupande citat I-or</w:t>
            </w:r>
          </w:p>
        </w:tc>
      </w:tr>
      <w:tr w:rsidR="00EB41D3" w:rsidRPr="000D4100" w14:paraId="78BBD536" w14:textId="77777777" w:rsidTr="00785D51">
        <w:tc>
          <w:tcPr>
            <w:tcW w:w="4509" w:type="dxa"/>
          </w:tcPr>
          <w:p w14:paraId="0E973C57" w14:textId="74A88D93" w:rsidR="00EB41D3" w:rsidRPr="000D4100" w:rsidRDefault="00EB41D3" w:rsidP="004B48A1">
            <w:pPr>
              <w:pStyle w:val="Citat"/>
              <w:jc w:val="both"/>
            </w:pPr>
            <w:r w:rsidRPr="000D4100">
              <w:t xml:space="preserve">Det finns inga material som ens är nära att dämpa ut </w:t>
            </w:r>
            <w:proofErr w:type="spellStart"/>
            <w:r w:rsidRPr="000D4100">
              <w:t>böjmoder</w:t>
            </w:r>
            <w:proofErr w:type="spellEnd"/>
            <w:r w:rsidRPr="000D4100">
              <w:t xml:space="preserve"> i konen till den grad som är nödvändig för att uppnå den tulipanaros som ett element utan märkbara uppbrytningar och med frekvensen minskande strålande yta skulle kunna utgöra. Detta låter sig helt enkelt inte göras och man bör ställa sig ytterst tveksam till olika ut</w:t>
            </w:r>
            <w:r w:rsidRPr="00E7571A">
              <w:t>talanden om att detta är möjligt. Vissa tillverkare har t</w:t>
            </w:r>
            <w:r w:rsidR="00230832" w:rsidRPr="00E7571A">
              <w:t>ill och med</w:t>
            </w:r>
            <w:r w:rsidRPr="00E7571A">
              <w:t xml:space="preserve"> arbetat med </w:t>
            </w:r>
            <w:r w:rsidR="00230832" w:rsidRPr="00E7571A">
              <w:t>så kallade</w:t>
            </w:r>
            <w:r w:rsidR="00230832">
              <w:t xml:space="preserve"> </w:t>
            </w:r>
            <w:r w:rsidRPr="000D4100">
              <w:t>avstämda dämpare i</w:t>
            </w:r>
            <w:r w:rsidR="00230832">
              <w:t xml:space="preserve"> </w:t>
            </w:r>
            <w:proofErr w:type="spellStart"/>
            <w:r w:rsidRPr="00230832">
              <w:t>surrounden</w:t>
            </w:r>
            <w:proofErr w:type="spellEnd"/>
            <w:r w:rsidRPr="000D4100">
              <w:t xml:space="preserve"> med viss framgång, men utan att för den skull bli av med problemet.</w:t>
            </w:r>
          </w:p>
          <w:p w14:paraId="5AF2972B" w14:textId="6ECF536D" w:rsidR="00EB41D3" w:rsidRPr="000D4100" w:rsidRDefault="00EB41D3" w:rsidP="004B48A1">
            <w:pPr>
              <w:pStyle w:val="Citat"/>
              <w:jc w:val="both"/>
            </w:pPr>
            <w:r w:rsidRPr="000D4100">
              <w:br/>
              <w:t xml:space="preserve">Jag vill </w:t>
            </w:r>
            <w:r w:rsidRPr="00E7571A">
              <w:t xml:space="preserve">påstå att man ser tydliga membrandistorsionseffekter för alla element som används upp till strax under första uppbrytningsfrekvensen eller högre (vilket gäller för alla </w:t>
            </w:r>
            <w:proofErr w:type="spellStart"/>
            <w:r w:rsidR="00230832" w:rsidRPr="00E7571A">
              <w:t>fullregistriga</w:t>
            </w:r>
            <w:proofErr w:type="spellEnd"/>
            <w:r w:rsidRPr="00E7571A">
              <w:t xml:space="preserve"> tvåvägshögtalare med normala konmaterial och delningsfrekvenser). Denna distorsion ligger ofta uppåt 1</w:t>
            </w:r>
            <w:r w:rsidR="00230832" w:rsidRPr="00E7571A">
              <w:t>–</w:t>
            </w:r>
            <w:r w:rsidRPr="00E7571A">
              <w:t>3</w:t>
            </w:r>
            <w:r w:rsidR="00230832" w:rsidRPr="00E7571A">
              <w:t xml:space="preserve"> </w:t>
            </w:r>
            <w:r w:rsidR="00C42CD2" w:rsidRPr="00E7571A">
              <w:t>%</w:t>
            </w:r>
            <w:r w:rsidRPr="00E7571A">
              <w:t xml:space="preserve"> (THD) vid lite högre ljudtrycksnivåer och är klart hörbar. Jag har själv väldigt svårt för denna distorsion eftersom övre mellanregister / nedre diskant låter pressat. Kombinationen av styv kon (</w:t>
            </w:r>
            <w:r w:rsidR="00230832" w:rsidRPr="00E7571A">
              <w:t xml:space="preserve">av </w:t>
            </w:r>
            <w:r w:rsidRPr="00E7571A">
              <w:t>grafen) och relativt låg delningsfrekvens kan dock</w:t>
            </w:r>
            <w:r w:rsidRPr="000D4100">
              <w:t xml:space="preserve"> i stort sett eliminera problemet, som för </w:t>
            </w:r>
            <w:proofErr w:type="spellStart"/>
            <w:r w:rsidRPr="000D4100">
              <w:t>Magico</w:t>
            </w:r>
            <w:proofErr w:type="spellEnd"/>
            <w:r w:rsidRPr="000D4100">
              <w:t xml:space="preserve"> A1.</w:t>
            </w:r>
          </w:p>
          <w:p w14:paraId="279E23FD" w14:textId="4C9C5D5B" w:rsidR="00EB41D3" w:rsidRPr="000D4100" w:rsidRDefault="00EB41D3" w:rsidP="004B48A1">
            <w:pPr>
              <w:pStyle w:val="Citat"/>
              <w:jc w:val="both"/>
            </w:pPr>
            <w:r w:rsidRPr="000D4100">
              <w:t xml:space="preserve"> Ska jag vara riktigt ärlig tycker jag inte att det finns ett enda element på marknaden som ens är nära nog tillräckligt bra inom detta område. Drar man på rejält (105 dB / 1 m</w:t>
            </w:r>
            <w:r w:rsidR="00267610" w:rsidRPr="000D4100">
              <w:t xml:space="preserve"> – </w:t>
            </w:r>
            <w:r w:rsidRPr="000D4100">
              <w:t xml:space="preserve">sinus i relevant frekvensområde, alltså typiskt ytterligare en hygglig bit högre total ljudtrycksnivå med musiksignaler) får man </w:t>
            </w:r>
            <w:r w:rsidRPr="000D4100">
              <w:t xml:space="preserve">räkna med toppar om ca </w:t>
            </w:r>
            <w:r w:rsidR="00230832" w:rsidRPr="000D4100">
              <w:t>3</w:t>
            </w:r>
            <w:r w:rsidR="00230832" w:rsidRPr="00230832">
              <w:rPr>
                <w:highlight w:val="green"/>
              </w:rPr>
              <w:t>–</w:t>
            </w:r>
            <w:r w:rsidR="00230832" w:rsidRPr="000D4100">
              <w:t>30</w:t>
            </w:r>
            <w:r w:rsidR="00230832">
              <w:t xml:space="preserve"> </w:t>
            </w:r>
            <w:r w:rsidR="00C42CD2" w:rsidRPr="00230832">
              <w:t>%</w:t>
            </w:r>
            <w:r w:rsidRPr="000D4100">
              <w:t xml:space="preserve"> THD runt </w:t>
            </w:r>
            <w:r w:rsidR="00230832" w:rsidRPr="000D4100">
              <w:t>1</w:t>
            </w:r>
            <w:r w:rsidR="00230832" w:rsidRPr="00230832">
              <w:rPr>
                <w:highlight w:val="green"/>
              </w:rPr>
              <w:t>–</w:t>
            </w:r>
            <w:r w:rsidR="00230832" w:rsidRPr="000D4100">
              <w:t>3</w:t>
            </w:r>
            <w:r w:rsidRPr="000D4100">
              <w:t xml:space="preserve"> kHz oavsett pris. </w:t>
            </w:r>
          </w:p>
          <w:p w14:paraId="78D772CE" w14:textId="6E426E06" w:rsidR="00EB41D3" w:rsidRPr="000D4100" w:rsidRDefault="00EB41D3" w:rsidP="004B48A1">
            <w:pPr>
              <w:pStyle w:val="Citat"/>
              <w:jc w:val="both"/>
            </w:pPr>
            <w:r w:rsidRPr="000D4100">
              <w:t xml:space="preserve">Skälet till detta står att finna i de höga mekaniska spänningar som konerna utsätts för i uppbrytningsområdet vid höga accelerationer (ljudtrycksnivåer). Man brukar vid typiskt mekaniskt konstruktionsarbete inte lägga speciellt mycket vikt vid de relativt små </w:t>
            </w:r>
            <w:proofErr w:type="spellStart"/>
            <w:r w:rsidRPr="00E10431">
              <w:t>olinjäriteter</w:t>
            </w:r>
            <w:proofErr w:type="spellEnd"/>
            <w:r w:rsidRPr="00E10431">
              <w:t xml:space="preserve"> som framför allt polymerer, men </w:t>
            </w:r>
            <w:r w:rsidR="00CB7D5B" w:rsidRPr="00E10431">
              <w:t xml:space="preserve">som </w:t>
            </w:r>
            <w:r w:rsidRPr="00E10431">
              <w:t>även pappersmaterial etc</w:t>
            </w:r>
            <w:r w:rsidR="00F66565" w:rsidRPr="00E10431">
              <w:t>etera</w:t>
            </w:r>
            <w:r w:rsidRPr="00E10431">
              <w:t xml:space="preserve"> uppvisar i spännings-töjningsdiagrammen eftersom det är betydelselöst här och en linjär approximation ofta duger väl. Man måste dock i alla strukturmekaniska sammanhang</w:t>
            </w:r>
            <w:r w:rsidRPr="000D4100">
              <w:t xml:space="preserve"> vara mycket försiktig med överdrivna påkänningar eftersom man lätt råkar in i utmattningsproblematik (jämför med konutmattning i PA-sammanhang). I hifi-sammanhang är konutmattning i princip ett okänt fenomen, men en </w:t>
            </w:r>
            <w:proofErr w:type="spellStart"/>
            <w:r w:rsidRPr="000D4100">
              <w:t>olinjäritet</w:t>
            </w:r>
            <w:proofErr w:type="spellEnd"/>
            <w:r w:rsidRPr="000D4100">
              <w:t xml:space="preserve"> om normalt sett försumbara 3</w:t>
            </w:r>
            <w:r w:rsidR="00C42CD2" w:rsidRPr="000D4100">
              <w:t xml:space="preserve"> %</w:t>
            </w:r>
            <w:r w:rsidRPr="000D4100">
              <w:t xml:space="preserve"> är dock riktigt illa vad gäller distorsion.</w:t>
            </w:r>
            <w:r w:rsidRPr="000D4100">
              <w:br/>
            </w:r>
            <w:r w:rsidRPr="000D4100">
              <w:br/>
              <w:t xml:space="preserve">Aluminium har stora fördelar jämfört med de flesta andra konmaterial eftersom materialet i det närmaste uppträder helt linjärt upp till sträckgränsen. Problemen är bara att de inre förlusterna är minimala och att amplituderna vid resonans därmed blir skyhöga samt att alldeles för många tillverkare tror att materialet kommer att lösa alla problem och därmed övergår till stora konöppningsvinklar, vilket förstås sänker den första </w:t>
            </w:r>
            <w:proofErr w:type="spellStart"/>
            <w:r w:rsidRPr="000D4100">
              <w:t>böjresonansfrekvensen</w:t>
            </w:r>
            <w:proofErr w:type="spellEnd"/>
            <w:r w:rsidRPr="000D4100">
              <w:t xml:space="preserve"> betydligt. De låga inre förlusterna går dock att hantera och via den höga materialstyvheten t.o.m. vända till en fördel med s.k. </w:t>
            </w:r>
            <w:proofErr w:type="spellStart"/>
            <w:r w:rsidRPr="000D4100">
              <w:t>constrained</w:t>
            </w:r>
            <w:proofErr w:type="spellEnd"/>
            <w:r w:rsidRPr="000D4100">
              <w:t xml:space="preserve"> </w:t>
            </w:r>
            <w:proofErr w:type="spellStart"/>
            <w:r w:rsidRPr="000D4100">
              <w:t>layer</w:t>
            </w:r>
            <w:proofErr w:type="spellEnd"/>
            <w:r w:rsidRPr="000D4100">
              <w:t xml:space="preserve">-teknik (sandwich med styva täckskikt och </w:t>
            </w:r>
            <w:proofErr w:type="spellStart"/>
            <w:r w:rsidRPr="000D4100">
              <w:t>superhögförlustmaterial</w:t>
            </w:r>
            <w:proofErr w:type="spellEnd"/>
            <w:r w:rsidRPr="000D4100">
              <w:t xml:space="preserve"> i kärnan) även om det tyvärr sällan görs i praktiken, både av okunskap och kostnadsskäl (vem bryr sig om membrandistorsion på 10</w:t>
            </w:r>
            <w:r w:rsidR="00C42CD2" w:rsidRPr="000D4100">
              <w:t xml:space="preserve"> %</w:t>
            </w:r>
            <w:r w:rsidRPr="000D4100">
              <w:t xml:space="preserve"> när man kan </w:t>
            </w:r>
            <w:proofErr w:type="spellStart"/>
            <w:r w:rsidRPr="000D4100">
              <w:t>tokhypa</w:t>
            </w:r>
            <w:proofErr w:type="spellEnd"/>
            <w:r w:rsidRPr="000D4100">
              <w:t xml:space="preserve"> coola aluminiumkorgar, tuff ventilation eller hyperstyva titanbobiner?</w:t>
            </w:r>
          </w:p>
          <w:p w14:paraId="7C5C3721" w14:textId="2B4654CF" w:rsidR="00EB41D3" w:rsidRPr="000D4100" w:rsidRDefault="00EB41D3" w:rsidP="004B48A1">
            <w:pPr>
              <w:pStyle w:val="Citat"/>
              <w:jc w:val="both"/>
            </w:pPr>
            <w:r w:rsidRPr="000D4100">
              <w:t xml:space="preserve">Det bästa är att helt undvika uppbrytningsområdet med styva koner och relativt låga delningsfrekvenser, men om man nödvändigtvis vill brottas med resonanserna får man ofta välja mellan ett par tydliga, högfrekventa, smala distorsionstoppar med relativt låg hörbarhet (typiskt för styva koner) eller en </w:t>
            </w:r>
            <w:r w:rsidRPr="00600A0C">
              <w:t xml:space="preserve">generellt </w:t>
            </w:r>
            <w:r w:rsidR="00807103" w:rsidRPr="00600A0C">
              <w:t>högre</w:t>
            </w:r>
            <w:r w:rsidR="00600A0C" w:rsidRPr="00600A0C">
              <w:t xml:space="preserve"> </w:t>
            </w:r>
            <w:r w:rsidRPr="00600A0C">
              <w:t>membrandistorsionsnivå, vilken i stället</w:t>
            </w:r>
            <w:r w:rsidRPr="000D4100">
              <w:t xml:space="preserve"> börjar </w:t>
            </w:r>
            <w:r w:rsidRPr="000D4100">
              <w:lastRenderedPageBreak/>
              <w:t>längre ned i frekvens och är ganska bredbandig. Möjligen kan man kanske säga att usla aluminiumkoner är sämre än likaledes usla plast- eller pappersdito, men det är att välja mellan pest och kolera. Rätt utfört har man större möjligheter att optimera för låg membrandistorsion med styva material.</w:t>
            </w:r>
          </w:p>
        </w:tc>
      </w:tr>
    </w:tbl>
    <w:p w14:paraId="58EF6BEE" w14:textId="77777777" w:rsidR="00EB41D3" w:rsidRPr="000D4100" w:rsidRDefault="00EB41D3" w:rsidP="00EB41D3"/>
    <w:p w14:paraId="740C7847" w14:textId="40941B84" w:rsidR="00EB41D3" w:rsidRPr="00952872" w:rsidRDefault="00EB41D3" w:rsidP="00EB41D3">
      <w:r w:rsidRPr="00952872">
        <w:t>Utifrån ovan</w:t>
      </w:r>
      <w:r w:rsidR="00807103" w:rsidRPr="00952872">
        <w:t>stående</w:t>
      </w:r>
      <w:r w:rsidRPr="00952872">
        <w:t xml:space="preserve"> </w:t>
      </w:r>
      <w:r w:rsidR="00807103" w:rsidRPr="00952872">
        <w:t>ordväxling</w:t>
      </w:r>
      <w:r w:rsidRPr="00952872">
        <w:t xml:space="preserve"> föreslogs ett element, citat I-or: </w:t>
      </w:r>
    </w:p>
    <w:p w14:paraId="1D6F2E70" w14:textId="5E2551AE" w:rsidR="00EB41D3" w:rsidRPr="000D4100" w:rsidRDefault="00EB41D3" w:rsidP="004B48A1">
      <w:pPr>
        <w:pStyle w:val="Citat"/>
        <w:jc w:val="both"/>
      </w:pPr>
      <w:r w:rsidRPr="00952872">
        <w:t xml:space="preserve">SB </w:t>
      </w:r>
      <w:proofErr w:type="spellStart"/>
      <w:r w:rsidRPr="00952872">
        <w:t>Acoustics</w:t>
      </w:r>
      <w:proofErr w:type="spellEnd"/>
      <w:r w:rsidRPr="00952872">
        <w:t xml:space="preserve"> SB15NBAC30-4 är ett 5"-element och klarar därför inte riktigt </w:t>
      </w:r>
      <w:r w:rsidR="00807103" w:rsidRPr="00952872">
        <w:t xml:space="preserve">fullregisterkraven </w:t>
      </w:r>
      <w:r w:rsidRPr="00952872">
        <w:t xml:space="preserve">för en tvåvägslösning, men använder man det i en </w:t>
      </w:r>
      <w:r w:rsidR="00807103" w:rsidRPr="00952872">
        <w:t>trevägshögtalare</w:t>
      </w:r>
      <w:r w:rsidRPr="00952872">
        <w:t xml:space="preserve">, kommer man att få någonting som ligger i klass med distorsionsmästaren </w:t>
      </w:r>
      <w:proofErr w:type="spellStart"/>
      <w:r w:rsidRPr="00952872">
        <w:t>Magico</w:t>
      </w:r>
      <w:proofErr w:type="spellEnd"/>
      <w:r w:rsidRPr="00952872">
        <w:t xml:space="preserve"> S5 (</w:t>
      </w:r>
      <w:r w:rsidR="00807103" w:rsidRPr="00952872">
        <w:t>si</w:t>
      </w:r>
      <w:r w:rsidRPr="00952872">
        <w:t xml:space="preserve">sådär </w:t>
      </w:r>
      <w:proofErr w:type="gramStart"/>
      <w:r w:rsidRPr="00952872">
        <w:t>35000</w:t>
      </w:r>
      <w:proofErr w:type="gramEnd"/>
      <w:r w:rsidR="00807103" w:rsidRPr="00952872">
        <w:t xml:space="preserve"> dollar</w:t>
      </w:r>
      <w:r w:rsidRPr="00952872">
        <w:t>) i mellanregistret. Skälet till de</w:t>
      </w:r>
      <w:r w:rsidR="00807103" w:rsidRPr="00952872">
        <w:t>ss</w:t>
      </w:r>
      <w:r w:rsidRPr="00952872">
        <w:t xml:space="preserve"> enormt fina prestanda är, förutom en superlinjär motor, att man har använt en aluminiumkon med inpressade förstyvningar och förstås att konen har relativt små dimensioner. Detta är antagligen ett av de allra bästa</w:t>
      </w:r>
      <w:r w:rsidR="00807103" w:rsidRPr="00952872">
        <w:t xml:space="preserve"> 5-tums</w:t>
      </w:r>
      <w:r w:rsidRPr="00952872">
        <w:t>elementen på marknaden och att priset är förhållandevis lågt gör inte saken sämre.</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EB41D3" w:rsidRPr="000D4100" w14:paraId="57F3CC9E" w14:textId="77777777" w:rsidTr="00785D51">
        <w:tc>
          <w:tcPr>
            <w:tcW w:w="4509" w:type="dxa"/>
            <w:shd w:val="clear" w:color="auto" w:fill="D0CECE" w:themeFill="background2" w:themeFillShade="E6"/>
          </w:tcPr>
          <w:p w14:paraId="4D552EDE" w14:textId="77777777" w:rsidR="00EB41D3" w:rsidRPr="000D4100" w:rsidRDefault="00EB41D3" w:rsidP="00785D51">
            <w:pPr>
              <w:jc w:val="center"/>
            </w:pPr>
            <w:r w:rsidRPr="000D4100">
              <w:t>Fördjupande citat I-or</w:t>
            </w:r>
          </w:p>
        </w:tc>
      </w:tr>
      <w:tr w:rsidR="00EB41D3" w:rsidRPr="0055667D" w14:paraId="27883D80" w14:textId="77777777" w:rsidTr="00785D51">
        <w:tc>
          <w:tcPr>
            <w:tcW w:w="4509" w:type="dxa"/>
          </w:tcPr>
          <w:p w14:paraId="3EFDBEA9" w14:textId="7DB01E07" w:rsidR="00EB41D3" w:rsidRPr="0055667D" w:rsidRDefault="00EB41D3" w:rsidP="004B48A1">
            <w:pPr>
              <w:pStyle w:val="Citat"/>
              <w:jc w:val="both"/>
            </w:pPr>
            <w:proofErr w:type="spellStart"/>
            <w:r w:rsidRPr="0055667D">
              <w:t>Purifi</w:t>
            </w:r>
            <w:proofErr w:type="spellEnd"/>
            <w:r w:rsidRPr="0055667D">
              <w:t xml:space="preserve">-elementet är bra men inte värt pengarna. De SB-element (5" och 6,5") som diskuterats ovan är undantaget de lägsta frekvenserna ungefär lika bra till en mycket rimlig kostnad. Det är bara om man nödvändigtvis måste bygga en </w:t>
            </w:r>
            <w:proofErr w:type="spellStart"/>
            <w:r w:rsidRPr="0055667D">
              <w:t>pyttehögtalare</w:t>
            </w:r>
            <w:proofErr w:type="spellEnd"/>
            <w:r w:rsidRPr="0055667D">
              <w:t xml:space="preserve"> med höga prestanda som </w:t>
            </w:r>
            <w:proofErr w:type="spellStart"/>
            <w:r w:rsidRPr="0055667D">
              <w:t>Purifis</w:t>
            </w:r>
            <w:proofErr w:type="spellEnd"/>
            <w:r w:rsidRPr="0055667D">
              <w:t xml:space="preserve"> 6,5"-element kan bli aktuellt, annars är det betydligt smartare att använda pengarna till att bygga trevägshögtalare (i en och samma låda eller med basmoduler).</w:t>
            </w:r>
            <w:r w:rsidRPr="0055667D">
              <w:br/>
            </w:r>
            <w:r w:rsidRPr="0055667D">
              <w:br/>
              <w:t xml:space="preserve">Korta bandelement brukar ge ganska hög distorsion. Linjekällor av </w:t>
            </w:r>
            <w:proofErr w:type="spellStart"/>
            <w:r w:rsidRPr="0055667D">
              <w:t>bandtyp</w:t>
            </w:r>
            <w:proofErr w:type="spellEnd"/>
            <w:r w:rsidRPr="0055667D">
              <w:t xml:space="preserve"> har dock potential att prestera exceptionellt bra här.</w:t>
            </w:r>
            <w:r w:rsidRPr="0055667D">
              <w:br/>
            </w:r>
            <w:r w:rsidRPr="0055667D">
              <w:br/>
              <w:t xml:space="preserve">Tak- och golvreflektioner med en konventionell högtalare blir ganska olika fenomen eftersom de vertikala utstrålningsvinklarna skiljer sig mycket (horn och linjekällor kan via hög </w:t>
            </w:r>
            <w:proofErr w:type="spellStart"/>
            <w:r w:rsidRPr="0055667D">
              <w:t>riktverkan</w:t>
            </w:r>
            <w:proofErr w:type="spellEnd"/>
            <w:r w:rsidRPr="0055667D">
              <w:t xml:space="preserve"> reducera eller undvika problemen helt). Speciellt takreflektionen kan via strålningsloberna ge en del konstigheter runt delningsfrekvensen om man inte ser upp. Svårartade vertikala spridningsproblem undviks effektivast via korta avstånd mellan elementen (relativt våglängden), små diametrar (relativt våglängden), låga delningsfrekvenser, stegade </w:t>
            </w:r>
            <w:proofErr w:type="spellStart"/>
            <w:r w:rsidRPr="0055667D">
              <w:t>bafflar</w:t>
            </w:r>
            <w:proofErr w:type="spellEnd"/>
            <w:r w:rsidRPr="0055667D">
              <w:t xml:space="preserve"> och eventuellt vågledare. Vertikala </w:t>
            </w:r>
            <w:r w:rsidRPr="0055667D">
              <w:t xml:space="preserve">reflektioner ger </w:t>
            </w:r>
            <w:r w:rsidR="00F1536F" w:rsidRPr="0055667D">
              <w:t>framför allt</w:t>
            </w:r>
            <w:r w:rsidRPr="0055667D">
              <w:t xml:space="preserve"> klangpåverkan och kan kompenseras med balanserande reflektioner från andra riktningar eller </w:t>
            </w:r>
            <w:proofErr w:type="spellStart"/>
            <w:r w:rsidRPr="0055667D">
              <w:t>ekvalisering</w:t>
            </w:r>
            <w:proofErr w:type="spellEnd"/>
            <w:r w:rsidRPr="0055667D">
              <w:t xml:space="preserve"> och kan även reduceras med viss absorption/diffraktion (matta/soffbord). Vill man ta steget fullt ut kan man utnyttja takabsorbent eller en diffuserande, stor, takplafond.</w:t>
            </w:r>
            <w:r w:rsidRPr="0055667D">
              <w:br/>
            </w:r>
            <w:r w:rsidRPr="0055667D">
              <w:br/>
              <w:t>Så länge som man kan upprätthålla nära konstant frekvensgång on-</w:t>
            </w:r>
            <w:proofErr w:type="spellStart"/>
            <w:r w:rsidRPr="0055667D">
              <w:t>axis</w:t>
            </w:r>
            <w:proofErr w:type="spellEnd"/>
            <w:r w:rsidRPr="0055667D">
              <w:t xml:space="preserve">, kontrollerad spridning och låg distorsion kan man välja delningsfrekvenser godtyckligt. I praktiken är dock högfrekventa delningar mycket svåra att få till annat än för </w:t>
            </w:r>
            <w:proofErr w:type="spellStart"/>
            <w:r w:rsidRPr="0055667D">
              <w:t>koaxialelement</w:t>
            </w:r>
            <w:proofErr w:type="spellEnd"/>
            <w:r w:rsidRPr="0055667D">
              <w:t xml:space="preserve"> eftersom våglängden är liten i förhållande till elementavstånden.</w:t>
            </w:r>
          </w:p>
        </w:tc>
      </w:tr>
    </w:tbl>
    <w:p w14:paraId="67BB8954" w14:textId="77777777" w:rsidR="003913CE" w:rsidRPr="0055667D" w:rsidRDefault="003913CE" w:rsidP="00C922BA"/>
    <w:p w14:paraId="4C44CB44" w14:textId="518F8B54" w:rsidR="00C922BA" w:rsidRPr="0055667D" w:rsidRDefault="00437EAF" w:rsidP="00C922BA">
      <w:r w:rsidRPr="0055667D">
        <w:t xml:space="preserve">Så vilka </w:t>
      </w:r>
      <w:r w:rsidR="00740205" w:rsidRPr="0055667D">
        <w:t>högtalar</w:t>
      </w:r>
      <w:r w:rsidRPr="0055667D">
        <w:t xml:space="preserve">element bör man välja? </w:t>
      </w:r>
      <w:r w:rsidR="00C922BA" w:rsidRPr="0055667D">
        <w:t>Eftersom distorsion (olinjär sådan) oåterkalleligen förvanskar och destruerar information (till skillnad från frekvens</w:t>
      </w:r>
      <w:r w:rsidR="002C5AFB" w:rsidRPr="0055667D">
        <w:t>gångs</w:t>
      </w:r>
      <w:r w:rsidR="00C922BA" w:rsidRPr="0055667D">
        <w:t>avvikelser som kan korrigeras på olika sätt,</w:t>
      </w:r>
      <w:r w:rsidR="00267610" w:rsidRPr="0055667D">
        <w:t xml:space="preserve"> – </w:t>
      </w:r>
      <w:r w:rsidR="002C5AFB" w:rsidRPr="0055667D">
        <w:t xml:space="preserve">dock ej både frekvensgångsavvikelser och spridning </w:t>
      </w:r>
      <w:r w:rsidR="002907A7" w:rsidRPr="0055667D">
        <w:t>samtidigt</w:t>
      </w:r>
      <w:r w:rsidR="00C922BA" w:rsidRPr="0055667D">
        <w:t xml:space="preserve">), samt utifrån inspiration av andra trådar och I-ors mycket initierade inlägg, </w:t>
      </w:r>
      <w:r w:rsidR="00C93889" w:rsidRPr="0055667D">
        <w:t xml:space="preserve">kommer </w:t>
      </w:r>
      <w:r w:rsidR="002A5D2A" w:rsidRPr="0055667D">
        <w:t>längre ner</w:t>
      </w:r>
      <w:r w:rsidR="00C93889" w:rsidRPr="0055667D">
        <w:t xml:space="preserve"> några</w:t>
      </w:r>
      <w:r w:rsidR="00C922BA" w:rsidRPr="0055667D">
        <w:t xml:space="preserve"> jämförelser mellan olika element.</w:t>
      </w:r>
    </w:p>
    <w:p w14:paraId="600D89C3" w14:textId="10BF745E" w:rsidR="00437EAF" w:rsidRPr="0055667D" w:rsidRDefault="00C922BA" w:rsidP="00FD099F">
      <w:r w:rsidRPr="0055667D">
        <w:t xml:space="preserve">Utöver distorsion finns såklart andra parametrar (såsom </w:t>
      </w:r>
      <w:proofErr w:type="spellStart"/>
      <w:r w:rsidRPr="0055667D">
        <w:t>T</w:t>
      </w:r>
      <w:r w:rsidR="003913CE" w:rsidRPr="0055667D">
        <w:t>hiele</w:t>
      </w:r>
      <w:proofErr w:type="spellEnd"/>
      <w:r w:rsidR="00D57736" w:rsidRPr="0055667D">
        <w:t>/</w:t>
      </w:r>
      <w:r w:rsidRPr="0055667D">
        <w:t>S</w:t>
      </w:r>
      <w:r w:rsidR="003913CE" w:rsidRPr="0055667D">
        <w:t>mall</w:t>
      </w:r>
      <w:r w:rsidR="00D57736" w:rsidRPr="0055667D">
        <w:t>-</w:t>
      </w:r>
      <w:r w:rsidRPr="0055667D">
        <w:t>parametrar och frekvensrespons) att ta hänsyn till men dessa går att hantera med diverse tricks</w:t>
      </w:r>
      <w:r w:rsidR="00F02294" w:rsidRPr="0055667D">
        <w:t xml:space="preserve"> (såsom </w:t>
      </w:r>
      <w:r w:rsidR="00D57736" w:rsidRPr="0055667D">
        <w:t>till exempel</w:t>
      </w:r>
      <w:r w:rsidR="00F02294" w:rsidRPr="0055667D">
        <w:t xml:space="preserve"> </w:t>
      </w:r>
      <w:proofErr w:type="spellStart"/>
      <w:r w:rsidR="00F02294" w:rsidRPr="0055667D">
        <w:t>ekvalisering</w:t>
      </w:r>
      <w:proofErr w:type="spellEnd"/>
      <w:r w:rsidR="00F02294" w:rsidRPr="0055667D">
        <w:t>)</w:t>
      </w:r>
      <w:r w:rsidRPr="0055667D">
        <w:t xml:space="preserve">, vilket inte distorsion gör. Även om distorsion är underordnad frekvensrespons, låser distorsionen i element i högre grad </w:t>
      </w:r>
      <w:r w:rsidR="00DC41C8" w:rsidRPr="0055667D">
        <w:t xml:space="preserve">gränsen för vad </w:t>
      </w:r>
      <w:r w:rsidRPr="0055667D">
        <w:t>som är möjligt att uppnå</w:t>
      </w:r>
      <w:r w:rsidR="00DC41C8" w:rsidRPr="0055667D">
        <w:t xml:space="preserve"> i en högtalare</w:t>
      </w:r>
      <w:r w:rsidRPr="0055667D">
        <w:t>.</w:t>
      </w:r>
    </w:p>
    <w:p w14:paraId="026AE03A" w14:textId="77777777" w:rsidR="00C922BA" w:rsidRPr="0055667D" w:rsidRDefault="00C922BA" w:rsidP="00733022">
      <w:pPr>
        <w:pStyle w:val="Rubrik3"/>
      </w:pPr>
      <w:r w:rsidRPr="0055667D">
        <w:t>Lågdistorderande element</w:t>
      </w:r>
    </w:p>
    <w:p w14:paraId="56526677" w14:textId="09E4AF69" w:rsidR="000177DB" w:rsidRPr="0055667D" w:rsidRDefault="00C922BA" w:rsidP="00C922BA">
      <w:r w:rsidRPr="0055667D">
        <w:t xml:space="preserve">Distorsionen varierar nära med en faktor </w:t>
      </w:r>
      <w:r w:rsidR="00900B42" w:rsidRPr="0055667D">
        <w:t>tio</w:t>
      </w:r>
      <w:r w:rsidRPr="0055667D">
        <w:t xml:space="preserve"> mellan olika element och eftersom det här saknas korrelation mellan pris och prestanda, finns mycket att vinna på att jämföra element och välja rätt.</w:t>
      </w:r>
      <w:r w:rsidRPr="0055667D">
        <w:br/>
        <w:t xml:space="preserve">Listan </w:t>
      </w:r>
      <w:r w:rsidR="00900B42" w:rsidRPr="0055667D">
        <w:t xml:space="preserve">nedan </w:t>
      </w:r>
      <w:r w:rsidRPr="0055667D">
        <w:t>är såklart inte heltäckande, utan ett axplock från tillgängliga mätningar. Priserna är från 2021 och har gått upp se</w:t>
      </w:r>
      <w:r w:rsidR="00F63727" w:rsidRPr="0055667D">
        <w:t>da</w:t>
      </w:r>
      <w:r w:rsidRPr="0055667D">
        <w:t>n dess men är medtagna för att påvisa att det saknas korrelation mellan pris och prestanda</w:t>
      </w:r>
      <w:r w:rsidR="00F63727" w:rsidRPr="0055667D">
        <w:t xml:space="preserve"> när det gäller distorsion</w:t>
      </w:r>
      <w:r w:rsidRPr="0055667D">
        <w:t xml:space="preserve">.  </w:t>
      </w:r>
      <w:r w:rsidRPr="0055667D">
        <w:br/>
      </w:r>
      <w:r w:rsidRPr="0055667D">
        <w:br/>
        <w:t>Lågdistorderande element:</w:t>
      </w:r>
      <w:r w:rsidRPr="0055667D">
        <w:br/>
      </w:r>
      <w:r w:rsidRPr="0055667D">
        <w:lastRenderedPageBreak/>
        <w:br/>
      </w:r>
      <w:r w:rsidRPr="0055667D">
        <w:rPr>
          <w:b/>
          <w:bCs/>
        </w:rPr>
        <w:t>Diskanter</w:t>
      </w:r>
      <w:r w:rsidRPr="0055667D">
        <w:br/>
      </w:r>
      <w:r w:rsidR="00F63727" w:rsidRPr="0055667D">
        <w:t xml:space="preserve">SB </w:t>
      </w:r>
      <w:proofErr w:type="spellStart"/>
      <w:r w:rsidR="00F63727" w:rsidRPr="0055667D">
        <w:t>Acoustics</w:t>
      </w:r>
      <w:proofErr w:type="spellEnd"/>
      <w:r w:rsidR="00F63727" w:rsidRPr="0055667D">
        <w:t xml:space="preserve"> SB</w:t>
      </w:r>
      <w:r w:rsidRPr="0055667D">
        <w:t>26</w:t>
      </w:r>
      <w:r w:rsidR="00F63727" w:rsidRPr="0055667D">
        <w:t>ADC</w:t>
      </w:r>
      <w:r w:rsidRPr="0055667D">
        <w:t xml:space="preserve">, ca 600 </w:t>
      </w:r>
      <w:r w:rsidR="001C39C8" w:rsidRPr="0055667D">
        <w:t>kr</w:t>
      </w:r>
      <w:r w:rsidR="0034516B" w:rsidRPr="0055667D">
        <w:t xml:space="preserve">onor </w:t>
      </w:r>
      <w:r w:rsidR="00A0179A" w:rsidRPr="0055667D">
        <w:t xml:space="preserve">per </w:t>
      </w:r>
      <w:r w:rsidR="001C39C8" w:rsidRPr="0055667D">
        <w:t>styck</w:t>
      </w:r>
      <w:r w:rsidR="00A0179A" w:rsidRPr="0055667D">
        <w:t>.</w:t>
      </w:r>
      <w:r w:rsidRPr="0055667D">
        <w:br/>
      </w:r>
      <w:proofErr w:type="spellStart"/>
      <w:r w:rsidRPr="0055667D">
        <w:t>Bliesma</w:t>
      </w:r>
      <w:proofErr w:type="spellEnd"/>
      <w:r w:rsidRPr="0055667D">
        <w:t xml:space="preserve"> T34B-4, ca </w:t>
      </w:r>
      <w:r w:rsidR="001C39C8" w:rsidRPr="0055667D">
        <w:t xml:space="preserve">4000 </w:t>
      </w:r>
      <w:r w:rsidR="00A0179A" w:rsidRPr="0055667D">
        <w:t>kronor per styck.</w:t>
      </w:r>
      <w:r w:rsidR="001C39C8" w:rsidRPr="0055667D">
        <w:t>.</w:t>
      </w:r>
      <w:r w:rsidRPr="0055667D">
        <w:br/>
      </w:r>
      <w:proofErr w:type="spellStart"/>
      <w:r w:rsidRPr="0055667D">
        <w:t>Bliesma</w:t>
      </w:r>
      <w:proofErr w:type="spellEnd"/>
      <w:r w:rsidRPr="0055667D">
        <w:t xml:space="preserve"> T25D-6, ca 2800 </w:t>
      </w:r>
      <w:r w:rsidR="00A0179A" w:rsidRPr="0055667D">
        <w:t>kronor per styck.</w:t>
      </w:r>
      <w:r w:rsidRPr="0055667D">
        <w:br/>
      </w:r>
      <w:proofErr w:type="spellStart"/>
      <w:r w:rsidRPr="0055667D">
        <w:t>Morel</w:t>
      </w:r>
      <w:proofErr w:type="spellEnd"/>
      <w:r w:rsidRPr="0055667D">
        <w:t xml:space="preserve"> CAT378, ca 600 </w:t>
      </w:r>
      <w:r w:rsidR="00A0179A" w:rsidRPr="0055667D">
        <w:t>kronor per styck.</w:t>
      </w:r>
      <w:r w:rsidRPr="0055667D">
        <w:br/>
        <w:t xml:space="preserve">Peerless BC25TG15, ca 200 </w:t>
      </w:r>
      <w:r w:rsidR="00A0179A" w:rsidRPr="0055667D">
        <w:t>kronor per styck.</w:t>
      </w:r>
      <w:r w:rsidRPr="0055667D">
        <w:br/>
      </w:r>
      <w:r w:rsidRPr="0055667D">
        <w:br/>
      </w:r>
      <w:r w:rsidRPr="0055667D">
        <w:rPr>
          <w:b/>
          <w:bCs/>
        </w:rPr>
        <w:t>Övre mellanregister/nedre diskant, 1000-4000Hz</w:t>
      </w:r>
      <w:r w:rsidRPr="0055667D">
        <w:br/>
      </w:r>
      <w:proofErr w:type="spellStart"/>
      <w:r w:rsidRPr="0055667D">
        <w:t>Bliesma</w:t>
      </w:r>
      <w:proofErr w:type="spellEnd"/>
      <w:r w:rsidRPr="0055667D">
        <w:t xml:space="preserve"> M74A-6 </w:t>
      </w:r>
      <w:r w:rsidR="00F63727" w:rsidRPr="0055667D">
        <w:t xml:space="preserve">med en </w:t>
      </w:r>
      <w:proofErr w:type="spellStart"/>
      <w:r w:rsidRPr="0055667D">
        <w:t>Aluminum</w:t>
      </w:r>
      <w:proofErr w:type="spellEnd"/>
      <w:r w:rsidRPr="0055667D">
        <w:t>-Magnesium (</w:t>
      </w:r>
      <w:proofErr w:type="spellStart"/>
      <w:r w:rsidRPr="0055667D">
        <w:t>AlMg</w:t>
      </w:r>
      <w:proofErr w:type="spellEnd"/>
      <w:r w:rsidRPr="0055667D">
        <w:t xml:space="preserve">) </w:t>
      </w:r>
      <w:r w:rsidR="00F63727" w:rsidRPr="0055667D">
        <w:t>kalott</w:t>
      </w:r>
      <w:r w:rsidRPr="0055667D">
        <w:t>, ca 5000</w:t>
      </w:r>
      <w:r w:rsidR="001C39C8" w:rsidRPr="0055667D">
        <w:t xml:space="preserve"> </w:t>
      </w:r>
      <w:r w:rsidR="00A0179A" w:rsidRPr="0055667D">
        <w:t>kronor per styck.</w:t>
      </w:r>
      <w:r w:rsidRPr="0055667D">
        <w:br/>
      </w:r>
      <w:proofErr w:type="spellStart"/>
      <w:r w:rsidRPr="0055667D">
        <w:t>Bliesma</w:t>
      </w:r>
      <w:proofErr w:type="spellEnd"/>
      <w:r w:rsidRPr="0055667D">
        <w:t xml:space="preserve"> M74B-6 </w:t>
      </w:r>
      <w:r w:rsidR="00F63727" w:rsidRPr="0055667D">
        <w:t>med en</w:t>
      </w:r>
      <w:r w:rsidRPr="0055667D">
        <w:t xml:space="preserve"> Beryllium (Be) </w:t>
      </w:r>
      <w:r w:rsidR="00F63727" w:rsidRPr="0055667D">
        <w:t>kalott</w:t>
      </w:r>
      <w:r w:rsidRPr="0055667D">
        <w:t>, ca 7000</w:t>
      </w:r>
      <w:r w:rsidR="00F63727" w:rsidRPr="0055667D">
        <w:t xml:space="preserve"> </w:t>
      </w:r>
      <w:r w:rsidR="00A0179A" w:rsidRPr="0055667D">
        <w:t>kronor per styck.</w:t>
      </w:r>
      <w:r w:rsidRPr="0055667D">
        <w:br/>
      </w:r>
      <w:proofErr w:type="spellStart"/>
      <w:r w:rsidRPr="0055667D">
        <w:t>Tangband</w:t>
      </w:r>
      <w:proofErr w:type="spellEnd"/>
      <w:r w:rsidRPr="0055667D">
        <w:t xml:space="preserve"> 75-1558SE</w:t>
      </w:r>
      <w:r w:rsidRPr="0055667D">
        <w:br/>
        <w:t>Ev</w:t>
      </w:r>
      <w:r w:rsidR="00F63727" w:rsidRPr="0055667D">
        <w:t>entuellt</w:t>
      </w:r>
      <w:r w:rsidRPr="0055667D">
        <w:t xml:space="preserve"> Peerless TC9FD-18 eller 10F/4424 / 10F/8424</w:t>
      </w:r>
      <w:r w:rsidRPr="0055667D">
        <w:br/>
      </w:r>
      <w:r w:rsidRPr="0055667D">
        <w:br/>
      </w:r>
      <w:r w:rsidRPr="0055667D">
        <w:rPr>
          <w:b/>
          <w:bCs/>
        </w:rPr>
        <w:t>Mellanregister</w:t>
      </w:r>
      <w:r w:rsidR="008E6E0C" w:rsidRPr="0055667D">
        <w:rPr>
          <w:b/>
          <w:bCs/>
        </w:rPr>
        <w:t xml:space="preserve">, ca </w:t>
      </w:r>
      <w:r w:rsidR="002228AE" w:rsidRPr="0055667D">
        <w:rPr>
          <w:b/>
          <w:bCs/>
        </w:rPr>
        <w:t>300</w:t>
      </w:r>
      <w:r w:rsidR="008E6E0C" w:rsidRPr="0055667D">
        <w:rPr>
          <w:b/>
          <w:bCs/>
        </w:rPr>
        <w:t>-</w:t>
      </w:r>
      <w:r w:rsidR="00F71A27" w:rsidRPr="0055667D">
        <w:rPr>
          <w:b/>
          <w:bCs/>
        </w:rPr>
        <w:t>3</w:t>
      </w:r>
      <w:r w:rsidR="008E6E0C" w:rsidRPr="0055667D">
        <w:rPr>
          <w:b/>
          <w:bCs/>
        </w:rPr>
        <w:t>000 Hz</w:t>
      </w:r>
      <w:r w:rsidRPr="0055667D">
        <w:t>:</w:t>
      </w:r>
      <w:r w:rsidRPr="0055667D">
        <w:br/>
      </w:r>
      <w:proofErr w:type="spellStart"/>
      <w:r w:rsidR="000177DB" w:rsidRPr="0055667D">
        <w:t>Purifi</w:t>
      </w:r>
      <w:proofErr w:type="spellEnd"/>
      <w:r w:rsidR="000177DB" w:rsidRPr="0055667D">
        <w:t xml:space="preserve">, flera varianter 4000 </w:t>
      </w:r>
      <w:r w:rsidR="00A0179A" w:rsidRPr="0055667D">
        <w:t>kronor per styck.</w:t>
      </w:r>
    </w:p>
    <w:p w14:paraId="5928B123" w14:textId="011D80B6" w:rsidR="00C922BA" w:rsidRPr="0055667D" w:rsidRDefault="00C922BA" w:rsidP="00C922BA">
      <w:r w:rsidRPr="0055667D">
        <w:t xml:space="preserve">Troligen </w:t>
      </w:r>
      <w:proofErr w:type="spellStart"/>
      <w:r w:rsidR="00F63727" w:rsidRPr="0055667D">
        <w:t>Visaton</w:t>
      </w:r>
      <w:proofErr w:type="spellEnd"/>
      <w:r w:rsidR="00F63727" w:rsidRPr="0055667D">
        <w:t xml:space="preserve"> </w:t>
      </w:r>
      <w:r w:rsidRPr="0055667D">
        <w:t xml:space="preserve">AL130M, dock ej hittat bra mätningar. </w:t>
      </w:r>
      <w:r w:rsidRPr="0055667D">
        <w:br/>
      </w:r>
      <w:r w:rsidRPr="0055667D">
        <w:br/>
      </w:r>
      <w:proofErr w:type="spellStart"/>
      <w:r w:rsidRPr="0055667D">
        <w:rPr>
          <w:b/>
          <w:bCs/>
        </w:rPr>
        <w:t>Midbas</w:t>
      </w:r>
      <w:proofErr w:type="spellEnd"/>
      <w:r w:rsidRPr="0055667D">
        <w:rPr>
          <w:b/>
          <w:bCs/>
        </w:rPr>
        <w:t xml:space="preserve">: ca </w:t>
      </w:r>
      <w:r w:rsidR="004946CF" w:rsidRPr="0055667D">
        <w:rPr>
          <w:b/>
          <w:bCs/>
        </w:rPr>
        <w:t>1</w:t>
      </w:r>
      <w:r w:rsidRPr="0055667D">
        <w:rPr>
          <w:b/>
          <w:bCs/>
        </w:rPr>
        <w:t>00-3000Hz</w:t>
      </w:r>
      <w:r w:rsidRPr="0055667D">
        <w:br/>
      </w:r>
      <w:r w:rsidR="00F63727" w:rsidRPr="0055667D">
        <w:t xml:space="preserve">SB </w:t>
      </w:r>
      <w:proofErr w:type="spellStart"/>
      <w:r w:rsidR="00F63727" w:rsidRPr="0055667D">
        <w:t>Acoustics</w:t>
      </w:r>
      <w:proofErr w:type="spellEnd"/>
      <w:r w:rsidR="00F63727" w:rsidRPr="0055667D">
        <w:t xml:space="preserve"> SB</w:t>
      </w:r>
      <w:r w:rsidRPr="0055667D">
        <w:t>17</w:t>
      </w:r>
      <w:r w:rsidR="00F63727" w:rsidRPr="0055667D">
        <w:t>CAC</w:t>
      </w:r>
      <w:r w:rsidRPr="0055667D">
        <w:t xml:space="preserve">, 900 </w:t>
      </w:r>
      <w:r w:rsidR="00A0179A" w:rsidRPr="0055667D">
        <w:t>kronor per styck.</w:t>
      </w:r>
      <w:r w:rsidRPr="0055667D">
        <w:t xml:space="preserve"> </w:t>
      </w:r>
      <w:r w:rsidRPr="0055667D">
        <w:br/>
      </w:r>
      <w:proofErr w:type="spellStart"/>
      <w:r w:rsidRPr="0055667D">
        <w:t>Purifi</w:t>
      </w:r>
      <w:proofErr w:type="spellEnd"/>
      <w:r w:rsidRPr="0055667D">
        <w:t xml:space="preserve">, flera varianter 4000 </w:t>
      </w:r>
      <w:r w:rsidR="00A0179A" w:rsidRPr="0055667D">
        <w:t>kronor per styck.</w:t>
      </w:r>
      <w:r w:rsidRPr="0055667D">
        <w:br/>
        <w:t xml:space="preserve">Seas Excel 6" W18NX003, ca 5000 </w:t>
      </w:r>
      <w:r w:rsidR="00A0179A" w:rsidRPr="0055667D">
        <w:t>kronor per styck.</w:t>
      </w:r>
      <w:r w:rsidRPr="0055667D">
        <w:br/>
      </w:r>
      <w:r w:rsidR="00F63727" w:rsidRPr="0055667D">
        <w:t xml:space="preserve">SB </w:t>
      </w:r>
      <w:proofErr w:type="spellStart"/>
      <w:r w:rsidR="00F63727" w:rsidRPr="0055667D">
        <w:t>Acoustics</w:t>
      </w:r>
      <w:proofErr w:type="spellEnd"/>
      <w:r w:rsidR="00F63727" w:rsidRPr="0055667D">
        <w:t xml:space="preserve"> SB</w:t>
      </w:r>
      <w:r w:rsidRPr="0055667D">
        <w:t>17</w:t>
      </w:r>
      <w:r w:rsidR="00F63727" w:rsidRPr="0055667D">
        <w:t>NBAC</w:t>
      </w:r>
      <w:r w:rsidRPr="0055667D">
        <w:t xml:space="preserve">, 700 </w:t>
      </w:r>
      <w:r w:rsidR="00A0179A" w:rsidRPr="0055667D">
        <w:t>kronor per styck.</w:t>
      </w:r>
      <w:r w:rsidRPr="0055667D">
        <w:br/>
      </w:r>
      <w:r w:rsidR="00F63727" w:rsidRPr="0055667D">
        <w:t xml:space="preserve">SB </w:t>
      </w:r>
      <w:proofErr w:type="spellStart"/>
      <w:r w:rsidR="00F63727" w:rsidRPr="0055667D">
        <w:t>Acoustics</w:t>
      </w:r>
      <w:proofErr w:type="spellEnd"/>
      <w:r w:rsidR="00F63727" w:rsidRPr="0055667D">
        <w:t xml:space="preserve"> SB</w:t>
      </w:r>
      <w:r w:rsidRPr="0055667D">
        <w:t>15</w:t>
      </w:r>
      <w:r w:rsidR="00F63727" w:rsidRPr="0055667D">
        <w:t>NBAC</w:t>
      </w:r>
      <w:r w:rsidRPr="0055667D">
        <w:br/>
        <w:t xml:space="preserve">Troligen </w:t>
      </w:r>
      <w:proofErr w:type="spellStart"/>
      <w:r w:rsidR="000177DB" w:rsidRPr="0055667D">
        <w:t>Visaton</w:t>
      </w:r>
      <w:proofErr w:type="spellEnd"/>
      <w:r w:rsidR="000177DB" w:rsidRPr="0055667D">
        <w:t xml:space="preserve"> </w:t>
      </w:r>
      <w:r w:rsidRPr="0055667D">
        <w:t>AL130, dock ej hittat bra mätningar</w:t>
      </w:r>
      <w:r w:rsidRPr="0055667D">
        <w:br/>
        <w:t>300</w:t>
      </w:r>
      <w:r w:rsidR="000177DB" w:rsidRPr="0055667D">
        <w:t>–</w:t>
      </w:r>
      <w:r w:rsidRPr="0055667D">
        <w:t xml:space="preserve">1500 Hz: </w:t>
      </w:r>
      <w:proofErr w:type="spellStart"/>
      <w:r w:rsidRPr="0055667D">
        <w:t>Wavecor</w:t>
      </w:r>
      <w:proofErr w:type="spellEnd"/>
      <w:r w:rsidRPr="0055667D">
        <w:t xml:space="preserve"> WF146WA01</w:t>
      </w:r>
      <w:r w:rsidR="00DC2994" w:rsidRPr="0055667D">
        <w:t>.</w:t>
      </w:r>
      <w:r w:rsidRPr="0055667D">
        <w:br/>
      </w:r>
      <w:r w:rsidRPr="0055667D">
        <w:br/>
      </w:r>
      <w:r w:rsidRPr="0055667D">
        <w:rPr>
          <w:b/>
          <w:bCs/>
        </w:rPr>
        <w:t>Bas, ca 100-400Hz</w:t>
      </w:r>
      <w:r w:rsidRPr="0055667D">
        <w:t>:</w:t>
      </w:r>
      <w:r w:rsidRPr="0055667D">
        <w:br/>
      </w:r>
      <w:r w:rsidR="000177DB" w:rsidRPr="0055667D">
        <w:t xml:space="preserve">SB </w:t>
      </w:r>
      <w:proofErr w:type="spellStart"/>
      <w:r w:rsidR="000177DB" w:rsidRPr="0055667D">
        <w:t>Acoustics</w:t>
      </w:r>
      <w:proofErr w:type="spellEnd"/>
      <w:r w:rsidR="000177DB" w:rsidRPr="0055667D">
        <w:t xml:space="preserve"> </w:t>
      </w:r>
      <w:r w:rsidRPr="0055667D">
        <w:t xml:space="preserve">SB23NRXS45-8, 969 </w:t>
      </w:r>
      <w:r w:rsidR="00DC2994" w:rsidRPr="0055667D">
        <w:t>kronor per styck.</w:t>
      </w:r>
      <w:r w:rsidRPr="0055667D">
        <w:br/>
      </w:r>
      <w:r w:rsidR="000177DB" w:rsidRPr="0055667D">
        <w:t xml:space="preserve">SB </w:t>
      </w:r>
      <w:proofErr w:type="spellStart"/>
      <w:r w:rsidR="000177DB" w:rsidRPr="0055667D">
        <w:t>Acoustics</w:t>
      </w:r>
      <w:proofErr w:type="spellEnd"/>
      <w:r w:rsidR="000177DB" w:rsidRPr="0055667D">
        <w:t xml:space="preserve"> </w:t>
      </w:r>
      <w:r w:rsidRPr="0055667D">
        <w:t xml:space="preserve">SB23NACS45-8, 1048 </w:t>
      </w:r>
      <w:r w:rsidR="00DC2994" w:rsidRPr="0055667D">
        <w:t>kronor per styck.</w:t>
      </w:r>
      <w:r w:rsidRPr="0055667D">
        <w:br/>
        <w:t>Scan-</w:t>
      </w:r>
      <w:proofErr w:type="spellStart"/>
      <w:r w:rsidRPr="0055667D">
        <w:t>Speak</w:t>
      </w:r>
      <w:proofErr w:type="spellEnd"/>
      <w:r w:rsidRPr="0055667D">
        <w:t xml:space="preserve"> Discovery 26W/4534G00, 1132 </w:t>
      </w:r>
      <w:r w:rsidR="00DC2994" w:rsidRPr="0055667D">
        <w:t>kronor per styck.</w:t>
      </w:r>
      <w:r w:rsidRPr="0055667D">
        <w:br/>
      </w:r>
      <w:r w:rsidR="000177DB" w:rsidRPr="0055667D">
        <w:t xml:space="preserve">SB </w:t>
      </w:r>
      <w:proofErr w:type="spellStart"/>
      <w:r w:rsidR="000177DB" w:rsidRPr="0055667D">
        <w:t>Acoustics</w:t>
      </w:r>
      <w:proofErr w:type="spellEnd"/>
      <w:r w:rsidR="000177DB" w:rsidRPr="0055667D">
        <w:t xml:space="preserve"> </w:t>
      </w:r>
      <w:proofErr w:type="spellStart"/>
      <w:r w:rsidRPr="0055667D">
        <w:t>Satori</w:t>
      </w:r>
      <w:proofErr w:type="spellEnd"/>
      <w:r w:rsidRPr="0055667D">
        <w:t xml:space="preserve"> WO24P-8, 2183 </w:t>
      </w:r>
      <w:r w:rsidR="00DC2994" w:rsidRPr="0055667D">
        <w:t>kronor per styck.</w:t>
      </w:r>
      <w:r w:rsidRPr="0055667D">
        <w:br/>
      </w:r>
      <w:r w:rsidRPr="0055667D">
        <w:br/>
      </w:r>
      <w:r w:rsidRPr="0055667D">
        <w:rPr>
          <w:b/>
          <w:bCs/>
        </w:rPr>
        <w:t>Subbas 20-80Hz:</w:t>
      </w:r>
      <w:r w:rsidRPr="0055667D">
        <w:br/>
        <w:t>Scan-</w:t>
      </w:r>
      <w:proofErr w:type="spellStart"/>
      <w:r w:rsidRPr="0055667D">
        <w:t>Speak</w:t>
      </w:r>
      <w:proofErr w:type="spellEnd"/>
      <w:r w:rsidRPr="0055667D">
        <w:t xml:space="preserve"> Discovery 26W/4534G00, 1132 </w:t>
      </w:r>
      <w:r w:rsidR="00164C45" w:rsidRPr="0055667D">
        <w:t>kronor per styck.</w:t>
      </w:r>
      <w:r w:rsidRPr="0055667D">
        <w:br/>
      </w:r>
      <w:r w:rsidR="000177DB" w:rsidRPr="0055667D">
        <w:t xml:space="preserve">SB </w:t>
      </w:r>
      <w:proofErr w:type="spellStart"/>
      <w:r w:rsidR="000177DB" w:rsidRPr="0055667D">
        <w:t>Acoustics</w:t>
      </w:r>
      <w:proofErr w:type="spellEnd"/>
      <w:r w:rsidR="000177DB" w:rsidRPr="0055667D">
        <w:t xml:space="preserve"> </w:t>
      </w:r>
      <w:r w:rsidRPr="0055667D">
        <w:t xml:space="preserve">SB23MFCL45-8, 1269 </w:t>
      </w:r>
      <w:r w:rsidR="00164C45" w:rsidRPr="0055667D">
        <w:t>kronor per styck.</w:t>
      </w:r>
      <w:r w:rsidRPr="0055667D">
        <w:br/>
      </w:r>
      <w:r w:rsidR="000177DB" w:rsidRPr="0055667D">
        <w:t xml:space="preserve">SEAS </w:t>
      </w:r>
      <w:r w:rsidRPr="0055667D">
        <w:t xml:space="preserve">L26ROY, 2500 </w:t>
      </w:r>
      <w:r w:rsidR="00164C45" w:rsidRPr="0055667D">
        <w:t>kronor per styck.</w:t>
      </w:r>
      <w:r w:rsidRPr="0055667D">
        <w:br/>
        <w:t>Troligen Scan-</w:t>
      </w:r>
      <w:proofErr w:type="spellStart"/>
      <w:r w:rsidRPr="0055667D">
        <w:t>Speak</w:t>
      </w:r>
      <w:proofErr w:type="spellEnd"/>
      <w:r w:rsidRPr="0055667D">
        <w:t xml:space="preserve"> Discovery 26W/4558T00, 2500 </w:t>
      </w:r>
      <w:r w:rsidR="00164C45" w:rsidRPr="0055667D">
        <w:t>kronor per styck.</w:t>
      </w:r>
      <w:r w:rsidRPr="0055667D">
        <w:br/>
      </w:r>
      <w:r w:rsidR="000177DB" w:rsidRPr="0055667D">
        <w:t>Scan-</w:t>
      </w:r>
      <w:proofErr w:type="spellStart"/>
      <w:r w:rsidR="000177DB" w:rsidRPr="0055667D">
        <w:t>Speak</w:t>
      </w:r>
      <w:proofErr w:type="spellEnd"/>
      <w:r w:rsidR="000177DB" w:rsidRPr="0055667D">
        <w:t xml:space="preserve"> </w:t>
      </w:r>
      <w:r w:rsidRPr="0055667D">
        <w:t xml:space="preserve">28w/4578, ca </w:t>
      </w:r>
      <w:r w:rsidR="00164C45" w:rsidRPr="0055667D">
        <w:t>70</w:t>
      </w:r>
      <w:r w:rsidRPr="0055667D">
        <w:t xml:space="preserve">00 </w:t>
      </w:r>
      <w:r w:rsidR="00164C45" w:rsidRPr="0055667D">
        <w:t>kronor per styck.</w:t>
      </w:r>
      <w:r w:rsidRPr="0055667D">
        <w:br/>
      </w:r>
      <w:r w:rsidR="000177DB" w:rsidRPr="0055667D">
        <w:t>Scan-</w:t>
      </w:r>
      <w:proofErr w:type="spellStart"/>
      <w:r w:rsidR="000177DB" w:rsidRPr="0055667D">
        <w:t>Speak</w:t>
      </w:r>
      <w:proofErr w:type="spellEnd"/>
      <w:r w:rsidR="000177DB" w:rsidRPr="0055667D">
        <w:t xml:space="preserve"> </w:t>
      </w:r>
      <w:r w:rsidRPr="0055667D">
        <w:t xml:space="preserve">32w/4778, 6500 </w:t>
      </w:r>
      <w:r w:rsidR="00164C45" w:rsidRPr="0055667D">
        <w:t>kronor per styck.</w:t>
      </w:r>
      <w:r w:rsidRPr="0055667D">
        <w:br/>
      </w:r>
      <w:r w:rsidR="00732F33" w:rsidRPr="0055667D">
        <w:t xml:space="preserve">BMS </w:t>
      </w:r>
      <w:r w:rsidRPr="0055667D">
        <w:t>18N862</w:t>
      </w:r>
    </w:p>
    <w:p w14:paraId="62AB2FB4" w14:textId="77777777" w:rsidR="00C922BA" w:rsidRPr="0055667D" w:rsidRDefault="00C922BA" w:rsidP="00FD099F">
      <w:pPr>
        <w:sectPr w:rsidR="00C922BA" w:rsidRPr="0055667D" w:rsidSect="00437EAF">
          <w:type w:val="continuous"/>
          <w:pgSz w:w="11906" w:h="16838"/>
          <w:pgMar w:top="1440" w:right="1080" w:bottom="1440" w:left="1080" w:header="708" w:footer="708" w:gutter="0"/>
          <w:cols w:num="2" w:space="708"/>
          <w:docGrid w:linePitch="360"/>
        </w:sectPr>
      </w:pPr>
    </w:p>
    <w:p w14:paraId="13C63BA9" w14:textId="77777777" w:rsidR="00437EAF" w:rsidRPr="0055667D" w:rsidRDefault="00437EAF" w:rsidP="00FD099F"/>
    <w:p w14:paraId="3A836C92" w14:textId="4CCFF9ED" w:rsidR="000177DB" w:rsidRPr="00E13608" w:rsidRDefault="00FD099F" w:rsidP="00FD099F">
      <w:r w:rsidRPr="0055667D">
        <w:t>I nedan</w:t>
      </w:r>
      <w:r w:rsidR="00900B42" w:rsidRPr="0055667D">
        <w:t>stående</w:t>
      </w:r>
      <w:r w:rsidRPr="0055667D">
        <w:t xml:space="preserve"> </w:t>
      </w:r>
      <w:r w:rsidR="00CC34F1" w:rsidRPr="0055667D">
        <w:t>distorsions</w:t>
      </w:r>
      <w:r w:rsidRPr="0055667D">
        <w:t>diagram är högre</w:t>
      </w:r>
      <w:r w:rsidRPr="000D4100">
        <w:t xml:space="preserve"> ordningens deltoner viktade högre för att dessa toner är mindre maskerade av musiksignalen och därmed är mer hörbara. </w:t>
      </w:r>
      <w:r w:rsidR="000177DB" w:rsidRPr="00E13608">
        <w:t xml:space="preserve">Följande formel har jag använt: </w:t>
      </w:r>
    </w:p>
    <w:p w14:paraId="636BA508" w14:textId="7D7A2EFC" w:rsidR="00765EA0" w:rsidRPr="00E13608" w:rsidRDefault="00765EA0" w:rsidP="00FD099F">
      <m:oMathPara>
        <m:oMath>
          <m:r>
            <w:rPr>
              <w:rFonts w:ascii="Cambria Math" w:hAnsi="Cambria Math"/>
            </w:rPr>
            <m:t xml:space="preserve">THD= </m:t>
          </m:r>
          <m:rad>
            <m:radPr>
              <m:degHide m:val="1"/>
              <m:ctrlPr>
                <w:rPr>
                  <w:rFonts w:ascii="Cambria Math" w:hAnsi="Cambria Math"/>
                  <w:i/>
                </w:rPr>
              </m:ctrlPr>
            </m:radPr>
            <m:deg/>
            <m:e>
              <m:sSup>
                <m:sSupPr>
                  <m:ctrlPr>
                    <w:rPr>
                      <w:rFonts w:ascii="Cambria Math" w:hAnsi="Cambria Math"/>
                      <w:i/>
                    </w:rPr>
                  </m:ctrlPr>
                </m:sSupPr>
                <m:e>
                  <m:sSub>
                    <m:sSubPr>
                      <m:ctrlPr>
                        <w:rPr>
                          <w:rFonts w:ascii="Cambria Math" w:hAnsi="Cambria Math"/>
                          <w:i/>
                        </w:rPr>
                      </m:ctrlPr>
                    </m:sSubPr>
                    <m:e>
                      <m:r>
                        <w:rPr>
                          <w:rFonts w:ascii="Cambria Math" w:hAnsi="Cambria Math"/>
                        </w:rPr>
                        <m:t>n</m:t>
                      </m:r>
                    </m:e>
                    <m:sub>
                      <m:r>
                        <w:rPr>
                          <w:rFonts w:ascii="Cambria Math" w:hAnsi="Cambria Math"/>
                        </w:rPr>
                        <m:t>2</m:t>
                      </m:r>
                    </m:sub>
                  </m:sSub>
                </m:e>
                <m:sup>
                  <m:r>
                    <w:rPr>
                      <w:rFonts w:ascii="Cambria Math" w:hAnsi="Cambria Math"/>
                    </w:rPr>
                    <m:t>2</m:t>
                  </m:r>
                </m:sup>
              </m:sSup>
              <m:r>
                <w:rPr>
                  <w:rFonts w:ascii="Cambria Math" w:hAnsi="Cambria Math"/>
                </w:rPr>
                <m:t xml:space="preserve">+ </m:t>
              </m:r>
              <m:sSup>
                <m:sSupPr>
                  <m:ctrlPr>
                    <w:rPr>
                      <w:rFonts w:ascii="Cambria Math" w:hAnsi="Cambria Math"/>
                      <w:i/>
                    </w:rPr>
                  </m:ctrlPr>
                </m:sSupPr>
                <m:e>
                  <m:sSub>
                    <m:sSubPr>
                      <m:ctrlPr>
                        <w:rPr>
                          <w:rFonts w:ascii="Cambria Math" w:hAnsi="Cambria Math"/>
                          <w:i/>
                        </w:rPr>
                      </m:ctrlPr>
                    </m:sSubPr>
                    <m:e>
                      <m:r>
                        <w:rPr>
                          <w:rFonts w:ascii="Cambria Math" w:hAnsi="Cambria Math"/>
                        </w:rPr>
                        <m:t>(3×n</m:t>
                      </m:r>
                    </m:e>
                    <m:sub>
                      <m:r>
                        <w:rPr>
                          <w:rFonts w:ascii="Cambria Math" w:hAnsi="Cambria Math"/>
                        </w:rPr>
                        <m:t>3</m:t>
                      </m:r>
                    </m:sub>
                  </m:sSub>
                  <m:r>
                    <w:rPr>
                      <w:rFonts w:ascii="Cambria Math" w:hAnsi="Cambria Math"/>
                    </w:rPr>
                    <m:t>)</m:t>
                  </m:r>
                </m:e>
                <m:sup>
                  <m:r>
                    <w:rPr>
                      <w:rFonts w:ascii="Cambria Math" w:hAnsi="Cambria Math"/>
                    </w:rPr>
                    <m:t>2</m:t>
                  </m:r>
                </m:sup>
              </m:sSup>
              <m:r>
                <w:rPr>
                  <w:rFonts w:ascii="Cambria Math" w:hAnsi="Cambria Math"/>
                </w:rPr>
                <m:t xml:space="preserve">+ </m:t>
              </m:r>
              <m:sSup>
                <m:sSupPr>
                  <m:ctrlPr>
                    <w:rPr>
                      <w:rFonts w:ascii="Cambria Math" w:hAnsi="Cambria Math"/>
                      <w:i/>
                    </w:rPr>
                  </m:ctrlPr>
                </m:sSupPr>
                <m:e>
                  <m:sSub>
                    <m:sSubPr>
                      <m:ctrlPr>
                        <w:rPr>
                          <w:rFonts w:ascii="Cambria Math" w:hAnsi="Cambria Math"/>
                          <w:i/>
                        </w:rPr>
                      </m:ctrlPr>
                    </m:sSubPr>
                    <m:e>
                      <m:r>
                        <w:rPr>
                          <w:rFonts w:ascii="Cambria Math" w:hAnsi="Cambria Math"/>
                        </w:rPr>
                        <m:t>(</m:t>
                      </m:r>
                      <m:r>
                        <w:rPr>
                          <w:rFonts w:ascii="Cambria Math" w:hAnsi="Cambria Math"/>
                        </w:rPr>
                        <m:t>5</m:t>
                      </m:r>
                      <m:r>
                        <w:rPr>
                          <w:rFonts w:ascii="Cambria Math" w:hAnsi="Cambria Math"/>
                        </w:rPr>
                        <m:t>×n</m:t>
                      </m:r>
                    </m:e>
                    <m:sub>
                      <m:r>
                        <w:rPr>
                          <w:rFonts w:ascii="Cambria Math" w:hAnsi="Cambria Math"/>
                        </w:rPr>
                        <m:t>4</m:t>
                      </m:r>
                    </m:sub>
                  </m:sSub>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sSub>
                    <m:sSubPr>
                      <m:ctrlPr>
                        <w:rPr>
                          <w:rFonts w:ascii="Cambria Math" w:hAnsi="Cambria Math"/>
                          <w:i/>
                        </w:rPr>
                      </m:ctrlPr>
                    </m:sSubPr>
                    <m:e>
                      <m:r>
                        <w:rPr>
                          <w:rFonts w:ascii="Cambria Math" w:hAnsi="Cambria Math"/>
                        </w:rPr>
                        <m:t>(</m:t>
                      </m:r>
                      <m:r>
                        <w:rPr>
                          <w:rFonts w:ascii="Cambria Math" w:hAnsi="Cambria Math"/>
                        </w:rPr>
                        <m:t>7</m:t>
                      </m:r>
                      <m:r>
                        <w:rPr>
                          <w:rFonts w:ascii="Cambria Math" w:hAnsi="Cambria Math"/>
                        </w:rPr>
                        <m:t>×n</m:t>
                      </m:r>
                    </m:e>
                    <m:sub>
                      <m:r>
                        <w:rPr>
                          <w:rFonts w:ascii="Cambria Math" w:hAnsi="Cambria Math"/>
                        </w:rPr>
                        <m:t>5</m:t>
                      </m:r>
                    </m:sub>
                  </m:sSub>
                  <m:r>
                    <w:rPr>
                      <w:rFonts w:ascii="Cambria Math" w:hAnsi="Cambria Math"/>
                    </w:rPr>
                    <m:t>)</m:t>
                  </m:r>
                </m:e>
                <m:sup>
                  <m:r>
                    <w:rPr>
                      <w:rFonts w:ascii="Cambria Math" w:hAnsi="Cambria Math"/>
                    </w:rPr>
                    <m:t>2</m:t>
                  </m:r>
                </m:sup>
              </m:sSup>
            </m:e>
          </m:rad>
        </m:oMath>
      </m:oMathPara>
    </w:p>
    <w:p w14:paraId="0E43DE08" w14:textId="0308A02B" w:rsidR="00765EA0" w:rsidRPr="00E13608" w:rsidRDefault="00765EA0" w:rsidP="00765EA0">
      <w:r w:rsidRPr="00E13608">
        <w:t xml:space="preserve">Där </w:t>
      </w:r>
      <m:oMath>
        <m:r>
          <w:rPr>
            <w:rFonts w:ascii="Cambria Math" w:hAnsi="Cambria Math"/>
          </w:rPr>
          <m:t>THD</m:t>
        </m:r>
      </m:oMath>
      <w:r w:rsidRPr="00E13608">
        <w:t xml:space="preserve"> = Total harmonisk distorsion</w:t>
      </w:r>
      <w:r w:rsidR="00817867" w:rsidRPr="00E13608">
        <w:t xml:space="preserve">, </w:t>
      </w:r>
      <m:oMath>
        <m:sSub>
          <m:sSubPr>
            <m:ctrlPr>
              <w:rPr>
                <w:rFonts w:ascii="Cambria Math" w:hAnsi="Cambria Math"/>
                <w:i/>
              </w:rPr>
            </m:ctrlPr>
          </m:sSubPr>
          <m:e>
            <m:r>
              <w:rPr>
                <w:rFonts w:ascii="Cambria Math" w:hAnsi="Cambria Math"/>
              </w:rPr>
              <m:t>n</m:t>
            </m:r>
          </m:e>
          <m:sub>
            <m:r>
              <w:rPr>
                <w:rFonts w:ascii="Cambria Math" w:hAnsi="Cambria Math"/>
              </w:rPr>
              <m:t>2</m:t>
            </m:r>
          </m:sub>
        </m:sSub>
      </m:oMath>
      <w:r w:rsidRPr="00E13608">
        <w:t xml:space="preserve">= </w:t>
      </w:r>
      <w:r w:rsidR="00F643ED">
        <w:t>andra</w:t>
      </w:r>
      <w:r w:rsidRPr="00E13608">
        <w:t xml:space="preserve"> </w:t>
      </w:r>
      <w:r w:rsidR="001F6B6C">
        <w:t xml:space="preserve">deltonen eller </w:t>
      </w:r>
      <w:r w:rsidRPr="00E13608">
        <w:t>övertonen</w:t>
      </w:r>
      <w:r w:rsidR="00F643ED">
        <w:t>,</w:t>
      </w:r>
      <w:r w:rsidR="00817867" w:rsidRPr="00E13608">
        <w:t xml:space="preserve"> </w:t>
      </w:r>
      <m:oMath>
        <m:sSub>
          <m:sSubPr>
            <m:ctrlPr>
              <w:rPr>
                <w:rFonts w:ascii="Cambria Math" w:hAnsi="Cambria Math"/>
                <w:i/>
              </w:rPr>
            </m:ctrlPr>
          </m:sSubPr>
          <m:e>
            <m:r>
              <w:rPr>
                <w:rFonts w:ascii="Cambria Math" w:hAnsi="Cambria Math"/>
              </w:rPr>
              <m:t>n</m:t>
            </m:r>
          </m:e>
          <m:sub>
            <m:r>
              <w:rPr>
                <w:rFonts w:ascii="Cambria Math" w:hAnsi="Cambria Math"/>
              </w:rPr>
              <m:t>3</m:t>
            </m:r>
          </m:sub>
        </m:sSub>
      </m:oMath>
      <w:r w:rsidRPr="00E13608">
        <w:t xml:space="preserve">= </w:t>
      </w:r>
      <w:r w:rsidR="00F643ED">
        <w:t>tredje</w:t>
      </w:r>
      <w:r w:rsidRPr="00E13608">
        <w:t xml:space="preserve"> övertonen</w:t>
      </w:r>
      <w:r w:rsidR="00F643ED">
        <w:t>,</w:t>
      </w:r>
      <w:r w:rsidR="00F643ED" w:rsidRPr="00E13608">
        <w:t xml:space="preserve"> </w:t>
      </w:r>
      <m:oMath>
        <m:sSub>
          <m:sSubPr>
            <m:ctrlPr>
              <w:rPr>
                <w:rFonts w:ascii="Cambria Math" w:hAnsi="Cambria Math"/>
                <w:i/>
              </w:rPr>
            </m:ctrlPr>
          </m:sSubPr>
          <m:e>
            <m:r>
              <w:rPr>
                <w:rFonts w:ascii="Cambria Math" w:hAnsi="Cambria Math"/>
              </w:rPr>
              <m:t>n</m:t>
            </m:r>
          </m:e>
          <m:sub>
            <m:r>
              <w:rPr>
                <w:rFonts w:ascii="Cambria Math" w:hAnsi="Cambria Math"/>
              </w:rPr>
              <m:t>4</m:t>
            </m:r>
          </m:sub>
        </m:sSub>
      </m:oMath>
      <w:r w:rsidR="00F643ED" w:rsidRPr="00E13608">
        <w:t xml:space="preserve">= </w:t>
      </w:r>
      <w:r w:rsidR="00F643ED">
        <w:t>fjärde</w:t>
      </w:r>
      <w:r w:rsidR="00F643ED" w:rsidRPr="00E13608">
        <w:t xml:space="preserve"> övertonen</w:t>
      </w:r>
      <w:r w:rsidR="00F643ED">
        <w:t xml:space="preserve"> </w:t>
      </w:r>
      <w:r w:rsidR="00F643ED" w:rsidRPr="00E13608">
        <w:t xml:space="preserve">och </w:t>
      </w:r>
      <m:oMath>
        <m:sSub>
          <m:sSubPr>
            <m:ctrlPr>
              <w:rPr>
                <w:rFonts w:ascii="Cambria Math" w:hAnsi="Cambria Math"/>
                <w:i/>
              </w:rPr>
            </m:ctrlPr>
          </m:sSubPr>
          <m:e>
            <m:r>
              <w:rPr>
                <w:rFonts w:ascii="Cambria Math" w:hAnsi="Cambria Math"/>
              </w:rPr>
              <m:t>n</m:t>
            </m:r>
          </m:e>
          <m:sub>
            <m:r>
              <w:rPr>
                <w:rFonts w:ascii="Cambria Math" w:hAnsi="Cambria Math"/>
              </w:rPr>
              <m:t>5</m:t>
            </m:r>
          </m:sub>
        </m:sSub>
      </m:oMath>
      <w:r w:rsidR="00F643ED" w:rsidRPr="00E13608">
        <w:t xml:space="preserve">= </w:t>
      </w:r>
      <w:r w:rsidR="00F643ED">
        <w:t>femte</w:t>
      </w:r>
      <w:r w:rsidR="00F643ED" w:rsidRPr="00E13608">
        <w:t xml:space="preserve"> övertonen</w:t>
      </w:r>
      <w:r w:rsidR="00817867" w:rsidRPr="00E13608">
        <w:t xml:space="preserve">. </w:t>
      </w:r>
    </w:p>
    <w:p w14:paraId="5A982B4F" w14:textId="2CB827C4" w:rsidR="00FD099F" w:rsidRPr="000D4100" w:rsidRDefault="00FD099F" w:rsidP="00FD099F">
      <w:r w:rsidRPr="00E13608">
        <w:t xml:space="preserve">Korrelationen till upplevelse eller hörbarhet bör därmed vara högre än </w:t>
      </w:r>
      <w:r w:rsidR="004A00F2" w:rsidRPr="00E13608">
        <w:t xml:space="preserve">de </w:t>
      </w:r>
      <w:r w:rsidRPr="00E13608">
        <w:t>c</w:t>
      </w:r>
      <w:r w:rsidR="00CC34F1" w:rsidRPr="00E13608">
        <w:t>irk</w:t>
      </w:r>
      <w:r w:rsidRPr="00E13608">
        <w:t xml:space="preserve">a 0,45 </w:t>
      </w:r>
      <w:r w:rsidR="00E13608" w:rsidRPr="00E13608">
        <w:t>(korrelation saknar enhet</w:t>
      </w:r>
      <w:r w:rsidR="00445F0A">
        <w:t xml:space="preserve"> och kan variera mellan -1 och 1, där 0 är ingen korrelation, -1 full negativ korrelation och +1 pos</w:t>
      </w:r>
      <w:r w:rsidR="00D756D3">
        <w:t>itiv</w:t>
      </w:r>
      <w:r w:rsidR="00445F0A">
        <w:t xml:space="preserve"> korrelation</w:t>
      </w:r>
      <w:r w:rsidR="00E13608" w:rsidRPr="00E13608">
        <w:t>)</w:t>
      </w:r>
      <w:r w:rsidR="00CC34F1" w:rsidRPr="00E13608">
        <w:t xml:space="preserve"> </w:t>
      </w:r>
      <w:r w:rsidRPr="00E13608">
        <w:t>som den tidigare refererade danska studien kom fram till</w:t>
      </w:r>
      <w:r w:rsidR="00A84B09" w:rsidRPr="00E13608">
        <w:t xml:space="preserve"> för THD-måttet</w:t>
      </w:r>
      <w:r w:rsidRPr="00E13608">
        <w:t>.</w:t>
      </w:r>
      <w:r w:rsidRPr="000D4100">
        <w:t xml:space="preserve"> </w:t>
      </w:r>
    </w:p>
    <w:p w14:paraId="30672D05" w14:textId="430E4469" w:rsidR="0077569B" w:rsidRPr="000D4100" w:rsidRDefault="0077569B" w:rsidP="001F40F7">
      <w:pPr>
        <w:pStyle w:val="Rubrik2"/>
      </w:pPr>
      <w:r w:rsidRPr="000D4100">
        <w:t>Distorsion diskant</w:t>
      </w:r>
      <w:bookmarkEnd w:id="0"/>
    </w:p>
    <w:p w14:paraId="0136EADE" w14:textId="373D5C46" w:rsidR="0077569B" w:rsidRPr="000D4100" w:rsidRDefault="00CC34F1" w:rsidP="0077569B">
      <w:r w:rsidRPr="00FF6177">
        <w:t xml:space="preserve">SB </w:t>
      </w:r>
      <w:proofErr w:type="spellStart"/>
      <w:r w:rsidRPr="00FF6177">
        <w:t>Acoustics</w:t>
      </w:r>
      <w:proofErr w:type="spellEnd"/>
      <w:r w:rsidRPr="00FF6177">
        <w:t xml:space="preserve"> </w:t>
      </w:r>
      <w:r w:rsidR="0077569B" w:rsidRPr="00FF6177">
        <w:t>S</w:t>
      </w:r>
      <w:r w:rsidRPr="00FF6177">
        <w:t>B</w:t>
      </w:r>
      <w:r w:rsidR="0077569B" w:rsidRPr="00FF6177">
        <w:t>26</w:t>
      </w:r>
      <w:r w:rsidRPr="00FF6177">
        <w:t>CDC/ADC</w:t>
      </w:r>
      <w:r w:rsidR="0077569B" w:rsidRPr="00FF6177">
        <w:t xml:space="preserve"> är mycket prisvärda diskanter. </w:t>
      </w:r>
      <w:r w:rsidRPr="00FF6177">
        <w:t xml:space="preserve">Peerless </w:t>
      </w:r>
      <w:r w:rsidR="0077569B" w:rsidRPr="00FF6177">
        <w:t>B</w:t>
      </w:r>
      <w:r w:rsidRPr="00FF6177">
        <w:t>C</w:t>
      </w:r>
      <w:r w:rsidR="0077569B" w:rsidRPr="00FF6177">
        <w:t>26</w:t>
      </w:r>
      <w:r w:rsidRPr="00FF6177">
        <w:t>TG</w:t>
      </w:r>
      <w:r w:rsidR="0077569B" w:rsidRPr="00FF6177">
        <w:t xml:space="preserve">15 är ännu mer prisvärd men har </w:t>
      </w:r>
      <w:r w:rsidRPr="00FF6177">
        <w:t xml:space="preserve">något </w:t>
      </w:r>
      <w:r w:rsidR="0077569B" w:rsidRPr="00FF6177">
        <w:t xml:space="preserve">sämre prestanda. </w:t>
      </w:r>
      <w:proofErr w:type="spellStart"/>
      <w:r w:rsidR="0077569B" w:rsidRPr="00FF6177">
        <w:t>Blie</w:t>
      </w:r>
      <w:r w:rsidRPr="00FF6177">
        <w:t>S</w:t>
      </w:r>
      <w:r w:rsidR="0077569B" w:rsidRPr="00FF6177">
        <w:t>Ma</w:t>
      </w:r>
      <w:r w:rsidRPr="00FF6177">
        <w:t>s</w:t>
      </w:r>
      <w:proofErr w:type="spellEnd"/>
      <w:r w:rsidRPr="00FF6177">
        <w:t xml:space="preserve"> modeller</w:t>
      </w:r>
      <w:r w:rsidR="0077569B" w:rsidRPr="00FF6177">
        <w:t xml:space="preserve"> presterar mycket väl men är väsentligt dyrare. </w:t>
      </w:r>
      <w:r w:rsidRPr="00FF6177">
        <w:t>De olika färgerna i tabellen nedan är bara för att se skillnad mellan diskanterna, urvalet baseras fortfarande på de mest lågdistorderande elementen.</w:t>
      </w:r>
    </w:p>
    <w:p w14:paraId="5EABCBAC" w14:textId="77777777" w:rsidR="00FB5026" w:rsidRPr="000D4100" w:rsidRDefault="00FB5026" w:rsidP="0077569B"/>
    <w:p w14:paraId="57116746" w14:textId="53B17A0B" w:rsidR="00510637" w:rsidRPr="000D4100" w:rsidRDefault="00CF6FBB" w:rsidP="0077569B">
      <w:pPr>
        <w:sectPr w:rsidR="00510637" w:rsidRPr="000D4100" w:rsidSect="00FB5026">
          <w:type w:val="continuous"/>
          <w:pgSz w:w="11906" w:h="16838"/>
          <w:pgMar w:top="1440" w:right="1080" w:bottom="1440" w:left="1080" w:header="708" w:footer="708" w:gutter="0"/>
          <w:cols w:space="708"/>
          <w:docGrid w:linePitch="360"/>
        </w:sectPr>
      </w:pPr>
      <w:r w:rsidRPr="00CF6FBB">
        <w:lastRenderedPageBreak/>
        <w:drawing>
          <wp:inline distT="0" distB="0" distL="0" distR="0" wp14:anchorId="5AA3E5EA" wp14:editId="55A06B0C">
            <wp:extent cx="6188710" cy="3048000"/>
            <wp:effectExtent l="0" t="0" r="2540" b="0"/>
            <wp:docPr id="1674972250"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972250" name=""/>
                    <pic:cNvPicPr/>
                  </pic:nvPicPr>
                  <pic:blipFill>
                    <a:blip r:embed="rId27"/>
                    <a:stretch>
                      <a:fillRect/>
                    </a:stretch>
                  </pic:blipFill>
                  <pic:spPr>
                    <a:xfrm>
                      <a:off x="0" y="0"/>
                      <a:ext cx="6188710" cy="3048000"/>
                    </a:xfrm>
                    <a:prstGeom prst="rect">
                      <a:avLst/>
                    </a:prstGeom>
                  </pic:spPr>
                </pic:pic>
              </a:graphicData>
            </a:graphic>
          </wp:inline>
        </w:drawing>
      </w:r>
    </w:p>
    <w:p w14:paraId="61DC1627" w14:textId="77777777" w:rsidR="0077569B" w:rsidRPr="000D4100" w:rsidRDefault="0077569B" w:rsidP="001F40F7">
      <w:pPr>
        <w:pStyle w:val="Rubrik2"/>
      </w:pPr>
      <w:bookmarkStart w:id="1" w:name="_Toc186546011"/>
      <w:r w:rsidRPr="000D4100">
        <w:t>Distorsion mellanregister</w:t>
      </w:r>
      <w:bookmarkEnd w:id="1"/>
    </w:p>
    <w:p w14:paraId="534AAF4B" w14:textId="7F7F3C8E" w:rsidR="0077569B" w:rsidRPr="000D4100" w:rsidRDefault="0077569B" w:rsidP="0077569B">
      <w:r w:rsidRPr="000D4100">
        <w:t>Dessa tre element är (</w:t>
      </w:r>
      <w:r w:rsidR="00D90D8F" w:rsidRPr="000D4100">
        <w:t xml:space="preserve">inklusive </w:t>
      </w:r>
      <w:r w:rsidRPr="000D4100">
        <w:t>varianter) de bästa som</w:t>
      </w:r>
      <w:r w:rsidR="00234E88">
        <w:t xml:space="preserve"> idag</w:t>
      </w:r>
      <w:r w:rsidRPr="000D4100">
        <w:t xml:space="preserve"> går att hitta avseende låg distorsion i mellanregister: </w:t>
      </w:r>
    </w:p>
    <w:p w14:paraId="7333BF96" w14:textId="0734FBF9" w:rsidR="0077569B" w:rsidRPr="000D4100" w:rsidRDefault="00EE4654" w:rsidP="0077569B">
      <w:r w:rsidRPr="000D4100">
        <w:rPr>
          <w:noProof/>
        </w:rPr>
        <w:drawing>
          <wp:inline distT="0" distB="0" distL="0" distR="0" wp14:anchorId="16B3466B" wp14:editId="305BE10F">
            <wp:extent cx="6188710" cy="3201035"/>
            <wp:effectExtent l="0" t="0" r="2540" b="18415"/>
            <wp:docPr id="845604917" name="Diagram 1">
              <a:extLst xmlns:a="http://schemas.openxmlformats.org/drawingml/2006/main">
                <a:ext uri="{FF2B5EF4-FFF2-40B4-BE49-F238E27FC236}">
                  <a16:creationId xmlns:a16="http://schemas.microsoft.com/office/drawing/2014/main" id="{77A910A1-A738-4C25-AA60-AF5E2AA443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0B91AAE" w14:textId="77777777" w:rsidR="008338AB" w:rsidRPr="000D4100" w:rsidRDefault="008338AB" w:rsidP="0077569B"/>
    <w:p w14:paraId="5263DC1F" w14:textId="7E234658" w:rsidR="004210A3" w:rsidRPr="000D4100" w:rsidRDefault="004210A3" w:rsidP="0077569B">
      <w:r w:rsidRPr="000311EB">
        <w:t xml:space="preserve">Nedan är en jämförelse över hur mycket sämre vanligt förekommande element i </w:t>
      </w:r>
      <w:r w:rsidR="00197DAE" w:rsidRPr="000311EB">
        <w:t>till exempel</w:t>
      </w:r>
      <w:r w:rsidRPr="000311EB">
        <w:t xml:space="preserve"> Carlsson</w:t>
      </w:r>
      <w:r w:rsidR="00197DAE" w:rsidRPr="000311EB">
        <w:t>-högtalare</w:t>
      </w:r>
      <w:r w:rsidRPr="000311EB">
        <w:t xml:space="preserve"> men även </w:t>
      </w:r>
      <w:r w:rsidR="00197DAE" w:rsidRPr="000311EB">
        <w:t xml:space="preserve">hur de presterar i </w:t>
      </w:r>
      <w:r w:rsidRPr="000311EB">
        <w:t>andra högtalare presterar</w:t>
      </w:r>
      <w:r w:rsidR="00197DAE" w:rsidRPr="000311EB">
        <w:t>. V</w:t>
      </w:r>
      <w:r w:rsidR="00223D25" w:rsidRPr="000311EB">
        <w:t xml:space="preserve">i talar här om en faktor </w:t>
      </w:r>
      <w:r w:rsidR="00197DAE" w:rsidRPr="000311EB">
        <w:t>5–20</w:t>
      </w:r>
      <w:r w:rsidR="00223D25" w:rsidRPr="000311EB">
        <w:t xml:space="preserve"> g</w:t>
      </w:r>
      <w:r w:rsidR="00197DAE" w:rsidRPr="000311EB">
        <w:t>ån</w:t>
      </w:r>
      <w:r w:rsidR="00223D25" w:rsidRPr="000311EB">
        <w:t>g</w:t>
      </w:r>
      <w:r w:rsidR="00197DAE" w:rsidRPr="000311EB">
        <w:t>e</w:t>
      </w:r>
      <w:r w:rsidR="00223D25" w:rsidRPr="000311EB">
        <w:t>r skillnad</w:t>
      </w:r>
      <w:r w:rsidR="00945F41" w:rsidRPr="000311EB">
        <w:t xml:space="preserve"> i distorsion</w:t>
      </w:r>
      <w:r w:rsidRPr="000311EB">
        <w:t>:</w:t>
      </w:r>
    </w:p>
    <w:p w14:paraId="2349DA8D" w14:textId="573CFBD1" w:rsidR="0077569B" w:rsidRPr="000D4100" w:rsidRDefault="00B36E61" w:rsidP="0077569B">
      <w:r w:rsidRPr="000D4100">
        <w:rPr>
          <w:noProof/>
        </w:rPr>
        <w:lastRenderedPageBreak/>
        <w:drawing>
          <wp:inline distT="0" distB="0" distL="0" distR="0" wp14:anchorId="599564BB" wp14:editId="12E8603D">
            <wp:extent cx="6188710" cy="3080385"/>
            <wp:effectExtent l="0" t="0" r="2540" b="5715"/>
            <wp:docPr id="314301062" name="Diagram 1">
              <a:extLst xmlns:a="http://schemas.openxmlformats.org/drawingml/2006/main">
                <a:ext uri="{FF2B5EF4-FFF2-40B4-BE49-F238E27FC236}">
                  <a16:creationId xmlns:a16="http://schemas.microsoft.com/office/drawing/2014/main" id="{C95F7A04-A94D-24E7-99B7-83B2066FC5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004210A3" w:rsidRPr="000D4100">
        <w:t xml:space="preserve">  </w:t>
      </w:r>
    </w:p>
    <w:p w14:paraId="63520CD7" w14:textId="77777777" w:rsidR="0077569B" w:rsidRPr="000D4100" w:rsidRDefault="0077569B" w:rsidP="001F40F7">
      <w:pPr>
        <w:pStyle w:val="Rubrik2"/>
      </w:pPr>
      <w:bookmarkStart w:id="2" w:name="_Toc186546012"/>
      <w:r w:rsidRPr="000D4100">
        <w:t>Distorsion bas</w:t>
      </w:r>
      <w:bookmarkEnd w:id="2"/>
    </w:p>
    <w:p w14:paraId="5DC38818" w14:textId="06DF9714" w:rsidR="0077569B" w:rsidRPr="000D4100" w:rsidRDefault="00197DAE" w:rsidP="0077569B">
      <w:pPr>
        <w:rPr>
          <w:noProof/>
          <w:lang w:eastAsia="sv-SE"/>
        </w:rPr>
      </w:pPr>
      <w:r w:rsidRPr="000311EB">
        <w:t xml:space="preserve">SB </w:t>
      </w:r>
      <w:proofErr w:type="spellStart"/>
      <w:r w:rsidRPr="000311EB">
        <w:t>Acoustics</w:t>
      </w:r>
      <w:proofErr w:type="spellEnd"/>
      <w:r w:rsidRPr="000311EB">
        <w:t xml:space="preserve"> </w:t>
      </w:r>
      <w:proofErr w:type="spellStart"/>
      <w:r w:rsidRPr="000311EB">
        <w:t>Satori</w:t>
      </w:r>
      <w:proofErr w:type="spellEnd"/>
      <w:r w:rsidR="0077569B" w:rsidRPr="000311EB">
        <w:t xml:space="preserve"> Wo24p-4 har lägst distorsion i registret 100</w:t>
      </w:r>
      <w:r w:rsidRPr="000311EB">
        <w:t>–</w:t>
      </w:r>
      <w:r w:rsidR="0077569B" w:rsidRPr="000311EB">
        <w:t xml:space="preserve">500 Hz, följt av </w:t>
      </w:r>
      <w:r w:rsidRPr="000311EB">
        <w:t xml:space="preserve">SB </w:t>
      </w:r>
      <w:proofErr w:type="spellStart"/>
      <w:r w:rsidRPr="000311EB">
        <w:t>Acoustics</w:t>
      </w:r>
      <w:proofErr w:type="spellEnd"/>
      <w:r w:rsidRPr="000311EB">
        <w:t xml:space="preserve"> SB</w:t>
      </w:r>
      <w:r w:rsidR="0077569B" w:rsidRPr="000311EB">
        <w:t>23</w:t>
      </w:r>
      <w:r w:rsidRPr="000311EB">
        <w:t>NRXS</w:t>
      </w:r>
      <w:r w:rsidR="0077569B" w:rsidRPr="000311EB">
        <w:t xml:space="preserve">. </w:t>
      </w:r>
      <w:r w:rsidRPr="000311EB">
        <w:t xml:space="preserve">BMS </w:t>
      </w:r>
      <w:r w:rsidR="0077569B" w:rsidRPr="000311EB">
        <w:t>12</w:t>
      </w:r>
      <w:r w:rsidRPr="000311EB">
        <w:t>S</w:t>
      </w:r>
      <w:r w:rsidR="0077569B" w:rsidRPr="000311EB">
        <w:t xml:space="preserve">305 är ett </w:t>
      </w:r>
      <w:r w:rsidR="00EB7508" w:rsidRPr="000311EB">
        <w:t>högklassigt</w:t>
      </w:r>
      <w:r w:rsidR="0077569B" w:rsidRPr="000311EB">
        <w:t xml:space="preserve"> alternativ om man accepterar större lådvolym.</w:t>
      </w:r>
      <w:r w:rsidR="0077569B" w:rsidRPr="000D4100">
        <w:t xml:space="preserve"> </w:t>
      </w:r>
    </w:p>
    <w:p w14:paraId="3148E174" w14:textId="4FA3C0F8" w:rsidR="0077569B" w:rsidRPr="000D4100" w:rsidRDefault="00A33E5E" w:rsidP="0077569B">
      <w:r>
        <w:rPr>
          <w:noProof/>
        </w:rPr>
        <w:drawing>
          <wp:anchor distT="0" distB="0" distL="114300" distR="114300" simplePos="0" relativeHeight="251673600" behindDoc="0" locked="0" layoutInCell="1" allowOverlap="1" wp14:anchorId="4E40F903" wp14:editId="7B34853F">
            <wp:simplePos x="0" y="0"/>
            <wp:positionH relativeFrom="margin">
              <wp:posOffset>2273935</wp:posOffset>
            </wp:positionH>
            <wp:positionV relativeFrom="paragraph">
              <wp:posOffset>498963</wp:posOffset>
            </wp:positionV>
            <wp:extent cx="1033667" cy="316523"/>
            <wp:effectExtent l="0" t="0" r="0" b="7620"/>
            <wp:wrapNone/>
            <wp:docPr id="5" name="Bildobjekt 4">
              <a:extLst xmlns:a="http://schemas.openxmlformats.org/drawingml/2006/main">
                <a:ext uri="{FF2B5EF4-FFF2-40B4-BE49-F238E27FC236}">
                  <a16:creationId xmlns:a16="http://schemas.microsoft.com/office/drawing/2014/main" id="{00000000-0008-0000-0C00-000005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objekt 4">
                      <a:extLst>
                        <a:ext uri="{FF2B5EF4-FFF2-40B4-BE49-F238E27FC236}">
                          <a16:creationId xmlns:a16="http://schemas.microsoft.com/office/drawing/2014/main" id="{00000000-0008-0000-0C00-000005000000}"/>
                        </a:ext>
                      </a:extLst>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33667" cy="316523"/>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C6EDF6C" wp14:editId="5B4541D6">
            <wp:extent cx="6188710" cy="2312670"/>
            <wp:effectExtent l="0" t="0" r="2540" b="11430"/>
            <wp:docPr id="1818726967" name="Diagram 1">
              <a:extLst xmlns:a="http://schemas.openxmlformats.org/drawingml/2006/main">
                <a:ext uri="{FF2B5EF4-FFF2-40B4-BE49-F238E27FC236}">
                  <a16:creationId xmlns:a16="http://schemas.microsoft.com/office/drawing/2014/main" id="{00000000-0008-0000-0C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E8005B2" w14:textId="77777777" w:rsidR="0077569B" w:rsidRPr="000D4100" w:rsidRDefault="0077569B" w:rsidP="00B75C44">
      <w:pPr>
        <w:sectPr w:rsidR="0077569B" w:rsidRPr="000D4100" w:rsidSect="0077569B">
          <w:type w:val="continuous"/>
          <w:pgSz w:w="11906" w:h="16838"/>
          <w:pgMar w:top="1440" w:right="1080" w:bottom="1440" w:left="1080" w:header="708" w:footer="708" w:gutter="0"/>
          <w:cols w:space="708"/>
          <w:docGrid w:linePitch="360"/>
        </w:sectPr>
      </w:pPr>
    </w:p>
    <w:p w14:paraId="2AA5C186" w14:textId="77777777" w:rsidR="00E67054" w:rsidRDefault="00E67054" w:rsidP="00B75C44"/>
    <w:p w14:paraId="78B84B39" w14:textId="57D6CC9F" w:rsidR="00A33CDE" w:rsidRPr="00657AE1" w:rsidRDefault="004B48A1" w:rsidP="00B75C44">
      <w:r w:rsidRPr="00657AE1">
        <w:t>Som hembyggare eller mindre högtalarfabrikant blir det elementtillverkarnas standardelement som står till buds. Större tillverkare kan ta fram egna element eller göra beställningar av specialvarianter av elementtillverkare.</w:t>
      </w:r>
      <w:r w:rsidR="007044BA">
        <w:t xml:space="preserve"> </w:t>
      </w:r>
      <w:r w:rsidR="008305F5">
        <w:t xml:space="preserve">Jämfört med mätningar av t ex </w:t>
      </w:r>
      <w:proofErr w:type="spellStart"/>
      <w:r w:rsidR="008305F5">
        <w:t>Soundtstage</w:t>
      </w:r>
      <w:proofErr w:type="spellEnd"/>
      <w:r w:rsidR="008305F5">
        <w:t>,</w:t>
      </w:r>
      <w:r w:rsidR="004D74F8">
        <w:t xml:space="preserve"> tidskriften </w:t>
      </w:r>
      <w:proofErr w:type="spellStart"/>
      <w:r w:rsidR="004D74F8">
        <w:t>Voicecoil</w:t>
      </w:r>
      <w:proofErr w:type="spellEnd"/>
      <w:r w:rsidR="004D74F8">
        <w:t>,</w:t>
      </w:r>
      <w:r w:rsidR="008305F5">
        <w:t xml:space="preserve"> </w:t>
      </w:r>
      <w:proofErr w:type="spellStart"/>
      <w:r w:rsidR="008305F5">
        <w:t>Audiosciencereview</w:t>
      </w:r>
      <w:proofErr w:type="spellEnd"/>
      <w:r w:rsidR="008305F5">
        <w:t xml:space="preserve">, </w:t>
      </w:r>
      <w:r w:rsidR="004D74F8">
        <w:t>eller Erins Audio corner,</w:t>
      </w:r>
      <w:r w:rsidR="008305F5">
        <w:t xml:space="preserve"> uppvisar standardelementen ovan dock så pass låg distorsion att ett eget bygge lär kunna mäta sig väl med de allra bästa kommersiella högtalarna nästan oavsett pris. </w:t>
      </w:r>
    </w:p>
    <w:p w14:paraId="4F28A993" w14:textId="77777777" w:rsidR="00EA12FE" w:rsidRPr="000D4100" w:rsidRDefault="00EA12FE" w:rsidP="00E8417F">
      <w:pPr>
        <w:pStyle w:val="Rubrik1"/>
      </w:pPr>
      <w:r w:rsidRPr="000D4100">
        <w:t>Spridning element?</w:t>
      </w:r>
    </w:p>
    <w:p w14:paraId="02B2BCEA" w14:textId="66A8AC64" w:rsidR="00080A87" w:rsidRPr="000D4100" w:rsidRDefault="00EA12FE" w:rsidP="00560E75">
      <w:r w:rsidRPr="000D4100">
        <w:t>Hur blir spridningen då med hårda och styva koner?</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080A87" w:rsidRPr="000D4100" w14:paraId="6DC00384" w14:textId="77777777" w:rsidTr="006467B2">
        <w:tc>
          <w:tcPr>
            <w:tcW w:w="4509" w:type="dxa"/>
            <w:shd w:val="clear" w:color="auto" w:fill="D0CECE" w:themeFill="background2" w:themeFillShade="E6"/>
          </w:tcPr>
          <w:p w14:paraId="22E2B17E" w14:textId="77777777" w:rsidR="00080A87" w:rsidRPr="000D4100" w:rsidRDefault="00080A87" w:rsidP="006467B2">
            <w:pPr>
              <w:jc w:val="center"/>
            </w:pPr>
            <w:r w:rsidRPr="000D4100">
              <w:t>Fördjupande citat I-or</w:t>
            </w:r>
          </w:p>
        </w:tc>
      </w:tr>
      <w:tr w:rsidR="00080A87" w:rsidRPr="000D4100" w14:paraId="7B6618BA" w14:textId="77777777" w:rsidTr="006467B2">
        <w:tc>
          <w:tcPr>
            <w:tcW w:w="4509" w:type="dxa"/>
          </w:tcPr>
          <w:p w14:paraId="4E6D3AA1" w14:textId="77777777" w:rsidR="00EA12FE" w:rsidRPr="000D4100" w:rsidRDefault="00EA12FE" w:rsidP="00EA12FE">
            <w:pPr>
              <w:pStyle w:val="Citat"/>
              <w:jc w:val="left"/>
              <w:rPr>
                <w:i w:val="0"/>
                <w:iCs w:val="0"/>
              </w:rPr>
            </w:pPr>
            <w:r w:rsidRPr="000D4100">
              <w:rPr>
                <w:i w:val="0"/>
                <w:iCs w:val="0"/>
              </w:rPr>
              <w:t xml:space="preserve">Citat I-or: </w:t>
            </w:r>
          </w:p>
          <w:p w14:paraId="281C232C" w14:textId="2BEFDB1B" w:rsidR="004E1F6F" w:rsidRPr="000D4100" w:rsidRDefault="00EA12FE" w:rsidP="00620498">
            <w:pPr>
              <w:pStyle w:val="Citat"/>
            </w:pPr>
            <w:r w:rsidRPr="000D4100">
              <w:t xml:space="preserve">Det är ett missförstånd som tyvärr dyker upp ibland (att </w:t>
            </w:r>
            <w:proofErr w:type="spellStart"/>
            <w:r w:rsidRPr="000D4100">
              <w:t>ljudavstrålningen</w:t>
            </w:r>
            <w:proofErr w:type="spellEnd"/>
            <w:r w:rsidRPr="000D4100">
              <w:t xml:space="preserve"> domineras av området nära infästningen av bobinen). När konen alltmer bryter upp för höga frekvenser </w:t>
            </w:r>
            <w:r w:rsidRPr="000D4100">
              <w:lastRenderedPageBreak/>
              <w:t xml:space="preserve">så är det långt ifrån självklart att </w:t>
            </w:r>
            <w:proofErr w:type="spellStart"/>
            <w:r w:rsidRPr="000D4100">
              <w:t>ljudavstrålningen</w:t>
            </w:r>
            <w:proofErr w:type="spellEnd"/>
            <w:r w:rsidRPr="000D4100">
              <w:t xml:space="preserve"> domineras av området nära infästningen av bobinen. Detta beror helt och hållet på hur kon och surround är utformade. Studera gärna simuleringen nedan som jag slängde ihop för ett hyggligt typiskt mellanbaselement med plastkon (jag hoppade över </w:t>
            </w:r>
            <w:proofErr w:type="spellStart"/>
            <w:r w:rsidRPr="000D4100">
              <w:t>spidern</w:t>
            </w:r>
            <w:proofErr w:type="spellEnd"/>
            <w:r w:rsidRPr="000D4100">
              <w:t xml:space="preserve"> eftersom den spelar mindre roll i detta sammanhang):</w:t>
            </w:r>
            <w:r w:rsidRPr="000D4100">
              <w:br/>
            </w:r>
          </w:p>
          <w:p w14:paraId="01678EC8" w14:textId="77777777" w:rsidR="004E1F6F" w:rsidRPr="000D4100" w:rsidRDefault="004E1F6F" w:rsidP="004E1F6F">
            <w:pPr>
              <w:pStyle w:val="Citat"/>
            </w:pPr>
            <w:r w:rsidRPr="000D4100">
              <w:t xml:space="preserve">Högre ordningens moder i </w:t>
            </w:r>
            <w:proofErr w:type="spellStart"/>
            <w:r w:rsidRPr="000D4100">
              <w:t>surrounden</w:t>
            </w:r>
            <w:proofErr w:type="spellEnd"/>
            <w:r w:rsidRPr="000D4100">
              <w:t xml:space="preserve"> förekommer alltid från några hundra Hz och uppåt beroende på dimensioner och material. Det är dessa moder som är huvudorsaken till de små frekvensgångsavvikelser man ser mellan kanske 200 Hz och 1500 Hz för typiska högtalarelement. Liknande moder i </w:t>
            </w:r>
            <w:proofErr w:type="spellStart"/>
            <w:r w:rsidRPr="000D4100">
              <w:t>spidern</w:t>
            </w:r>
            <w:proofErr w:type="spellEnd"/>
            <w:r w:rsidRPr="000D4100">
              <w:t xml:space="preserve"> påverkar också (man ser en mod i </w:t>
            </w:r>
            <w:proofErr w:type="spellStart"/>
            <w:r w:rsidRPr="000D4100">
              <w:t>spidern</w:t>
            </w:r>
            <w:proofErr w:type="spellEnd"/>
            <w:r w:rsidRPr="000D4100">
              <w:t xml:space="preserve"> i animeringen), men i mindre grad eftersom de bara indirekt påverkar </w:t>
            </w:r>
            <w:proofErr w:type="spellStart"/>
            <w:r w:rsidRPr="000D4100">
              <w:t>ljudavstrålningen</w:t>
            </w:r>
            <w:proofErr w:type="spellEnd"/>
            <w:r w:rsidRPr="000D4100">
              <w:t xml:space="preserve"> via konens rörelse. Utan dessa bråkmakare skulle frekvensgången från elementet vara absolut spikrak hela vägen upp till strax under den första </w:t>
            </w:r>
            <w:proofErr w:type="spellStart"/>
            <w:r w:rsidRPr="000D4100">
              <w:t>konmoden</w:t>
            </w:r>
            <w:proofErr w:type="spellEnd"/>
            <w:r w:rsidRPr="000D4100">
              <w:t>.</w:t>
            </w:r>
            <w:r w:rsidRPr="000D4100">
              <w:br/>
            </w:r>
            <w:r w:rsidRPr="000D4100">
              <w:br/>
              <w:t xml:space="preserve">Påverkan blir mindre för högre frekvenser, och överskuggas slutligen av </w:t>
            </w:r>
            <w:proofErr w:type="spellStart"/>
            <w:r w:rsidRPr="000D4100">
              <w:t>böjmoder</w:t>
            </w:r>
            <w:proofErr w:type="spellEnd"/>
            <w:r w:rsidRPr="000D4100">
              <w:t xml:space="preserve"> i konen, men finns kvar i hela </w:t>
            </w:r>
            <w:proofErr w:type="spellStart"/>
            <w:r w:rsidRPr="000D4100">
              <w:t>passbandet</w:t>
            </w:r>
            <w:proofErr w:type="spellEnd"/>
            <w:r w:rsidRPr="000D4100">
              <w:t xml:space="preserve">. Amplituderna kan vara stora, men frågan är alltid hur mycket </w:t>
            </w:r>
            <w:proofErr w:type="spellStart"/>
            <w:r w:rsidRPr="000D4100">
              <w:t>ljudavstrålning</w:t>
            </w:r>
            <w:proofErr w:type="spellEnd"/>
            <w:r w:rsidRPr="000D4100">
              <w:t xml:space="preserve"> de leder till (summan av bidragen från de olika svängande delarna av </w:t>
            </w:r>
            <w:proofErr w:type="spellStart"/>
            <w:r w:rsidRPr="000D4100">
              <w:t>surrounden</w:t>
            </w:r>
            <w:proofErr w:type="spellEnd"/>
            <w:r w:rsidRPr="000D4100">
              <w:t>).</w:t>
            </w:r>
            <w:r w:rsidRPr="000D4100">
              <w:br/>
            </w:r>
            <w:r w:rsidRPr="000D4100">
              <w:br/>
              <w:t xml:space="preserve">Generellt är det en fördel att ha smal, lätt och styv surround för att minimera inverkan från dessa moder, men man behöver också ha en viss slaglängd, vilket kräver en bredare och mer elastisk surround. Dessutom kan man behöva tillföra dämpning till konen. Hur man än vänder sig har man a-slet bak. Det finns dock möjligheter att förbättra situationen en hel del, vilket bl.a. </w:t>
            </w:r>
            <w:proofErr w:type="spellStart"/>
            <w:r w:rsidRPr="000D4100">
              <w:t>Purifi</w:t>
            </w:r>
            <w:proofErr w:type="spellEnd"/>
            <w:r w:rsidRPr="000D4100">
              <w:t xml:space="preserve"> har insett.</w:t>
            </w:r>
            <w:r w:rsidRPr="000D4100">
              <w:br/>
            </w:r>
            <w:r w:rsidRPr="000D4100">
              <w:br/>
              <w:t xml:space="preserve">Även om den linjära påverkan (frekvensgång) kan vara låg, så kan stora amplituder i </w:t>
            </w:r>
            <w:proofErr w:type="spellStart"/>
            <w:r w:rsidRPr="000D4100">
              <w:t>surrounden</w:t>
            </w:r>
            <w:proofErr w:type="spellEnd"/>
            <w:r w:rsidRPr="000D4100">
              <w:t xml:space="preserve"> ge </w:t>
            </w:r>
            <w:proofErr w:type="spellStart"/>
            <w:r w:rsidRPr="000D4100">
              <w:t>olinjäriteter</w:t>
            </w:r>
            <w:proofErr w:type="spellEnd"/>
            <w:r w:rsidRPr="000D4100">
              <w:t xml:space="preserve"> i konens rörelse som yttrar sig i distorsionstoppar.</w:t>
            </w:r>
            <w:r w:rsidRPr="000D4100">
              <w:br/>
            </w:r>
            <w:r w:rsidRPr="000D4100">
              <w:br/>
              <w:t xml:space="preserve">Som vanligt gäller att moder kommer man alltid att råka på, men ju färre av dessa man behöver hantera i </w:t>
            </w:r>
            <w:proofErr w:type="spellStart"/>
            <w:r w:rsidRPr="000D4100">
              <w:t>passbandet</w:t>
            </w:r>
            <w:proofErr w:type="spellEnd"/>
            <w:r w:rsidRPr="000D4100">
              <w:t xml:space="preserve">, desto bättre. Alltså bör man försöka att flytta så många av dessa moder som möjligt till frekvenser ovanför </w:t>
            </w:r>
            <w:proofErr w:type="spellStart"/>
            <w:r w:rsidRPr="000D4100">
              <w:t>passbandet</w:t>
            </w:r>
            <w:proofErr w:type="spellEnd"/>
            <w:r w:rsidRPr="000D4100">
              <w:t xml:space="preserve"> via styva/lätta </w:t>
            </w:r>
            <w:r w:rsidRPr="000D4100">
              <w:t>konstruktioner och dessutom gärna bryta upp rotationssymmetrin när man kan (</w:t>
            </w:r>
            <w:proofErr w:type="spellStart"/>
            <w:r w:rsidRPr="000D4100">
              <w:t>Purifi</w:t>
            </w:r>
            <w:proofErr w:type="spellEnd"/>
            <w:r w:rsidRPr="000D4100">
              <w:t xml:space="preserve"> har gjort detta på ett effektivt, men lite klumpigt, sätt för </w:t>
            </w:r>
            <w:proofErr w:type="spellStart"/>
            <w:r w:rsidRPr="000D4100">
              <w:t>surrounden</w:t>
            </w:r>
            <w:proofErr w:type="spellEnd"/>
            <w:r w:rsidRPr="000D4100">
              <w:t xml:space="preserve">, vilket medför att olika delar runt </w:t>
            </w:r>
            <w:proofErr w:type="spellStart"/>
            <w:r w:rsidRPr="000D4100">
              <w:t>surrounden</w:t>
            </w:r>
            <w:proofErr w:type="spellEnd"/>
            <w:r w:rsidRPr="000D4100">
              <w:t xml:space="preserve"> får olika resonansfrekvenser).</w:t>
            </w:r>
          </w:p>
          <w:p w14:paraId="7CDD3252" w14:textId="77777777" w:rsidR="004E1F6F" w:rsidRPr="000D4100" w:rsidRDefault="004E1F6F" w:rsidP="004E1F6F"/>
          <w:p w14:paraId="4CE05F50" w14:textId="16B8696F" w:rsidR="004E1F6F" w:rsidRPr="000D4100" w:rsidRDefault="000314E8" w:rsidP="004E1F6F">
            <w:pPr>
              <w:pStyle w:val="Citat"/>
              <w:rPr>
                <w:b/>
                <w:bCs/>
              </w:rPr>
            </w:pPr>
            <w:r w:rsidRPr="000D4100">
              <w:rPr>
                <w:noProof/>
              </w:rPr>
              <w:drawing>
                <wp:inline distT="0" distB="0" distL="0" distR="0" wp14:anchorId="1F2C81D0" wp14:editId="7CB068FB">
                  <wp:extent cx="2869565" cy="1553845"/>
                  <wp:effectExtent l="0" t="0" r="6985" b="8255"/>
                  <wp:docPr id="1087441325"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69565" cy="1553845"/>
                          </a:xfrm>
                          <a:prstGeom prst="rect">
                            <a:avLst/>
                          </a:prstGeom>
                          <a:noFill/>
                          <a:ln>
                            <a:noFill/>
                          </a:ln>
                        </pic:spPr>
                      </pic:pic>
                    </a:graphicData>
                  </a:graphic>
                </wp:inline>
              </w:drawing>
            </w:r>
          </w:p>
          <w:p w14:paraId="6CFB39B7" w14:textId="41FF8E64" w:rsidR="00080A87" w:rsidRPr="000D4100" w:rsidRDefault="004E1F6F" w:rsidP="004E1F6F">
            <w:pPr>
              <w:pStyle w:val="Citat"/>
              <w:rPr>
                <w:lang w:val="en-US"/>
              </w:rPr>
            </w:pPr>
            <w:proofErr w:type="spellStart"/>
            <w:r w:rsidRPr="000D4100">
              <w:rPr>
                <w:lang w:val="en-US"/>
              </w:rPr>
              <w:t>Midwoofer</w:t>
            </w:r>
            <w:proofErr w:type="spellEnd"/>
            <w:r w:rsidRPr="000D4100">
              <w:rPr>
                <w:lang w:val="en-US"/>
              </w:rPr>
              <w:t xml:space="preserve"> mode shape</w:t>
            </w:r>
            <w:r w:rsidRPr="000D4100">
              <w:rPr>
                <w:lang w:val="en-US"/>
              </w:rPr>
              <w:br/>
            </w:r>
            <w:r w:rsidR="00C22903" w:rsidRPr="000D4100">
              <w:rPr>
                <w:noProof/>
              </w:rPr>
              <w:drawing>
                <wp:inline distT="0" distB="0" distL="0" distR="0" wp14:anchorId="7B9EE49B" wp14:editId="73B35638">
                  <wp:extent cx="2869565" cy="1553845"/>
                  <wp:effectExtent l="0" t="0" r="6985" b="8255"/>
                  <wp:docPr id="2098549520"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69565" cy="1553845"/>
                          </a:xfrm>
                          <a:prstGeom prst="rect">
                            <a:avLst/>
                          </a:prstGeom>
                          <a:noFill/>
                          <a:ln>
                            <a:noFill/>
                          </a:ln>
                        </pic:spPr>
                      </pic:pic>
                    </a:graphicData>
                  </a:graphic>
                </wp:inline>
              </w:drawing>
            </w:r>
          </w:p>
          <w:p w14:paraId="456AF0CC" w14:textId="77777777" w:rsidR="004E1F6F" w:rsidRPr="000D4100" w:rsidRDefault="004E1F6F" w:rsidP="004E1F6F">
            <w:pPr>
              <w:pStyle w:val="Citat"/>
              <w:rPr>
                <w:lang w:val="en-US"/>
              </w:rPr>
            </w:pPr>
            <w:proofErr w:type="spellStart"/>
            <w:r w:rsidRPr="000D4100">
              <w:rPr>
                <w:lang w:val="en-US"/>
              </w:rPr>
              <w:t>Midwoofer</w:t>
            </w:r>
            <w:proofErr w:type="spellEnd"/>
            <w:r w:rsidRPr="000D4100">
              <w:rPr>
                <w:lang w:val="en-US"/>
              </w:rPr>
              <w:t xml:space="preserve"> sound pressure</w:t>
            </w:r>
            <w:r w:rsidRPr="000D4100">
              <w:rPr>
                <w:lang w:val="en-US"/>
              </w:rPr>
              <w:br/>
            </w:r>
          </w:p>
          <w:p w14:paraId="32A49043" w14:textId="732973E5" w:rsidR="004E1F6F" w:rsidRPr="000D4100" w:rsidRDefault="00843359" w:rsidP="004E1F6F">
            <w:pPr>
              <w:pStyle w:val="Citat"/>
              <w:rPr>
                <w:b/>
                <w:bCs/>
              </w:rPr>
            </w:pPr>
            <w:r w:rsidRPr="000D4100">
              <w:rPr>
                <w:noProof/>
              </w:rPr>
              <w:drawing>
                <wp:inline distT="0" distB="0" distL="0" distR="0" wp14:anchorId="4D165749" wp14:editId="72DBBE89">
                  <wp:extent cx="2869565" cy="1553845"/>
                  <wp:effectExtent l="0" t="0" r="6985" b="8255"/>
                  <wp:docPr id="560234419"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69565" cy="1553845"/>
                          </a:xfrm>
                          <a:prstGeom prst="rect">
                            <a:avLst/>
                          </a:prstGeom>
                          <a:noFill/>
                          <a:ln>
                            <a:noFill/>
                          </a:ln>
                        </pic:spPr>
                      </pic:pic>
                    </a:graphicData>
                  </a:graphic>
                </wp:inline>
              </w:drawing>
            </w:r>
          </w:p>
          <w:p w14:paraId="6E3F1F1F" w14:textId="77777777" w:rsidR="004E1F6F" w:rsidRPr="000D4100" w:rsidRDefault="004E1F6F" w:rsidP="004E1F6F">
            <w:pPr>
              <w:pStyle w:val="Citat"/>
            </w:pPr>
            <w:proofErr w:type="spellStart"/>
            <w:r w:rsidRPr="000D4100">
              <w:t>Midwoofer</w:t>
            </w:r>
            <w:proofErr w:type="spellEnd"/>
            <w:r w:rsidRPr="000D4100">
              <w:t xml:space="preserve"> FR (</w:t>
            </w:r>
            <w:proofErr w:type="gramStart"/>
            <w:r w:rsidRPr="000D4100">
              <w:t>0.5</w:t>
            </w:r>
            <w:proofErr w:type="gramEnd"/>
            <w:r w:rsidRPr="000D4100">
              <w:t xml:space="preserve"> m on-</w:t>
            </w:r>
            <w:proofErr w:type="spellStart"/>
            <w:r w:rsidRPr="000D4100">
              <w:t>axis</w:t>
            </w:r>
            <w:proofErr w:type="spellEnd"/>
            <w:r w:rsidRPr="000D4100">
              <w:t>)</w:t>
            </w:r>
            <w:r w:rsidRPr="000D4100">
              <w:br/>
            </w:r>
            <w:r w:rsidRPr="000D4100">
              <w:br/>
              <w:t xml:space="preserve">Alla värden och nivåer gäller för ett mellanbaselement med fullt möjliga egenskaper. Modformen i den översta bilden uppvisar förskjutningar som är förstorade 1000 gånger. Som synes svänger den inre delen av konen i </w:t>
            </w:r>
            <w:proofErr w:type="spellStart"/>
            <w:r w:rsidRPr="000D4100">
              <w:t>motfas</w:t>
            </w:r>
            <w:proofErr w:type="spellEnd"/>
            <w:r w:rsidRPr="000D4100">
              <w:t xml:space="preserve"> med den yttre delen som dominerar </w:t>
            </w:r>
            <w:proofErr w:type="spellStart"/>
            <w:r w:rsidRPr="000D4100">
              <w:t>ljudavstrålningen</w:t>
            </w:r>
            <w:proofErr w:type="spellEnd"/>
            <w:r w:rsidRPr="000D4100">
              <w:t>.</w:t>
            </w:r>
          </w:p>
          <w:p w14:paraId="4B3FB38C" w14:textId="77777777" w:rsidR="004E1F6F" w:rsidRPr="000D4100" w:rsidRDefault="004E1F6F" w:rsidP="004E1F6F">
            <w:pPr>
              <w:pStyle w:val="Citat"/>
            </w:pPr>
          </w:p>
          <w:p w14:paraId="36FE78AE" w14:textId="77777777" w:rsidR="004E1F6F" w:rsidRPr="000D4100" w:rsidRDefault="004E1F6F" w:rsidP="004E1F6F">
            <w:pPr>
              <w:pStyle w:val="Citat"/>
            </w:pPr>
            <w:r w:rsidRPr="000D4100">
              <w:lastRenderedPageBreak/>
              <w:t>Om vi fortsätter med exempelelementet ovan så ser det ut så här upp till 2650 Hz (d.v.s. när kon och surround uppför sig väl):</w:t>
            </w:r>
            <w:r w:rsidRPr="000D4100">
              <w:br/>
            </w:r>
          </w:p>
          <w:p w14:paraId="5B6872C4" w14:textId="1130BEC1" w:rsidR="004E1F6F" w:rsidRPr="000D4100" w:rsidRDefault="00ED563E" w:rsidP="004E1F6F">
            <w:pPr>
              <w:pStyle w:val="Citat"/>
              <w:rPr>
                <w:b/>
                <w:bCs/>
              </w:rPr>
            </w:pPr>
            <w:r w:rsidRPr="000D4100">
              <w:rPr>
                <w:noProof/>
              </w:rPr>
              <w:drawing>
                <wp:inline distT="0" distB="0" distL="0" distR="0" wp14:anchorId="6FDACFF4" wp14:editId="1CE82719">
                  <wp:extent cx="2869565" cy="1553845"/>
                  <wp:effectExtent l="0" t="0" r="6985" b="8255"/>
                  <wp:docPr id="1258873444"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69565" cy="1553845"/>
                          </a:xfrm>
                          <a:prstGeom prst="rect">
                            <a:avLst/>
                          </a:prstGeom>
                          <a:noFill/>
                          <a:ln>
                            <a:noFill/>
                          </a:ln>
                        </pic:spPr>
                      </pic:pic>
                    </a:graphicData>
                  </a:graphic>
                </wp:inline>
              </w:drawing>
            </w:r>
          </w:p>
          <w:p w14:paraId="5107B4F3" w14:textId="77777777" w:rsidR="004E1F6F" w:rsidRPr="000D4100" w:rsidRDefault="004E1F6F" w:rsidP="004E1F6F">
            <w:pPr>
              <w:pStyle w:val="Citat"/>
            </w:pPr>
            <w:proofErr w:type="spellStart"/>
            <w:r w:rsidRPr="000D4100">
              <w:t>Midwoofer</w:t>
            </w:r>
            <w:proofErr w:type="spellEnd"/>
            <w:r w:rsidRPr="000D4100">
              <w:t xml:space="preserve"> </w:t>
            </w:r>
            <w:proofErr w:type="spellStart"/>
            <w:r w:rsidRPr="000D4100">
              <w:t>soundfield</w:t>
            </w:r>
            <w:proofErr w:type="spellEnd"/>
            <w:r w:rsidRPr="000D4100">
              <w:br/>
            </w:r>
            <w:r w:rsidRPr="000D4100">
              <w:br/>
              <w:t>Och så här stökigt redan vid 3150 Hz:</w:t>
            </w:r>
          </w:p>
          <w:p w14:paraId="2FB5AFC3" w14:textId="2653196E" w:rsidR="004E1F6F" w:rsidRPr="000D4100" w:rsidRDefault="00ED563E" w:rsidP="004E1F6F">
            <w:pPr>
              <w:pStyle w:val="Citat"/>
              <w:rPr>
                <w:b/>
                <w:bCs/>
              </w:rPr>
            </w:pPr>
            <w:r w:rsidRPr="000D4100">
              <w:rPr>
                <w:noProof/>
              </w:rPr>
              <w:drawing>
                <wp:inline distT="0" distB="0" distL="0" distR="0" wp14:anchorId="5269B0D8" wp14:editId="19608175">
                  <wp:extent cx="2869565" cy="1553845"/>
                  <wp:effectExtent l="0" t="0" r="6985" b="8255"/>
                  <wp:docPr id="669298189" name="Bild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69565" cy="1553845"/>
                          </a:xfrm>
                          <a:prstGeom prst="rect">
                            <a:avLst/>
                          </a:prstGeom>
                          <a:noFill/>
                          <a:ln>
                            <a:noFill/>
                          </a:ln>
                        </pic:spPr>
                      </pic:pic>
                    </a:graphicData>
                  </a:graphic>
                </wp:inline>
              </w:drawing>
            </w:r>
          </w:p>
          <w:p w14:paraId="7A53C97F" w14:textId="68248B60" w:rsidR="004E1F6F" w:rsidRPr="000D4100" w:rsidRDefault="004E1F6F" w:rsidP="004E1F6F">
            <w:pPr>
              <w:pStyle w:val="Citat"/>
            </w:pPr>
            <w:proofErr w:type="spellStart"/>
            <w:r w:rsidRPr="000D4100">
              <w:t>Midwoofer</w:t>
            </w:r>
            <w:proofErr w:type="spellEnd"/>
            <w:r w:rsidRPr="000D4100">
              <w:t xml:space="preserve"> </w:t>
            </w:r>
            <w:proofErr w:type="spellStart"/>
            <w:r w:rsidRPr="000D4100">
              <w:t>soundfield</w:t>
            </w:r>
            <w:proofErr w:type="spellEnd"/>
            <w:r w:rsidRPr="000D4100">
              <w:t xml:space="preserve"> 2</w:t>
            </w:r>
            <w:r w:rsidRPr="000D4100">
              <w:br/>
            </w:r>
            <w:r w:rsidRPr="000D4100">
              <w:br/>
              <w:t xml:space="preserve">Som synes beror det hela på källans komplexitet och dessutom finns ett stort frekvensberoende. I exemplet ovan har vi dessutom via </w:t>
            </w:r>
            <w:proofErr w:type="spellStart"/>
            <w:r w:rsidRPr="000D4100">
              <w:t>baffeln</w:t>
            </w:r>
            <w:proofErr w:type="spellEnd"/>
            <w:r w:rsidRPr="000D4100">
              <w:t xml:space="preserve"> i kombination med den magiska fullständigt reflektionsfria akustiska randen helt försummat diffraktion, vilket ytterligare komplicerar frågan.</w:t>
            </w:r>
            <w:r w:rsidRPr="000D4100">
              <w:br/>
            </w:r>
            <w:r w:rsidRPr="000D4100">
              <w:br/>
              <w:t xml:space="preserve">För den som vill modellera effekter som dessa så är det enkelt att bara skapa en massa punktkällor med källstyrkor och faslägen som någorlunda väl efterliknar det tillstånd som man vill beskriva. Sedan summerar man alla bidrag i lösningsrymden och erhåller det komplexvärda </w:t>
            </w:r>
            <w:proofErr w:type="spellStart"/>
            <w:r w:rsidRPr="000D4100">
              <w:t>ljudtrycket</w:t>
            </w:r>
            <w:proofErr w:type="spellEnd"/>
            <w:r w:rsidRPr="000D4100">
              <w:t xml:space="preserve"> (eller </w:t>
            </w:r>
            <w:proofErr w:type="spellStart"/>
            <w:r w:rsidRPr="000D4100">
              <w:t>ljudtryckets</w:t>
            </w:r>
            <w:proofErr w:type="spellEnd"/>
            <w:r w:rsidRPr="000D4100">
              <w:t xml:space="preserve"> amplitud och fas om man så vill).</w:t>
            </w:r>
            <w:r w:rsidRPr="000D4100">
              <w:br/>
            </w:r>
            <w:r w:rsidRPr="000D4100">
              <w:br/>
              <w:t xml:space="preserve">När det gäller </w:t>
            </w:r>
            <w:proofErr w:type="spellStart"/>
            <w:r w:rsidRPr="000D4100">
              <w:t>Klippels</w:t>
            </w:r>
            <w:proofErr w:type="spellEnd"/>
            <w:r w:rsidRPr="000D4100">
              <w:t xml:space="preserve"> NFS (Near </w:t>
            </w:r>
            <w:proofErr w:type="spellStart"/>
            <w:r w:rsidRPr="000D4100">
              <w:t>Field</w:t>
            </w:r>
            <w:proofErr w:type="spellEnd"/>
            <w:r w:rsidRPr="000D4100">
              <w:t xml:space="preserve"> Scanner) så ligger dess största fördelar i lågfrekvensområdet, men det visar sig även att man inte sällan ser skillnader mot konventionella mätningar utförda på 1 m ganska högt upp i frekvens, eftersom </w:t>
            </w:r>
            <w:r w:rsidRPr="000D4100">
              <w:t>mätavståndet i det konventionella fallet är alltför kort för att man ska befinna sig i fjärrfältet</w:t>
            </w:r>
          </w:p>
        </w:tc>
      </w:tr>
    </w:tbl>
    <w:p w14:paraId="619F5FFD" w14:textId="7119266D" w:rsidR="00720AED" w:rsidRPr="000D4100" w:rsidRDefault="00720AED" w:rsidP="004A77D0">
      <w:pPr>
        <w:pStyle w:val="Rubrik1"/>
      </w:pPr>
      <w:r w:rsidRPr="000D4100">
        <w:lastRenderedPageBreak/>
        <w:t>Att lära sig mäta</w:t>
      </w:r>
    </w:p>
    <w:p w14:paraId="3A325643" w14:textId="77777777" w:rsidR="00720AED" w:rsidRPr="000D4100" w:rsidRDefault="00720AED" w:rsidP="001F40F7">
      <w:pPr>
        <w:pStyle w:val="Rubrik2"/>
      </w:pPr>
      <w:r w:rsidRPr="000D4100">
        <w:t>Verktyg</w:t>
      </w:r>
    </w:p>
    <w:p w14:paraId="59B978FD" w14:textId="6ACF6F5D" w:rsidR="00720AED" w:rsidRPr="000D4100" w:rsidRDefault="00720AED" w:rsidP="00720AED">
      <w:r w:rsidRPr="000D4100">
        <w:t xml:space="preserve">REW är ett kompetent gratisverktyg som kan laddas ner från nätet. </w:t>
      </w:r>
      <w:r w:rsidR="00A22CB5" w:rsidRPr="000D4100">
        <w:t>Ihop med en billig kalibrerad USB-mikrofon kan man åstadkomma mätningar som ligger inom ca +-1-2 dB, vilket är gott nog för att konstruera högtalare.</w:t>
      </w:r>
      <w:r w:rsidR="001F1FD2" w:rsidRPr="000D4100">
        <w:t xml:space="preserve"> </w:t>
      </w:r>
      <w:r w:rsidR="00A22CB5" w:rsidRPr="000D4100">
        <w:t xml:space="preserve"> </w:t>
      </w:r>
    </w:p>
    <w:p w14:paraId="409E8DCD" w14:textId="3535F3DC" w:rsidR="00571A38" w:rsidRPr="000D4100" w:rsidRDefault="00571A38" w:rsidP="00720AED">
      <w:proofErr w:type="spellStart"/>
      <w:r w:rsidRPr="000D4100">
        <w:t>VituixCad</w:t>
      </w:r>
      <w:proofErr w:type="spellEnd"/>
      <w:r w:rsidRPr="000D4100">
        <w:t xml:space="preserve"> är ett verktyg för att simulera högtalare, som även det är gratis.</w:t>
      </w:r>
    </w:p>
    <w:p w14:paraId="3A6C55CC" w14:textId="3B48BA95" w:rsidR="00814498" w:rsidRPr="000D4100" w:rsidRDefault="00814498" w:rsidP="00720AED">
      <w:r w:rsidRPr="000D4100">
        <w:t xml:space="preserve">Kombinationen av REW och </w:t>
      </w:r>
      <w:proofErr w:type="spellStart"/>
      <w:r w:rsidRPr="000D4100">
        <w:t>VituixCad</w:t>
      </w:r>
      <w:proofErr w:type="spellEnd"/>
      <w:r w:rsidRPr="000D4100">
        <w:t xml:space="preserve"> är kraftfull och ger möjlighet att enkelt mäta, simulera och visualisera frekvensgång, spridning och distorsion, </w:t>
      </w:r>
      <w:r w:rsidR="00284A11" w:rsidRPr="000D4100">
        <w:t>det vill säga</w:t>
      </w:r>
      <w:r w:rsidRPr="000D4100">
        <w:t xml:space="preserve"> de faktorer som påverkar ljudupplevelse och ljudåtergivningen. </w:t>
      </w:r>
    </w:p>
    <w:p w14:paraId="19C5DBFC" w14:textId="5EC4E417" w:rsidR="00571A38" w:rsidRPr="000D4100" w:rsidRDefault="00571A38" w:rsidP="00733022">
      <w:pPr>
        <w:pStyle w:val="Rubrik3"/>
      </w:pPr>
      <w:r w:rsidRPr="000D4100">
        <w:t>REW</w:t>
      </w:r>
    </w:p>
    <w:p w14:paraId="41C31FAE" w14:textId="55EB3B55" w:rsidR="009E31C1" w:rsidRPr="000D4100" w:rsidRDefault="009E31C1" w:rsidP="00720AED">
      <w:r w:rsidRPr="000D4100">
        <w:t xml:space="preserve">Nedan är lånade exempel på frågor som kan uppstå när man är nybörjare på att mäta: </w:t>
      </w:r>
    </w:p>
    <w:p w14:paraId="3B637753" w14:textId="77777777" w:rsidR="00720AED" w:rsidRPr="000D4100" w:rsidRDefault="00720AED" w:rsidP="00720AED">
      <w:pPr>
        <w:rPr>
          <w:i/>
          <w:iCs/>
        </w:rPr>
      </w:pPr>
      <w:r w:rsidRPr="000D4100">
        <w:rPr>
          <w:i/>
          <w:iCs/>
        </w:rPr>
        <w:t>"Hur skall jag tolka bilderna jag bifogat?"</w:t>
      </w:r>
    </w:p>
    <w:p w14:paraId="71E576D4" w14:textId="4EBD4DA8" w:rsidR="00720AED" w:rsidRPr="000D4100" w:rsidRDefault="00AD65E9" w:rsidP="00720AED">
      <w:r w:rsidRPr="000D4100">
        <w:rPr>
          <w:noProof/>
        </w:rPr>
        <w:drawing>
          <wp:inline distT="0" distB="0" distL="0" distR="0" wp14:anchorId="072BA78D" wp14:editId="3D79D1CC">
            <wp:extent cx="2869565" cy="1586230"/>
            <wp:effectExtent l="0" t="0" r="6985" b="0"/>
            <wp:docPr id="614772263" name="Bildobjek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69565" cy="1586230"/>
                    </a:xfrm>
                    <a:prstGeom prst="rect">
                      <a:avLst/>
                    </a:prstGeom>
                    <a:noFill/>
                    <a:ln>
                      <a:noFill/>
                    </a:ln>
                  </pic:spPr>
                </pic:pic>
              </a:graphicData>
            </a:graphic>
          </wp:inline>
        </w:drawing>
      </w:r>
    </w:p>
    <w:p w14:paraId="53CA91DA" w14:textId="60536B49" w:rsidR="00D75E41" w:rsidRPr="000D4100" w:rsidRDefault="00D75E41" w:rsidP="00D75E41">
      <w:pPr>
        <w:spacing w:line="259" w:lineRule="auto"/>
        <w:rPr>
          <w:i/>
          <w:iCs/>
        </w:rPr>
      </w:pPr>
      <w:r w:rsidRPr="000D4100">
        <w:rPr>
          <w:i/>
          <w:iCs/>
        </w:rPr>
        <w:t>Bild: Distorsionsmätning i REW</w:t>
      </w:r>
    </w:p>
    <w:p w14:paraId="0B0C8E64" w14:textId="6FACBE21" w:rsidR="00720AED" w:rsidRPr="000D4100" w:rsidRDefault="00720AED" w:rsidP="00720AED">
      <w:r w:rsidRPr="000D4100">
        <w:br/>
        <w:t xml:space="preserve">SVAR: Den första visar graden av förvrängning vid olika frekvenser. När det är </w:t>
      </w:r>
      <w:proofErr w:type="spellStart"/>
      <w:r w:rsidRPr="000D4100">
        <w:t>utgråat</w:t>
      </w:r>
      <w:proofErr w:type="spellEnd"/>
      <w:r w:rsidRPr="000D4100">
        <w:t xml:space="preserve"> så är nivån för låg för att ge ett rimligt säkert resultat. Mät vid högre nivå eller närmare (vilket kan ge andra problem då frekvensgången sällan blir som tänkt). Alt</w:t>
      </w:r>
      <w:r w:rsidR="008D4CC6" w:rsidRPr="000D4100">
        <w:t>ernativt</w:t>
      </w:r>
      <w:r w:rsidRPr="000D4100">
        <w:t xml:space="preserve"> mäter man varje element för sig på ett nära avstånd för att fånga distorsionen.</w:t>
      </w:r>
      <w:r w:rsidRPr="000D4100">
        <w:br/>
      </w:r>
      <w:r w:rsidRPr="000D4100">
        <w:br/>
        <w:t>Den andra bilden:</w:t>
      </w:r>
    </w:p>
    <w:p w14:paraId="7BBF510A" w14:textId="37D05823" w:rsidR="00720AED" w:rsidRPr="000D4100" w:rsidRDefault="00F76244" w:rsidP="00720AED">
      <w:r w:rsidRPr="000D4100">
        <w:rPr>
          <w:noProof/>
        </w:rPr>
        <w:lastRenderedPageBreak/>
        <w:drawing>
          <wp:inline distT="0" distB="0" distL="0" distR="0" wp14:anchorId="50292E21" wp14:editId="76B77226">
            <wp:extent cx="2869565" cy="1725930"/>
            <wp:effectExtent l="0" t="0" r="6985" b="7620"/>
            <wp:docPr id="1372812288" name="Bildobjek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69565" cy="1725930"/>
                    </a:xfrm>
                    <a:prstGeom prst="rect">
                      <a:avLst/>
                    </a:prstGeom>
                    <a:noFill/>
                    <a:ln>
                      <a:noFill/>
                    </a:ln>
                  </pic:spPr>
                </pic:pic>
              </a:graphicData>
            </a:graphic>
          </wp:inline>
        </w:drawing>
      </w:r>
    </w:p>
    <w:p w14:paraId="7594EE1B" w14:textId="3F799E25" w:rsidR="00720AED" w:rsidRPr="000D4100" w:rsidRDefault="00720AED" w:rsidP="00720AED">
      <w:pPr>
        <w:spacing w:line="259" w:lineRule="auto"/>
      </w:pPr>
      <w:r w:rsidRPr="000D4100">
        <w:t xml:space="preserve"> visar en hyfsat rak frekvensgång med reflexer från högtalarvägg, </w:t>
      </w:r>
      <w:r w:rsidR="0006702B" w:rsidRPr="000D4100">
        <w:t xml:space="preserve">eventuellt </w:t>
      </w:r>
      <w:r w:rsidRPr="000D4100">
        <w:t xml:space="preserve">tak och sidovägg, samt möjligen lite golv också (dippar vid ca 150, 300, 400, 1000, 2500, 5000 och </w:t>
      </w:r>
      <w:proofErr w:type="gramStart"/>
      <w:r w:rsidRPr="000D4100">
        <w:t>10000</w:t>
      </w:r>
      <w:proofErr w:type="gramEnd"/>
      <w:r w:rsidRPr="000D4100">
        <w:t xml:space="preserve"> Hz) De dippar som ser ut att vara multiplar är troligen från samma reflex.</w:t>
      </w:r>
      <w:r w:rsidRPr="000D4100">
        <w:br/>
      </w:r>
      <w:r w:rsidR="00197D30" w:rsidRPr="000D4100">
        <w:t>Man</w:t>
      </w:r>
      <w:r w:rsidRPr="000D4100">
        <w:t xml:space="preserve"> behöver mäta och räkna på avstånd till tak, väggar </w:t>
      </w:r>
      <w:proofErr w:type="spellStart"/>
      <w:r w:rsidRPr="000D4100">
        <w:t>etc</w:t>
      </w:r>
      <w:proofErr w:type="spellEnd"/>
      <w:r w:rsidRPr="000D4100">
        <w:t xml:space="preserve"> om du vill förstå vilka dippar som kommer från vad. Eller så tillser du bara så långt avstånd du kan och </w:t>
      </w:r>
      <w:proofErr w:type="spellStart"/>
      <w:r w:rsidRPr="000D4100">
        <w:t>fönstrar</w:t>
      </w:r>
      <w:proofErr w:type="spellEnd"/>
      <w:r w:rsidRPr="000D4100">
        <w:t xml:space="preserve"> bort resten. Allt detta är enkel trigonometri, eller så tar man fram måttbandet och mäter de olika avstånd som reflexer fördröjs med i förhållande till direktljud.</w:t>
      </w:r>
      <w:r w:rsidRPr="000D4100">
        <w:br/>
      </w:r>
      <w:r w:rsidRPr="000D4100">
        <w:br/>
      </w:r>
      <w:r w:rsidRPr="000D4100">
        <w:br/>
      </w:r>
      <w:r w:rsidRPr="000D4100">
        <w:rPr>
          <w:i/>
          <w:iCs/>
        </w:rPr>
        <w:t>"Vad är ljud från högtalaren respektive rum?"</w:t>
      </w:r>
      <w:r w:rsidRPr="000D4100">
        <w:br/>
        <w:t xml:space="preserve">SVAR: Det kan man inte direkt se i frekvensgången eftersom en mikrofon tar upp från så gott som alla riktningar. Det är därför man måste mäta hyfsat fritt och </w:t>
      </w:r>
      <w:proofErr w:type="spellStart"/>
      <w:r w:rsidRPr="000D4100">
        <w:t>fönstra</w:t>
      </w:r>
      <w:proofErr w:type="spellEnd"/>
      <w:r w:rsidRPr="000D4100">
        <w:t xml:space="preserve"> bort senare reflexer. Dessa syns dock väl under fliken "</w:t>
      </w:r>
      <w:proofErr w:type="spellStart"/>
      <w:r w:rsidRPr="000D4100">
        <w:t>Impulse</w:t>
      </w:r>
      <w:proofErr w:type="spellEnd"/>
      <w:r w:rsidRPr="000D4100">
        <w:t>", som toppar som kommer senare än direktljudet.</w:t>
      </w:r>
      <w:r w:rsidRPr="000D4100">
        <w:br/>
        <w:t>Man kan räkna ut vad som är direktljud och reflexer genom att beakta geometrier i mätuppställning. Dvs avstånd till väggar etc.</w:t>
      </w:r>
      <w:r w:rsidRPr="000D4100">
        <w:br/>
      </w:r>
      <w:r w:rsidRPr="000D4100">
        <w:br/>
      </w:r>
      <w:r w:rsidRPr="000D4100">
        <w:br/>
      </w:r>
      <w:r w:rsidRPr="000D4100">
        <w:rPr>
          <w:i/>
          <w:iCs/>
        </w:rPr>
        <w:t xml:space="preserve">"Hur funkar det med </w:t>
      </w:r>
      <w:proofErr w:type="spellStart"/>
      <w:r w:rsidRPr="000D4100">
        <w:rPr>
          <w:i/>
          <w:iCs/>
        </w:rPr>
        <w:t>fönstring</w:t>
      </w:r>
      <w:proofErr w:type="spellEnd"/>
      <w:r w:rsidRPr="000D4100">
        <w:rPr>
          <w:i/>
          <w:iCs/>
        </w:rPr>
        <w:t>?"</w:t>
      </w:r>
      <w:r w:rsidRPr="000D4100">
        <w:br/>
        <w:t xml:space="preserve">SVAR: Praktiskt </w:t>
      </w:r>
      <w:r w:rsidR="005C5A91" w:rsidRPr="000D4100">
        <w:t xml:space="preserve">i REW trycker man </w:t>
      </w:r>
      <w:r w:rsidRPr="000D4100">
        <w:t>&lt;</w:t>
      </w:r>
      <w:proofErr w:type="spellStart"/>
      <w:r w:rsidRPr="000D4100">
        <w:t>ctrl</w:t>
      </w:r>
      <w:proofErr w:type="spellEnd"/>
      <w:r w:rsidRPr="000D4100">
        <w:t>-</w:t>
      </w:r>
      <w:proofErr w:type="spellStart"/>
      <w:r w:rsidRPr="000D4100">
        <w:t>shift</w:t>
      </w:r>
      <w:proofErr w:type="spellEnd"/>
      <w:r w:rsidRPr="000D4100">
        <w:t xml:space="preserve">-w&gt;, sätt längd på fönster) eller se I-ors </w:t>
      </w:r>
      <w:proofErr w:type="spellStart"/>
      <w:r w:rsidRPr="000D4100">
        <w:t>ekvaliseringsstråd</w:t>
      </w:r>
      <w:proofErr w:type="spellEnd"/>
      <w:r w:rsidRPr="000D4100">
        <w:t>. Nedan är bild på var man sätter fönsterlängd och var man kan se de första reflexerna:</w:t>
      </w:r>
      <w:r w:rsidRPr="000D4100">
        <w:br/>
      </w:r>
    </w:p>
    <w:p w14:paraId="6D7F7D37" w14:textId="5364BB7B" w:rsidR="00720AED" w:rsidRPr="000D4100" w:rsidRDefault="00AB2F92" w:rsidP="00720AED">
      <w:pPr>
        <w:spacing w:line="259" w:lineRule="auto"/>
        <w:rPr>
          <w:b/>
          <w:bCs/>
        </w:rPr>
      </w:pPr>
      <w:r w:rsidRPr="000D4100">
        <w:rPr>
          <w:noProof/>
        </w:rPr>
        <w:drawing>
          <wp:inline distT="0" distB="0" distL="0" distR="0" wp14:anchorId="14B684A9" wp14:editId="38D7DE6F">
            <wp:extent cx="2869565" cy="1289050"/>
            <wp:effectExtent l="0" t="0" r="6985" b="6350"/>
            <wp:docPr id="902905300" name="Bildobjek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69565" cy="1289050"/>
                    </a:xfrm>
                    <a:prstGeom prst="rect">
                      <a:avLst/>
                    </a:prstGeom>
                    <a:noFill/>
                    <a:ln>
                      <a:noFill/>
                    </a:ln>
                  </pic:spPr>
                </pic:pic>
              </a:graphicData>
            </a:graphic>
          </wp:inline>
        </w:drawing>
      </w:r>
    </w:p>
    <w:p w14:paraId="4EF3871D" w14:textId="116C9598" w:rsidR="00720AED" w:rsidRPr="000D4100" w:rsidRDefault="00DD46A1" w:rsidP="00720AED">
      <w:pPr>
        <w:spacing w:line="259" w:lineRule="auto"/>
        <w:rPr>
          <w:i/>
          <w:iCs/>
        </w:rPr>
      </w:pPr>
      <w:r w:rsidRPr="000D4100">
        <w:rPr>
          <w:i/>
          <w:iCs/>
        </w:rPr>
        <w:t xml:space="preserve">Bild: </w:t>
      </w:r>
      <w:proofErr w:type="spellStart"/>
      <w:r w:rsidR="00720AED" w:rsidRPr="000D4100">
        <w:rPr>
          <w:i/>
          <w:iCs/>
        </w:rPr>
        <w:t>Fönstring</w:t>
      </w:r>
      <w:proofErr w:type="spellEnd"/>
      <w:r w:rsidRPr="000D4100">
        <w:rPr>
          <w:i/>
          <w:iCs/>
        </w:rPr>
        <w:t xml:space="preserve"> i REW</w:t>
      </w:r>
    </w:p>
    <w:p w14:paraId="25F98AC7" w14:textId="4865CEA3" w:rsidR="00720AED" w:rsidRPr="000D4100" w:rsidRDefault="00720AED" w:rsidP="00720AED">
      <w:r w:rsidRPr="000D4100">
        <w:br/>
        <w:t xml:space="preserve">Teoretiskt innebär det att man trunkerar (tar bort) data tidsmässigt före/efter signalen för att ta bort reflexer från rummet som (om man ställt upp högtalare och mikrofon någorlunda fritt) kommer senare än direktljudet. </w:t>
      </w:r>
      <w:proofErr w:type="spellStart"/>
      <w:r w:rsidRPr="000D4100">
        <w:t>Fönstring</w:t>
      </w:r>
      <w:proofErr w:type="spellEnd"/>
      <w:r w:rsidRPr="000D4100">
        <w:t xml:space="preserve"> får dock konsekvensen att frekvensupplösning minskar </w:t>
      </w:r>
      <w:proofErr w:type="spellStart"/>
      <w:r w:rsidRPr="000D4100">
        <w:t>pga</w:t>
      </w:r>
      <w:proofErr w:type="spellEnd"/>
      <w:r w:rsidRPr="000D4100">
        <w:t xml:space="preserve"> att man enkelt sagt minskar mängden </w:t>
      </w:r>
      <w:proofErr w:type="gramStart"/>
      <w:r w:rsidRPr="000D4100">
        <w:t>data programmet</w:t>
      </w:r>
      <w:proofErr w:type="gramEnd"/>
      <w:r w:rsidRPr="000D4100">
        <w:t xml:space="preserve"> har att tillgå för att beräkna responsen.</w:t>
      </w:r>
    </w:p>
    <w:p w14:paraId="30EDFEA2" w14:textId="454E9391" w:rsidR="00571A38" w:rsidRPr="000D4100" w:rsidRDefault="00571A38" w:rsidP="00733022">
      <w:pPr>
        <w:pStyle w:val="Rubrik3"/>
      </w:pPr>
      <w:proofErr w:type="spellStart"/>
      <w:r w:rsidRPr="000D4100">
        <w:t>VituixCad</w:t>
      </w:r>
      <w:proofErr w:type="spellEnd"/>
    </w:p>
    <w:p w14:paraId="18AFDB46" w14:textId="19B31B23" w:rsidR="0068363B" w:rsidRPr="000D4100" w:rsidRDefault="0068363B" w:rsidP="00720AED">
      <w:r w:rsidRPr="000D4100">
        <w:t xml:space="preserve">Kombinationen REW och </w:t>
      </w:r>
      <w:proofErr w:type="spellStart"/>
      <w:r w:rsidRPr="000D4100">
        <w:t>VituixCad</w:t>
      </w:r>
      <w:proofErr w:type="spellEnd"/>
      <w:r w:rsidRPr="000D4100">
        <w:t xml:space="preserve"> ger möjlighet att på ett enkelt sätt visualisera </w:t>
      </w:r>
      <w:proofErr w:type="spellStart"/>
      <w:r w:rsidRPr="000D4100">
        <w:t>Spinorama</w:t>
      </w:r>
      <w:proofErr w:type="spellEnd"/>
      <w:r w:rsidRPr="000D4100">
        <w:t xml:space="preserve">-mätningar. </w:t>
      </w:r>
      <w:r w:rsidR="0085503E" w:rsidRPr="000D4100">
        <w:t xml:space="preserve">I korthet är stegen i </w:t>
      </w:r>
      <w:proofErr w:type="spellStart"/>
      <w:r w:rsidR="0085503E" w:rsidRPr="000D4100">
        <w:t>VituixCad</w:t>
      </w:r>
      <w:proofErr w:type="spellEnd"/>
      <w:r w:rsidR="0085503E" w:rsidRPr="000D4100">
        <w:t xml:space="preserve"> följande.</w:t>
      </w:r>
    </w:p>
    <w:p w14:paraId="714DB328" w14:textId="3D62F723" w:rsidR="00720AED" w:rsidRPr="000D4100" w:rsidRDefault="00720AED" w:rsidP="00720AED">
      <w:r w:rsidRPr="000D4100">
        <w:t>Förbind elementet med spänningskällan (bara ett element då mätningarna gäller hela högtalaren):</w:t>
      </w:r>
    </w:p>
    <w:p w14:paraId="4CDEEE95" w14:textId="71A51FBD" w:rsidR="00720AED" w:rsidRPr="000D4100" w:rsidRDefault="00B42187" w:rsidP="00720AED">
      <w:r w:rsidRPr="000D4100">
        <w:rPr>
          <w:noProof/>
        </w:rPr>
        <w:drawing>
          <wp:inline distT="0" distB="0" distL="0" distR="0" wp14:anchorId="638539C9" wp14:editId="0018BE05">
            <wp:extent cx="2869565" cy="1563370"/>
            <wp:effectExtent l="0" t="0" r="6985" b="0"/>
            <wp:docPr id="1814142288" name="Bildobjek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69565" cy="1563370"/>
                    </a:xfrm>
                    <a:prstGeom prst="rect">
                      <a:avLst/>
                    </a:prstGeom>
                    <a:noFill/>
                    <a:ln>
                      <a:noFill/>
                    </a:ln>
                  </pic:spPr>
                </pic:pic>
              </a:graphicData>
            </a:graphic>
          </wp:inline>
        </w:drawing>
      </w:r>
    </w:p>
    <w:p w14:paraId="1F739715" w14:textId="3A84C0CE" w:rsidR="00720AED" w:rsidRPr="000D4100" w:rsidRDefault="00720AED" w:rsidP="00720AED">
      <w:r w:rsidRPr="000D4100">
        <w:t xml:space="preserve">Dra över korrekt namnsatta textfiler av mätningarna (eller diffraktionsdata från </w:t>
      </w:r>
      <w:proofErr w:type="spellStart"/>
      <w:r w:rsidRPr="000D4100">
        <w:t>Vcad</w:t>
      </w:r>
      <w:proofErr w:type="spellEnd"/>
      <w:r w:rsidRPr="000D4100">
        <w:t>);</w:t>
      </w:r>
      <w:r w:rsidRPr="000D4100">
        <w:br/>
        <w:t>hor 0.txt</w:t>
      </w:r>
      <w:r w:rsidRPr="000D4100">
        <w:br/>
        <w:t>hor 10.txt</w:t>
      </w:r>
      <w:r w:rsidRPr="000D4100">
        <w:br/>
        <w:t>…</w:t>
      </w:r>
      <w:r w:rsidRPr="000D4100">
        <w:br/>
      </w:r>
      <w:proofErr w:type="spellStart"/>
      <w:r w:rsidRPr="000D4100">
        <w:t>ver</w:t>
      </w:r>
      <w:proofErr w:type="spellEnd"/>
      <w:r w:rsidRPr="000D4100">
        <w:t xml:space="preserve"> 0.txt</w:t>
      </w:r>
      <w:r w:rsidRPr="000D4100">
        <w:br/>
      </w:r>
      <w:proofErr w:type="spellStart"/>
      <w:r w:rsidRPr="000D4100">
        <w:t>ver</w:t>
      </w:r>
      <w:proofErr w:type="spellEnd"/>
      <w:r w:rsidRPr="000D4100">
        <w:t xml:space="preserve"> +10.txt</w:t>
      </w:r>
      <w:r w:rsidRPr="000D4100">
        <w:br/>
        <w:t>..</w:t>
      </w:r>
      <w:r w:rsidRPr="000D4100">
        <w:br/>
      </w:r>
      <w:proofErr w:type="spellStart"/>
      <w:r w:rsidRPr="000D4100">
        <w:t>ver</w:t>
      </w:r>
      <w:proofErr w:type="spellEnd"/>
      <w:r w:rsidRPr="000D4100">
        <w:t xml:space="preserve"> -10.txt</w:t>
      </w:r>
    </w:p>
    <w:p w14:paraId="7E673D65" w14:textId="4D5D50F7" w:rsidR="00720AED" w:rsidRPr="000D4100" w:rsidRDefault="00D43D66" w:rsidP="00720AED">
      <w:r w:rsidRPr="000D4100">
        <w:rPr>
          <w:noProof/>
        </w:rPr>
        <w:drawing>
          <wp:inline distT="0" distB="0" distL="0" distR="0" wp14:anchorId="7C1A56EF" wp14:editId="30B29079">
            <wp:extent cx="2869565" cy="1391920"/>
            <wp:effectExtent l="0" t="0" r="6985" b="0"/>
            <wp:docPr id="1361212619" name="Bildobjek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69565" cy="1391920"/>
                    </a:xfrm>
                    <a:prstGeom prst="rect">
                      <a:avLst/>
                    </a:prstGeom>
                    <a:noFill/>
                    <a:ln>
                      <a:noFill/>
                    </a:ln>
                  </pic:spPr>
                </pic:pic>
              </a:graphicData>
            </a:graphic>
          </wp:inline>
        </w:drawing>
      </w:r>
    </w:p>
    <w:p w14:paraId="546C9ACE" w14:textId="0B273719" w:rsidR="00567524" w:rsidRPr="000D4100" w:rsidRDefault="00720AED" w:rsidP="00720AED">
      <w:r w:rsidRPr="000D4100">
        <w:t xml:space="preserve">Som tidigare nämnt bör mätavstånd vara mer än en meter </w:t>
      </w:r>
      <w:r w:rsidR="000725DE" w:rsidRPr="000D4100">
        <w:t xml:space="preserve">för små högtalare </w:t>
      </w:r>
      <w:r w:rsidRPr="000D4100">
        <w:t xml:space="preserve">för att full effekt av diffraktionen från </w:t>
      </w:r>
      <w:proofErr w:type="spellStart"/>
      <w:r w:rsidRPr="000D4100">
        <w:t>baffeln</w:t>
      </w:r>
      <w:proofErr w:type="spellEnd"/>
      <w:r w:rsidRPr="000D4100">
        <w:t xml:space="preserve"> ska synas, vilket nästan </w:t>
      </w:r>
      <w:r w:rsidR="006E7E1F" w:rsidRPr="000D4100">
        <w:t>få amatörmätningar</w:t>
      </w:r>
      <w:r w:rsidRPr="000D4100">
        <w:t xml:space="preserve"> </w:t>
      </w:r>
      <w:r w:rsidR="006E7E1F" w:rsidRPr="000D4100">
        <w:t xml:space="preserve">brukar </w:t>
      </w:r>
      <w:r w:rsidRPr="000D4100">
        <w:t>uppfyll</w:t>
      </w:r>
      <w:r w:rsidR="006E7E1F" w:rsidRPr="000D4100">
        <w:t>a</w:t>
      </w:r>
      <w:r w:rsidRPr="000D4100">
        <w:t>. Det är ingen konst att via trial</w:t>
      </w:r>
      <w:r w:rsidR="003B6F6F" w:rsidRPr="000D4100">
        <w:t xml:space="preserve"> </w:t>
      </w:r>
      <w:r w:rsidRPr="000D4100">
        <w:t>&amp;</w:t>
      </w:r>
      <w:r w:rsidR="003B6F6F" w:rsidRPr="000D4100">
        <w:t xml:space="preserve"> </w:t>
      </w:r>
      <w:proofErr w:type="spellStart"/>
      <w:r w:rsidRPr="000D4100">
        <w:t>error</w:t>
      </w:r>
      <w:proofErr w:type="spellEnd"/>
      <w:r w:rsidRPr="000D4100">
        <w:t xml:space="preserve"> få till en hyfsat rak </w:t>
      </w:r>
      <w:r w:rsidRPr="000D4100">
        <w:lastRenderedPageBreak/>
        <w:t xml:space="preserve">frekvenskurva </w:t>
      </w:r>
      <w:r w:rsidR="00567524" w:rsidRPr="000D4100">
        <w:t>från ett avstånd om</w:t>
      </w:r>
      <w:r w:rsidRPr="000D4100">
        <w:t xml:space="preserve"> </w:t>
      </w:r>
      <w:proofErr w:type="gramStart"/>
      <w:r w:rsidRPr="000D4100">
        <w:t>30-60</w:t>
      </w:r>
      <w:proofErr w:type="gramEnd"/>
      <w:r w:rsidRPr="000D4100">
        <w:t xml:space="preserve"> cm i en vald riktning, så länge högtalaren är någorlunda vettig. Givetvis säger dessa mätningar ganska lite. </w:t>
      </w:r>
      <w:r w:rsidRPr="000D4100">
        <w:br/>
      </w:r>
    </w:p>
    <w:p w14:paraId="5CBEC90C" w14:textId="176D3377" w:rsidR="00567524" w:rsidRPr="000D4100" w:rsidRDefault="00720AED" w:rsidP="00733022">
      <w:pPr>
        <w:pStyle w:val="Rubrik3"/>
      </w:pPr>
      <w:r w:rsidRPr="000D4100">
        <w:t>Fjärrfält kontra närfält</w:t>
      </w:r>
    </w:p>
    <w:p w14:paraId="59AB4C91" w14:textId="533EDC08" w:rsidR="00720AED" w:rsidRPr="000D4100" w:rsidRDefault="00720AED" w:rsidP="00720AED">
      <w:r w:rsidRPr="000D4100">
        <w:t xml:space="preserve">Nedan bild är från </w:t>
      </w:r>
      <w:proofErr w:type="spellStart"/>
      <w:r w:rsidRPr="000D4100">
        <w:t>Floyd's</w:t>
      </w:r>
      <w:proofErr w:type="spellEnd"/>
      <w:r w:rsidRPr="000D4100">
        <w:t xml:space="preserve"> Sound </w:t>
      </w:r>
      <w:proofErr w:type="spellStart"/>
      <w:r w:rsidRPr="000D4100">
        <w:t>Reproduction</w:t>
      </w:r>
      <w:proofErr w:type="spellEnd"/>
      <w:r w:rsidRPr="000D4100">
        <w:t xml:space="preserve"> och visar att man behöver mäta mellan </w:t>
      </w:r>
      <w:proofErr w:type="gramStart"/>
      <w:r w:rsidRPr="000D4100">
        <w:t>0,5-1,8</w:t>
      </w:r>
      <w:proofErr w:type="gramEnd"/>
      <w:r w:rsidRPr="000D4100">
        <w:t xml:space="preserve"> m ifrån för en liten tvåvägshögtalare</w:t>
      </w:r>
      <w:r w:rsidR="0016284B" w:rsidRPr="000D4100">
        <w:t xml:space="preserve">: </w:t>
      </w:r>
    </w:p>
    <w:p w14:paraId="4EEF16F2" w14:textId="631783C0" w:rsidR="0091463C" w:rsidRPr="000D4100" w:rsidRDefault="00D8549C" w:rsidP="00720AED">
      <w:r w:rsidRPr="000D4100">
        <w:rPr>
          <w:noProof/>
        </w:rPr>
        <w:drawing>
          <wp:inline distT="0" distB="0" distL="0" distR="0" wp14:anchorId="6D1C2217" wp14:editId="326C1A86">
            <wp:extent cx="2869565" cy="1858645"/>
            <wp:effectExtent l="0" t="0" r="6985" b="8255"/>
            <wp:docPr id="2141387737" name="Bildobjekt 18" descr="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Bil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69565" cy="1858645"/>
                    </a:xfrm>
                    <a:prstGeom prst="rect">
                      <a:avLst/>
                    </a:prstGeom>
                    <a:noFill/>
                    <a:ln>
                      <a:noFill/>
                    </a:ln>
                  </pic:spPr>
                </pic:pic>
              </a:graphicData>
            </a:graphic>
          </wp:inline>
        </w:drawing>
      </w:r>
    </w:p>
    <w:p w14:paraId="70DAA623" w14:textId="0F248C52" w:rsidR="0016284B" w:rsidRPr="000D4100" w:rsidRDefault="0016284B" w:rsidP="00720AED">
      <w:r w:rsidRPr="000D4100">
        <w:t>Jag har mätt många ggr mellan 90 cm och 200 cm och bedömer att ett avstånd över 1 m fungerar för mindre högtalare.</w:t>
      </w:r>
    </w:p>
    <w:p w14:paraId="1BA540B4" w14:textId="77777777" w:rsidR="00720AED" w:rsidRPr="000D4100" w:rsidRDefault="00720AED" w:rsidP="00733022">
      <w:pPr>
        <w:pStyle w:val="Rubrik3"/>
      </w:pPr>
      <w:proofErr w:type="spellStart"/>
      <w:r w:rsidRPr="000D4100">
        <w:t>Baffelsimuleringar</w:t>
      </w:r>
      <w:proofErr w:type="spellEnd"/>
    </w:p>
    <w:p w14:paraId="2DAFEDB1" w14:textId="77777777" w:rsidR="00720AED" w:rsidRPr="000D4100" w:rsidRDefault="00720AED" w:rsidP="00720AED">
      <w:r w:rsidRPr="000D4100">
        <w:t xml:space="preserve">Här finns ett flertal olika verktyg (Svantes </w:t>
      </w:r>
      <w:proofErr w:type="spellStart"/>
      <w:r w:rsidRPr="000D4100">
        <w:t>Edge</w:t>
      </w:r>
      <w:proofErr w:type="spellEnd"/>
      <w:r w:rsidRPr="000D4100">
        <w:t xml:space="preserve">, </w:t>
      </w:r>
      <w:proofErr w:type="spellStart"/>
      <w:r w:rsidRPr="000D4100">
        <w:t>VituixCad</w:t>
      </w:r>
      <w:proofErr w:type="spellEnd"/>
      <w:r w:rsidRPr="000D4100">
        <w:t xml:space="preserve"> och </w:t>
      </w:r>
      <w:proofErr w:type="spellStart"/>
      <w:r w:rsidRPr="000D4100">
        <w:t>Bagbys</w:t>
      </w:r>
      <w:proofErr w:type="spellEnd"/>
      <w:r w:rsidRPr="000D4100">
        <w:t xml:space="preserve"> Excel) att välja på och de ger mycket likartade resultat:</w:t>
      </w:r>
    </w:p>
    <w:p w14:paraId="513E70E6" w14:textId="15BF803F" w:rsidR="00720AED" w:rsidRPr="000D4100" w:rsidRDefault="00D8549C" w:rsidP="00720AED">
      <w:r w:rsidRPr="000D4100">
        <w:rPr>
          <w:noProof/>
        </w:rPr>
        <w:drawing>
          <wp:inline distT="0" distB="0" distL="0" distR="0" wp14:anchorId="4562B45E" wp14:editId="17C3D5EB">
            <wp:extent cx="2869565" cy="2834005"/>
            <wp:effectExtent l="0" t="0" r="6985" b="4445"/>
            <wp:docPr id="402050267" name="Bildobjek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69565" cy="2834005"/>
                    </a:xfrm>
                    <a:prstGeom prst="rect">
                      <a:avLst/>
                    </a:prstGeom>
                    <a:noFill/>
                    <a:ln>
                      <a:noFill/>
                    </a:ln>
                  </pic:spPr>
                </pic:pic>
              </a:graphicData>
            </a:graphic>
          </wp:inline>
        </w:drawing>
      </w:r>
    </w:p>
    <w:p w14:paraId="637DF9F9" w14:textId="77777777" w:rsidR="00720AED" w:rsidRPr="000D4100" w:rsidRDefault="00720AED" w:rsidP="00720AED">
      <w:r w:rsidRPr="000D4100">
        <w:t xml:space="preserve">I simuleringarna ovan ser man hur stor påverkan </w:t>
      </w:r>
      <w:proofErr w:type="spellStart"/>
      <w:r w:rsidRPr="000D4100">
        <w:t>baffeln</w:t>
      </w:r>
      <w:proofErr w:type="spellEnd"/>
      <w:r w:rsidRPr="000D4100">
        <w:t xml:space="preserve"> har på frekvensgången, upp till ca </w:t>
      </w:r>
      <w:proofErr w:type="gramStart"/>
      <w:r w:rsidRPr="000D4100">
        <w:t>8-9</w:t>
      </w:r>
      <w:proofErr w:type="gramEnd"/>
      <w:r w:rsidRPr="000D4100">
        <w:t xml:space="preserve"> dB som mest. Detta är något vi ska återkomma till. </w:t>
      </w:r>
    </w:p>
    <w:p w14:paraId="72EBBE2A" w14:textId="77777777" w:rsidR="00720AED" w:rsidRPr="000D4100" w:rsidRDefault="00720AED" w:rsidP="001F40F7">
      <w:pPr>
        <w:pStyle w:val="Rubrik2"/>
      </w:pPr>
      <w:r w:rsidRPr="000D4100">
        <w:t>Kalibrering, jämförelse med kända objekt</w:t>
      </w:r>
    </w:p>
    <w:p w14:paraId="58EB42FF" w14:textId="77777777" w:rsidR="00720AED" w:rsidRPr="000D4100" w:rsidRDefault="00720AED" w:rsidP="00720AED">
      <w:r w:rsidRPr="000D4100">
        <w:t>Eftersom jag är nybörjade på mätningar, Inleder jag med lite jämförelser med kända och professionellt uppmätta objekt som referens, här sb17cac:</w:t>
      </w:r>
    </w:p>
    <w:p w14:paraId="547626A6" w14:textId="44A84B4A" w:rsidR="00720AED" w:rsidRPr="000D4100" w:rsidRDefault="00720AED" w:rsidP="00720AED"/>
    <w:p w14:paraId="1B2B751B" w14:textId="77777777" w:rsidR="005215F2" w:rsidRPr="000D4100" w:rsidRDefault="005215F2" w:rsidP="00720AED">
      <w:pPr>
        <w:sectPr w:rsidR="005215F2" w:rsidRPr="000D4100" w:rsidSect="00C6646D">
          <w:type w:val="continuous"/>
          <w:pgSz w:w="11906" w:h="16838"/>
          <w:pgMar w:top="1440" w:right="1080" w:bottom="1440" w:left="1080" w:header="708" w:footer="708" w:gutter="0"/>
          <w:cols w:num="2" w:space="708"/>
          <w:docGrid w:linePitch="360"/>
        </w:sectPr>
      </w:pPr>
    </w:p>
    <w:p w14:paraId="53B58B5D" w14:textId="6CD7D946" w:rsidR="00720AED" w:rsidRPr="000D4100" w:rsidRDefault="003B7652" w:rsidP="00720AED">
      <w:r w:rsidRPr="000D4100">
        <w:rPr>
          <w:noProof/>
        </w:rPr>
        <w:drawing>
          <wp:inline distT="0" distB="0" distL="0" distR="0" wp14:anchorId="2FB73F27" wp14:editId="33E93521">
            <wp:extent cx="6188710" cy="2500630"/>
            <wp:effectExtent l="0" t="0" r="2540" b="13970"/>
            <wp:docPr id="1989153784" name="Diagram 1">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6B05F8D" w14:textId="142CC909" w:rsidR="00720AED" w:rsidRPr="000D4100" w:rsidRDefault="0043718B" w:rsidP="00720AED">
      <w:r w:rsidRPr="000D4100">
        <w:t xml:space="preserve">Som synes är samstämmigheten </w:t>
      </w:r>
      <w:r w:rsidR="008C68BA" w:rsidRPr="000D4100">
        <w:t>god</w:t>
      </w:r>
      <w:r w:rsidR="00B72089" w:rsidRPr="000D4100">
        <w:t xml:space="preserve"> mellan egna mätningar och fabriksmätningar av sb17cac</w:t>
      </w:r>
      <w:r w:rsidRPr="000D4100">
        <w:t>!</w:t>
      </w:r>
    </w:p>
    <w:p w14:paraId="605C9163" w14:textId="77777777" w:rsidR="00062B57" w:rsidRPr="000D4100" w:rsidRDefault="00062B57" w:rsidP="004A77D0">
      <w:pPr>
        <w:pStyle w:val="Rubrik1"/>
        <w:sectPr w:rsidR="00062B57" w:rsidRPr="000D4100" w:rsidSect="005215F2">
          <w:type w:val="continuous"/>
          <w:pgSz w:w="11906" w:h="16838"/>
          <w:pgMar w:top="1440" w:right="1080" w:bottom="1440" w:left="1080" w:header="708" w:footer="708" w:gutter="0"/>
          <w:cols w:space="708"/>
          <w:docGrid w:linePitch="360"/>
        </w:sectPr>
      </w:pPr>
    </w:p>
    <w:p w14:paraId="77BA14CD" w14:textId="77777777" w:rsidR="00215E63" w:rsidRDefault="00215E63">
      <w:pPr>
        <w:spacing w:line="259" w:lineRule="auto"/>
        <w:rPr>
          <w:rFonts w:asciiTheme="majorHAnsi" w:eastAsiaTheme="majorEastAsia" w:hAnsiTheme="majorHAnsi" w:cstheme="majorBidi"/>
          <w:color w:val="000000" w:themeColor="text1"/>
          <w:sz w:val="40"/>
          <w:szCs w:val="40"/>
        </w:rPr>
      </w:pPr>
      <w:r>
        <w:br w:type="page"/>
      </w:r>
    </w:p>
    <w:p w14:paraId="75B07DB1" w14:textId="064A8141" w:rsidR="00C07459" w:rsidRPr="000D4100" w:rsidRDefault="00215E63" w:rsidP="004A77D0">
      <w:pPr>
        <w:pStyle w:val="Rubrik1"/>
      </w:pPr>
      <w:r>
        <w:lastRenderedPageBreak/>
        <w:t xml:space="preserve">Del 3: </w:t>
      </w:r>
      <w:proofErr w:type="spellStart"/>
      <w:r w:rsidR="003E595F" w:rsidRPr="000D4100">
        <w:t>Baffel</w:t>
      </w:r>
      <w:proofErr w:type="spellEnd"/>
      <w:r w:rsidR="008C1872" w:rsidRPr="000D4100">
        <w:t xml:space="preserve"> och f</w:t>
      </w:r>
      <w:r w:rsidR="003E595F" w:rsidRPr="000D4100">
        <w:t>ilter</w:t>
      </w:r>
      <w:r w:rsidR="008C1872" w:rsidRPr="000D4100">
        <w:t>, de största påverkansfaktorerna</w:t>
      </w:r>
    </w:p>
    <w:p w14:paraId="2F16611E" w14:textId="3E1BAB7A" w:rsidR="00EB5BA0" w:rsidRPr="000D4100" w:rsidRDefault="006110A3" w:rsidP="00EB5BA0">
      <w:r>
        <w:t xml:space="preserve">I första och </w:t>
      </w:r>
      <w:r w:rsidRPr="00433F55">
        <w:t>andra delen av artikelserien gick vi igenom de tre faktorerna; 1) frekvensgång, 2) spridningsegenskaper och 3) distorsion, vilka</w:t>
      </w:r>
      <w:r>
        <w:t xml:space="preserve"> är de </w:t>
      </w:r>
      <w:r w:rsidRPr="000D4100">
        <w:t xml:space="preserve">faktorer </w:t>
      </w:r>
      <w:r>
        <w:t>som</w:t>
      </w:r>
      <w:r w:rsidRPr="000D4100">
        <w:t xml:space="preserve"> man</w:t>
      </w:r>
      <w:r>
        <w:t xml:space="preserve"> </w:t>
      </w:r>
      <w:r w:rsidRPr="000D4100">
        <w:t>(enligt I-or) i studier funnit i huvudsak påverkar lyssningsupplevelsen för högtalare</w:t>
      </w:r>
      <w:r>
        <w:t xml:space="preserve">. Den här delen kommer att fokusera på hur </w:t>
      </w:r>
      <w:proofErr w:type="spellStart"/>
      <w:r w:rsidRPr="006110A3">
        <w:t>baffeln</w:t>
      </w:r>
      <w:proofErr w:type="spellEnd"/>
      <w:r w:rsidRPr="006110A3">
        <w:t xml:space="preserve"> påverka</w:t>
      </w:r>
      <w:r>
        <w:t>r</w:t>
      </w:r>
      <w:r w:rsidRPr="006110A3">
        <w:t xml:space="preserve"> två första faktorerna, frekvensgång och spridning</w:t>
      </w:r>
      <w:r>
        <w:t xml:space="preserve">. </w:t>
      </w:r>
      <w:proofErr w:type="spellStart"/>
      <w:r w:rsidR="00530236" w:rsidRPr="000D4100">
        <w:t>Baffeln</w:t>
      </w:r>
      <w:proofErr w:type="spellEnd"/>
      <w:r w:rsidR="00530236" w:rsidRPr="000D4100">
        <w:t xml:space="preserve"> påverkar i inte sällan frekvensgången mer än </w:t>
      </w:r>
      <w:r w:rsidR="008512CC" w:rsidRPr="000D4100">
        <w:t xml:space="preserve">vad </w:t>
      </w:r>
      <w:r w:rsidR="00530236" w:rsidRPr="000D4100">
        <w:t xml:space="preserve">elementen </w:t>
      </w:r>
      <w:r w:rsidR="008512CC" w:rsidRPr="000D4100">
        <w:t xml:space="preserve">gör </w:t>
      </w:r>
      <w:r w:rsidR="00530236" w:rsidRPr="000D4100">
        <w:t>i</w:t>
      </w:r>
      <w:r w:rsidR="008512CC" w:rsidRPr="000D4100">
        <w:t>nom</w:t>
      </w:r>
      <w:r w:rsidR="00530236" w:rsidRPr="000D4100">
        <w:t xml:space="preserve"> deras arbetsområden. Av detta skäl är det av stor vikt att förstå och kunna simulera </w:t>
      </w:r>
      <w:r w:rsidR="00D37DD3" w:rsidRPr="000D4100">
        <w:t xml:space="preserve">effekter från </w:t>
      </w:r>
      <w:proofErr w:type="spellStart"/>
      <w:r w:rsidR="00530236" w:rsidRPr="000D4100">
        <w:t>baffel</w:t>
      </w:r>
      <w:proofErr w:type="spellEnd"/>
      <w:r w:rsidR="00530236" w:rsidRPr="000D4100">
        <w:t xml:space="preserve">. </w:t>
      </w:r>
      <w:r w:rsidR="00EB5BA0" w:rsidRPr="000D4100">
        <w:t xml:space="preserve">Påverkan på frekvensgång från delningsfilter är givetvis mycket stor då det är filtrens syfte är att avgränsa frekvensområdet till respektive elements lämpliga arbetsområde. Det senare beror på elementens spridning, vilken i sin tur bestäms till stor del av elementens diameter.  </w:t>
      </w:r>
    </w:p>
    <w:p w14:paraId="2BDE1F34" w14:textId="77777777" w:rsidR="00EA5172" w:rsidRPr="000D4100" w:rsidRDefault="00EA5172" w:rsidP="001F40F7">
      <w:pPr>
        <w:pStyle w:val="Rubrik2"/>
        <w:sectPr w:rsidR="00EA5172" w:rsidRPr="000D4100" w:rsidSect="00062B57">
          <w:type w:val="continuous"/>
          <w:pgSz w:w="11906" w:h="16838"/>
          <w:pgMar w:top="1440" w:right="1080" w:bottom="1440" w:left="1080" w:header="708" w:footer="708" w:gutter="0"/>
          <w:cols w:space="708"/>
          <w:docGrid w:linePitch="360"/>
        </w:sectPr>
      </w:pPr>
    </w:p>
    <w:p w14:paraId="4C031DE5" w14:textId="31F291CA" w:rsidR="00C07459" w:rsidRPr="000D4100" w:rsidRDefault="00C07459" w:rsidP="001F40F7">
      <w:pPr>
        <w:pStyle w:val="Rubrik2"/>
      </w:pPr>
      <w:r w:rsidRPr="000D4100">
        <w:t xml:space="preserve">Påverkan från </w:t>
      </w:r>
      <w:proofErr w:type="spellStart"/>
      <w:r w:rsidRPr="000D4100">
        <w:t>baffeln</w:t>
      </w:r>
      <w:proofErr w:type="spellEnd"/>
      <w:r w:rsidRPr="000D4100">
        <w:t>?</w:t>
      </w:r>
    </w:p>
    <w:p w14:paraId="5A4264E5" w14:textId="77777777" w:rsidR="00062B57" w:rsidRPr="000D4100" w:rsidRDefault="00062B57" w:rsidP="00C07459">
      <w:pPr>
        <w:sectPr w:rsidR="00062B57" w:rsidRPr="000D4100" w:rsidSect="00EA5172">
          <w:type w:val="continuous"/>
          <w:pgSz w:w="11906" w:h="16838"/>
          <w:pgMar w:top="1440" w:right="1080" w:bottom="1440" w:left="1080" w:header="708" w:footer="708" w:gutter="0"/>
          <w:cols w:space="708"/>
          <w:docGrid w:linePitch="360"/>
        </w:sectPr>
      </w:pPr>
    </w:p>
    <w:p w14:paraId="39FDA6B8" w14:textId="55E2690A" w:rsidR="009E0385" w:rsidRPr="000D4100" w:rsidRDefault="00EA5172" w:rsidP="00C07459">
      <w:pPr>
        <w:sectPr w:rsidR="009E0385" w:rsidRPr="000D4100" w:rsidSect="00EA5172">
          <w:type w:val="continuous"/>
          <w:pgSz w:w="11906" w:h="16838"/>
          <w:pgMar w:top="1440" w:right="1080" w:bottom="1440" w:left="1080" w:header="708" w:footer="708" w:gutter="0"/>
          <w:cols w:space="708"/>
          <w:docGrid w:linePitch="360"/>
        </w:sectPr>
      </w:pPr>
      <w:r w:rsidRPr="000D4100">
        <w:t xml:space="preserve">Nedan kommer valda exempel på simuleringar i </w:t>
      </w:r>
      <w:proofErr w:type="spellStart"/>
      <w:r w:rsidRPr="000D4100">
        <w:t>VituixCad</w:t>
      </w:r>
      <w:proofErr w:type="spellEnd"/>
      <w:r w:rsidRPr="000D4100">
        <w:t xml:space="preserve"> för att illustrera </w:t>
      </w:r>
      <w:proofErr w:type="spellStart"/>
      <w:r w:rsidRPr="000D4100">
        <w:t>baffelns</w:t>
      </w:r>
      <w:proofErr w:type="spellEnd"/>
      <w:r w:rsidRPr="000D4100">
        <w:t xml:space="preserve"> påverkan på frekvensgång; direktljud och spridning.</w:t>
      </w:r>
    </w:p>
    <w:p w14:paraId="1887E021" w14:textId="3BA7B20E" w:rsidR="009E0385" w:rsidRPr="000D4100" w:rsidRDefault="009E0385" w:rsidP="00733022">
      <w:pPr>
        <w:pStyle w:val="Rubrik3"/>
      </w:pPr>
      <w:proofErr w:type="spellStart"/>
      <w:r w:rsidRPr="000D4100">
        <w:t>Baffelstorlek</w:t>
      </w:r>
      <w:proofErr w:type="spellEnd"/>
      <w:r w:rsidRPr="000D4100">
        <w:t>?</w:t>
      </w:r>
    </w:p>
    <w:p w14:paraId="4A247D19" w14:textId="1A17F68E" w:rsidR="00C07459" w:rsidRPr="000D4100" w:rsidRDefault="000F54A3" w:rsidP="00C07459">
      <w:r w:rsidRPr="000D4100">
        <w:t>H</w:t>
      </w:r>
      <w:r w:rsidR="00C07459" w:rsidRPr="000D4100">
        <w:t xml:space="preserve">ur påverkar </w:t>
      </w:r>
      <w:proofErr w:type="spellStart"/>
      <w:r w:rsidR="00C07459" w:rsidRPr="000D4100">
        <w:t>baffeln</w:t>
      </w:r>
      <w:proofErr w:type="spellEnd"/>
      <w:r w:rsidR="00C07459" w:rsidRPr="000D4100">
        <w:t xml:space="preserve"> frekvensgång och spridning? </w:t>
      </w:r>
      <w:r w:rsidR="00F1536F" w:rsidRPr="000D4100">
        <w:t>Framför allt</w:t>
      </w:r>
      <w:r w:rsidR="00C07459" w:rsidRPr="000D4100">
        <w:t xml:space="preserve"> genom </w:t>
      </w:r>
      <w:proofErr w:type="spellStart"/>
      <w:r w:rsidR="00C07459" w:rsidRPr="000D4100">
        <w:t>baffelsteg</w:t>
      </w:r>
      <w:proofErr w:type="spellEnd"/>
      <w:r w:rsidR="00C07459" w:rsidRPr="000D4100">
        <w:t xml:space="preserve"> men i övrigt ganska liten inverkan enligt denna bild</w:t>
      </w:r>
      <w:r w:rsidR="009E0385" w:rsidRPr="000D4100">
        <w:t>:</w:t>
      </w:r>
    </w:p>
    <w:p w14:paraId="348A1511" w14:textId="77777777" w:rsidR="00EA5172" w:rsidRPr="000D4100" w:rsidRDefault="00EA5172" w:rsidP="00C07459">
      <w:pPr>
        <w:sectPr w:rsidR="00EA5172" w:rsidRPr="000D4100" w:rsidSect="00EA5172">
          <w:type w:val="continuous"/>
          <w:pgSz w:w="11906" w:h="16838"/>
          <w:pgMar w:top="1440" w:right="1080" w:bottom="1440" w:left="1080" w:header="708" w:footer="708" w:gutter="0"/>
          <w:cols w:space="708"/>
          <w:docGrid w:linePitch="360"/>
        </w:sectPr>
      </w:pPr>
    </w:p>
    <w:p w14:paraId="3B4DFEA1" w14:textId="7E7E5F1B" w:rsidR="009E0385" w:rsidRPr="000D4100" w:rsidRDefault="00810B29" w:rsidP="00C07459">
      <w:r w:rsidRPr="000D4100">
        <w:rPr>
          <w:noProof/>
        </w:rPr>
        <w:drawing>
          <wp:inline distT="0" distB="0" distL="0" distR="0" wp14:anchorId="77829432" wp14:editId="75C72E8E">
            <wp:extent cx="6188710" cy="2973705"/>
            <wp:effectExtent l="0" t="0" r="2540" b="0"/>
            <wp:docPr id="103900044" name="Bildobjek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88710" cy="2973705"/>
                    </a:xfrm>
                    <a:prstGeom prst="rect">
                      <a:avLst/>
                    </a:prstGeom>
                    <a:noFill/>
                    <a:ln>
                      <a:noFill/>
                    </a:ln>
                  </pic:spPr>
                </pic:pic>
              </a:graphicData>
            </a:graphic>
          </wp:inline>
        </w:drawing>
      </w:r>
    </w:p>
    <w:p w14:paraId="01B8B29B" w14:textId="013D6FA1" w:rsidR="002F631D" w:rsidRPr="000D4100" w:rsidRDefault="002F631D" w:rsidP="00C07459">
      <w:r w:rsidRPr="000D4100">
        <w:t xml:space="preserve">En summering </w:t>
      </w:r>
      <w:r w:rsidR="00C56C38" w:rsidRPr="000D4100">
        <w:t xml:space="preserve">av resultaten </w:t>
      </w:r>
      <w:r w:rsidRPr="000D4100">
        <w:t xml:space="preserve">är inklippt i bilden ovan. </w:t>
      </w:r>
    </w:p>
    <w:p w14:paraId="6D3BC0BB" w14:textId="77777777" w:rsidR="00B42ADD" w:rsidRPr="000D4100" w:rsidRDefault="00B42ADD" w:rsidP="00C07459">
      <w:pPr>
        <w:sectPr w:rsidR="00B42ADD" w:rsidRPr="000D4100" w:rsidSect="009E0385">
          <w:type w:val="continuous"/>
          <w:pgSz w:w="11906" w:h="16838"/>
          <w:pgMar w:top="1440" w:right="1080" w:bottom="1440" w:left="1080" w:header="708" w:footer="708" w:gutter="0"/>
          <w:cols w:space="708"/>
          <w:docGrid w:linePitch="360"/>
        </w:sectPr>
      </w:pPr>
    </w:p>
    <w:p w14:paraId="5059AF43" w14:textId="3AE25839" w:rsidR="00E12687" w:rsidRPr="000D4100" w:rsidRDefault="00471CB1" w:rsidP="00733022">
      <w:pPr>
        <w:pStyle w:val="Rubrik3"/>
      </w:pPr>
      <w:r w:rsidRPr="000D4100">
        <w:t xml:space="preserve">I-or FEM-simulerad </w:t>
      </w:r>
      <w:proofErr w:type="spellStart"/>
      <w:r w:rsidRPr="000D4100">
        <w:t>baffel</w:t>
      </w:r>
      <w:proofErr w:type="spellEnd"/>
    </w:p>
    <w:p w14:paraId="21957940" w14:textId="5FAE6742" w:rsidR="00183815" w:rsidRPr="000D4100" w:rsidRDefault="00183815" w:rsidP="00C07459">
      <w:r w:rsidRPr="000D4100">
        <w:t xml:space="preserve">Kantrundning av </w:t>
      </w:r>
      <w:proofErr w:type="spellStart"/>
      <w:r w:rsidRPr="000D4100">
        <w:t>baffel</w:t>
      </w:r>
      <w:proofErr w:type="spellEnd"/>
      <w:r w:rsidR="00936ED5" w:rsidRPr="000D4100">
        <w:t xml:space="preserve"> </w:t>
      </w:r>
      <w:r w:rsidRPr="000D4100">
        <w:t>medför att de kraftiga effekter</w:t>
      </w:r>
      <w:r w:rsidR="00936ED5" w:rsidRPr="000D4100">
        <w:t>na</w:t>
      </w:r>
      <w:r w:rsidRPr="000D4100">
        <w:t xml:space="preserve"> från diffraktion i övre mellanregister och diskant mjukas upp väsentligt. Med tanke på att dessa effekter är relativt stora, är det något förvånande att inte merparten av </w:t>
      </w:r>
      <w:r w:rsidR="00B40646" w:rsidRPr="000D4100">
        <w:t>Hifi-</w:t>
      </w:r>
      <w:r w:rsidRPr="000D4100">
        <w:t xml:space="preserve">högtalare har avrundade kanter. </w:t>
      </w:r>
    </w:p>
    <w:p w14:paraId="3FF19CB3" w14:textId="77777777" w:rsidR="00B94B6A" w:rsidRPr="000D4100" w:rsidRDefault="001250A3" w:rsidP="00C07459">
      <w:r w:rsidRPr="000D4100">
        <w:t xml:space="preserve">Nedan avancerade simuleringar påvisar vikten av att kraftigt runda kanterna på </w:t>
      </w:r>
      <w:proofErr w:type="spellStart"/>
      <w:r w:rsidRPr="000D4100">
        <w:t>baffel</w:t>
      </w:r>
      <w:proofErr w:type="spellEnd"/>
      <w:r w:rsidRPr="000D4100">
        <w:t xml:space="preserve"> för att minska stora oregelbundenheter i frekvensgång</w:t>
      </w:r>
      <w:r w:rsidR="000C29A0" w:rsidRPr="000D4100">
        <w:t xml:space="preserve">. </w:t>
      </w:r>
    </w:p>
    <w:p w14:paraId="1DDB739F" w14:textId="6253B272" w:rsidR="001250A3" w:rsidRPr="000D4100" w:rsidRDefault="000C29A0" w:rsidP="00C07459">
      <w:r w:rsidRPr="000D4100">
        <w:t xml:space="preserve">Den övre bilden visar de stora toppar och dalar i frekvensgång från ca 700 Hz och uppåt, som en kantig </w:t>
      </w:r>
      <w:proofErr w:type="spellStart"/>
      <w:r w:rsidRPr="000D4100">
        <w:t>baffel</w:t>
      </w:r>
      <w:proofErr w:type="spellEnd"/>
      <w:r w:rsidRPr="000D4100">
        <w:t xml:space="preserve"> ger, är illustrerat vid vinklarna 40 och 60 grader horisontellt (notera att ordningen är ombytt i bilderna), samt vertikalt 45 grader.  </w:t>
      </w:r>
    </w:p>
    <w:p w14:paraId="10759840" w14:textId="77777777" w:rsidR="00163D9D" w:rsidRPr="000D4100" w:rsidRDefault="00B94B6A" w:rsidP="00C07459">
      <w:r w:rsidRPr="000D4100">
        <w:t xml:space="preserve">Den nedre bilden visar frekvensgång för samma vinklar men för rundad </w:t>
      </w:r>
      <w:proofErr w:type="spellStart"/>
      <w:r w:rsidRPr="000D4100">
        <w:t>baffel</w:t>
      </w:r>
      <w:proofErr w:type="spellEnd"/>
      <w:r w:rsidRPr="000D4100">
        <w:t xml:space="preserve">. Som synes är de väsentligt jämnare.  </w:t>
      </w:r>
    </w:p>
    <w:p w14:paraId="31A9864D" w14:textId="06BA4164" w:rsidR="00530C87" w:rsidRPr="000D4100" w:rsidRDefault="00530C87" w:rsidP="00C07459">
      <w:pPr>
        <w:sectPr w:rsidR="00530C87" w:rsidRPr="000D4100" w:rsidSect="00B42ADD">
          <w:type w:val="continuous"/>
          <w:pgSz w:w="11906" w:h="16838"/>
          <w:pgMar w:top="1440" w:right="1080" w:bottom="1440" w:left="1080" w:header="708" w:footer="708" w:gutter="0"/>
          <w:cols w:num="2" w:space="708"/>
          <w:docGrid w:linePitch="360"/>
        </w:sectPr>
      </w:pPr>
      <w:r w:rsidRPr="000D4100">
        <w:rPr>
          <w:noProof/>
        </w:rPr>
        <w:lastRenderedPageBreak/>
        <w:drawing>
          <wp:inline distT="0" distB="0" distL="0" distR="0" wp14:anchorId="1DB72545" wp14:editId="10542273">
            <wp:extent cx="2868295" cy="4457700"/>
            <wp:effectExtent l="0" t="0" r="8255" b="0"/>
            <wp:docPr id="613021699" name="Bildobjek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68295" cy="4457700"/>
                    </a:xfrm>
                    <a:prstGeom prst="rect">
                      <a:avLst/>
                    </a:prstGeom>
                    <a:noFill/>
                    <a:ln>
                      <a:noFill/>
                    </a:ln>
                  </pic:spPr>
                </pic:pic>
              </a:graphicData>
            </a:graphic>
          </wp:inline>
        </w:drawing>
      </w:r>
    </w:p>
    <w:p w14:paraId="4F9201C7" w14:textId="6892990A" w:rsidR="00163D9D" w:rsidRPr="000D4100" w:rsidRDefault="00163D9D" w:rsidP="00C07459">
      <w:pPr>
        <w:sectPr w:rsidR="00163D9D" w:rsidRPr="000D4100" w:rsidSect="00163D9D">
          <w:type w:val="continuous"/>
          <w:pgSz w:w="11906" w:h="16838"/>
          <w:pgMar w:top="1440" w:right="1080" w:bottom="1440" w:left="1080" w:header="708" w:footer="708" w:gutter="0"/>
          <w:cols w:num="2" w:space="708"/>
          <w:docGrid w:linePitch="360"/>
        </w:sectPr>
      </w:pPr>
    </w:p>
    <w:p w14:paraId="0A7C839E" w14:textId="2CF6F9E0" w:rsidR="00900A52" w:rsidRPr="000D4100" w:rsidRDefault="00900A52" w:rsidP="00733022">
      <w:pPr>
        <w:pStyle w:val="Rubrik3"/>
      </w:pPr>
      <w:r w:rsidRPr="000D4100">
        <w:t xml:space="preserve">Tester med kantiga </w:t>
      </w:r>
      <w:proofErr w:type="spellStart"/>
      <w:r w:rsidRPr="000D4100">
        <w:t>bafflar</w:t>
      </w:r>
      <w:proofErr w:type="spellEnd"/>
      <w:r w:rsidRPr="000D4100">
        <w:t xml:space="preserve"> i olika former och kraftig kantrundning</w:t>
      </w:r>
    </w:p>
    <w:p w14:paraId="213085BE" w14:textId="453F303E" w:rsidR="000A2AD9" w:rsidRPr="000D4100" w:rsidRDefault="00B94B6A" w:rsidP="00C07459">
      <w:r w:rsidRPr="000D4100">
        <w:t>Följande bilder visar t</w:t>
      </w:r>
      <w:r w:rsidR="000A2AD9" w:rsidRPr="000D4100">
        <w:t>est</w:t>
      </w:r>
      <w:r w:rsidRPr="000D4100">
        <w:t>er</w:t>
      </w:r>
      <w:r w:rsidR="000A2AD9" w:rsidRPr="000D4100">
        <w:t xml:space="preserve"> </w:t>
      </w:r>
      <w:r w:rsidRPr="000D4100">
        <w:t xml:space="preserve">med </w:t>
      </w:r>
      <w:r w:rsidR="000A2AD9" w:rsidRPr="000D4100">
        <w:t xml:space="preserve">rektangulära och triangulära </w:t>
      </w:r>
      <w:proofErr w:type="spellStart"/>
      <w:r w:rsidR="000A2AD9" w:rsidRPr="000D4100">
        <w:t>bafflar</w:t>
      </w:r>
      <w:proofErr w:type="spellEnd"/>
      <w:r w:rsidRPr="000D4100">
        <w:t>. Resultate</w:t>
      </w:r>
      <w:r w:rsidR="007065C7" w:rsidRPr="000D4100">
        <w:t>t</w:t>
      </w:r>
      <w:r w:rsidRPr="000D4100">
        <w:t xml:space="preserve"> visar att</w:t>
      </w:r>
      <w:r w:rsidR="000A2AD9" w:rsidRPr="000D4100">
        <w:t xml:space="preserve"> de </w:t>
      </w:r>
      <w:r w:rsidRPr="000D4100">
        <w:t xml:space="preserve">i </w:t>
      </w:r>
      <w:r w:rsidRPr="000D4100">
        <w:t>princip är</w:t>
      </w:r>
      <w:r w:rsidR="000A2AD9" w:rsidRPr="000D4100">
        <w:t xml:space="preserve"> lika illa</w:t>
      </w:r>
      <w:r w:rsidR="006C089C" w:rsidRPr="000D4100">
        <w:t>, se de två övre och den nedre till vänster</w:t>
      </w:r>
      <w:r w:rsidR="000A2AD9" w:rsidRPr="000D4100">
        <w:t>.</w:t>
      </w:r>
      <w:r w:rsidR="006C089C" w:rsidRPr="000D4100">
        <w:t xml:space="preserve"> </w:t>
      </w:r>
      <w:r w:rsidR="000A2AD9" w:rsidRPr="000D4100">
        <w:br/>
      </w:r>
      <w:r w:rsidRPr="000D4100">
        <w:t>Ett t</w:t>
      </w:r>
      <w:r w:rsidR="000A2AD9" w:rsidRPr="000D4100">
        <w:t>est med</w:t>
      </w:r>
      <w:r w:rsidRPr="000D4100">
        <w:t xml:space="preserve"> kraftigt böjd</w:t>
      </w:r>
      <w:r w:rsidR="000A2AD9" w:rsidRPr="000D4100">
        <w:t xml:space="preserve"> plåt </w:t>
      </w:r>
      <w:r w:rsidR="00C0283E" w:rsidRPr="000D4100">
        <w:t>medförde mycket stor förbättring</w:t>
      </w:r>
      <w:r w:rsidR="000A2AD9" w:rsidRPr="000D4100">
        <w:t>. Nu var inte ens placeringen av diskanten kritisk:</w:t>
      </w:r>
    </w:p>
    <w:p w14:paraId="317CA952" w14:textId="77777777" w:rsidR="00B30E63" w:rsidRPr="000D4100" w:rsidRDefault="00B30E63" w:rsidP="00C07459">
      <w:pPr>
        <w:sectPr w:rsidR="00B30E63" w:rsidRPr="000D4100" w:rsidSect="00B30E63">
          <w:type w:val="continuous"/>
          <w:pgSz w:w="11906" w:h="16838"/>
          <w:pgMar w:top="1440" w:right="1080" w:bottom="1440" w:left="1080" w:header="708" w:footer="708" w:gutter="0"/>
          <w:cols w:num="2" w:space="708"/>
          <w:docGrid w:linePitch="360"/>
        </w:sectPr>
      </w:pPr>
    </w:p>
    <w:p w14:paraId="0B55B5B8" w14:textId="2F984ADC" w:rsidR="000A2AD9" w:rsidRPr="000D4100" w:rsidRDefault="008A7ED9" w:rsidP="00C07459">
      <w:r w:rsidRPr="000D4100">
        <w:rPr>
          <w:noProof/>
        </w:rPr>
        <w:lastRenderedPageBreak/>
        <w:drawing>
          <wp:inline distT="0" distB="0" distL="0" distR="0" wp14:anchorId="6F901A43" wp14:editId="6745D754">
            <wp:extent cx="6188710" cy="3626485"/>
            <wp:effectExtent l="0" t="0" r="2540" b="0"/>
            <wp:docPr id="561469387" name="Bildobjekt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88710" cy="3626485"/>
                    </a:xfrm>
                    <a:prstGeom prst="rect">
                      <a:avLst/>
                    </a:prstGeom>
                    <a:noFill/>
                    <a:ln>
                      <a:noFill/>
                    </a:ln>
                  </pic:spPr>
                </pic:pic>
              </a:graphicData>
            </a:graphic>
          </wp:inline>
        </w:drawing>
      </w:r>
    </w:p>
    <w:p w14:paraId="06F60505" w14:textId="784CF003" w:rsidR="00496EF3" w:rsidRPr="000D4100" w:rsidRDefault="00496EF3" w:rsidP="00C07459"/>
    <w:p w14:paraId="4B0BA55B" w14:textId="27FB9BE3" w:rsidR="00ED7927" w:rsidRPr="000D4100" w:rsidRDefault="008A7ED9" w:rsidP="00C07459">
      <w:r w:rsidRPr="000D4100">
        <w:rPr>
          <w:noProof/>
        </w:rPr>
        <w:drawing>
          <wp:inline distT="0" distB="0" distL="0" distR="0" wp14:anchorId="7DF79A89" wp14:editId="2B318799">
            <wp:extent cx="6188710" cy="3683635"/>
            <wp:effectExtent l="0" t="0" r="2540" b="0"/>
            <wp:docPr id="267709556" name="Bildobjekt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88710" cy="3683635"/>
                    </a:xfrm>
                    <a:prstGeom prst="rect">
                      <a:avLst/>
                    </a:prstGeom>
                    <a:noFill/>
                    <a:ln>
                      <a:noFill/>
                    </a:ln>
                  </pic:spPr>
                </pic:pic>
              </a:graphicData>
            </a:graphic>
          </wp:inline>
        </w:drawing>
      </w:r>
    </w:p>
    <w:p w14:paraId="191F3B6C" w14:textId="77777777" w:rsidR="006C7E98" w:rsidRPr="000D4100" w:rsidRDefault="006C7E98" w:rsidP="00C07459"/>
    <w:p w14:paraId="1CA05EF6" w14:textId="77777777" w:rsidR="006C7E98" w:rsidRPr="000D4100" w:rsidRDefault="006C7E98" w:rsidP="006C7E98">
      <w:r w:rsidRPr="000D4100">
        <w:t xml:space="preserve">Här är en jämförelse mellan rundad och fasad kant. Fasningen var bred, ca </w:t>
      </w:r>
      <w:proofErr w:type="gramStart"/>
      <w:r w:rsidRPr="000D4100">
        <w:t>35-40</w:t>
      </w:r>
      <w:proofErr w:type="gramEnd"/>
      <w:r w:rsidRPr="000D4100">
        <w:t xml:space="preserve"> mm:</w:t>
      </w:r>
    </w:p>
    <w:p w14:paraId="0D548D20" w14:textId="46A4B799" w:rsidR="006C7E98" w:rsidRPr="000D4100" w:rsidRDefault="005C1868" w:rsidP="00C07459">
      <w:r w:rsidRPr="000D4100">
        <w:rPr>
          <w:noProof/>
        </w:rPr>
        <w:lastRenderedPageBreak/>
        <w:drawing>
          <wp:inline distT="0" distB="0" distL="0" distR="0" wp14:anchorId="3FA009C3" wp14:editId="1D84B69F">
            <wp:extent cx="6188710" cy="7543165"/>
            <wp:effectExtent l="0" t="0" r="2540" b="635"/>
            <wp:docPr id="1992734934" name="Bildobjekt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88710" cy="7543165"/>
                    </a:xfrm>
                    <a:prstGeom prst="rect">
                      <a:avLst/>
                    </a:prstGeom>
                    <a:noFill/>
                    <a:ln>
                      <a:noFill/>
                    </a:ln>
                  </pic:spPr>
                </pic:pic>
              </a:graphicData>
            </a:graphic>
          </wp:inline>
        </w:drawing>
      </w:r>
    </w:p>
    <w:p w14:paraId="57FF62C4" w14:textId="307F5F2A" w:rsidR="00466C94" w:rsidRPr="000D4100" w:rsidRDefault="00466C94" w:rsidP="00733022">
      <w:pPr>
        <w:pStyle w:val="Rubrik3"/>
      </w:pPr>
      <w:r w:rsidRPr="000D4100">
        <w:t xml:space="preserve">Profilering och rundning av </w:t>
      </w:r>
      <w:proofErr w:type="spellStart"/>
      <w:r w:rsidRPr="000D4100">
        <w:t>baffel</w:t>
      </w:r>
      <w:proofErr w:type="spellEnd"/>
    </w:p>
    <w:p w14:paraId="3B1E88D2" w14:textId="4410D4E4" w:rsidR="00466C94" w:rsidRPr="000D4100" w:rsidRDefault="00466C94" w:rsidP="00466C94">
      <w:r w:rsidRPr="000D4100">
        <w:t xml:space="preserve">För att räta ut frekvensgång och minska oroligheter i diskanten </w:t>
      </w:r>
      <w:proofErr w:type="spellStart"/>
      <w:r w:rsidRPr="000D4100">
        <w:t>pga</w:t>
      </w:r>
      <w:proofErr w:type="spellEnd"/>
      <w:r w:rsidRPr="000D4100">
        <w:t xml:space="preserve"> diff</w:t>
      </w:r>
      <w:r w:rsidR="00C0382E" w:rsidRPr="000D4100">
        <w:t>r</w:t>
      </w:r>
      <w:r w:rsidRPr="000D4100">
        <w:t>aktion</w:t>
      </w:r>
      <w:r w:rsidR="00F408AE" w:rsidRPr="000D4100">
        <w:t xml:space="preserve"> behöver alltså </w:t>
      </w:r>
      <w:proofErr w:type="spellStart"/>
      <w:r w:rsidR="00F408AE" w:rsidRPr="000D4100">
        <w:t>baffeln</w:t>
      </w:r>
      <w:proofErr w:type="spellEnd"/>
      <w:r w:rsidR="00F408AE" w:rsidRPr="000D4100">
        <w:t xml:space="preserve"> ha kraftig kantrundning. </w:t>
      </w:r>
    </w:p>
    <w:p w14:paraId="36334B8B" w14:textId="01FF3E1B" w:rsidR="00D30C87" w:rsidRPr="000D4100" w:rsidRDefault="00D30C87" w:rsidP="00D30C87">
      <w:r w:rsidRPr="000D4100">
        <w:t xml:space="preserve">Nedan är bild på profil tagen ovanifrån. Egentligen har det varit bra med någon 3D-scanner men samtidigt är det inte superkritiskt med den exakta profilen, bara det är ordentligt och harmoniskt rundat. Dessutom </w:t>
      </w:r>
      <w:r w:rsidRPr="000D4100">
        <w:lastRenderedPageBreak/>
        <w:t>är lite asymmetri ofta av godo.</w:t>
      </w:r>
      <w:r w:rsidRPr="000D4100">
        <w:br/>
      </w:r>
      <w:r w:rsidRPr="000D4100">
        <w:br/>
        <w:t xml:space="preserve">Den nedre gråa </w:t>
      </w:r>
      <w:proofErr w:type="spellStart"/>
      <w:r w:rsidRPr="000D4100">
        <w:t>baffeln</w:t>
      </w:r>
      <w:proofErr w:type="spellEnd"/>
      <w:r w:rsidRPr="000D4100">
        <w:t xml:space="preserve"> är 26 cm bred. Den övre lila är 24 cm. Den lila är</w:t>
      </w:r>
      <w:r w:rsidR="00400633" w:rsidRPr="000D4100">
        <w:t xml:space="preserve"> något</w:t>
      </w:r>
      <w:r w:rsidRPr="000D4100">
        <w:t xml:space="preserve"> bättre i bredd och kantrundning men den grå ger bättre kompensation för diskantens topp vid </w:t>
      </w:r>
      <w:proofErr w:type="gramStart"/>
      <w:r w:rsidRPr="000D4100">
        <w:t>5-5</w:t>
      </w:r>
      <w:proofErr w:type="gramEnd"/>
      <w:r w:rsidRPr="000D4100">
        <w:t>.7KHz.</w:t>
      </w:r>
    </w:p>
    <w:p w14:paraId="68E5DCEC" w14:textId="7BD6700A" w:rsidR="00D30C87" w:rsidRPr="000D4100" w:rsidRDefault="00DC49E5" w:rsidP="00D30C87">
      <w:r w:rsidRPr="000D4100">
        <w:rPr>
          <w:noProof/>
        </w:rPr>
        <w:drawing>
          <wp:inline distT="0" distB="0" distL="0" distR="0" wp14:anchorId="1F8854C9" wp14:editId="60C5093B">
            <wp:extent cx="6188710" cy="2271395"/>
            <wp:effectExtent l="0" t="0" r="2540" b="0"/>
            <wp:docPr id="1183654434" name="Bildobjekt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88710" cy="2271395"/>
                    </a:xfrm>
                    <a:prstGeom prst="rect">
                      <a:avLst/>
                    </a:prstGeom>
                    <a:noFill/>
                    <a:ln>
                      <a:noFill/>
                    </a:ln>
                  </pic:spPr>
                </pic:pic>
              </a:graphicData>
            </a:graphic>
          </wp:inline>
        </w:drawing>
      </w:r>
    </w:p>
    <w:p w14:paraId="35ABF374" w14:textId="7D01C253" w:rsidR="00E12687" w:rsidRPr="000D4100" w:rsidRDefault="00E12687" w:rsidP="001F40F7">
      <w:pPr>
        <w:pStyle w:val="Rubrik2"/>
      </w:pPr>
      <w:r w:rsidRPr="000D4100">
        <w:t>Påverkan av filter?</w:t>
      </w:r>
    </w:p>
    <w:p w14:paraId="13247173" w14:textId="2166FE6C" w:rsidR="00D10D13" w:rsidRPr="000D4100" w:rsidRDefault="00D10D13" w:rsidP="00D10D13">
      <w:r w:rsidRPr="000D4100">
        <w:t xml:space="preserve">Följande fyra bilder visar filter med olika filterbranthet </w:t>
      </w:r>
      <w:r w:rsidR="00043FC2" w:rsidRPr="000D4100">
        <w:t>med</w:t>
      </w:r>
      <w:r w:rsidR="009F37A6" w:rsidRPr="000D4100">
        <w:t xml:space="preserve"> kraftigt förenklade</w:t>
      </w:r>
      <w:r w:rsidR="00043FC2" w:rsidRPr="000D4100">
        <w:t xml:space="preserve"> simuler</w:t>
      </w:r>
      <w:r w:rsidR="009F37A6" w:rsidRPr="000D4100">
        <w:t>ingar av</w:t>
      </w:r>
      <w:r w:rsidR="00043FC2" w:rsidRPr="000D4100">
        <w:t xml:space="preserve"> </w:t>
      </w:r>
      <w:proofErr w:type="spellStart"/>
      <w:r w:rsidR="00043FC2" w:rsidRPr="000D4100">
        <w:t>baffel</w:t>
      </w:r>
      <w:proofErr w:type="spellEnd"/>
      <w:r w:rsidR="00043FC2" w:rsidRPr="000D4100">
        <w:t xml:space="preserve"> och element</w:t>
      </w:r>
      <w:r w:rsidR="009F37A6" w:rsidRPr="000D4100">
        <w:t xml:space="preserve">. Syftet är att visa principiella skillnader mellan olika </w:t>
      </w:r>
      <w:proofErr w:type="spellStart"/>
      <w:r w:rsidR="009F37A6" w:rsidRPr="000D4100">
        <w:t>filterbrantheter</w:t>
      </w:r>
      <w:proofErr w:type="spellEnd"/>
      <w:r w:rsidR="009F37A6" w:rsidRPr="000D4100">
        <w:t xml:space="preserve">. </w:t>
      </w:r>
    </w:p>
    <w:p w14:paraId="00A923A2" w14:textId="77777777" w:rsidR="00E12687" w:rsidRPr="000D4100" w:rsidRDefault="00E12687" w:rsidP="00733022">
      <w:pPr>
        <w:pStyle w:val="Rubrik3"/>
      </w:pPr>
      <w:r w:rsidRPr="000D4100">
        <w:t>Första ordningen</w:t>
      </w:r>
    </w:p>
    <w:p w14:paraId="686E6F6E" w14:textId="57C02F72" w:rsidR="00E12687" w:rsidRPr="000D4100" w:rsidRDefault="00F35FC9" w:rsidP="00C07459">
      <w:r w:rsidRPr="000D4100">
        <w:rPr>
          <w:noProof/>
        </w:rPr>
        <w:drawing>
          <wp:inline distT="0" distB="0" distL="0" distR="0" wp14:anchorId="5F8885D2" wp14:editId="0411500D">
            <wp:extent cx="6188710" cy="3481070"/>
            <wp:effectExtent l="0" t="0" r="2540" b="5080"/>
            <wp:docPr id="1707008129" name="Bildobjekt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14:paraId="5245C703" w14:textId="77777777" w:rsidR="00E12687" w:rsidRPr="000D4100" w:rsidRDefault="00E12687" w:rsidP="00733022">
      <w:pPr>
        <w:pStyle w:val="Rubrik3"/>
      </w:pPr>
      <w:r w:rsidRPr="000D4100">
        <w:lastRenderedPageBreak/>
        <w:t>Andra ordningen</w:t>
      </w:r>
    </w:p>
    <w:p w14:paraId="484B94F4" w14:textId="7D03AD9D" w:rsidR="00E12687" w:rsidRPr="000D4100" w:rsidRDefault="00F35FC9" w:rsidP="00C07459">
      <w:r w:rsidRPr="000D4100">
        <w:rPr>
          <w:noProof/>
        </w:rPr>
        <w:drawing>
          <wp:inline distT="0" distB="0" distL="0" distR="0" wp14:anchorId="3E08E54F" wp14:editId="566046FA">
            <wp:extent cx="6188710" cy="3481070"/>
            <wp:effectExtent l="0" t="0" r="2540" b="5080"/>
            <wp:docPr id="1830346747" name="Bildobjekt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14:paraId="7A30168A" w14:textId="4B3EB19C" w:rsidR="00E12687" w:rsidRPr="000D4100" w:rsidRDefault="00E12687" w:rsidP="00733022">
      <w:pPr>
        <w:pStyle w:val="Rubrik3"/>
      </w:pPr>
      <w:r w:rsidRPr="000D4100">
        <w:t>Tredje ordningen</w:t>
      </w:r>
    </w:p>
    <w:p w14:paraId="37AE4480" w14:textId="23B7C324" w:rsidR="00E12687" w:rsidRPr="000D4100" w:rsidRDefault="00F35FC9" w:rsidP="00C07459">
      <w:r w:rsidRPr="000D4100">
        <w:rPr>
          <w:noProof/>
        </w:rPr>
        <w:drawing>
          <wp:inline distT="0" distB="0" distL="0" distR="0" wp14:anchorId="3DFA0992" wp14:editId="52EB4049">
            <wp:extent cx="6188710" cy="3481070"/>
            <wp:effectExtent l="0" t="0" r="2540" b="5080"/>
            <wp:docPr id="1410301379" name="Bildobjekt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14:paraId="55A254BE" w14:textId="77777777" w:rsidR="00E12687" w:rsidRPr="000D4100" w:rsidRDefault="00E12687" w:rsidP="00733022">
      <w:pPr>
        <w:pStyle w:val="Rubrik3"/>
      </w:pPr>
      <w:r w:rsidRPr="000D4100">
        <w:lastRenderedPageBreak/>
        <w:t>Fjärde ordningen</w:t>
      </w:r>
    </w:p>
    <w:p w14:paraId="1D1E9DD2" w14:textId="5797E3E6" w:rsidR="00E12687" w:rsidRPr="000D4100" w:rsidRDefault="00F35FC9" w:rsidP="00C07459">
      <w:r w:rsidRPr="000D4100">
        <w:rPr>
          <w:noProof/>
        </w:rPr>
        <w:drawing>
          <wp:inline distT="0" distB="0" distL="0" distR="0" wp14:anchorId="1BE20B37" wp14:editId="42C28617">
            <wp:extent cx="6188710" cy="3481070"/>
            <wp:effectExtent l="0" t="0" r="2540" b="5080"/>
            <wp:docPr id="1453802991" name="Bildobjekt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14:paraId="7A1E3FE8" w14:textId="77777777" w:rsidR="005D75D7" w:rsidRPr="000D4100" w:rsidRDefault="005D75D7" w:rsidP="00C07459">
      <w:pPr>
        <w:sectPr w:rsidR="005D75D7" w:rsidRPr="000D4100" w:rsidSect="009E0385">
          <w:type w:val="continuous"/>
          <w:pgSz w:w="11906" w:h="16838"/>
          <w:pgMar w:top="1440" w:right="1080" w:bottom="1440" w:left="1080" w:header="708" w:footer="708" w:gutter="0"/>
          <w:cols w:space="708"/>
          <w:docGrid w:linePitch="360"/>
        </w:sectPr>
      </w:pPr>
    </w:p>
    <w:p w14:paraId="24C01302" w14:textId="4C7E3368" w:rsidR="00E12687" w:rsidRPr="000D4100" w:rsidRDefault="005D75D7" w:rsidP="00733022">
      <w:pPr>
        <w:pStyle w:val="Rubrik3"/>
      </w:pPr>
      <w:r w:rsidRPr="000D4100">
        <w:t>Summering av filtersimuleringar</w:t>
      </w:r>
    </w:p>
    <w:p w14:paraId="52F1AB06" w14:textId="77777777" w:rsidR="009E0385" w:rsidRPr="000D4100" w:rsidRDefault="009E0385" w:rsidP="00C07459">
      <w:pPr>
        <w:sectPr w:rsidR="009E0385" w:rsidRPr="000D4100" w:rsidSect="005D75D7">
          <w:type w:val="continuous"/>
          <w:pgSz w:w="11906" w:h="16838"/>
          <w:pgMar w:top="1440" w:right="1080" w:bottom="1440" w:left="1080" w:header="708" w:footer="708" w:gutter="0"/>
          <w:cols w:num="2" w:space="708"/>
          <w:docGrid w:linePitch="360"/>
        </w:sectPr>
      </w:pPr>
    </w:p>
    <w:p w14:paraId="5B1BDB31" w14:textId="0D31D6D3" w:rsidR="000550C0" w:rsidRPr="000D4100" w:rsidRDefault="005D75D7" w:rsidP="000550C0">
      <w:r w:rsidRPr="000D4100">
        <w:t xml:space="preserve">Jaha, blir man något klokare av dessa </w:t>
      </w:r>
      <w:r w:rsidR="000550C0" w:rsidRPr="000D4100">
        <w:t xml:space="preserve">enkla </w:t>
      </w:r>
      <w:r w:rsidRPr="000D4100">
        <w:t>simuleringar? Kanske kan man summera det hela med att</w:t>
      </w:r>
      <w:r w:rsidR="00E76464" w:rsidRPr="000D4100">
        <w:t>:</w:t>
      </w:r>
    </w:p>
    <w:p w14:paraId="18322461" w14:textId="77777777" w:rsidR="000550C0" w:rsidRPr="000D4100" w:rsidRDefault="005D75D7" w:rsidP="000550C0">
      <w:pPr>
        <w:pStyle w:val="Liststycke"/>
        <w:numPr>
          <w:ilvl w:val="0"/>
          <w:numId w:val="3"/>
        </w:numPr>
      </w:pPr>
      <w:proofErr w:type="spellStart"/>
      <w:r w:rsidRPr="000D4100">
        <w:t>Baffeln</w:t>
      </w:r>
      <w:proofErr w:type="spellEnd"/>
      <w:r w:rsidRPr="000D4100">
        <w:t xml:space="preserve"> ger oundviklig påverkan</w:t>
      </w:r>
    </w:p>
    <w:p w14:paraId="4E4846AF" w14:textId="15F8DD7B" w:rsidR="00115A66" w:rsidRPr="000D4100" w:rsidRDefault="00115A66" w:rsidP="000550C0">
      <w:pPr>
        <w:pStyle w:val="Liststycke"/>
        <w:numPr>
          <w:ilvl w:val="0"/>
          <w:numId w:val="3"/>
        </w:numPr>
      </w:pPr>
      <w:r w:rsidRPr="000D4100">
        <w:t>Kantrundning är viktigt för att minimera ojämnheter i frekvensgång</w:t>
      </w:r>
    </w:p>
    <w:p w14:paraId="4D4B80D9" w14:textId="33CB567D" w:rsidR="000550C0" w:rsidRPr="000D4100" w:rsidRDefault="005D75D7" w:rsidP="000550C0">
      <w:pPr>
        <w:pStyle w:val="Liststycke"/>
        <w:numPr>
          <w:ilvl w:val="0"/>
          <w:numId w:val="3"/>
        </w:numPr>
      </w:pPr>
      <w:r w:rsidRPr="000D4100">
        <w:t xml:space="preserve">Bortsett från </w:t>
      </w:r>
      <w:proofErr w:type="spellStart"/>
      <w:r w:rsidRPr="000D4100">
        <w:t>baffelsteget</w:t>
      </w:r>
      <w:proofErr w:type="spellEnd"/>
      <w:r w:rsidRPr="000D4100">
        <w:t xml:space="preserve"> är det ganska små skillnader mellan </w:t>
      </w:r>
      <w:proofErr w:type="spellStart"/>
      <w:r w:rsidRPr="000D4100">
        <w:t>bafflar</w:t>
      </w:r>
      <w:proofErr w:type="spellEnd"/>
      <w:r w:rsidR="00A05E7D" w:rsidRPr="000D4100">
        <w:t xml:space="preserve">, </w:t>
      </w:r>
      <w:r w:rsidR="00284A11" w:rsidRPr="000D4100">
        <w:t>det vill säga</w:t>
      </w:r>
      <w:r w:rsidR="00A05E7D" w:rsidRPr="000D4100">
        <w:t xml:space="preserve"> </w:t>
      </w:r>
      <w:proofErr w:type="spellStart"/>
      <w:r w:rsidR="00A05E7D" w:rsidRPr="000D4100">
        <w:t>baffelns</w:t>
      </w:r>
      <w:proofErr w:type="spellEnd"/>
      <w:r w:rsidR="00A05E7D" w:rsidRPr="000D4100">
        <w:t xml:space="preserve"> dimensioner är inte avgörande</w:t>
      </w:r>
    </w:p>
    <w:p w14:paraId="1B221808" w14:textId="77777777" w:rsidR="000550C0" w:rsidRPr="000D4100" w:rsidRDefault="005D75D7" w:rsidP="000550C0">
      <w:pPr>
        <w:pStyle w:val="Liststycke"/>
        <w:numPr>
          <w:ilvl w:val="0"/>
          <w:numId w:val="3"/>
        </w:numPr>
      </w:pPr>
      <w:r w:rsidRPr="000D4100">
        <w:t>Elementens storlek har stor påverkan på spridning</w:t>
      </w:r>
    </w:p>
    <w:p w14:paraId="0E790C96" w14:textId="77777777" w:rsidR="000550C0" w:rsidRPr="000D4100" w:rsidRDefault="005D75D7" w:rsidP="000550C0">
      <w:pPr>
        <w:pStyle w:val="Liststycke"/>
        <w:numPr>
          <w:ilvl w:val="0"/>
          <w:numId w:val="3"/>
        </w:numPr>
      </w:pPr>
      <w:r w:rsidRPr="000D4100">
        <w:t>Avstånd mellan elementen påverkar</w:t>
      </w:r>
    </w:p>
    <w:p w14:paraId="45B132FB" w14:textId="62E1E0C7" w:rsidR="009E0385" w:rsidRPr="000D4100" w:rsidRDefault="005D75D7" w:rsidP="000550C0">
      <w:pPr>
        <w:pStyle w:val="Liststycke"/>
        <w:numPr>
          <w:ilvl w:val="0"/>
          <w:numId w:val="3"/>
        </w:numPr>
      </w:pPr>
      <w:r w:rsidRPr="000D4100">
        <w:t>Filter har stor påverkan</w:t>
      </w:r>
    </w:p>
    <w:p w14:paraId="0DF8C695" w14:textId="0ACECDA4" w:rsidR="00EE0DB4" w:rsidRPr="000D4100" w:rsidRDefault="00EE0DB4" w:rsidP="00EE0DB4">
      <w:pPr>
        <w:ind w:left="360"/>
      </w:pPr>
      <w:r w:rsidRPr="000D4100">
        <w:t>Alla bilder ovan är enkelt framtagna, kan rekommendera att leka lite med denna typ av mjukvaror</w:t>
      </w:r>
      <w:r w:rsidR="000B6998" w:rsidRPr="000D4100">
        <w:t xml:space="preserve"> (här </w:t>
      </w:r>
      <w:proofErr w:type="spellStart"/>
      <w:r w:rsidR="000B6998" w:rsidRPr="000D4100">
        <w:t>VituixCad</w:t>
      </w:r>
      <w:proofErr w:type="spellEnd"/>
      <w:r w:rsidR="000B6998" w:rsidRPr="000D4100">
        <w:t>)</w:t>
      </w:r>
      <w:r w:rsidRPr="000D4100">
        <w:t xml:space="preserve"> om man är det minsta sugen på att</w:t>
      </w:r>
      <w:r w:rsidR="00E10C45" w:rsidRPr="000D4100">
        <w:t xml:space="preserve"> ytterligare</w:t>
      </w:r>
      <w:r w:rsidRPr="000D4100">
        <w:t xml:space="preserve"> förstå hur saker hänger ihop.</w:t>
      </w:r>
    </w:p>
    <w:p w14:paraId="6BD5A570" w14:textId="77777777" w:rsidR="008F7EC7" w:rsidRPr="000D4100" w:rsidRDefault="008F7EC7" w:rsidP="00EE0DB4">
      <w:pPr>
        <w:ind w:left="360"/>
      </w:pPr>
    </w:p>
    <w:p w14:paraId="72BB194C" w14:textId="77777777" w:rsidR="00D20C17" w:rsidRPr="000D4100" w:rsidRDefault="00D20C17" w:rsidP="001F40F7">
      <w:pPr>
        <w:pStyle w:val="Rubrik2"/>
        <w:sectPr w:rsidR="00D20C17" w:rsidRPr="000D4100" w:rsidSect="00C6646D">
          <w:type w:val="continuous"/>
          <w:pgSz w:w="11906" w:h="16838"/>
          <w:pgMar w:top="1440" w:right="1080" w:bottom="1440" w:left="1080" w:header="708" w:footer="708" w:gutter="0"/>
          <w:cols w:num="2" w:space="708"/>
          <w:docGrid w:linePitch="360"/>
        </w:sectPr>
      </w:pPr>
    </w:p>
    <w:p w14:paraId="5D356021" w14:textId="1937A524" w:rsidR="008F7EC7" w:rsidRPr="000D4100" w:rsidRDefault="008F7EC7" w:rsidP="001F40F7">
      <w:pPr>
        <w:pStyle w:val="Rubrik2"/>
      </w:pPr>
      <w:r w:rsidRPr="000D4100">
        <w:t>Delnin</w:t>
      </w:r>
      <w:r w:rsidR="00D245DF" w:rsidRPr="000D4100">
        <w:t>g</w:t>
      </w:r>
      <w:r w:rsidRPr="000D4100">
        <w:t>sfrekvens?</w:t>
      </w:r>
    </w:p>
    <w:p w14:paraId="31E9EDD8" w14:textId="77777777" w:rsidR="00D37E65" w:rsidRPr="000D4100" w:rsidRDefault="00D37E65" w:rsidP="00D37E65">
      <w:r w:rsidRPr="000D4100">
        <w:t>Av effekttålighetsskäl mår diskanten bra av att delas så högt som möjligt. En aspekt är matchning av diskant mot spridning (</w:t>
      </w:r>
      <w:proofErr w:type="spellStart"/>
      <w:r w:rsidRPr="000D4100">
        <w:t>Direcitivty</w:t>
      </w:r>
      <w:proofErr w:type="spellEnd"/>
      <w:r w:rsidRPr="000D4100">
        <w:t xml:space="preserve"> Index, DI) för mellanregister. Nedan visar att spridningen i nedre diskanten blir jämnare med vågledare än utan: </w:t>
      </w:r>
    </w:p>
    <w:p w14:paraId="765652A7" w14:textId="1A99FDCC" w:rsidR="00D37E65" w:rsidRPr="000D4100" w:rsidRDefault="007E2351" w:rsidP="00D37E65">
      <w:r w:rsidRPr="000D4100">
        <w:rPr>
          <w:noProof/>
          <w:lang w:eastAsia="sv-SE"/>
        </w:rPr>
        <w:lastRenderedPageBreak/>
        <w:drawing>
          <wp:inline distT="0" distB="0" distL="0" distR="0" wp14:anchorId="20AA4DFB" wp14:editId="1EC086A8">
            <wp:extent cx="5568950" cy="2274277"/>
            <wp:effectExtent l="0" t="0" r="12700" b="12065"/>
            <wp:docPr id="1" name="Diagram 1">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6F8628EE" w14:textId="0C919CF9" w:rsidR="00D37E65" w:rsidRPr="000D4100" w:rsidRDefault="00D37E65" w:rsidP="00D37E65">
      <w:r w:rsidRPr="000D4100">
        <w:t xml:space="preserve">Bilden nedan visar att man kan dela en diskant med vågledare högre än </w:t>
      </w:r>
      <w:r w:rsidR="00FA3461" w:rsidRPr="000D4100">
        <w:t xml:space="preserve">en diskant </w:t>
      </w:r>
      <w:r w:rsidRPr="000D4100">
        <w:t xml:space="preserve">utan vågledare </w:t>
      </w:r>
      <w:r w:rsidR="00B0603A" w:rsidRPr="000D4100">
        <w:t>utan</w:t>
      </w:r>
      <w:r w:rsidRPr="000D4100">
        <w:t xml:space="preserve"> att få alltför stora diskontinuiteter mellan spridningen för mellanregister och diskant:</w:t>
      </w:r>
    </w:p>
    <w:p w14:paraId="08DD2DCC" w14:textId="77777777" w:rsidR="00D37E65" w:rsidRPr="000D4100" w:rsidRDefault="00D37E65" w:rsidP="00D37E65">
      <w:r w:rsidRPr="000D4100">
        <w:rPr>
          <w:noProof/>
          <w:lang w:eastAsia="sv-SE"/>
        </w:rPr>
        <w:drawing>
          <wp:inline distT="0" distB="0" distL="0" distR="0" wp14:anchorId="4E4F02E8" wp14:editId="482F6635">
            <wp:extent cx="5753100" cy="2667000"/>
            <wp:effectExtent l="0" t="0" r="0" b="0"/>
            <wp:docPr id="16" name="Bildobjek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53100" cy="2667000"/>
                    </a:xfrm>
                    <a:prstGeom prst="rect">
                      <a:avLst/>
                    </a:prstGeom>
                    <a:noFill/>
                    <a:ln>
                      <a:noFill/>
                    </a:ln>
                  </pic:spPr>
                </pic:pic>
              </a:graphicData>
            </a:graphic>
          </wp:inline>
        </w:drawing>
      </w:r>
    </w:p>
    <w:p w14:paraId="6C7B918F" w14:textId="7AE75649" w:rsidR="008F7EC7" w:rsidRPr="000D4100" w:rsidRDefault="00D37E65" w:rsidP="00D37E65">
      <w:r w:rsidRPr="000D4100">
        <w:t>Enligt bilden ovan, bör delningen hamna under ca 2 KHz för diskant utan vågledare och mellan 2</w:t>
      </w:r>
      <w:r w:rsidR="00B6021B" w:rsidRPr="000D4100">
        <w:t xml:space="preserve"> – </w:t>
      </w:r>
      <w:r w:rsidRPr="000D4100">
        <w:t>4 KHz för diskant med vågledare.</w:t>
      </w:r>
      <w:r w:rsidR="00EB5B29" w:rsidRPr="000D4100">
        <w:t xml:space="preserve"> Gränserna är inte exakta och i praktiken kan man ofta dela runt 2,2</w:t>
      </w:r>
      <w:r w:rsidR="00B6021B" w:rsidRPr="000D4100">
        <w:t xml:space="preserve"> – </w:t>
      </w:r>
      <w:r w:rsidR="00EB5B29" w:rsidRPr="000D4100">
        <w:t xml:space="preserve">2,5 kHz mellan </w:t>
      </w:r>
      <w:r w:rsidR="00E6280D" w:rsidRPr="000D4100">
        <w:t xml:space="preserve">entums </w:t>
      </w:r>
      <w:r w:rsidR="00644DF1" w:rsidRPr="000D4100">
        <w:t>kalott</w:t>
      </w:r>
      <w:r w:rsidR="00EB5B29" w:rsidRPr="000D4100">
        <w:t>diskant utan vågledare och ett element om 5</w:t>
      </w:r>
      <w:r w:rsidR="00B6021B" w:rsidRPr="000D4100">
        <w:t xml:space="preserve"> – </w:t>
      </w:r>
      <w:r w:rsidR="00EB5B29" w:rsidRPr="000D4100">
        <w:t>7 tum.</w:t>
      </w:r>
    </w:p>
    <w:p w14:paraId="7719A1AE" w14:textId="77777777" w:rsidR="009E17AF" w:rsidRPr="000D4100" w:rsidRDefault="009E17AF" w:rsidP="001F40F7">
      <w:pPr>
        <w:pStyle w:val="Rubrik2"/>
        <w:sectPr w:rsidR="009E17AF" w:rsidRPr="000D4100" w:rsidSect="00D20C17">
          <w:type w:val="continuous"/>
          <w:pgSz w:w="11906" w:h="16838"/>
          <w:pgMar w:top="1440" w:right="1080" w:bottom="1440" w:left="1080" w:header="708" w:footer="708" w:gutter="0"/>
          <w:cols w:space="708"/>
          <w:docGrid w:linePitch="360"/>
        </w:sectPr>
      </w:pPr>
      <w:bookmarkStart w:id="3" w:name="_Toc186546020"/>
    </w:p>
    <w:p w14:paraId="4479217F" w14:textId="77777777" w:rsidR="00F10440" w:rsidRPr="000D4100" w:rsidRDefault="00F10440" w:rsidP="001F40F7">
      <w:pPr>
        <w:pStyle w:val="Rubrik2"/>
      </w:pPr>
      <w:r w:rsidRPr="000D4100">
        <w:t>Vertikalt avstånd mellan elementen</w:t>
      </w:r>
      <w:bookmarkEnd w:id="3"/>
    </w:p>
    <w:p w14:paraId="3C4AA40B" w14:textId="7D6304CE" w:rsidR="004B2AC3" w:rsidRPr="000D4100" w:rsidRDefault="004B2AC3" w:rsidP="00F10440">
      <w:r w:rsidRPr="000D4100">
        <w:t xml:space="preserve">Interferenserna mellan fysiskt separerade element och delning utan oändligt branta filterflanker kommer alltid att medföra interferenser i delningsområdet. Detta leder till påverkan på </w:t>
      </w:r>
      <w:proofErr w:type="spellStart"/>
      <w:r w:rsidR="00120857" w:rsidRPr="000D4100">
        <w:t>riktindex</w:t>
      </w:r>
      <w:proofErr w:type="spellEnd"/>
      <w:r w:rsidR="00120857" w:rsidRPr="000D4100">
        <w:t xml:space="preserve"> </w:t>
      </w:r>
      <w:r w:rsidR="00A03AA1" w:rsidRPr="000D4100">
        <w:t xml:space="preserve">(DI). </w:t>
      </w:r>
    </w:p>
    <w:p w14:paraId="7606E63E" w14:textId="2A954A28" w:rsidR="00F10440" w:rsidRPr="000D4100" w:rsidRDefault="00F10440" w:rsidP="00F10440">
      <w:r w:rsidRPr="000D4100">
        <w:t>Egna tester visar att elementavståndet bör ligga inom 1,0 – 1,4 gånger våglängden vid delningsfrekvensen</w:t>
      </w:r>
      <w:r w:rsidR="009E593D" w:rsidRPr="000D4100">
        <w:t>, gärna runt 1,2</w:t>
      </w:r>
      <w:r w:rsidRPr="000D4100">
        <w:t xml:space="preserve">. Vilket också är rekommendation av Kimmo </w:t>
      </w:r>
      <w:proofErr w:type="spellStart"/>
      <w:r w:rsidRPr="000D4100">
        <w:t>Sauristo</w:t>
      </w:r>
      <w:proofErr w:type="spellEnd"/>
      <w:r w:rsidRPr="000D4100">
        <w:t xml:space="preserve"> (utvecklare av </w:t>
      </w:r>
      <w:proofErr w:type="spellStart"/>
      <w:r w:rsidRPr="000D4100">
        <w:t>V</w:t>
      </w:r>
      <w:r w:rsidR="00B47423" w:rsidRPr="000D4100">
        <w:t>ituixC</w:t>
      </w:r>
      <w:r w:rsidRPr="000D4100">
        <w:t>ad</w:t>
      </w:r>
      <w:proofErr w:type="spellEnd"/>
      <w:r w:rsidRPr="000D4100">
        <w:t>) samt även vad Kimmen</w:t>
      </w:r>
      <w:r w:rsidR="00B47423" w:rsidRPr="000D4100">
        <w:t xml:space="preserve"> </w:t>
      </w:r>
      <w:r w:rsidR="00B47423" w:rsidRPr="000D4100">
        <w:t>på Faktiskt.io</w:t>
      </w:r>
      <w:r w:rsidRPr="000D4100">
        <w:t xml:space="preserve"> kom fram till genom egna simuleringar.</w:t>
      </w:r>
    </w:p>
    <w:p w14:paraId="01BBC1F4" w14:textId="77777777" w:rsidR="00F10440" w:rsidRPr="000D4100" w:rsidRDefault="00F10440" w:rsidP="00F10440">
      <w:r w:rsidRPr="000D4100">
        <w:t>Kimmen skrev:</w:t>
      </w:r>
    </w:p>
    <w:p w14:paraId="1B0C50A2" w14:textId="77777777" w:rsidR="00F10440" w:rsidRPr="000D4100" w:rsidRDefault="00F10440" w:rsidP="00F10440">
      <w:pPr>
        <w:pStyle w:val="Citat"/>
      </w:pPr>
      <w:r w:rsidRPr="000D4100">
        <w:rPr>
          <w:sz w:val="28"/>
          <w:szCs w:val="28"/>
        </w:rPr>
        <w:t>.</w:t>
      </w:r>
      <w:r w:rsidRPr="000D4100">
        <w:t xml:space="preserve">..kom fram till något som liknar Kimmos (utvecklare av </w:t>
      </w:r>
      <w:proofErr w:type="spellStart"/>
      <w:r w:rsidRPr="000D4100">
        <w:t>Vcad</w:t>
      </w:r>
      <w:proofErr w:type="spellEnd"/>
      <w:r w:rsidRPr="000D4100">
        <w:t xml:space="preserve">) resultat: maximal </w:t>
      </w:r>
      <w:proofErr w:type="spellStart"/>
      <w:r w:rsidRPr="000D4100">
        <w:t>riktverkan</w:t>
      </w:r>
      <w:proofErr w:type="spellEnd"/>
      <w:r w:rsidRPr="000D4100">
        <w:t xml:space="preserve"> vid 0.7 våglängder och minimal vid 1.2 för källor i fas. Med källor 90 grader ur fas blir dock DI 0 dB oavsett avstånd. Det senare var ju väldigt spännande</w:t>
      </w:r>
    </w:p>
    <w:p w14:paraId="427E2A06" w14:textId="1CF4F5F2" w:rsidR="00F10440" w:rsidRPr="000D4100" w:rsidRDefault="00B47423" w:rsidP="00F10440">
      <w:r w:rsidRPr="000D4100">
        <w:t>Simuleringen b</w:t>
      </w:r>
      <w:r w:rsidR="00F10440" w:rsidRPr="000D4100">
        <w:t>asera</w:t>
      </w:r>
      <w:r w:rsidRPr="000D4100">
        <w:t>des</w:t>
      </w:r>
      <w:r w:rsidR="00F10440" w:rsidRPr="000D4100">
        <w:t xml:space="preserve"> på följande formel:</w:t>
      </w:r>
    </w:p>
    <w:p w14:paraId="7D1F0A7B" w14:textId="77777777" w:rsidR="00F10440" w:rsidRPr="000D4100" w:rsidRDefault="00F10440" w:rsidP="00F10440">
      <w:r w:rsidRPr="000D4100">
        <w:rPr>
          <w:noProof/>
          <w:lang w:eastAsia="sv-SE"/>
        </w:rPr>
        <w:lastRenderedPageBreak/>
        <w:drawing>
          <wp:inline distT="0" distB="0" distL="0" distR="0" wp14:anchorId="78E0F38E" wp14:editId="474769B9">
            <wp:extent cx="2869200" cy="666000"/>
            <wp:effectExtent l="0" t="0" r="0" b="1270"/>
            <wp:docPr id="10" name="Bildobjekt 10" descr="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69200" cy="666000"/>
                    </a:xfrm>
                    <a:prstGeom prst="rect">
                      <a:avLst/>
                    </a:prstGeom>
                    <a:noFill/>
                    <a:ln>
                      <a:noFill/>
                    </a:ln>
                  </pic:spPr>
                </pic:pic>
              </a:graphicData>
            </a:graphic>
          </wp:inline>
        </w:drawing>
      </w:r>
    </w:p>
    <w:p w14:paraId="2AE21CE0" w14:textId="77777777" w:rsidR="00F10440" w:rsidRPr="000D4100" w:rsidRDefault="00F10440" w:rsidP="00F10440"/>
    <w:p w14:paraId="4F45FF72" w14:textId="032416E8" w:rsidR="00696890" w:rsidRPr="000D4100" w:rsidRDefault="00696890" w:rsidP="00F10440">
      <w:r w:rsidRPr="000D4100">
        <w:t xml:space="preserve">För en delning om 2,4 kHz ska då centrumavståndet mellan elementen vara mellan </w:t>
      </w:r>
      <w:r w:rsidR="0046218A" w:rsidRPr="000D4100">
        <w:t xml:space="preserve">14 till 20 cm, eller idealt sett 17 cm. För </w:t>
      </w:r>
      <w:r w:rsidR="00B6021B" w:rsidRPr="000D4100">
        <w:t>R</w:t>
      </w:r>
      <w:r w:rsidR="0046218A" w:rsidRPr="000D4100">
        <w:t>äv</w:t>
      </w:r>
      <w:r w:rsidR="00FE4458" w:rsidRPr="000D4100">
        <w:t>-L</w:t>
      </w:r>
      <w:r w:rsidR="0046218A" w:rsidRPr="000D4100">
        <w:t xml:space="preserve"> blev avståndet 18 cm</w:t>
      </w:r>
      <w:r w:rsidR="004D0613" w:rsidRPr="000D4100">
        <w:t xml:space="preserve"> och delning </w:t>
      </w:r>
      <w:r w:rsidR="00257A3C" w:rsidRPr="000D4100">
        <w:t xml:space="preserve">hamnade </w:t>
      </w:r>
      <w:r w:rsidR="004D0613" w:rsidRPr="000D4100">
        <w:t>vi</w:t>
      </w:r>
      <w:r w:rsidR="004304F2" w:rsidRPr="000D4100">
        <w:t>d</w:t>
      </w:r>
      <w:r w:rsidR="004D0613" w:rsidRPr="000D4100">
        <w:t xml:space="preserve"> 2400 Hz</w:t>
      </w:r>
      <w:r w:rsidR="0046218A" w:rsidRPr="000D4100">
        <w:t xml:space="preserve">. </w:t>
      </w:r>
      <w:r w:rsidRPr="000D4100">
        <w:t xml:space="preserve"> </w:t>
      </w:r>
    </w:p>
    <w:p w14:paraId="3F7A9185" w14:textId="7149CF01" w:rsidR="00F10440" w:rsidRPr="000D4100" w:rsidRDefault="00F10440" w:rsidP="00F10440">
      <w:r w:rsidRPr="000D4100">
        <w:t xml:space="preserve">Man bör </w:t>
      </w:r>
      <w:r w:rsidR="001451EC" w:rsidRPr="000D4100">
        <w:t xml:space="preserve">även </w:t>
      </w:r>
      <w:r w:rsidRPr="000D4100">
        <w:t>tillse att takreflexen i 45 grader är rimligt rak i frekvensgång, vilket då följer en mycket enkel formel om att VER</w:t>
      </w:r>
      <w:r w:rsidR="004A615D" w:rsidRPr="000D4100">
        <w:t xml:space="preserve"> – </w:t>
      </w:r>
      <w:r w:rsidRPr="000D4100">
        <w:t xml:space="preserve">45 ska ge en skillnad om en eller flera multiplar av en våglängd vid delningen, </w:t>
      </w:r>
      <w:r w:rsidR="00284A11" w:rsidRPr="000D4100">
        <w:t>det vill säga</w:t>
      </w:r>
      <w:r w:rsidRPr="000D4100">
        <w:t xml:space="preserve"> c</w:t>
      </w:r>
      <w:r w:rsidR="004A615D" w:rsidRPr="000D4100">
        <w:t xml:space="preserve">entrum – </w:t>
      </w:r>
      <w:r w:rsidRPr="000D4100">
        <w:t>c</w:t>
      </w:r>
      <w:r w:rsidR="004A615D" w:rsidRPr="000D4100">
        <w:t xml:space="preserve">entrum-avstånd (c – c) i </w:t>
      </w:r>
      <w:r w:rsidRPr="000D4100">
        <w:t>m ska vara N</w:t>
      </w:r>
      <w:r w:rsidR="004A615D" w:rsidRPr="000D4100">
        <w:t xml:space="preserve"> </w:t>
      </w:r>
      <w:r w:rsidRPr="000D4100">
        <w:t>*</w:t>
      </w:r>
      <w:r w:rsidR="004A615D" w:rsidRPr="000D4100">
        <w:t xml:space="preserve"> </w:t>
      </w:r>
      <w:proofErr w:type="gramStart"/>
      <w:r w:rsidRPr="000D4100">
        <w:t>cos(</w:t>
      </w:r>
      <w:proofErr w:type="gramEnd"/>
      <w:r w:rsidRPr="000D4100">
        <w:t>45)</w:t>
      </w:r>
      <w:r w:rsidR="004A615D" w:rsidRPr="000D4100">
        <w:t xml:space="preserve"> </w:t>
      </w:r>
      <w:r w:rsidRPr="000D4100">
        <w:t>*</w:t>
      </w:r>
      <w:r w:rsidR="004A615D" w:rsidRPr="000D4100">
        <w:t xml:space="preserve"> </w:t>
      </w:r>
      <w:r w:rsidRPr="000D4100">
        <w:t>340/f</w:t>
      </w:r>
      <w:r w:rsidR="008B72E9" w:rsidRPr="000D4100">
        <w:t>.</w:t>
      </w:r>
    </w:p>
    <w:p w14:paraId="5C2D747B" w14:textId="71E9EA0D" w:rsidR="00F10440" w:rsidRPr="000D4100" w:rsidRDefault="0059457E" w:rsidP="00F10440">
      <w:pPr>
        <w:rPr>
          <w:noProof/>
          <w:lang w:eastAsia="sv-SE"/>
        </w:rPr>
      </w:pPr>
      <w:r w:rsidRPr="000D4100">
        <w:t>B</w:t>
      </w:r>
      <w:r w:rsidR="00F10440" w:rsidRPr="000D4100">
        <w:t>il</w:t>
      </w:r>
      <w:r w:rsidRPr="000D4100">
        <w:t>d</w:t>
      </w:r>
      <w:r w:rsidR="00F10440" w:rsidRPr="000D4100">
        <w:t xml:space="preserve"> nedan </w:t>
      </w:r>
      <w:r w:rsidRPr="000D4100">
        <w:t>illustrerar att</w:t>
      </w:r>
      <w:r w:rsidR="00F10440" w:rsidRPr="000D4100">
        <w:t xml:space="preserve"> normal</w:t>
      </w:r>
      <w:r w:rsidR="00CB75E1" w:rsidRPr="000D4100">
        <w:t>t</w:t>
      </w:r>
      <w:r w:rsidR="00F10440" w:rsidRPr="000D4100">
        <w:t xml:space="preserve"> </w:t>
      </w:r>
      <w:r w:rsidR="00CB75E1" w:rsidRPr="000D4100">
        <w:t>har</w:t>
      </w:r>
      <w:r w:rsidR="00F10440" w:rsidRPr="000D4100">
        <w:t xml:space="preserve"> takreflexen </w:t>
      </w:r>
      <w:r w:rsidR="00E64F62" w:rsidRPr="000D4100">
        <w:t xml:space="preserve">ungefär </w:t>
      </w:r>
      <w:r w:rsidR="00F10440" w:rsidRPr="000D4100">
        <w:t>två våglängder</w:t>
      </w:r>
      <w:r w:rsidR="007F28BA" w:rsidRPr="000D4100">
        <w:t xml:space="preserve"> i</w:t>
      </w:r>
      <w:r w:rsidR="00F10440" w:rsidRPr="000D4100">
        <w:t xml:space="preserve"> gångvägsskillnad mellan bas och diskant, mätt på långt avstånd. (Delningsfilter kan dock påverka hur det blir i verkligheten och skiljer sig sannolikt från nedan alltför enkla uträkningar):</w:t>
      </w:r>
      <w:r w:rsidR="00F30DF4" w:rsidRPr="000D4100">
        <w:t xml:space="preserve"> </w:t>
      </w:r>
    </w:p>
    <w:p w14:paraId="307581E8" w14:textId="5437AF46" w:rsidR="009E17AF" w:rsidRPr="000D4100" w:rsidRDefault="00A0776B" w:rsidP="00F10440">
      <w:r w:rsidRPr="000D4100">
        <w:rPr>
          <w:noProof/>
          <w:lang w:eastAsia="sv-SE"/>
        </w:rPr>
        <w:drawing>
          <wp:inline distT="0" distB="0" distL="0" distR="0" wp14:anchorId="774BF7FA" wp14:editId="5D9AB52F">
            <wp:extent cx="2869565" cy="3368675"/>
            <wp:effectExtent l="0" t="0" r="6985" b="3175"/>
            <wp:docPr id="3" name="Bildobjekt 3" descr="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69565" cy="3368675"/>
                    </a:xfrm>
                    <a:prstGeom prst="rect">
                      <a:avLst/>
                    </a:prstGeom>
                    <a:noFill/>
                    <a:ln>
                      <a:noFill/>
                    </a:ln>
                  </pic:spPr>
                </pic:pic>
              </a:graphicData>
            </a:graphic>
          </wp:inline>
        </w:drawing>
      </w:r>
    </w:p>
    <w:p w14:paraId="0730B9DA" w14:textId="77777777" w:rsidR="00E8417F" w:rsidRDefault="00E8417F"/>
    <w:p w14:paraId="127D394A" w14:textId="77777777" w:rsidR="00E8417F" w:rsidRDefault="00E8417F"/>
    <w:p w14:paraId="30E1C13E" w14:textId="74690922" w:rsidR="00E8417F" w:rsidRPr="000D4100" w:rsidRDefault="00E8417F">
      <w:pPr>
        <w:sectPr w:rsidR="00E8417F" w:rsidRPr="000D4100" w:rsidSect="00C6646D">
          <w:type w:val="continuous"/>
          <w:pgSz w:w="11906" w:h="16838"/>
          <w:pgMar w:top="1440" w:right="1080" w:bottom="1440" w:left="1080" w:header="708" w:footer="708" w:gutter="0"/>
          <w:cols w:num="2" w:space="708"/>
          <w:docGrid w:linePitch="360"/>
        </w:sectPr>
      </w:pPr>
    </w:p>
    <w:p w14:paraId="7B8D2576" w14:textId="4740C5C3" w:rsidR="00E12687" w:rsidRPr="000D4100" w:rsidRDefault="00E12687"/>
    <w:tbl>
      <w:tblPr>
        <w:tblStyle w:val="Tabellrutnt"/>
        <w:tblW w:w="9776"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776"/>
      </w:tblGrid>
      <w:tr w:rsidR="00CB5884" w:rsidRPr="000D4100" w14:paraId="3ABA38D4" w14:textId="77777777" w:rsidTr="00BA34EE">
        <w:tc>
          <w:tcPr>
            <w:tcW w:w="9776" w:type="dxa"/>
            <w:shd w:val="clear" w:color="auto" w:fill="D0CECE" w:themeFill="background2" w:themeFillShade="E6"/>
          </w:tcPr>
          <w:p w14:paraId="0D34B96D" w14:textId="77777777" w:rsidR="00CB5884" w:rsidRPr="000D4100" w:rsidRDefault="00CB5884" w:rsidP="002C6EA9">
            <w:pPr>
              <w:jc w:val="center"/>
            </w:pPr>
            <w:r w:rsidRPr="000D4100">
              <w:t>Fördjupande citat I-or</w:t>
            </w:r>
          </w:p>
        </w:tc>
      </w:tr>
      <w:tr w:rsidR="000F2432" w:rsidRPr="000D4100" w14:paraId="79CF5C71" w14:textId="77777777" w:rsidTr="00BA34EE">
        <w:tc>
          <w:tcPr>
            <w:tcW w:w="9776" w:type="dxa"/>
          </w:tcPr>
          <w:p w14:paraId="6E88E21B" w14:textId="18E45BBF" w:rsidR="000F2432" w:rsidRPr="000D4100" w:rsidRDefault="009A1039" w:rsidP="000F2432">
            <w:pPr>
              <w:pStyle w:val="Citat"/>
            </w:pPr>
            <w:r w:rsidRPr="000D4100">
              <w:t xml:space="preserve">Utöver Kimmens föredömliga genomgång av egenskaperna för </w:t>
            </w:r>
            <w:proofErr w:type="spellStart"/>
            <w:r w:rsidRPr="000D4100">
              <w:t>riktindex</w:t>
            </w:r>
            <w:proofErr w:type="spellEnd"/>
            <w:r w:rsidRPr="000D4100">
              <w:t xml:space="preserve"> som länkas till ovan vill jag gärna tillägga att denna skiljer sig en del från vad jag anser vara betydligt viktigare, d.v.s. frekvensgången i specifika riktningar. </w:t>
            </w:r>
            <w:r w:rsidRPr="000D4100">
              <w:br/>
            </w:r>
            <w:r w:rsidRPr="000D4100">
              <w:br/>
              <w:t xml:space="preserve">Man uppnår inte helt oväntat den allra jämnaste spridningen i de viktigaste vertikala riktningarna om det finns möjlighet att klämma ihop elementen med ett c/c-avstånd om nedåt en halv våglängd (eller ännu mindre). För delningen mot diskantelementet är detta dock av geometriska skäl ofta knepigt och då blir det mer fördelaktigt att öka avståndet väsentligt även om man då får kompromissa en del med egenskaperna (stående lyssnare). Man bör även vara uppmärksam på att filterkarakteristiken naturligtvis har stor inverkan här, liksom hur man positionerar akustiskt centrum för mellanregister-/baselementet (både i höjd- och djupled). I praktiken bör huvudstrålningsloben helst peka en aning uppåt. </w:t>
            </w:r>
            <w:r w:rsidRPr="000D4100">
              <w:br/>
            </w:r>
            <w:r w:rsidRPr="000D4100">
              <w:br/>
              <w:t xml:space="preserve">Den vertikala spridningen är lyckligtvis enklare att hantera än den horisontella, dels eftersom takhöjden är mer eller mindre konstant medan sidoväggarnas avstånd till högtalaren varierar högst betydligt och dels eftersom öronen via placeringen på huvudet är mycket känsligare för inverkan av horisontella reflektioner. </w:t>
            </w:r>
            <w:r w:rsidRPr="000D4100">
              <w:br/>
            </w:r>
            <w:r w:rsidRPr="000D4100">
              <w:br/>
              <w:t xml:space="preserve">Nedan finner man resultat för några olika filterkarakteristika och element med konstant frekvensgång men någorlunda realistisk spridning. Den första mottagarpositionen gäller stående lyssnare på ett avstånd om 3 m och den andra gäller takreflektionen (B står för </w:t>
            </w:r>
            <w:proofErr w:type="spellStart"/>
            <w:r w:rsidRPr="000D4100">
              <w:t>Butterworth</w:t>
            </w:r>
            <w:proofErr w:type="spellEnd"/>
            <w:r w:rsidRPr="000D4100">
              <w:t xml:space="preserve"> och LR för </w:t>
            </w:r>
            <w:proofErr w:type="spellStart"/>
            <w:r w:rsidRPr="000D4100">
              <w:t>Linkwitz</w:t>
            </w:r>
            <w:proofErr w:type="spellEnd"/>
            <w:r w:rsidRPr="000D4100">
              <w:t>-Riley).</w:t>
            </w:r>
            <w:r w:rsidRPr="000D4100">
              <w:br/>
            </w:r>
            <w:r w:rsidRPr="000D4100">
              <w:br/>
              <w:t>Delningsfrekvens 2 kHz, diskantelementet 10 cm ovanför och 0 cm framför akustiskt centrum för baselementet.</w:t>
            </w:r>
          </w:p>
          <w:p w14:paraId="14571D40" w14:textId="77777777" w:rsidR="000F2432" w:rsidRPr="000D4100" w:rsidRDefault="000F2432" w:rsidP="000F2432">
            <w:pPr>
              <w:pStyle w:val="Citat"/>
            </w:pPr>
            <w:r w:rsidRPr="000D4100">
              <w:rPr>
                <w:noProof/>
              </w:rPr>
              <w:lastRenderedPageBreak/>
              <w:drawing>
                <wp:inline distT="0" distB="0" distL="0" distR="0" wp14:anchorId="09AB3402" wp14:editId="07F6DAC4">
                  <wp:extent cx="5864400" cy="4399200"/>
                  <wp:effectExtent l="0" t="0" r="3175" b="1905"/>
                  <wp:docPr id="194003305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64400" cy="4399200"/>
                          </a:xfrm>
                          <a:prstGeom prst="rect">
                            <a:avLst/>
                          </a:prstGeom>
                          <a:noFill/>
                        </pic:spPr>
                      </pic:pic>
                    </a:graphicData>
                  </a:graphic>
                </wp:inline>
              </w:drawing>
            </w:r>
          </w:p>
          <w:p w14:paraId="6D09D8F8" w14:textId="37975F1C" w:rsidR="000F2432" w:rsidRPr="000D4100" w:rsidRDefault="000F2432" w:rsidP="000F2432">
            <w:pPr>
              <w:pStyle w:val="Citat"/>
            </w:pPr>
            <w:r w:rsidRPr="000D4100">
              <w:t xml:space="preserve">I just det här fallet är B3 att föredra eftersom man slipper dalen runt 2 kHz för den första takreflektionen (det undre diagrammet). </w:t>
            </w:r>
            <w:proofErr w:type="spellStart"/>
            <w:r w:rsidRPr="000D4100">
              <w:t>Butterworth</w:t>
            </w:r>
            <w:proofErr w:type="spellEnd"/>
            <w:r w:rsidRPr="000D4100">
              <w:t>-karakteristik är dock känslig för fasavvikelser runt delningsfrekvensen, så det vill till att man har kontroll på akustiskt centrum för baselementet</w:t>
            </w:r>
            <w:r w:rsidR="00267610" w:rsidRPr="000D4100">
              <w:t xml:space="preserve"> – </w:t>
            </w:r>
            <w:r w:rsidRPr="000D4100">
              <w:t xml:space="preserve">bara en cm hit eller dit gör stor skillnad. Att stega eller luta </w:t>
            </w:r>
            <w:proofErr w:type="spellStart"/>
            <w:r w:rsidRPr="000D4100">
              <w:t>baffeln</w:t>
            </w:r>
            <w:proofErr w:type="spellEnd"/>
            <w:r w:rsidRPr="000D4100">
              <w:t xml:space="preserve"> alternativt vända på placeringen av diskant- och baselement kan vara en bra idé om man vill arbeta med så enkla filter som möjligt (fasegenskaperna runt delningsfrekvensen kan förstås kontrolleras både via källornas placering och elektriskt).</w:t>
            </w:r>
          </w:p>
          <w:p w14:paraId="2DD58F31" w14:textId="77777777" w:rsidR="000F2432" w:rsidRPr="000D4100" w:rsidRDefault="000F2432" w:rsidP="000F2432">
            <w:pPr>
              <w:pStyle w:val="Citat"/>
            </w:pPr>
            <w:r w:rsidRPr="000D4100">
              <w:t>Delningsfrekvens 2,5 kHz, diskantelementet 20 cm ovanför och 0 cm framför akustiskt centrum för baselementet:</w:t>
            </w:r>
          </w:p>
          <w:p w14:paraId="74E31042" w14:textId="77777777" w:rsidR="000F2432" w:rsidRPr="000D4100" w:rsidRDefault="000F2432" w:rsidP="000F2432">
            <w:r w:rsidRPr="000D4100">
              <w:rPr>
                <w:noProof/>
              </w:rPr>
              <w:lastRenderedPageBreak/>
              <w:drawing>
                <wp:inline distT="0" distB="0" distL="0" distR="0" wp14:anchorId="243340DC" wp14:editId="5D4BFF7A">
                  <wp:extent cx="5864400" cy="4399200"/>
                  <wp:effectExtent l="0" t="0" r="3175" b="1905"/>
                  <wp:docPr id="1399795470"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64400" cy="4399200"/>
                          </a:xfrm>
                          <a:prstGeom prst="rect">
                            <a:avLst/>
                          </a:prstGeom>
                          <a:noFill/>
                        </pic:spPr>
                      </pic:pic>
                    </a:graphicData>
                  </a:graphic>
                </wp:inline>
              </w:drawing>
            </w:r>
          </w:p>
          <w:p w14:paraId="45F39C6D" w14:textId="77777777" w:rsidR="000F2432" w:rsidRPr="000D4100" w:rsidRDefault="000F2432" w:rsidP="000F2432"/>
          <w:p w14:paraId="2DC4E388" w14:textId="77777777" w:rsidR="000F2432" w:rsidRPr="000D4100" w:rsidRDefault="000F2432" w:rsidP="000F2432">
            <w:pPr>
              <w:pStyle w:val="Citat"/>
            </w:pPr>
            <w:r w:rsidRPr="000D4100">
              <w:t xml:space="preserve">LR4 fungerar bra för takreflektionen men inte för stående lyssnare. LR8 ger i kraft av superbranta filterflanker upphov till mycket smala dalar men är i praktiken bara aktuellt för aktiva lösningar. Notera att i verkligheten kommer diffraktionseffekter från </w:t>
            </w:r>
            <w:proofErr w:type="spellStart"/>
            <w:r w:rsidRPr="000D4100">
              <w:t>baffeln</w:t>
            </w:r>
            <w:proofErr w:type="spellEnd"/>
            <w:r w:rsidRPr="000D4100">
              <w:t xml:space="preserve"> att jämna ut avvikelserna en del och speciellt dalarna begränsas påtagligt. Dessutom måste man i normalfallet förstås modifiera de teoretiskt ideala filtren en del eftersom verkliga element inte uppvisar konstant frekvensgång.</w:t>
            </w:r>
          </w:p>
          <w:p w14:paraId="1522F9A1" w14:textId="75599B64" w:rsidR="000F2432" w:rsidRPr="000D4100" w:rsidRDefault="000F2432" w:rsidP="00BC20B4">
            <w:pPr>
              <w:pStyle w:val="Citat"/>
            </w:pPr>
            <w:r w:rsidRPr="000D4100">
              <w:t xml:space="preserve">I sammanhanget kan det även vara intressant att känna till att Revel tycks ge blanka fasen i egenskaperna för den första takreflektionen (ca 45 grader vertikalt), trots resultaten från </w:t>
            </w:r>
            <w:proofErr w:type="spellStart"/>
            <w:r w:rsidRPr="000D4100">
              <w:t>Tooles</w:t>
            </w:r>
            <w:proofErr w:type="spellEnd"/>
            <w:r w:rsidRPr="000D4100">
              <w:t>/Olives undersökningar för Harman.</w:t>
            </w:r>
          </w:p>
        </w:tc>
      </w:tr>
    </w:tbl>
    <w:p w14:paraId="3413C617" w14:textId="77777777" w:rsidR="00BC20B4" w:rsidRPr="000D4100" w:rsidRDefault="00BC20B4" w:rsidP="00BA34EE">
      <w:pPr>
        <w:spacing w:line="259" w:lineRule="auto"/>
      </w:pPr>
    </w:p>
    <w:p w14:paraId="74EECA1D" w14:textId="428CF159" w:rsidR="00233B52" w:rsidRPr="000D4100" w:rsidRDefault="00233B52" w:rsidP="00BA34EE">
      <w:pPr>
        <w:spacing w:line="259" w:lineRule="auto"/>
      </w:pPr>
      <w:r w:rsidRPr="000D4100">
        <w:t xml:space="preserve">Hur väl följer det passiva filtret för Räv-L ovan rekommendationer? Ganska väl, då filterfunktionerna elektriskt och akustiskt motsvarar ett mellanting av </w:t>
      </w:r>
      <w:proofErr w:type="spellStart"/>
      <w:r w:rsidRPr="000D4100">
        <w:t>Butterworth</w:t>
      </w:r>
      <w:proofErr w:type="spellEnd"/>
      <w:r w:rsidRPr="000D4100">
        <w:t xml:space="preserve"> tredje ordningen (BW3) och </w:t>
      </w:r>
      <w:proofErr w:type="spellStart"/>
      <w:r w:rsidRPr="000D4100">
        <w:t>Linkwitz</w:t>
      </w:r>
      <w:proofErr w:type="spellEnd"/>
      <w:r w:rsidRPr="000D4100">
        <w:t xml:space="preserve">-Riley fjärde ordningen (LR4):    </w:t>
      </w:r>
    </w:p>
    <w:p w14:paraId="1A7FAB82" w14:textId="69BC349D" w:rsidR="00BA34EE" w:rsidRPr="000D4100" w:rsidRDefault="00BA34EE" w:rsidP="00BA34EE">
      <w:pPr>
        <w:spacing w:line="259" w:lineRule="auto"/>
      </w:pPr>
      <w:r w:rsidRPr="000D4100">
        <w:t xml:space="preserve">Enkel visualisering av filterfunktion för </w:t>
      </w:r>
      <w:proofErr w:type="spellStart"/>
      <w:r w:rsidRPr="000D4100">
        <w:t>Lin</w:t>
      </w:r>
      <w:r w:rsidR="00233B52" w:rsidRPr="000D4100">
        <w:t>k</w:t>
      </w:r>
      <w:r w:rsidRPr="000D4100">
        <w:t>witz</w:t>
      </w:r>
      <w:proofErr w:type="spellEnd"/>
      <w:r w:rsidRPr="000D4100">
        <w:t>-Riley fjärde ordningen</w:t>
      </w:r>
      <w:r w:rsidR="00233B52" w:rsidRPr="000D4100">
        <w:t xml:space="preserve"> (LR4)</w:t>
      </w:r>
    </w:p>
    <w:p w14:paraId="1282C15F" w14:textId="1777CD0B" w:rsidR="008E01C1" w:rsidRPr="000D4100" w:rsidRDefault="00BA34EE">
      <w:pPr>
        <w:spacing w:line="259" w:lineRule="auto"/>
      </w:pPr>
      <w:r w:rsidRPr="000D4100">
        <w:rPr>
          <w:noProof/>
        </w:rPr>
        <w:lastRenderedPageBreak/>
        <w:drawing>
          <wp:inline distT="0" distB="0" distL="0" distR="0" wp14:anchorId="6A01E3C7" wp14:editId="73210A8F">
            <wp:extent cx="6188710" cy="2576195"/>
            <wp:effectExtent l="0" t="0" r="2540" b="0"/>
            <wp:docPr id="1855866176"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866176" name=""/>
                    <pic:cNvPicPr/>
                  </pic:nvPicPr>
                  <pic:blipFill>
                    <a:blip r:embed="rId61"/>
                    <a:stretch>
                      <a:fillRect/>
                    </a:stretch>
                  </pic:blipFill>
                  <pic:spPr>
                    <a:xfrm>
                      <a:off x="0" y="0"/>
                      <a:ext cx="6188710" cy="2576195"/>
                    </a:xfrm>
                    <a:prstGeom prst="rect">
                      <a:avLst/>
                    </a:prstGeom>
                  </pic:spPr>
                </pic:pic>
              </a:graphicData>
            </a:graphic>
          </wp:inline>
        </w:drawing>
      </w:r>
    </w:p>
    <w:p w14:paraId="257F6864" w14:textId="4243D7DA" w:rsidR="00BA34EE" w:rsidRPr="000D4100" w:rsidRDefault="00BA34EE">
      <w:pPr>
        <w:spacing w:line="259" w:lineRule="auto"/>
      </w:pPr>
      <w:r w:rsidRPr="000D4100">
        <w:t xml:space="preserve">Enkel visualisering av filterfunktion för </w:t>
      </w:r>
      <w:proofErr w:type="spellStart"/>
      <w:r w:rsidRPr="000D4100">
        <w:t>Butterworth</w:t>
      </w:r>
      <w:proofErr w:type="spellEnd"/>
      <w:r w:rsidRPr="000D4100">
        <w:t xml:space="preserve"> tredje ordningen</w:t>
      </w:r>
      <w:r w:rsidR="00233B52" w:rsidRPr="000D4100">
        <w:t xml:space="preserve"> (BW3)</w:t>
      </w:r>
    </w:p>
    <w:p w14:paraId="097A6628" w14:textId="37ADC421" w:rsidR="00BA34EE" w:rsidRPr="000D4100" w:rsidRDefault="00BA34EE">
      <w:pPr>
        <w:spacing w:line="259" w:lineRule="auto"/>
      </w:pPr>
      <w:r w:rsidRPr="000D4100">
        <w:rPr>
          <w:noProof/>
        </w:rPr>
        <w:drawing>
          <wp:inline distT="0" distB="0" distL="0" distR="0" wp14:anchorId="2049F74A" wp14:editId="449067FA">
            <wp:extent cx="6188710" cy="2621280"/>
            <wp:effectExtent l="0" t="0" r="2540" b="7620"/>
            <wp:docPr id="646221907"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221907" name=""/>
                    <pic:cNvPicPr/>
                  </pic:nvPicPr>
                  <pic:blipFill>
                    <a:blip r:embed="rId62"/>
                    <a:stretch>
                      <a:fillRect/>
                    </a:stretch>
                  </pic:blipFill>
                  <pic:spPr>
                    <a:xfrm>
                      <a:off x="0" y="0"/>
                      <a:ext cx="6188710" cy="2621280"/>
                    </a:xfrm>
                    <a:prstGeom prst="rect">
                      <a:avLst/>
                    </a:prstGeom>
                  </pic:spPr>
                </pic:pic>
              </a:graphicData>
            </a:graphic>
          </wp:inline>
        </w:drawing>
      </w:r>
    </w:p>
    <w:p w14:paraId="1191318D" w14:textId="418D0786" w:rsidR="00BA34EE" w:rsidRPr="000D4100" w:rsidRDefault="009A18E9">
      <w:pPr>
        <w:spacing w:line="259" w:lineRule="auto"/>
      </w:pPr>
      <w:r w:rsidRPr="000D4100">
        <w:t>Enkel visualisering av filterfunktion för Räv-L passivt filter</w:t>
      </w:r>
    </w:p>
    <w:p w14:paraId="23B448D1" w14:textId="08A3C56C" w:rsidR="00BA34EE" w:rsidRPr="000D4100" w:rsidRDefault="00BA34EE">
      <w:pPr>
        <w:spacing w:line="259" w:lineRule="auto"/>
      </w:pPr>
      <w:r w:rsidRPr="000D4100">
        <w:rPr>
          <w:noProof/>
        </w:rPr>
        <w:drawing>
          <wp:inline distT="0" distB="0" distL="0" distR="0" wp14:anchorId="0DD96B79" wp14:editId="2068FCDE">
            <wp:extent cx="6188710" cy="2609850"/>
            <wp:effectExtent l="0" t="0" r="2540" b="0"/>
            <wp:docPr id="1889502595"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502595" name=""/>
                    <pic:cNvPicPr/>
                  </pic:nvPicPr>
                  <pic:blipFill>
                    <a:blip r:embed="rId63"/>
                    <a:stretch>
                      <a:fillRect/>
                    </a:stretch>
                  </pic:blipFill>
                  <pic:spPr>
                    <a:xfrm>
                      <a:off x="0" y="0"/>
                      <a:ext cx="6188710" cy="2609850"/>
                    </a:xfrm>
                    <a:prstGeom prst="rect">
                      <a:avLst/>
                    </a:prstGeom>
                  </pic:spPr>
                </pic:pic>
              </a:graphicData>
            </a:graphic>
          </wp:inline>
        </w:drawing>
      </w:r>
    </w:p>
    <w:p w14:paraId="4608D18E" w14:textId="48CC0DB3" w:rsidR="00BA34EE" w:rsidRPr="000D4100" w:rsidRDefault="00BE6A5F">
      <w:pPr>
        <w:spacing w:line="259" w:lineRule="auto"/>
      </w:pPr>
      <w:r w:rsidRPr="000D4100">
        <w:lastRenderedPageBreak/>
        <w:t xml:space="preserve">Som vi senare ska se ger Räv-L </w:t>
      </w:r>
      <w:r w:rsidR="00554AE4" w:rsidRPr="000D4100">
        <w:t>jämförelse</w:t>
      </w:r>
      <w:r w:rsidRPr="000D4100">
        <w:t>vis mycket rak frekvensgång inte bara i referensaxeln utan även för takreflex och golvreflex. De</w:t>
      </w:r>
      <w:r w:rsidR="00F31413" w:rsidRPr="000D4100">
        <w:t>t är endast frekve</w:t>
      </w:r>
      <w:r w:rsidR="004E4DE3" w:rsidRPr="000D4100">
        <w:t>n</w:t>
      </w:r>
      <w:r w:rsidR="00F31413" w:rsidRPr="000D4100">
        <w:t xml:space="preserve">sgång för stående lyssnare som skulle kunna förbättras med ytterligare fintrimning av filterfunktioner och mindre djupledsförskjutning av elementen. </w:t>
      </w:r>
    </w:p>
    <w:p w14:paraId="5FBF464F" w14:textId="77777777" w:rsidR="00BA34EE" w:rsidRPr="000D4100" w:rsidRDefault="00BA34EE">
      <w:pPr>
        <w:spacing w:line="259" w:lineRule="auto"/>
        <w:sectPr w:rsidR="00BA34EE" w:rsidRPr="000D4100" w:rsidSect="00BA34EE">
          <w:type w:val="continuous"/>
          <w:pgSz w:w="11906" w:h="16838"/>
          <w:pgMar w:top="1440" w:right="1080" w:bottom="1440" w:left="1080" w:header="708" w:footer="708" w:gutter="0"/>
          <w:cols w:space="708"/>
          <w:docGrid w:linePitch="360"/>
        </w:sectPr>
      </w:pPr>
    </w:p>
    <w:p w14:paraId="555015A9" w14:textId="452897DA" w:rsidR="006E08F3" w:rsidRPr="000D4100" w:rsidRDefault="006E08F3" w:rsidP="00FC02A2">
      <w:pPr>
        <w:rPr>
          <w:rFonts w:asciiTheme="majorHAnsi" w:eastAsiaTheme="majorEastAsia" w:hAnsiTheme="majorHAnsi" w:cstheme="majorBidi"/>
          <w:color w:val="000000" w:themeColor="text1"/>
          <w:sz w:val="40"/>
          <w:szCs w:val="40"/>
        </w:rPr>
      </w:pPr>
    </w:p>
    <w:p w14:paraId="34F141B1" w14:textId="79448931" w:rsidR="008143B0" w:rsidRPr="000D4100" w:rsidRDefault="00FC6793" w:rsidP="004A77D0">
      <w:pPr>
        <w:pStyle w:val="Rubrik1"/>
      </w:pPr>
      <w:r w:rsidRPr="000D4100">
        <w:t>Basrespons</w:t>
      </w:r>
    </w:p>
    <w:p w14:paraId="4F2705FB" w14:textId="0E10CD67" w:rsidR="0004396C" w:rsidRPr="000D4100" w:rsidRDefault="008143B0" w:rsidP="008143B0">
      <w:r w:rsidRPr="000D4100">
        <w:t xml:space="preserve">I detta projekt har det lagts förhållandevis lite tid på att åstadkomma en basrespons anpassad för rum. Anledningarna till detta beslut är dels att </w:t>
      </w:r>
      <w:r w:rsidR="00D705A8" w:rsidRPr="000D4100">
        <w:t xml:space="preserve">basreflexlådan till </w:t>
      </w:r>
      <w:r w:rsidRPr="000D4100">
        <w:t xml:space="preserve">ett litet 6-tumselement är </w:t>
      </w:r>
      <w:r w:rsidR="0004396C" w:rsidRPr="000D4100">
        <w:t xml:space="preserve">svår att </w:t>
      </w:r>
      <w:r w:rsidRPr="000D4100">
        <w:t>stämma av</w:t>
      </w:r>
      <w:r w:rsidR="0004396C" w:rsidRPr="000D4100">
        <w:t xml:space="preserve"> under</w:t>
      </w:r>
      <w:r w:rsidRPr="000D4100">
        <w:t xml:space="preserve"> 30</w:t>
      </w:r>
      <w:r w:rsidR="0004396C" w:rsidRPr="000D4100">
        <w:t xml:space="preserve"> </w:t>
      </w:r>
      <w:r w:rsidRPr="000D4100">
        <w:t>Hz</w:t>
      </w:r>
      <w:r w:rsidR="0004396C" w:rsidRPr="000D4100">
        <w:t xml:space="preserve"> och samtidigt få en vettig nivå från </w:t>
      </w:r>
      <w:proofErr w:type="spellStart"/>
      <w:r w:rsidR="0004396C" w:rsidRPr="000D4100">
        <w:t>basporten</w:t>
      </w:r>
      <w:proofErr w:type="spellEnd"/>
      <w:r w:rsidR="0004396C" w:rsidRPr="000D4100">
        <w:t xml:space="preserve">, dels att påverkan från rum varierar kraftigt och att man i </w:t>
      </w:r>
      <w:r w:rsidR="00E31118" w:rsidRPr="000D4100">
        <w:t>allmänhet</w:t>
      </w:r>
      <w:r w:rsidR="0004396C" w:rsidRPr="000D4100">
        <w:t xml:space="preserve"> </w:t>
      </w:r>
      <w:r w:rsidR="00761AA0" w:rsidRPr="000D4100">
        <w:t xml:space="preserve">ändå </w:t>
      </w:r>
      <w:r w:rsidR="0004396C" w:rsidRPr="000D4100">
        <w:t xml:space="preserve">behöver </w:t>
      </w:r>
      <w:proofErr w:type="spellStart"/>
      <w:r w:rsidR="0004396C" w:rsidRPr="000D4100">
        <w:t>ekvalisera</w:t>
      </w:r>
      <w:proofErr w:type="spellEnd"/>
      <w:r w:rsidR="0004396C" w:rsidRPr="000D4100">
        <w:t xml:space="preserve">. </w:t>
      </w:r>
    </w:p>
    <w:p w14:paraId="6907E27E" w14:textId="77777777" w:rsidR="00C60EB6" w:rsidRPr="000D4100" w:rsidRDefault="0004396C" w:rsidP="00C60EB6">
      <w:r w:rsidRPr="000D4100">
        <w:t xml:space="preserve">För Räv-L valdes en avstämning av port till ca 33 Hz i en 18 liter stor låda. </w:t>
      </w:r>
      <w:r w:rsidR="008143B0" w:rsidRPr="000D4100">
        <w:t xml:space="preserve"> </w:t>
      </w:r>
    </w:p>
    <w:p w14:paraId="00398E93" w14:textId="3CBEFBDF" w:rsidR="00FC6793" w:rsidRPr="000D4100" w:rsidRDefault="008143B0" w:rsidP="004A77D0">
      <w:pPr>
        <w:pStyle w:val="Rubrik1"/>
      </w:pPr>
      <w:r w:rsidRPr="000D4100">
        <w:t>S</w:t>
      </w:r>
      <w:r w:rsidR="00FC6793" w:rsidRPr="000D4100">
        <w:t>litsport</w:t>
      </w:r>
    </w:p>
    <w:p w14:paraId="3734F8BE" w14:textId="77777777" w:rsidR="00F4163D" w:rsidRPr="000D4100" w:rsidRDefault="00F4163D" w:rsidP="00F4163D">
      <w:r w:rsidRPr="000D4100">
        <w:t xml:space="preserve">En slitsport ger fördelar.  Citat I-or: </w:t>
      </w:r>
    </w:p>
    <w:p w14:paraId="06375A75" w14:textId="77777777" w:rsidR="00F4163D" w:rsidRPr="000D4100" w:rsidRDefault="00F4163D" w:rsidP="00F4163D">
      <w:pPr>
        <w:pStyle w:val="Citat"/>
      </w:pPr>
      <w:r w:rsidRPr="000D4100">
        <w:t>”</w:t>
      </w:r>
      <w:hyperlink r:id="rId64" w:anchor="p2202452" w:history="1">
        <w:r w:rsidRPr="000D4100">
          <w:t>Om du vill</w:t>
        </w:r>
      </w:hyperlink>
      <w:r w:rsidRPr="000D4100">
        <w:t xml:space="preserve"> att basreflexporten ska vara turbulensoptimerad, bör du gradvis öka porthöjden mot ändarna av porten (ca 15 graders vinkel upp till minst dubbla porthöjden fungerar bra om man vill ha en enkel form, men man bör även jämna ut skarpa kanter). Du får då förstås ta hänsyn till detta vid beräkning av avstämningsfrekvensen (det går bra att använda genomsnittsarean vid beräkningen och minska porthöjden i den centrala delen för att kompensera).”</w:t>
      </w:r>
    </w:p>
    <w:p w14:paraId="1495EE48" w14:textId="7AD1C5BB" w:rsidR="00F4163D" w:rsidRPr="000D4100" w:rsidRDefault="00F4163D" w:rsidP="00F4163D">
      <w:pPr>
        <w:pStyle w:val="Citat"/>
      </w:pPr>
      <w:r w:rsidRPr="000D4100">
        <w:rPr>
          <w:b/>
        </w:rPr>
        <w:t>Vid en höjd om ca 7 mm börjar gränsskiktens tjocklek</w:t>
      </w:r>
      <w:r w:rsidRPr="000D4100">
        <w:t xml:space="preserve"> att utgöra en så stor del av den totala höjden att man tappar bortåt en halv dB i känslighet, så detta kan anses utgöra en undre gräns. Sedan kan man förstås inte ha obegränsat hög strömningshastighet inne i porten heller, men denna ligger mycket högt och var gränsen går kommer nog mest att bero på </w:t>
      </w:r>
      <w:proofErr w:type="spellStart"/>
      <w:r w:rsidRPr="000D4100">
        <w:t>ytråheten</w:t>
      </w:r>
      <w:proofErr w:type="spellEnd"/>
      <w:r w:rsidR="0006702B" w:rsidRPr="000D4100">
        <w:t xml:space="preserve"> (hur slät ytans är)</w:t>
      </w:r>
      <w:r w:rsidRPr="000D4100">
        <w:t xml:space="preserve"> om formen är jämn utan diskontinuiteter. I praktiken uppstår turbulensproblemen vid </w:t>
      </w:r>
      <w:proofErr w:type="spellStart"/>
      <w:r w:rsidRPr="000D4100">
        <w:t>utpassage</w:t>
      </w:r>
      <w:proofErr w:type="spellEnd"/>
      <w:r w:rsidRPr="000D4100">
        <w:t xml:space="preserve"> för luften (vid båda portöppningarna), så man vill helst ta ned </w:t>
      </w:r>
      <w:r w:rsidRPr="000D4100">
        <w:rPr>
          <w:b/>
        </w:rPr>
        <w:t>maximal strömningshastighet i mynningarna till ca 20 m/s</w:t>
      </w:r>
      <w:r w:rsidRPr="000D4100">
        <w:t xml:space="preserve"> (RMS).</w:t>
      </w:r>
    </w:p>
    <w:p w14:paraId="56E30756" w14:textId="77777777" w:rsidR="00F4163D" w:rsidRPr="000D4100" w:rsidRDefault="00F4163D" w:rsidP="00F4163D">
      <w:pPr>
        <w:pStyle w:val="Citat"/>
      </w:pPr>
      <w:r w:rsidRPr="000D4100">
        <w:t xml:space="preserve">Den ekvivalenta porthöjden </w:t>
      </w:r>
      <w:proofErr w:type="spellStart"/>
      <w:r w:rsidRPr="000D4100">
        <w:t>he</w:t>
      </w:r>
      <w:proofErr w:type="spellEnd"/>
      <w:r w:rsidRPr="000D4100">
        <w:t xml:space="preserve"> = (2 x h1 x L1 + h2 x L2) / </w:t>
      </w:r>
      <w:proofErr w:type="spellStart"/>
      <w:r w:rsidRPr="000D4100">
        <w:t>Ltot</w:t>
      </w:r>
      <w:proofErr w:type="spellEnd"/>
      <w:r w:rsidRPr="000D4100">
        <w:t xml:space="preserve"> (index 1 gäller ändsektionerna </w:t>
      </w:r>
      <w:r w:rsidRPr="000D4100">
        <w:t>(h1 är genomsnittshöjden här) och index 2 gäller mittsektionen):</w:t>
      </w:r>
    </w:p>
    <w:p w14:paraId="5E9D5D82" w14:textId="77777777" w:rsidR="00F4163D" w:rsidRPr="000D4100" w:rsidRDefault="00F4163D" w:rsidP="00F4163D">
      <w:pPr>
        <w:pStyle w:val="Citat"/>
      </w:pPr>
      <w:proofErr w:type="spellStart"/>
      <w:r w:rsidRPr="000D4100">
        <w:t>He</w:t>
      </w:r>
      <w:proofErr w:type="spellEnd"/>
      <w:r w:rsidRPr="000D4100">
        <w:t xml:space="preserve"> = (2*2*5+1*</w:t>
      </w:r>
      <w:proofErr w:type="gramStart"/>
      <w:r w:rsidRPr="000D4100">
        <w:t>15)/</w:t>
      </w:r>
      <w:proofErr w:type="gramEnd"/>
      <w:r w:rsidRPr="000D4100">
        <w:t>25=35/25=1,4 cm</w:t>
      </w:r>
    </w:p>
    <w:p w14:paraId="6996BBA5" w14:textId="77777777" w:rsidR="002F3F91" w:rsidRPr="000D4100" w:rsidRDefault="002F3F91" w:rsidP="002F3F91"/>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2F3F91" w:rsidRPr="000D4100" w14:paraId="6F521D0B" w14:textId="77777777" w:rsidTr="006467B2">
        <w:tc>
          <w:tcPr>
            <w:tcW w:w="4509" w:type="dxa"/>
            <w:shd w:val="clear" w:color="auto" w:fill="D0CECE" w:themeFill="background2" w:themeFillShade="E6"/>
          </w:tcPr>
          <w:p w14:paraId="7B044EDB" w14:textId="77777777" w:rsidR="002F3F91" w:rsidRPr="000D4100" w:rsidRDefault="002F3F91" w:rsidP="006467B2">
            <w:pPr>
              <w:jc w:val="center"/>
            </w:pPr>
            <w:r w:rsidRPr="000D4100">
              <w:t>Fördjupande citat I-or</w:t>
            </w:r>
          </w:p>
        </w:tc>
      </w:tr>
      <w:tr w:rsidR="002F3F91" w:rsidRPr="000D4100" w14:paraId="44D895B0" w14:textId="77777777" w:rsidTr="006467B2">
        <w:tc>
          <w:tcPr>
            <w:tcW w:w="4509" w:type="dxa"/>
          </w:tcPr>
          <w:p w14:paraId="12EF2C12" w14:textId="77777777" w:rsidR="002F3F91" w:rsidRPr="000D4100" w:rsidRDefault="002F3F91" w:rsidP="002F3F91">
            <w:pPr>
              <w:pStyle w:val="Citat"/>
            </w:pPr>
            <w:r w:rsidRPr="000D4100">
              <w:br/>
              <w:t>I bilden nedan framgår beloppet för strömningshastigheten och målet är att få så raka hastighetskonturer och så låg strömningshastighet som möjligt i portöppningen för att undvika rotation för flödet, d.v.s. turbulens. Med ca 30 m/s i den smalaste delen av porten handlar det om ca 11 m/s i öppningen.</w:t>
            </w:r>
          </w:p>
          <w:p w14:paraId="7C7A7053" w14:textId="710E2F7D" w:rsidR="002F3F91" w:rsidRPr="000D4100" w:rsidRDefault="002F3F91" w:rsidP="002F3F91">
            <w:pPr>
              <w:pStyle w:val="Citat"/>
            </w:pPr>
            <w:r w:rsidRPr="000D4100">
              <w:rPr>
                <w:noProof/>
              </w:rPr>
              <w:drawing>
                <wp:inline distT="0" distB="0" distL="0" distR="0" wp14:anchorId="64B51B8F" wp14:editId="29DFAD2A">
                  <wp:extent cx="2869565" cy="1799590"/>
                  <wp:effectExtent l="0" t="0" r="6985" b="0"/>
                  <wp:docPr id="312340782" name="Bild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69565" cy="1799590"/>
                          </a:xfrm>
                          <a:prstGeom prst="rect">
                            <a:avLst/>
                          </a:prstGeom>
                          <a:noFill/>
                          <a:ln>
                            <a:noFill/>
                          </a:ln>
                        </pic:spPr>
                      </pic:pic>
                    </a:graphicData>
                  </a:graphic>
                </wp:inline>
              </w:drawing>
            </w:r>
          </w:p>
          <w:p w14:paraId="3C312801" w14:textId="53DAF28C" w:rsidR="002F3F91" w:rsidRPr="000D4100" w:rsidRDefault="002F3F91" w:rsidP="00163A0E">
            <w:pPr>
              <w:pStyle w:val="Citat"/>
            </w:pPr>
            <w:proofErr w:type="spellStart"/>
            <w:r w:rsidRPr="000D4100">
              <w:t>flow</w:t>
            </w:r>
            <w:proofErr w:type="spellEnd"/>
            <w:r w:rsidRPr="000D4100">
              <w:t xml:space="preserve"> velocity.png (59.37 </w:t>
            </w:r>
            <w:proofErr w:type="spellStart"/>
            <w:r w:rsidRPr="000D4100">
              <w:t>KiB</w:t>
            </w:r>
            <w:proofErr w:type="spellEnd"/>
            <w:r w:rsidRPr="000D4100">
              <w:t>)</w:t>
            </w:r>
            <w:r w:rsidRPr="000D4100">
              <w:br/>
            </w:r>
            <w:r w:rsidRPr="000D4100">
              <w:br/>
              <w:t>Som synes ser det bra ut även om strömningshastigheten blir ganska hög runt den högra öppningen, upp till knappt 9 m/s (d.v.s. 30</w:t>
            </w:r>
            <w:r w:rsidR="00C42CD2" w:rsidRPr="000D4100">
              <w:t xml:space="preserve"> %</w:t>
            </w:r>
            <w:r w:rsidRPr="000D4100">
              <w:t xml:space="preserve"> av maxhastigheten). I praktiken är dock strömningshastigheten betydligt lägre här, kanske 6 m/s (d.v.s. 20</w:t>
            </w:r>
            <w:r w:rsidR="00C42CD2" w:rsidRPr="000D4100">
              <w:t xml:space="preserve"> %</w:t>
            </w:r>
            <w:r w:rsidRPr="000D4100">
              <w:t xml:space="preserve"> av maxhastigheten) eftersom vi även har öppningar längs sidorna som inte existerar i denna 2D-modell. Avståndet till den undre ytan blev för övrigt 70 mm av någon anledning. Notera även den mycket gradvisa krökningen i början av portavslutningen, vilken är optimal. Ju närmare denna form man kan komma, desto bättre.</w:t>
            </w:r>
            <w:r w:rsidRPr="000D4100">
              <w:br/>
            </w:r>
            <w:r w:rsidRPr="000D4100">
              <w:br/>
              <w:t xml:space="preserve">Ett utförande enligt ovan kommer alltså att fungera utmärkt. </w:t>
            </w:r>
            <w:r w:rsidRPr="000D4100">
              <w:br/>
            </w:r>
            <w:r w:rsidRPr="000D4100">
              <w:br/>
              <w:t xml:space="preserve">(Akustikern inser även att den extra kavitet med öppningar som skapas på detta sätt </w:t>
            </w:r>
            <w:r w:rsidRPr="000D4100">
              <w:lastRenderedPageBreak/>
              <w:t xml:space="preserve">kommer att ha en </w:t>
            </w:r>
            <w:proofErr w:type="spellStart"/>
            <w:r w:rsidRPr="000D4100">
              <w:t>Helmholtzresonansfrekvens</w:t>
            </w:r>
            <w:proofErr w:type="spellEnd"/>
            <w:r w:rsidRPr="000D4100">
              <w:t xml:space="preserve"> som inte ligger alltför långt ifrån den första pipresonansfrekvensen i porten och därmed med maximal otur kan leda till en viss förstärkning av portoljuden, men någonstans får man dra gränsen för vad </w:t>
            </w:r>
            <w:proofErr w:type="spellStart"/>
            <w:r w:rsidRPr="000D4100">
              <w:t>GDS:aren</w:t>
            </w:r>
            <w:proofErr w:type="spellEnd"/>
            <w:r w:rsidRPr="000D4100">
              <w:t xml:space="preserve"> bör tänka på. Om man håller öppningarna runt 40</w:t>
            </w:r>
            <w:r w:rsidR="00C42CD2" w:rsidRPr="000D4100">
              <w:t xml:space="preserve"> %</w:t>
            </w:r>
            <w:r w:rsidRPr="000D4100">
              <w:t xml:space="preserve"> av höjden som i bilden ovan så får man dock inga problem i det här fallet med en portlängd om 26 cm och man har t.o.m. en viss fördel av konfigurationen relativt en portöppning i fri luft.)</w:t>
            </w:r>
          </w:p>
        </w:tc>
      </w:tr>
    </w:tbl>
    <w:p w14:paraId="44AB4F0C" w14:textId="77777777" w:rsidR="002F3F91" w:rsidRPr="000D4100" w:rsidRDefault="002F3F91" w:rsidP="002F3F91"/>
    <w:p w14:paraId="7D76D149" w14:textId="77777777" w:rsidR="00E8417F" w:rsidRPr="000D4100" w:rsidRDefault="00E8417F" w:rsidP="00E8417F">
      <w:pPr>
        <w:pStyle w:val="Rubrik1"/>
      </w:pPr>
      <w:r w:rsidRPr="000D4100">
        <w:t>Några preliminära slutsatser</w:t>
      </w:r>
    </w:p>
    <w:p w14:paraId="5247D2EE" w14:textId="77777777" w:rsidR="00E8417F" w:rsidRDefault="00E8417F" w:rsidP="00E8417F">
      <w:r w:rsidRPr="000D4100">
        <w:t xml:space="preserve">Om man ska konstruera konventionella högtalare baserat på "vetenskap och beprövad erfarenhet" (innefattande grundläggande fysik och </w:t>
      </w:r>
      <w:proofErr w:type="spellStart"/>
      <w:r w:rsidRPr="000D4100">
        <w:t>psykoakustik</w:t>
      </w:r>
      <w:proofErr w:type="spellEnd"/>
      <w:r w:rsidRPr="000D4100">
        <w:t xml:space="preserve">) så utgår man lämpligen från en trevägare med stor </w:t>
      </w:r>
      <w:proofErr w:type="spellStart"/>
      <w:r w:rsidRPr="000D4100">
        <w:t>baffel</w:t>
      </w:r>
      <w:proofErr w:type="spellEnd"/>
      <w:r w:rsidRPr="000D4100">
        <w:t xml:space="preserve">, där delningsfrekvenser och diskant, mellanregister och basar väljs med diameter som kontrollerar spridningen. Basarna bör placeras nära väggar eller golv för att minimera SBIR (Speaker </w:t>
      </w:r>
      <w:proofErr w:type="spellStart"/>
      <w:r w:rsidRPr="000D4100">
        <w:t>Boundary</w:t>
      </w:r>
      <w:proofErr w:type="spellEnd"/>
      <w:r w:rsidRPr="000D4100">
        <w:t xml:space="preserve"> </w:t>
      </w:r>
      <w:proofErr w:type="spellStart"/>
      <w:r w:rsidRPr="000D4100">
        <w:t>Interference</w:t>
      </w:r>
      <w:proofErr w:type="spellEnd"/>
      <w:r w:rsidRPr="000D4100">
        <w:t>), samt att man gärna nyttjar vågledare (</w:t>
      </w:r>
      <w:proofErr w:type="spellStart"/>
      <w:r w:rsidRPr="000D4100">
        <w:t>waveguide</w:t>
      </w:r>
      <w:proofErr w:type="spellEnd"/>
      <w:r w:rsidRPr="000D4100">
        <w:t>) i diskant och eventuellt även i mellanregister.</w:t>
      </w:r>
      <w:r w:rsidRPr="000D4100">
        <w:br/>
        <w:t>Elementen bör kunna väljas fritt utifrån låg distorsion och storlek/spridning.</w:t>
      </w:r>
      <w:r w:rsidRPr="000D4100">
        <w:br/>
      </w:r>
      <w:r w:rsidRPr="000D4100">
        <w:br/>
        <w:t xml:space="preserve">Inte konstigt att man då landar i en av större Revel-liknande skapelserna, men gärna med bredare </w:t>
      </w:r>
      <w:proofErr w:type="spellStart"/>
      <w:r w:rsidRPr="000D4100">
        <w:t>baffel</w:t>
      </w:r>
      <w:proofErr w:type="spellEnd"/>
      <w:r w:rsidRPr="000D4100">
        <w:t>.</w:t>
      </w:r>
      <w:r w:rsidRPr="000D4100">
        <w:br/>
        <w:t>… Fast de gamla 70-talarna var nog inte så fel ändå? (Fast gärna med flera baselement i höjdled för att minska SBIR).</w:t>
      </w:r>
      <w:r>
        <w:t xml:space="preserve"> </w:t>
      </w:r>
    </w:p>
    <w:p w14:paraId="2873E694" w14:textId="77777777" w:rsidR="00E8417F" w:rsidRPr="000D4100" w:rsidRDefault="00E8417F" w:rsidP="00E8417F">
      <w:pPr>
        <w:pStyle w:val="Rubrik2"/>
      </w:pPr>
      <w:r w:rsidRPr="000D4100">
        <w:t>Distorsion:</w:t>
      </w:r>
    </w:p>
    <w:p w14:paraId="016187BF" w14:textId="7A7BE33C" w:rsidR="00E8417F" w:rsidRPr="000D4100" w:rsidRDefault="00E8417F" w:rsidP="00E8417F">
      <w:pPr>
        <w:pStyle w:val="Liststycke"/>
        <w:numPr>
          <w:ilvl w:val="0"/>
          <w:numId w:val="2"/>
        </w:numPr>
      </w:pPr>
      <w:r w:rsidRPr="000D4100">
        <w:t xml:space="preserve">Välj element med bra magnetsystem (med kortslutningsringar för att minska induktansen inverkan och överlag hög </w:t>
      </w:r>
      <w:proofErr w:type="spellStart"/>
      <w:r w:rsidRPr="000D4100">
        <w:t>linjäritet</w:t>
      </w:r>
      <w:proofErr w:type="spellEnd"/>
      <w:r w:rsidRPr="000D4100">
        <w:t xml:space="preserve"> för andra faktorer som ses i </w:t>
      </w:r>
      <w:proofErr w:type="spellStart"/>
      <w:r w:rsidRPr="000D4100">
        <w:t>Klippel</w:t>
      </w:r>
      <w:proofErr w:type="spellEnd"/>
      <w:r w:rsidRPr="000D4100">
        <w:t>-mätningar) och styva koner med material med stabila egenskaper och använd dem under första uppbrytningen</w:t>
      </w:r>
      <w:r>
        <w:t>.</w:t>
      </w:r>
      <w:r w:rsidRPr="000D4100">
        <w:t xml:space="preserve"> T ex </w:t>
      </w:r>
      <w:proofErr w:type="spellStart"/>
      <w:r w:rsidRPr="000D4100">
        <w:t>Purifi</w:t>
      </w:r>
      <w:proofErr w:type="spellEnd"/>
      <w:r w:rsidRPr="000D4100">
        <w:t xml:space="preserve">. </w:t>
      </w:r>
    </w:p>
    <w:p w14:paraId="15A164E9" w14:textId="77777777" w:rsidR="00E8417F" w:rsidRPr="000D4100" w:rsidRDefault="00E8417F" w:rsidP="00E8417F">
      <w:pPr>
        <w:pStyle w:val="Liststycke"/>
        <w:numPr>
          <w:ilvl w:val="0"/>
          <w:numId w:val="2"/>
        </w:numPr>
      </w:pPr>
      <w:r w:rsidRPr="000D4100">
        <w:t xml:space="preserve">Använda element med god produktionskvalitet </w:t>
      </w:r>
    </w:p>
    <w:p w14:paraId="6BA8ECCD" w14:textId="77777777" w:rsidR="00E8417F" w:rsidRPr="000D4100" w:rsidRDefault="00E8417F" w:rsidP="00E8417F">
      <w:pPr>
        <w:pStyle w:val="Liststycke"/>
        <w:numPr>
          <w:ilvl w:val="0"/>
          <w:numId w:val="2"/>
        </w:numPr>
      </w:pPr>
      <w:r w:rsidRPr="000D4100">
        <w:t>Diskant; Hårda kalotter för att inte arbeta i uppbrytningsområdet?</w:t>
      </w:r>
    </w:p>
    <w:p w14:paraId="4A91559E" w14:textId="77777777" w:rsidR="00E8417F" w:rsidRPr="000D4100" w:rsidRDefault="00E8417F" w:rsidP="00E8417F">
      <w:pPr>
        <w:pStyle w:val="Liststycke"/>
        <w:numPr>
          <w:ilvl w:val="0"/>
          <w:numId w:val="2"/>
        </w:numPr>
      </w:pPr>
      <w:r w:rsidRPr="000D4100">
        <w:t xml:space="preserve">Använd slitsport istället för cirkulärt rör </w:t>
      </w:r>
    </w:p>
    <w:p w14:paraId="448E683D" w14:textId="77777777" w:rsidR="00E8417F" w:rsidRPr="000D4100" w:rsidRDefault="00E8417F" w:rsidP="00E8417F">
      <w:pPr>
        <w:pStyle w:val="Rubrik2"/>
      </w:pPr>
      <w:r w:rsidRPr="000D4100">
        <w:t>Spridning:</w:t>
      </w:r>
    </w:p>
    <w:p w14:paraId="2641BDD5" w14:textId="77777777" w:rsidR="00E8417F" w:rsidRPr="000D4100" w:rsidRDefault="00E8417F" w:rsidP="00E8417F">
      <w:pPr>
        <w:pStyle w:val="Liststycke"/>
        <w:numPr>
          <w:ilvl w:val="0"/>
          <w:numId w:val="2"/>
        </w:numPr>
      </w:pPr>
      <w:r w:rsidRPr="000D4100">
        <w:t>Välj lämpliga delningsfrekvenser och elementstorlekar</w:t>
      </w:r>
    </w:p>
    <w:p w14:paraId="431C6DC5" w14:textId="77777777" w:rsidR="00E8417F" w:rsidRPr="000D4100" w:rsidRDefault="00E8417F" w:rsidP="00E8417F">
      <w:pPr>
        <w:pStyle w:val="Liststycke"/>
        <w:numPr>
          <w:ilvl w:val="0"/>
          <w:numId w:val="2"/>
        </w:numPr>
      </w:pPr>
      <w:r w:rsidRPr="000D4100">
        <w:t xml:space="preserve">Beakta påverkan från </w:t>
      </w:r>
      <w:proofErr w:type="spellStart"/>
      <w:r w:rsidRPr="000D4100">
        <w:t>baffel</w:t>
      </w:r>
      <w:proofErr w:type="spellEnd"/>
    </w:p>
    <w:p w14:paraId="34ABECCB" w14:textId="77777777" w:rsidR="00E8417F" w:rsidRPr="000D4100" w:rsidRDefault="00E8417F" w:rsidP="00E8417F">
      <w:pPr>
        <w:pStyle w:val="Liststycke"/>
        <w:numPr>
          <w:ilvl w:val="0"/>
          <w:numId w:val="2"/>
        </w:numPr>
      </w:pPr>
      <w:r w:rsidRPr="000D4100">
        <w:t>Överväga mer än 2-vägs för att hantera begränsningar i spridning och distorsion?</w:t>
      </w:r>
    </w:p>
    <w:p w14:paraId="42A7F380" w14:textId="77777777" w:rsidR="00E8417F" w:rsidRPr="000D4100" w:rsidRDefault="00E8417F" w:rsidP="00E8417F">
      <w:pPr>
        <w:pStyle w:val="Rubrik2"/>
      </w:pPr>
      <w:r w:rsidRPr="000D4100">
        <w:t>Frekvensrespons:</w:t>
      </w:r>
    </w:p>
    <w:p w14:paraId="4035417A" w14:textId="77777777" w:rsidR="00E8417F" w:rsidRPr="000D4100" w:rsidRDefault="00E8417F" w:rsidP="00E8417F">
      <w:pPr>
        <w:pStyle w:val="Liststycke"/>
        <w:numPr>
          <w:ilvl w:val="0"/>
          <w:numId w:val="2"/>
        </w:numPr>
      </w:pPr>
      <w:r w:rsidRPr="000D4100">
        <w:t xml:space="preserve">Beakta påverkan från </w:t>
      </w:r>
      <w:proofErr w:type="spellStart"/>
      <w:r w:rsidRPr="000D4100">
        <w:t>baffel</w:t>
      </w:r>
      <w:proofErr w:type="spellEnd"/>
    </w:p>
    <w:p w14:paraId="561DC634" w14:textId="77777777" w:rsidR="00E8417F" w:rsidRPr="000D4100" w:rsidRDefault="00E8417F" w:rsidP="00E8417F">
      <w:pPr>
        <w:pStyle w:val="Liststycke"/>
        <w:numPr>
          <w:ilvl w:val="0"/>
          <w:numId w:val="2"/>
        </w:numPr>
      </w:pPr>
      <w:r w:rsidRPr="000D4100">
        <w:t>Tillse lämplig god delning</w:t>
      </w:r>
    </w:p>
    <w:p w14:paraId="4F498D69" w14:textId="77777777" w:rsidR="00E8417F" w:rsidRPr="000D4100" w:rsidRDefault="00E8417F" w:rsidP="00E8417F">
      <w:pPr>
        <w:pStyle w:val="Liststycke"/>
        <w:numPr>
          <w:ilvl w:val="0"/>
          <w:numId w:val="2"/>
        </w:numPr>
      </w:pPr>
      <w:r w:rsidRPr="000D4100">
        <w:t xml:space="preserve">Nyttja digital </w:t>
      </w:r>
      <w:proofErr w:type="spellStart"/>
      <w:r w:rsidRPr="000D4100">
        <w:t>exkvalisering</w:t>
      </w:r>
      <w:proofErr w:type="spellEnd"/>
      <w:r w:rsidRPr="000D4100">
        <w:t xml:space="preserve"> </w:t>
      </w:r>
    </w:p>
    <w:p w14:paraId="529781AB" w14:textId="77777777" w:rsidR="002F4B98" w:rsidRPr="000D4100" w:rsidRDefault="002F4B98">
      <w:pPr>
        <w:spacing w:line="259" w:lineRule="auto"/>
        <w:rPr>
          <w:rFonts w:asciiTheme="majorHAnsi" w:eastAsiaTheme="majorEastAsia" w:hAnsiTheme="majorHAnsi" w:cstheme="majorBidi"/>
          <w:color w:val="000000" w:themeColor="text1"/>
          <w:sz w:val="40"/>
          <w:szCs w:val="40"/>
        </w:rPr>
      </w:pPr>
      <w:r w:rsidRPr="000D4100">
        <w:br w:type="page"/>
      </w:r>
    </w:p>
    <w:p w14:paraId="02C9FA61" w14:textId="77777777" w:rsidR="00F57463" w:rsidRPr="000D4100" w:rsidRDefault="004B3704" w:rsidP="00F57463">
      <w:pPr>
        <w:spacing w:line="259" w:lineRule="auto"/>
        <w:rPr>
          <w:rFonts w:asciiTheme="majorHAnsi" w:eastAsiaTheme="majorEastAsia" w:hAnsiTheme="majorHAnsi" w:cstheme="majorBidi"/>
          <w:color w:val="000000" w:themeColor="text1"/>
          <w:sz w:val="40"/>
          <w:szCs w:val="40"/>
        </w:rPr>
      </w:pPr>
      <w:r w:rsidRPr="000D4100">
        <w:lastRenderedPageBreak/>
        <w:t xml:space="preserve"> </w:t>
      </w:r>
      <w:r w:rsidR="00F57463" w:rsidRPr="000D4100">
        <w:br w:type="page"/>
      </w:r>
    </w:p>
    <w:p w14:paraId="63CABA20" w14:textId="77777777" w:rsidR="00113AAD" w:rsidRDefault="00113AAD">
      <w:pPr>
        <w:spacing w:line="259" w:lineRule="auto"/>
        <w:rPr>
          <w:rFonts w:asciiTheme="majorHAnsi" w:eastAsiaTheme="majorEastAsia" w:hAnsiTheme="majorHAnsi" w:cstheme="majorBidi"/>
          <w:color w:val="000000" w:themeColor="text1"/>
          <w:sz w:val="40"/>
          <w:szCs w:val="40"/>
        </w:rPr>
      </w:pPr>
      <w:r>
        <w:lastRenderedPageBreak/>
        <w:br w:type="page"/>
      </w:r>
    </w:p>
    <w:p w14:paraId="5C02F2CD" w14:textId="5D4A235E" w:rsidR="00FC6793" w:rsidRPr="000D4100" w:rsidRDefault="00F57463" w:rsidP="00F57463">
      <w:pPr>
        <w:pStyle w:val="Rubrik1"/>
      </w:pPr>
      <w:r>
        <w:lastRenderedPageBreak/>
        <w:t xml:space="preserve">Räv-L del </w:t>
      </w:r>
      <w:r w:rsidR="004F4AF0">
        <w:t>4</w:t>
      </w:r>
      <w:r w:rsidR="00FD7366">
        <w:t>s</w:t>
      </w:r>
      <w:r>
        <w:t xml:space="preserve">: </w:t>
      </w:r>
      <w:r w:rsidR="00FC6793" w:rsidRPr="000D4100">
        <w:t>Resultat</w:t>
      </w:r>
      <w:r w:rsidR="0086225C" w:rsidRPr="000D4100">
        <w:t xml:space="preserve"> och summering</w:t>
      </w:r>
    </w:p>
    <w:p w14:paraId="57F79BF5" w14:textId="3CE9DADD" w:rsidR="00B228E8" w:rsidRPr="000D4100" w:rsidRDefault="00B228E8" w:rsidP="00B228E8">
      <w:r w:rsidRPr="000D4100">
        <w:t xml:space="preserve">Det finns mycket att kommentera i nedanstående mätningar men jag låter dem mestadels tala för sig själva. Min upplevelse efter att ha mätt och testat under längre tid, är att korrelationen mellan subjektiv upplevelse och mätningar är enormt hög (måste ligga i närheten av 1). Men det gäller att man förstår mätningarna. En del är självklart, såsom höjd diskant låter som ’höjd </w:t>
      </w:r>
      <w:r w:rsidRPr="000D4100">
        <w:t>diskant’ etc. Distorsion låter orent, skarpt, eller ibland bara som ett ’</w:t>
      </w:r>
      <w:proofErr w:type="spellStart"/>
      <w:r w:rsidRPr="000D4100">
        <w:t>dis’</w:t>
      </w:r>
      <w:proofErr w:type="spellEnd"/>
      <w:r w:rsidRPr="000D4100">
        <w:t xml:space="preserve"> eller ’dimma’ som musiken blir insvept i. Frihet från distorsion ger klarhet, transparens och öppenhet. Spridning kan vara lite svårare att koppla till subjektiv upplevelse (därav de många diskussionerna på Faktiskt) och här kommer rummet in. Dock är det rimligt att anta att stor variation i spridning i olika register är problematiskt.</w:t>
      </w:r>
    </w:p>
    <w:p w14:paraId="6E31A662" w14:textId="5A90ED64" w:rsidR="00E749A8" w:rsidRPr="000D4100" w:rsidRDefault="00E749A8" w:rsidP="00B228E8">
      <w:pPr>
        <w:sectPr w:rsidR="00E749A8" w:rsidRPr="000D4100" w:rsidSect="00C6646D">
          <w:type w:val="continuous"/>
          <w:pgSz w:w="11906" w:h="16838"/>
          <w:pgMar w:top="1440" w:right="1080" w:bottom="1440" w:left="1080" w:header="708" w:footer="708" w:gutter="0"/>
          <w:cols w:num="2" w:space="708"/>
          <w:docGrid w:linePitch="360"/>
        </w:sectPr>
      </w:pPr>
      <w:r w:rsidRPr="000D4100">
        <w:t xml:space="preserve">Följande bild finns på nätet och kan ge en bild av hur avvikelser från rak frekvensgång kan uppfattas: </w:t>
      </w:r>
    </w:p>
    <w:p w14:paraId="59B49B58" w14:textId="1A494FA2" w:rsidR="00B228E8" w:rsidRPr="000D4100" w:rsidRDefault="006E0B4D" w:rsidP="00B228E8">
      <w:r w:rsidRPr="000D4100">
        <w:rPr>
          <w:noProof/>
        </w:rPr>
        <w:drawing>
          <wp:inline distT="0" distB="0" distL="0" distR="0" wp14:anchorId="4F7C3628" wp14:editId="47AD9506">
            <wp:extent cx="5821200" cy="2725200"/>
            <wp:effectExtent l="0" t="0" r="8255" b="0"/>
            <wp:docPr id="1807830447" name="Bildobjekt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21200" cy="2725200"/>
                    </a:xfrm>
                    <a:prstGeom prst="rect">
                      <a:avLst/>
                    </a:prstGeom>
                    <a:noFill/>
                  </pic:spPr>
                </pic:pic>
              </a:graphicData>
            </a:graphic>
          </wp:inline>
        </w:drawing>
      </w:r>
    </w:p>
    <w:p w14:paraId="6C894B00" w14:textId="06C5D24E" w:rsidR="00D72419" w:rsidRDefault="00D72419" w:rsidP="001F40F7">
      <w:pPr>
        <w:pStyle w:val="Rubrik2"/>
      </w:pPr>
      <w:proofErr w:type="spellStart"/>
      <w:r w:rsidRPr="000D4100">
        <w:t>Spinorama</w:t>
      </w:r>
      <w:proofErr w:type="spellEnd"/>
      <w:r w:rsidRPr="000D4100">
        <w:t>, spridning och variation Räv-L</w:t>
      </w:r>
    </w:p>
    <w:p w14:paraId="0931EA52" w14:textId="3EF704BA" w:rsidR="004313C8" w:rsidRPr="004313C8" w:rsidRDefault="004313C8" w:rsidP="00433F55">
      <w:r>
        <w:t xml:space="preserve">Längre ner redovisas mätförfararande. Resultatet är följande: </w:t>
      </w:r>
    </w:p>
    <w:p w14:paraId="0C6BFB83" w14:textId="12E87DB1" w:rsidR="00D72419" w:rsidRPr="000D4100" w:rsidRDefault="00E8779C" w:rsidP="00B228E8">
      <w:r w:rsidRPr="000D4100">
        <w:rPr>
          <w:noProof/>
        </w:rPr>
        <w:lastRenderedPageBreak/>
        <w:drawing>
          <wp:inline distT="0" distB="0" distL="0" distR="0" wp14:anchorId="29A52B6B" wp14:editId="57561D78">
            <wp:extent cx="6188710" cy="3176905"/>
            <wp:effectExtent l="0" t="0" r="2540" b="4445"/>
            <wp:docPr id="185055437" name="Bildobjekt 29" descr="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Bil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88710" cy="3176905"/>
                    </a:xfrm>
                    <a:prstGeom prst="rect">
                      <a:avLst/>
                    </a:prstGeom>
                    <a:noFill/>
                    <a:ln>
                      <a:noFill/>
                    </a:ln>
                  </pic:spPr>
                </pic:pic>
              </a:graphicData>
            </a:graphic>
          </wp:inline>
        </w:drawing>
      </w:r>
    </w:p>
    <w:p w14:paraId="7DC66028" w14:textId="6363FFC1" w:rsidR="00482A92" w:rsidRPr="000D4100" w:rsidRDefault="00594722" w:rsidP="001F40F7">
      <w:pPr>
        <w:pStyle w:val="Rubrik2"/>
      </w:pPr>
      <w:r w:rsidRPr="000D4100">
        <w:t xml:space="preserve"> Jämförelse med andra goda högtalare</w:t>
      </w:r>
    </w:p>
    <w:p w14:paraId="55CA3A27" w14:textId="3AF8D772" w:rsidR="00224A74" w:rsidRPr="000D4100" w:rsidRDefault="00224A74" w:rsidP="00224A74">
      <w:r w:rsidRPr="000D4100">
        <w:t xml:space="preserve">Nedan bild jämför frekvensgång för Räv-L mot andra </w:t>
      </w:r>
      <w:r w:rsidR="00356664" w:rsidRPr="000D4100">
        <w:t>högtalare med ovanligt rak frekvensgång. Observera att skalan på y-axeln är 20 dB.</w:t>
      </w:r>
    </w:p>
    <w:p w14:paraId="4B6D7E49" w14:textId="1E5E6668" w:rsidR="00594722" w:rsidRPr="000D4100" w:rsidRDefault="00594722" w:rsidP="00594722">
      <w:r w:rsidRPr="000D4100">
        <w:rPr>
          <w:noProof/>
        </w:rPr>
        <w:drawing>
          <wp:inline distT="0" distB="0" distL="0" distR="0" wp14:anchorId="268B76BB" wp14:editId="4D6892B2">
            <wp:extent cx="6188710" cy="3035935"/>
            <wp:effectExtent l="0" t="0" r="2540" b="12065"/>
            <wp:docPr id="830984931" name="Diagram 1">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68CDFB0F" w14:textId="5B8CCE91" w:rsidR="00594722" w:rsidRPr="000D4100" w:rsidRDefault="00594722" w:rsidP="00594722">
      <w:pPr>
        <w:sectPr w:rsidR="00594722" w:rsidRPr="000D4100" w:rsidSect="00B228E8">
          <w:type w:val="continuous"/>
          <w:pgSz w:w="11906" w:h="16838"/>
          <w:pgMar w:top="1440" w:right="1080" w:bottom="1440" w:left="1080" w:header="708" w:footer="708" w:gutter="0"/>
          <w:cols w:space="708"/>
          <w:docGrid w:linePitch="360"/>
        </w:sectPr>
      </w:pPr>
    </w:p>
    <w:p w14:paraId="3AB3468F" w14:textId="6A22A246" w:rsidR="00D27C71" w:rsidRPr="000D4100" w:rsidRDefault="00D27C71" w:rsidP="001F40F7">
      <w:pPr>
        <w:pStyle w:val="Rubrik2"/>
      </w:pPr>
      <w:r w:rsidRPr="000D4100">
        <w:t>Distorsion Räv-L</w:t>
      </w:r>
    </w:p>
    <w:p w14:paraId="1C6C28D3" w14:textId="28C928D5" w:rsidR="00DC1956" w:rsidRPr="000D4100" w:rsidRDefault="00DC1956" w:rsidP="00B228E8">
      <w:r w:rsidRPr="000D4100">
        <w:t xml:space="preserve">Distorsionen vid 3 V </w:t>
      </w:r>
      <w:r w:rsidR="009276A9" w:rsidRPr="000D4100">
        <w:t xml:space="preserve">är </w:t>
      </w:r>
      <w:r w:rsidRPr="000D4100">
        <w:t>”mycket bra”</w:t>
      </w:r>
      <w:r w:rsidR="009276A9" w:rsidRPr="000D4100">
        <w:t xml:space="preserve">; </w:t>
      </w:r>
      <w:r w:rsidRPr="000D4100">
        <w:t>ca 0,07</w:t>
      </w:r>
      <w:r w:rsidR="00C42CD2" w:rsidRPr="000D4100">
        <w:t xml:space="preserve"> %</w:t>
      </w:r>
      <w:r w:rsidRPr="000D4100">
        <w:t xml:space="preserve"> mellan 300</w:t>
      </w:r>
      <w:r w:rsidR="00267610" w:rsidRPr="000D4100">
        <w:t xml:space="preserve"> – </w:t>
      </w:r>
      <w:r w:rsidRPr="000D4100">
        <w:t xml:space="preserve">10000 Hz och inom mellanregister nära ”toppklass” </w:t>
      </w:r>
      <w:proofErr w:type="gramStart"/>
      <w:r w:rsidRPr="000D4100">
        <w:t>(&lt; 0</w:t>
      </w:r>
      <w:proofErr w:type="gramEnd"/>
      <w:r w:rsidRPr="000D4100">
        <w:t>,05</w:t>
      </w:r>
      <w:r w:rsidR="00C42CD2" w:rsidRPr="000D4100">
        <w:t xml:space="preserve"> %</w:t>
      </w:r>
      <w:r w:rsidRPr="000D4100">
        <w:t xml:space="preserve">) enligt I-or-skalan. </w:t>
      </w:r>
      <w:r w:rsidRPr="000D4100">
        <w:t>Vid ca 102 dB är distorsionen fortfarande endast 0,4</w:t>
      </w:r>
      <w:r w:rsidR="00C42CD2" w:rsidRPr="000D4100">
        <w:t xml:space="preserve"> %</w:t>
      </w:r>
      <w:r w:rsidRPr="000D4100">
        <w:t xml:space="preserve"> mellan 300</w:t>
      </w:r>
      <w:r w:rsidR="00267610" w:rsidRPr="000D4100">
        <w:t xml:space="preserve"> – </w:t>
      </w:r>
      <w:r w:rsidRPr="000D4100">
        <w:t xml:space="preserve">10000 Hz. </w:t>
      </w:r>
      <w:r w:rsidRPr="000D4100">
        <w:br/>
        <w:t>Andraton dominerar vilket sägs vara mindre störande än högre deltoner och distorsionen är lägst i de register där hörseln är som mest känslig</w:t>
      </w:r>
      <w:r w:rsidR="006A5EBF" w:rsidRPr="000D4100">
        <w:t>.</w:t>
      </w:r>
    </w:p>
    <w:p w14:paraId="4125698F" w14:textId="77777777" w:rsidR="00482A92" w:rsidRPr="000D4100" w:rsidRDefault="00482A92" w:rsidP="00B228E8">
      <w:pPr>
        <w:sectPr w:rsidR="00482A92" w:rsidRPr="000D4100" w:rsidSect="00482A92">
          <w:type w:val="continuous"/>
          <w:pgSz w:w="11906" w:h="16838"/>
          <w:pgMar w:top="1440" w:right="1080" w:bottom="1440" w:left="1080" w:header="708" w:footer="708" w:gutter="0"/>
          <w:cols w:num="2" w:space="708"/>
          <w:docGrid w:linePitch="360"/>
        </w:sectPr>
      </w:pPr>
    </w:p>
    <w:p w14:paraId="7EBEAEE9" w14:textId="77777777" w:rsidR="00DC1956" w:rsidRPr="000D4100" w:rsidRDefault="00DC1956" w:rsidP="00B228E8"/>
    <w:p w14:paraId="32111284" w14:textId="50E7B832" w:rsidR="00DC1956" w:rsidRPr="000D4100" w:rsidRDefault="009D5075" w:rsidP="00B228E8">
      <w:r w:rsidRPr="000D4100">
        <w:rPr>
          <w:noProof/>
        </w:rPr>
        <w:lastRenderedPageBreak/>
        <w:drawing>
          <wp:inline distT="0" distB="0" distL="0" distR="0" wp14:anchorId="01AF56B2" wp14:editId="35D1ED22">
            <wp:extent cx="6188710" cy="5685155"/>
            <wp:effectExtent l="0" t="0" r="2540" b="0"/>
            <wp:docPr id="1117915076" name="Bildobjekt 30" descr="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il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88710" cy="5685155"/>
                    </a:xfrm>
                    <a:prstGeom prst="rect">
                      <a:avLst/>
                    </a:prstGeom>
                    <a:noFill/>
                    <a:ln>
                      <a:noFill/>
                    </a:ln>
                  </pic:spPr>
                </pic:pic>
              </a:graphicData>
            </a:graphic>
          </wp:inline>
        </w:drawing>
      </w:r>
    </w:p>
    <w:p w14:paraId="735396D2" w14:textId="77777777" w:rsidR="00482A92" w:rsidRPr="000D4100" w:rsidRDefault="00482A92" w:rsidP="00B228E8">
      <w:pPr>
        <w:sectPr w:rsidR="00482A92" w:rsidRPr="000D4100" w:rsidSect="00B228E8">
          <w:type w:val="continuous"/>
          <w:pgSz w:w="11906" w:h="16838"/>
          <w:pgMar w:top="1440" w:right="1080" w:bottom="1440" w:left="1080" w:header="708" w:footer="708" w:gutter="0"/>
          <w:cols w:space="708"/>
          <w:docGrid w:linePitch="360"/>
        </w:sectPr>
      </w:pPr>
    </w:p>
    <w:p w14:paraId="1455C7D0" w14:textId="552C7076" w:rsidR="004313C8" w:rsidRDefault="004313C8" w:rsidP="001F40F7">
      <w:pPr>
        <w:pStyle w:val="Rubrik2"/>
      </w:pPr>
      <w:r>
        <w:t>Mätförfarande</w:t>
      </w:r>
    </w:p>
    <w:p w14:paraId="3ED94F92" w14:textId="77777777" w:rsidR="0005063F" w:rsidRDefault="0005063F" w:rsidP="004313C8">
      <w:pPr>
        <w:sectPr w:rsidR="0005063F" w:rsidSect="00482A92">
          <w:type w:val="continuous"/>
          <w:pgSz w:w="11906" w:h="16838"/>
          <w:pgMar w:top="1440" w:right="1080" w:bottom="1440" w:left="1080" w:header="708" w:footer="708" w:gutter="0"/>
          <w:cols w:num="2" w:space="708"/>
          <w:docGrid w:linePitch="360"/>
        </w:sectPr>
      </w:pPr>
    </w:p>
    <w:p w14:paraId="2F629EF1" w14:textId="0940E8B0" w:rsidR="004313C8" w:rsidRDefault="004313C8" w:rsidP="004313C8">
      <w:r w:rsidRPr="004313C8">
        <w:t xml:space="preserve">Höjden på högtalare och mikrofon är 3 m ovan mark mitt i en äppelodling och med ett hus ca 10 m bort. Första reflexen infaller efter ca 15 </w:t>
      </w:r>
      <w:proofErr w:type="spellStart"/>
      <w:r w:rsidRPr="004313C8">
        <w:t>ms</w:t>
      </w:r>
      <w:proofErr w:type="spellEnd"/>
      <w:r w:rsidRPr="004313C8">
        <w:t xml:space="preserve"> </w:t>
      </w:r>
      <w:r w:rsidRPr="004313C8">
        <w:rPr>
          <w:u w:val="single"/>
        </w:rPr>
        <w:t>efter</w:t>
      </w:r>
      <w:r w:rsidRPr="004313C8">
        <w:t xml:space="preserve"> direktljudet, vilket ger en frekvensupplösning om ca 65 Hz. Högtalarstativet är 4 cm brett och </w:t>
      </w:r>
      <w:proofErr w:type="spellStart"/>
      <w:r w:rsidRPr="004313C8">
        <w:t>topplattan</w:t>
      </w:r>
      <w:proofErr w:type="spellEnd"/>
      <w:r w:rsidRPr="004313C8">
        <w:t xml:space="preserve"> är snedskuren (som ett "V") för att minimera reflexer. Tester med att flytta högtalaren en bit framför </w:t>
      </w:r>
      <w:proofErr w:type="spellStart"/>
      <w:r w:rsidRPr="004313C8">
        <w:t>topplattan</w:t>
      </w:r>
      <w:proofErr w:type="spellEnd"/>
      <w:r w:rsidRPr="004313C8">
        <w:t xml:space="preserve"> ger ingen skillnad.</w:t>
      </w:r>
    </w:p>
    <w:p w14:paraId="3FCD3118" w14:textId="24E07CC8" w:rsidR="0005063F" w:rsidRDefault="00A057A5" w:rsidP="004313C8">
      <w:r>
        <w:rPr>
          <w:noProof/>
        </w:rPr>
        <w:lastRenderedPageBreak/>
        <w:drawing>
          <wp:inline distT="0" distB="0" distL="0" distR="0" wp14:anchorId="765E8231" wp14:editId="5561D2CA">
            <wp:extent cx="6134100" cy="7543800"/>
            <wp:effectExtent l="0" t="0" r="0" b="0"/>
            <wp:docPr id="854682746"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34100" cy="7543800"/>
                    </a:xfrm>
                    <a:prstGeom prst="rect">
                      <a:avLst/>
                    </a:prstGeom>
                    <a:noFill/>
                    <a:ln>
                      <a:noFill/>
                    </a:ln>
                  </pic:spPr>
                </pic:pic>
              </a:graphicData>
            </a:graphic>
          </wp:inline>
        </w:drawing>
      </w:r>
    </w:p>
    <w:p w14:paraId="7E26A90D" w14:textId="77777777" w:rsidR="0005063F" w:rsidRDefault="004313C8" w:rsidP="004313C8">
      <w:r w:rsidRPr="004313C8">
        <w:t>Mätprogramvaror har varit REW, ARTA och Sirp, vilka alla gett identiska resultat. Två mikrofoner har nyttjats, en CM3 (</w:t>
      </w:r>
      <w:proofErr w:type="spellStart"/>
      <w:r w:rsidRPr="004313C8">
        <w:t>Cardiod</w:t>
      </w:r>
      <w:proofErr w:type="spellEnd"/>
      <w:r w:rsidRPr="004313C8">
        <w:t xml:space="preserve">) vilken endast nyttjades i början innan jag köpte en Line Audio OM1 som ska ha en felmarginal inom 1 dB. Tester med båda mikrofoner ger likvärdigt resultat mellan </w:t>
      </w:r>
      <w:proofErr w:type="gramStart"/>
      <w:r w:rsidRPr="004313C8">
        <w:t>500 -10000</w:t>
      </w:r>
      <w:proofErr w:type="gramEnd"/>
      <w:r w:rsidRPr="004313C8">
        <w:t xml:space="preserve"> Hz. </w:t>
      </w:r>
      <w:r w:rsidRPr="004313C8">
        <w:br/>
        <w:t xml:space="preserve">Ljudkort är ett EMU-0404 som testmätts via loop och är rak inom 20 - 20000 Hz (minns ej exakta siffror). Spänningsmätningar är gjorda med en </w:t>
      </w:r>
      <w:proofErr w:type="spellStart"/>
      <w:r w:rsidRPr="004313C8">
        <w:t>Fluke</w:t>
      </w:r>
      <w:proofErr w:type="spellEnd"/>
      <w:r w:rsidRPr="004313C8">
        <w:t xml:space="preserve"> 85 TRMS med en specificerad </w:t>
      </w:r>
      <w:proofErr w:type="spellStart"/>
      <w:r w:rsidRPr="004313C8">
        <w:t>onoggrannhet</w:t>
      </w:r>
      <w:proofErr w:type="spellEnd"/>
      <w:r w:rsidRPr="004313C8">
        <w:t xml:space="preserve"> om 0,05 %. De har varit regelbundet professionellt kalibrerad på ett gammalt jobb men det var 20 år sen. </w:t>
      </w:r>
      <w:r w:rsidRPr="004313C8">
        <w:br/>
      </w:r>
      <w:r w:rsidRPr="004313C8">
        <w:lastRenderedPageBreak/>
        <w:t xml:space="preserve">REW-mätningarna har ej kalibrerats avseende nivå utan jag valde att gå på spänningsmätning via </w:t>
      </w:r>
      <w:proofErr w:type="spellStart"/>
      <w:r w:rsidRPr="004313C8">
        <w:t>Fluke</w:t>
      </w:r>
      <w:proofErr w:type="spellEnd"/>
      <w:r w:rsidRPr="004313C8">
        <w:t xml:space="preserve">, som är avsevärt exaktare. </w:t>
      </w:r>
    </w:p>
    <w:p w14:paraId="14659D89" w14:textId="77777777" w:rsidR="00853ACA" w:rsidRDefault="00853ACA" w:rsidP="004313C8"/>
    <w:p w14:paraId="31CE5AFF" w14:textId="1FE3F2DC" w:rsidR="00853ACA" w:rsidRDefault="00853ACA" w:rsidP="004313C8">
      <w:pPr>
        <w:sectPr w:rsidR="00853ACA" w:rsidSect="00433F55">
          <w:type w:val="continuous"/>
          <w:pgSz w:w="11906" w:h="16838"/>
          <w:pgMar w:top="1440" w:right="1080" w:bottom="1440" w:left="1080" w:header="708" w:footer="708" w:gutter="0"/>
          <w:cols w:space="708"/>
          <w:docGrid w:linePitch="360"/>
        </w:sectPr>
      </w:pPr>
      <w:r>
        <w:t>Mätningarna har jämförts mot fabriksmätningar av element och i ett fall mot högtalare uppmätta av NRC (</w:t>
      </w:r>
      <w:proofErr w:type="spellStart"/>
      <w:r>
        <w:t>Soundstage</w:t>
      </w:r>
      <w:proofErr w:type="spellEnd"/>
      <w:r>
        <w:t xml:space="preserve">).   </w:t>
      </w:r>
    </w:p>
    <w:p w14:paraId="7DB5B2EB" w14:textId="242FBE18" w:rsidR="004313C8" w:rsidRDefault="004313C8" w:rsidP="004313C8">
      <w:r w:rsidRPr="004313C8">
        <w:br/>
      </w:r>
      <w:r w:rsidRPr="004313C8">
        <w:br/>
        <w:t xml:space="preserve">Inställningar REW (standard REW): </w:t>
      </w:r>
      <w:r w:rsidRPr="004313C8">
        <w:br/>
        <w:t xml:space="preserve">* </w:t>
      </w:r>
      <w:proofErr w:type="spellStart"/>
      <w:r w:rsidRPr="004313C8">
        <w:t>Measurement</w:t>
      </w:r>
      <w:proofErr w:type="spellEnd"/>
      <w:r w:rsidRPr="004313C8">
        <w:t xml:space="preserve"> data </w:t>
      </w:r>
      <w:proofErr w:type="spellStart"/>
      <w:r w:rsidRPr="004313C8">
        <w:t>measured</w:t>
      </w:r>
      <w:proofErr w:type="spellEnd"/>
      <w:r w:rsidRPr="004313C8">
        <w:t xml:space="preserve"> by REW V5.20.9</w:t>
      </w:r>
      <w:r w:rsidRPr="004313C8">
        <w:br/>
        <w:t xml:space="preserve">* Source: ASIO </w:t>
      </w:r>
      <w:proofErr w:type="spellStart"/>
      <w:r w:rsidRPr="004313C8">
        <w:t>ASIO</w:t>
      </w:r>
      <w:proofErr w:type="spellEnd"/>
      <w:r w:rsidRPr="004313C8">
        <w:t xml:space="preserve"> E-MU Audio, Analog IN A</w:t>
      </w:r>
      <w:r w:rsidRPr="004313C8">
        <w:br/>
        <w:t xml:space="preserve">* Format: 256k Log </w:t>
      </w:r>
      <w:proofErr w:type="spellStart"/>
      <w:r w:rsidRPr="004313C8">
        <w:t>Swept</w:t>
      </w:r>
      <w:proofErr w:type="spellEnd"/>
      <w:r w:rsidRPr="004313C8">
        <w:t xml:space="preserve"> </w:t>
      </w:r>
      <w:proofErr w:type="spellStart"/>
      <w:r w:rsidRPr="004313C8">
        <w:t>Sine</w:t>
      </w:r>
      <w:proofErr w:type="spellEnd"/>
      <w:r w:rsidRPr="004313C8">
        <w:t xml:space="preserve">, 1 </w:t>
      </w:r>
      <w:proofErr w:type="spellStart"/>
      <w:r w:rsidRPr="004313C8">
        <w:t>sweep</w:t>
      </w:r>
      <w:proofErr w:type="spellEnd"/>
      <w:r w:rsidRPr="004313C8">
        <w:t xml:space="preserve"> at -10,0 dB FS </w:t>
      </w:r>
      <w:proofErr w:type="spellStart"/>
      <w:r w:rsidRPr="004313C8">
        <w:t>using</w:t>
      </w:r>
      <w:proofErr w:type="spellEnd"/>
      <w:r w:rsidRPr="004313C8">
        <w:t xml:space="preserve"> a loopback as a timing </w:t>
      </w:r>
      <w:proofErr w:type="spellStart"/>
      <w:r w:rsidRPr="004313C8">
        <w:t>reference</w:t>
      </w:r>
      <w:proofErr w:type="spellEnd"/>
      <w:r w:rsidRPr="004313C8">
        <w:br/>
        <w:t xml:space="preserve">* </w:t>
      </w:r>
      <w:proofErr w:type="spellStart"/>
      <w:r w:rsidRPr="004313C8">
        <w:t>Dated</w:t>
      </w:r>
      <w:proofErr w:type="spellEnd"/>
      <w:r w:rsidRPr="004313C8">
        <w:t>: 2022-aug-19 19:44:58</w:t>
      </w:r>
      <w:r w:rsidRPr="004313C8">
        <w:br/>
        <w:t>* REW Settings:</w:t>
      </w:r>
      <w:r w:rsidRPr="004313C8">
        <w:br/>
        <w:t>* C-</w:t>
      </w:r>
      <w:proofErr w:type="spellStart"/>
      <w:r w:rsidRPr="004313C8">
        <w:t>weighting</w:t>
      </w:r>
      <w:proofErr w:type="spellEnd"/>
      <w:r w:rsidRPr="004313C8">
        <w:t xml:space="preserve"> </w:t>
      </w:r>
      <w:proofErr w:type="spellStart"/>
      <w:r w:rsidRPr="004313C8">
        <w:t>compensation</w:t>
      </w:r>
      <w:proofErr w:type="spellEnd"/>
      <w:r w:rsidRPr="004313C8">
        <w:t>: Off</w:t>
      </w:r>
      <w:r w:rsidRPr="004313C8">
        <w:br/>
        <w:t xml:space="preserve">* Target </w:t>
      </w:r>
      <w:proofErr w:type="spellStart"/>
      <w:r w:rsidRPr="004313C8">
        <w:t>level</w:t>
      </w:r>
      <w:proofErr w:type="spellEnd"/>
      <w:r w:rsidRPr="004313C8">
        <w:t xml:space="preserve">: 75.0 dB </w:t>
      </w:r>
      <w:r w:rsidRPr="004313C8">
        <w:br/>
        <w:t xml:space="preserve">* Note: ; </w:t>
      </w:r>
      <w:proofErr w:type="spellStart"/>
      <w:r w:rsidRPr="004313C8">
        <w:t>Delay</w:t>
      </w:r>
      <w:proofErr w:type="spellEnd"/>
      <w:r w:rsidRPr="004313C8">
        <w:t xml:space="preserve"> 3,3647 </w:t>
      </w:r>
      <w:proofErr w:type="spellStart"/>
      <w:r w:rsidRPr="004313C8">
        <w:t>ms</w:t>
      </w:r>
      <w:proofErr w:type="spellEnd"/>
      <w:r w:rsidRPr="004313C8">
        <w:t xml:space="preserve"> (1,154 m, 3 </w:t>
      </w:r>
      <w:proofErr w:type="spellStart"/>
      <w:r w:rsidRPr="004313C8">
        <w:t>ft</w:t>
      </w:r>
      <w:proofErr w:type="spellEnd"/>
      <w:r w:rsidRPr="004313C8">
        <w:t xml:space="preserve"> 9,4 in) relative to Loopback from 2: Analog OUT to 2: Analog IN B </w:t>
      </w:r>
      <w:proofErr w:type="spellStart"/>
      <w:r w:rsidRPr="004313C8">
        <w:t>with</w:t>
      </w:r>
      <w:proofErr w:type="spellEnd"/>
      <w:r w:rsidRPr="004313C8">
        <w:t xml:space="preserve"> no timing offset</w:t>
      </w:r>
      <w:r w:rsidRPr="004313C8">
        <w:br/>
        <w:t xml:space="preserve">* </w:t>
      </w:r>
      <w:proofErr w:type="spellStart"/>
      <w:r w:rsidRPr="004313C8">
        <w:t>Measurement</w:t>
      </w:r>
      <w:proofErr w:type="spellEnd"/>
      <w:r w:rsidRPr="004313C8">
        <w:t>: Räv-L-två, 4,7ohm hor 0</w:t>
      </w:r>
      <w:r w:rsidRPr="004313C8">
        <w:br/>
        <w:t xml:space="preserve">* </w:t>
      </w:r>
      <w:proofErr w:type="spellStart"/>
      <w:r w:rsidRPr="004313C8">
        <w:t>Smoothing</w:t>
      </w:r>
      <w:proofErr w:type="spellEnd"/>
      <w:r w:rsidRPr="004313C8">
        <w:t xml:space="preserve">: </w:t>
      </w:r>
      <w:proofErr w:type="spellStart"/>
      <w:r w:rsidRPr="004313C8">
        <w:t>None</w:t>
      </w:r>
      <w:proofErr w:type="spellEnd"/>
      <w:r w:rsidRPr="004313C8">
        <w:br/>
        <w:t xml:space="preserve">* </w:t>
      </w:r>
      <w:proofErr w:type="spellStart"/>
      <w:r w:rsidRPr="004313C8">
        <w:t>Frequency</w:t>
      </w:r>
      <w:proofErr w:type="spellEnd"/>
      <w:r w:rsidRPr="004313C8">
        <w:t xml:space="preserve"> Step: 1/24 </w:t>
      </w:r>
      <w:proofErr w:type="spellStart"/>
      <w:r w:rsidRPr="004313C8">
        <w:t>octave</w:t>
      </w:r>
      <w:proofErr w:type="spellEnd"/>
      <w:r w:rsidRPr="004313C8">
        <w:br/>
        <w:t xml:space="preserve">* Start </w:t>
      </w:r>
      <w:proofErr w:type="spellStart"/>
      <w:r w:rsidRPr="004313C8">
        <w:t>Frequency</w:t>
      </w:r>
      <w:proofErr w:type="spellEnd"/>
      <w:r w:rsidRPr="004313C8">
        <w:t>: 100.000 Hz</w:t>
      </w:r>
      <w:r w:rsidRPr="004313C8">
        <w:br/>
      </w:r>
      <w:r w:rsidRPr="004313C8">
        <w:br/>
        <w:t xml:space="preserve">Vinklarna är inte exakta, jag bedömer att de hamnat inom ca 5 grader men tester visar att avvikelser i vinklar för att mäta spridning, har ringa påverkan. Däremot har jag varit noggrann med referensaxeln och ibland även testat att justera lite upp och ner för att säkerställa att eventuella avvikelser inte påverkar resultatet. </w:t>
      </w:r>
      <w:r w:rsidRPr="004313C8">
        <w:br/>
      </w:r>
      <w:r w:rsidR="00FD434E">
        <w:t>R</w:t>
      </w:r>
      <w:r w:rsidRPr="004313C8">
        <w:t>esultaten har varit relativt konsekventa (inom ca -+2 dB, oftast inom ca +-1 dB eller bättre). Reliabiliteten är god jämfört med professionella mätningar av NRC/</w:t>
      </w:r>
      <w:proofErr w:type="spellStart"/>
      <w:r w:rsidRPr="004313C8">
        <w:t>Soundstage</w:t>
      </w:r>
      <w:proofErr w:type="spellEnd"/>
      <w:r w:rsidRPr="004313C8">
        <w:t xml:space="preserve">, om man antar att QM10 mäter likadant som </w:t>
      </w:r>
      <w:proofErr w:type="spellStart"/>
      <w:r w:rsidRPr="004313C8">
        <w:t>piP</w:t>
      </w:r>
      <w:proofErr w:type="spellEnd"/>
      <w:r w:rsidRPr="004313C8">
        <w:t xml:space="preserve"> (se bild nedan, vilket dock inte är säkert pga. variationer i produktion).</w:t>
      </w:r>
      <w:r>
        <w:t xml:space="preserve"> </w:t>
      </w:r>
    </w:p>
    <w:p w14:paraId="49D7DEFD" w14:textId="17686236" w:rsidR="00513226" w:rsidRDefault="00513226" w:rsidP="004313C8">
      <w:r w:rsidRPr="00513226">
        <w:t xml:space="preserve">Vid distorsionsmätning är det önskvärt med en bakgrundsnivå understigande den nivå på distorsion man vill mäta, samt att man kan mäta relativt reflexfritt i referensaxel. Vid mätning på 30 cm avstånd och 95 dB (vilket innebär 85 dB på 1 m) och en bakgrundsnivå om 35 dB, kan man med trygghet mäta ner till 0,01 % distorsion. REW håller koll på bakgrundsnivå och redovisar denna separat i distorsionsfliken. Det verkar dock som att REW med någorlunda god säkerhet kan extrapolera distorsionen en bra bit under bakgrundsnivån. Högre insignal ger av ovan skäl säkrare resultat (så länge överstyrning </w:t>
      </w:r>
      <w:r w:rsidRPr="00513226">
        <w:t>undviks). Stegade sinus är mer noggrant än log-svep.</w:t>
      </w:r>
      <w:r w:rsidR="005560D2">
        <w:t xml:space="preserve"> </w:t>
      </w:r>
    </w:p>
    <w:p w14:paraId="00BAF146" w14:textId="16000ECD" w:rsidR="005560D2" w:rsidRPr="004313C8" w:rsidRDefault="005560D2" w:rsidP="00433F55">
      <w:r w:rsidRPr="005560D2">
        <w:t xml:space="preserve">De senaste mätningarna i mitten av augusti </w:t>
      </w:r>
      <w:r w:rsidR="00545452">
        <w:t xml:space="preserve">2022 </w:t>
      </w:r>
      <w:r w:rsidRPr="005560D2">
        <w:t>har granskats av I-or, som jag anser vara den givna experten på mätningar här på Faktiskt</w:t>
      </w:r>
      <w:r w:rsidR="0072761E">
        <w:t>.se</w:t>
      </w:r>
      <w:r w:rsidRPr="005560D2">
        <w:t>. Resultaten är mer än godkända.</w:t>
      </w:r>
    </w:p>
    <w:p w14:paraId="37EEC931" w14:textId="7C138803" w:rsidR="003A18A3" w:rsidRPr="000D4100" w:rsidRDefault="003A18A3" w:rsidP="001F40F7">
      <w:pPr>
        <w:pStyle w:val="Rubrik2"/>
      </w:pPr>
      <w:r w:rsidRPr="000D4100">
        <w:t>Lyssningsintryck:</w:t>
      </w:r>
    </w:p>
    <w:p w14:paraId="503AE64D" w14:textId="0674AD05" w:rsidR="003A18A3" w:rsidRPr="000D4100" w:rsidRDefault="003A18A3" w:rsidP="00B228E8">
      <w:r w:rsidRPr="000D4100">
        <w:t>Målen är uppnådda med </w:t>
      </w:r>
      <w:r w:rsidRPr="000D4100">
        <w:rPr>
          <w:i/>
          <w:iCs/>
        </w:rPr>
        <w:t>Räv-L,</w:t>
      </w:r>
      <w:r w:rsidRPr="000D4100">
        <w:t xml:space="preserve"> arbetshypoteserna från </w:t>
      </w:r>
      <w:proofErr w:type="spellStart"/>
      <w:r w:rsidRPr="000D4100">
        <w:t>Spinorama</w:t>
      </w:r>
      <w:proofErr w:type="spellEnd"/>
      <w:r w:rsidRPr="000D4100">
        <w:t>-tråden är besvarade. Subjektivt låter de på många sätt också bättre än något jag ägt tidigare (har jämfört under någon månad), även om ”</w:t>
      </w:r>
      <w:proofErr w:type="spellStart"/>
      <w:r w:rsidRPr="000D4100">
        <w:t>Circle</w:t>
      </w:r>
      <w:proofErr w:type="spellEnd"/>
      <w:r w:rsidRPr="000D4100">
        <w:t xml:space="preserve"> </w:t>
      </w:r>
      <w:proofErr w:type="spellStart"/>
      <w:r w:rsidRPr="000D4100">
        <w:t>of</w:t>
      </w:r>
      <w:proofErr w:type="spellEnd"/>
      <w:r w:rsidRPr="000D4100">
        <w:t xml:space="preserve"> </w:t>
      </w:r>
      <w:proofErr w:type="spellStart"/>
      <w:r w:rsidRPr="000D4100">
        <w:t>confusion</w:t>
      </w:r>
      <w:proofErr w:type="spellEnd"/>
      <w:r w:rsidRPr="000D4100">
        <w:t xml:space="preserve">” alltid ställer till det vid jämförelse, liksom absolutnivå och psykologi. En öppenhet, klarhet och nyansering jag inte är van vid. Inget jag stör mig på, inget register som sticker ut (frånsett en aning betoning i 5-6KHz samt lite svag nivå </w:t>
      </w:r>
      <w:proofErr w:type="gramStart"/>
      <w:r w:rsidRPr="000D4100">
        <w:t>150-300</w:t>
      </w:r>
      <w:proofErr w:type="gramEnd"/>
      <w:r w:rsidRPr="000D4100">
        <w:t xml:space="preserve"> Hz). Som bonus tecknar högtalare en tredimensionell ljudbild som fick mig att undra om något surroundläge i receivern var påslagen men nej, ”</w:t>
      </w:r>
      <w:proofErr w:type="spellStart"/>
      <w:r w:rsidRPr="000D4100">
        <w:t>direct</w:t>
      </w:r>
      <w:proofErr w:type="spellEnd"/>
      <w:r w:rsidRPr="000D4100">
        <w:t xml:space="preserve"> mode”</w:t>
      </w:r>
      <w:r w:rsidR="007A2F4C" w:rsidRPr="000D4100">
        <w:t xml:space="preserve"> var påslaget</w:t>
      </w:r>
      <w:r w:rsidRPr="000D4100">
        <w:t xml:space="preserve"> som </w:t>
      </w:r>
      <w:r w:rsidR="007A2F4C" w:rsidRPr="000D4100">
        <w:t>det brukar vara</w:t>
      </w:r>
      <w:r w:rsidRPr="000D4100">
        <w:t>. Det nya ljudet föranledde en spontan kommentar från min sambo att hon tyckte att Rävarna var mer öppna i ljudet än</w:t>
      </w:r>
      <w:r w:rsidR="007A2F4C" w:rsidRPr="000D4100">
        <w:t xml:space="preserve"> tidigare högtalare</w:t>
      </w:r>
      <w:r w:rsidRPr="000D4100">
        <w:t>. Mao, klarar de även ”Jorma-testet” (den gamle kabelkrämarens testmetod som brukade referera till att frun noterade skillnader från köket…). Att stereoeffekten är mer påtaglig är kul, samtidigt som att förflyttning av huvudet påverkar stereoeffekten mer., vilket känns ovant och lite knepigt, som om allt blivit mer knivskarpt.</w:t>
      </w:r>
    </w:p>
    <w:p w14:paraId="24415E55" w14:textId="31E3BBA0" w:rsidR="008B7CF8" w:rsidRPr="000D4100" w:rsidRDefault="008B7CF8" w:rsidP="00B228E8">
      <w:r w:rsidRPr="000D4100">
        <w:rPr>
          <w:b/>
          <w:bCs/>
        </w:rPr>
        <w:t>Bristerna i Rävarna</w:t>
      </w:r>
      <w:r w:rsidRPr="000D4100">
        <w:t xml:space="preserve"> är dels ljudtrycksförmåga, responsen i bas och </w:t>
      </w:r>
      <w:proofErr w:type="spellStart"/>
      <w:r w:rsidRPr="000D4100">
        <w:t>mellanbas</w:t>
      </w:r>
      <w:proofErr w:type="spellEnd"/>
      <w:r w:rsidRPr="000D4100">
        <w:t xml:space="preserve"> samt några avvikelser i spridning: Ett 6"-element klarar trots allt bara bråkdel av vad en kraftfull 10-tummare klarar. Nivån är ca </w:t>
      </w:r>
      <w:proofErr w:type="gramStart"/>
      <w:r w:rsidRPr="000D4100">
        <w:t>1-2</w:t>
      </w:r>
      <w:proofErr w:type="gramEnd"/>
      <w:r w:rsidRPr="000D4100">
        <w:t xml:space="preserve"> dB för svag mellan </w:t>
      </w:r>
      <w:proofErr w:type="gramStart"/>
      <w:r w:rsidRPr="000D4100">
        <w:t>150-400</w:t>
      </w:r>
      <w:proofErr w:type="gramEnd"/>
      <w:r w:rsidRPr="000D4100">
        <w:t xml:space="preserve"> Hz och att energikurvan har en ca 1 </w:t>
      </w:r>
      <w:r w:rsidR="0006702B" w:rsidRPr="000D4100">
        <w:t xml:space="preserve">dB </w:t>
      </w:r>
      <w:r w:rsidRPr="000D4100">
        <w:t xml:space="preserve">förhöjning vid </w:t>
      </w:r>
      <w:proofErr w:type="gramStart"/>
      <w:r w:rsidRPr="000D4100">
        <w:t>6-7</w:t>
      </w:r>
      <w:proofErr w:type="gramEnd"/>
      <w:r w:rsidRPr="000D4100">
        <w:t xml:space="preserve"> KHz. </w:t>
      </w:r>
      <w:proofErr w:type="spellStart"/>
      <w:r w:rsidRPr="000D4100">
        <w:t>Ekvalisering</w:t>
      </w:r>
      <w:proofErr w:type="spellEnd"/>
      <w:r w:rsidRPr="000D4100">
        <w:t xml:space="preserve"> åtgärdar dessa mindre brister. Slutligen har de låg känslighet, gissar på ca </w:t>
      </w:r>
      <w:proofErr w:type="gramStart"/>
      <w:r w:rsidR="00CC1C0D" w:rsidRPr="000D4100">
        <w:t>84-</w:t>
      </w:r>
      <w:r w:rsidRPr="000D4100">
        <w:t>85</w:t>
      </w:r>
      <w:proofErr w:type="gramEnd"/>
      <w:r w:rsidRPr="000D4100">
        <w:t xml:space="preserve"> dB</w:t>
      </w:r>
    </w:p>
    <w:p w14:paraId="4EB7D3B3" w14:textId="77777777" w:rsidR="003A18A3" w:rsidRDefault="003A18A3" w:rsidP="00B228E8"/>
    <w:p w14:paraId="3787338D" w14:textId="77777777" w:rsidR="00F02B61" w:rsidRPr="000D4100" w:rsidRDefault="00F02B61" w:rsidP="00B228E8"/>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F235FB" w:rsidRPr="000D4100" w14:paraId="60963E0B" w14:textId="77777777" w:rsidTr="00E021AD">
        <w:tc>
          <w:tcPr>
            <w:tcW w:w="4509" w:type="dxa"/>
            <w:shd w:val="clear" w:color="auto" w:fill="D0CECE" w:themeFill="background2" w:themeFillShade="E6"/>
          </w:tcPr>
          <w:p w14:paraId="722A6CA1" w14:textId="77777777" w:rsidR="00F235FB" w:rsidRPr="000D4100" w:rsidRDefault="00F235FB" w:rsidP="00E021AD">
            <w:pPr>
              <w:jc w:val="center"/>
            </w:pPr>
            <w:r w:rsidRPr="000D4100">
              <w:lastRenderedPageBreak/>
              <w:t>Fördjupande citat I-or</w:t>
            </w:r>
          </w:p>
        </w:tc>
      </w:tr>
      <w:tr w:rsidR="00F235FB" w:rsidRPr="000D4100" w14:paraId="1CE7934F" w14:textId="77777777" w:rsidTr="00E021AD">
        <w:tc>
          <w:tcPr>
            <w:tcW w:w="4509" w:type="dxa"/>
          </w:tcPr>
          <w:p w14:paraId="7ED71903" w14:textId="1FFE8AB1" w:rsidR="00F235FB" w:rsidRPr="000D4100" w:rsidRDefault="00F235FB" w:rsidP="00F235FB">
            <w:pPr>
              <w:pStyle w:val="Citat"/>
            </w:pPr>
            <w:r w:rsidRPr="000D4100">
              <w:t>Jag uppskattar alltid mätresultat eftersom dessa, till skillnad från lyssningsintryck, är pålitliga förutsatt att mätningarna är väl utförda. Jag hoppas att alla förstår att detta är oerhört ambitiösa mätningar, långt bättre än alla andra mätningar som har publicerats för dessa högtalare. Titta bara på mätuppställningen flera meter ovan mark, dessutom inkluderande möjlighet för "</w:t>
            </w:r>
            <w:proofErr w:type="spellStart"/>
            <w:r w:rsidRPr="000D4100">
              <w:t>spinorama</w:t>
            </w:r>
            <w:proofErr w:type="spellEnd"/>
            <w:r w:rsidRPr="000D4100">
              <w:t>"! Utöver detta inkluderar mätresultaten information om produktionsspridning, vilket alldeles för sällan presenteras. Mätnördarna bör inte missa mer detaljerade rådata, vilka länkas till ovan, men lätt försvinner i den stora textmängden: </w:t>
            </w:r>
            <w:hyperlink r:id="rId71" w:history="1">
              <w:r w:rsidRPr="000D4100">
                <w:rPr>
                  <w:rStyle w:val="Hyperlnk"/>
                </w:rPr>
                <w:t>https://user.faktiskt.io/Maarten/Diverse_m</w:t>
              </w:r>
              <w:r w:rsidR="00C42CD2" w:rsidRPr="000D4100">
                <w:rPr>
                  <w:rStyle w:val="Hyperlnk"/>
                </w:rPr>
                <w:t xml:space="preserve"> %</w:t>
              </w:r>
              <w:r w:rsidRPr="000D4100">
                <w:rPr>
                  <w:rStyle w:val="Hyperlnk"/>
                </w:rPr>
                <w:t>e4tningar/</w:t>
              </w:r>
            </w:hyperlink>
            <w:r w:rsidRPr="000D4100">
              <w:t>.</w:t>
            </w:r>
            <w:r w:rsidRPr="000D4100">
              <w:br/>
            </w:r>
            <w:r w:rsidRPr="000D4100">
              <w:br/>
              <w:t xml:space="preserve">Alla audiofiler som har fått till konstant frekvensgång, god spridning och låg distorsion inser ganska snart att det var självklart hur det var tänkt att musiken skulle låta. </w:t>
            </w:r>
            <w:r w:rsidRPr="000D4100">
              <w:t>Ingenting i återgivningen skaver</w:t>
            </w:r>
            <w:r w:rsidR="00267610" w:rsidRPr="000D4100">
              <w:t xml:space="preserve"> – </w:t>
            </w:r>
            <w:r w:rsidRPr="000D4100">
              <w:t>inga klangliga betoningar, ingen "</w:t>
            </w:r>
            <w:proofErr w:type="spellStart"/>
            <w:r w:rsidRPr="000D4100">
              <w:t>sameness</w:t>
            </w:r>
            <w:proofErr w:type="spellEnd"/>
            <w:r w:rsidRPr="000D4100">
              <w:t xml:space="preserve">", inget ljudsceneri bundet till högtalarna, inga uppenbara orenheter eller </w:t>
            </w:r>
            <w:proofErr w:type="spellStart"/>
            <w:r w:rsidRPr="000D4100">
              <w:t>grynighet</w:t>
            </w:r>
            <w:proofErr w:type="spellEnd"/>
            <w:r w:rsidRPr="000D4100">
              <w:t>. Alla inspelningar, goda som dåliga, låter naturligtvis fortfarande olika men ändå betydligt bättre än med typiska högtalare. Den som inte har säkerställt att frekvensgång, spridning och distorsion håller hög klass har inte kommit i närheten av vad ett högpresterande stereosystem kan åstadkomma.</w:t>
            </w:r>
            <w:r w:rsidRPr="000D4100">
              <w:br/>
            </w:r>
            <w:r w:rsidRPr="000D4100">
              <w:br/>
              <w:t xml:space="preserve">Om man tar genvägen att släppa frekvensgången, genom att </w:t>
            </w:r>
            <w:proofErr w:type="spellStart"/>
            <w:r w:rsidRPr="000D4100">
              <w:t>ekvalisera</w:t>
            </w:r>
            <w:proofErr w:type="spellEnd"/>
            <w:r w:rsidRPr="000D4100">
              <w:t xml:space="preserve"> och därigenom enbart inriktar sig på spridning och distorsion, kan man även som glad </w:t>
            </w:r>
            <w:proofErr w:type="spellStart"/>
            <w:r w:rsidRPr="000D4100">
              <w:t>GDS:are</w:t>
            </w:r>
            <w:proofErr w:type="spellEnd"/>
            <w:r w:rsidRPr="000D4100">
              <w:t xml:space="preserve"> med relativt små förkunskaper och minimalt med arbete bygga högtalare som matchar marknadens mest högpresterande modeller oavsett pris. </w:t>
            </w:r>
            <w:proofErr w:type="spellStart"/>
            <w:r w:rsidRPr="000D4100">
              <w:t>Maarten</w:t>
            </w:r>
            <w:proofErr w:type="spellEnd"/>
            <w:r w:rsidRPr="000D4100">
              <w:t xml:space="preserve"> har dock gått den långa, hårda, passiva, vägen, men har ändå lyckats väl med resultat som i flera avseenden matchar det bästa på marknaden</w:t>
            </w:r>
          </w:p>
        </w:tc>
      </w:tr>
    </w:tbl>
    <w:p w14:paraId="01C8FB7C" w14:textId="77777777" w:rsidR="00D72419" w:rsidRPr="000D4100" w:rsidRDefault="00D72419" w:rsidP="00B228E8">
      <w:pPr>
        <w:sectPr w:rsidR="00D72419" w:rsidRPr="000D4100" w:rsidSect="00482A92">
          <w:type w:val="continuous"/>
          <w:pgSz w:w="11906" w:h="16838"/>
          <w:pgMar w:top="1440" w:right="1080" w:bottom="1440" w:left="1080" w:header="708" w:footer="708" w:gutter="0"/>
          <w:cols w:num="2" w:space="708"/>
          <w:docGrid w:linePitch="360"/>
        </w:sectPr>
      </w:pPr>
    </w:p>
    <w:p w14:paraId="05F2B726" w14:textId="77777777" w:rsidR="0075778B" w:rsidRPr="000D4100" w:rsidRDefault="0075778B" w:rsidP="00733022">
      <w:pPr>
        <w:pStyle w:val="Rubrik3"/>
      </w:pPr>
      <w:r w:rsidRPr="000D4100">
        <w:t>Normaliserade polärdiagram, jämförelse mot Revel m.fl.</w:t>
      </w:r>
    </w:p>
    <w:p w14:paraId="75BED58E" w14:textId="7BD55DAF" w:rsidR="00057410" w:rsidRPr="000D4100" w:rsidRDefault="0075778B" w:rsidP="00592606">
      <w:r w:rsidRPr="000D4100">
        <w:t xml:space="preserve">Om man jämför med Revel 226be (som fått mycket goda omdömen och mäter verkligen bra) och nu </w:t>
      </w:r>
      <w:r w:rsidR="00D90D8F" w:rsidRPr="000D4100">
        <w:t>i stället</w:t>
      </w:r>
      <w:r w:rsidRPr="000D4100">
        <w:t xml:space="preserve"> normaliserar mot frekvensgång, så ser det ut </w:t>
      </w:r>
      <w:r w:rsidR="00420835">
        <w:t>enligt nedanstående diagram</w:t>
      </w:r>
      <w:r w:rsidRPr="000D4100">
        <w:t xml:space="preserve">. </w:t>
      </w:r>
      <w:r w:rsidR="00420835">
        <w:t>Resultatet är f</w:t>
      </w:r>
      <w:r w:rsidRPr="000D4100">
        <w:t xml:space="preserve">örvånansvärt lika Räv-L! </w:t>
      </w:r>
      <w:r w:rsidRPr="000D4100">
        <w:br/>
      </w:r>
      <w:r w:rsidR="00631608">
        <w:t>Nedan är ä</w:t>
      </w:r>
      <w:r w:rsidRPr="000D4100">
        <w:t>ve</w:t>
      </w:r>
      <w:r w:rsidR="00420835">
        <w:t>n jämförelse med</w:t>
      </w:r>
      <w:r w:rsidRPr="000D4100">
        <w:t xml:space="preserve"> </w:t>
      </w:r>
      <w:proofErr w:type="spellStart"/>
      <w:r w:rsidRPr="000D4100">
        <w:t>Wharfedale</w:t>
      </w:r>
      <w:proofErr w:type="spellEnd"/>
      <w:r w:rsidRPr="000D4100">
        <w:t xml:space="preserve"> Linton </w:t>
      </w:r>
      <w:r w:rsidR="00420835">
        <w:t>då denna</w:t>
      </w:r>
      <w:r w:rsidRPr="000D4100">
        <w:t xml:space="preserve"> </w:t>
      </w:r>
      <w:r w:rsidR="00420835">
        <w:t>erhållit</w:t>
      </w:r>
      <w:r w:rsidRPr="000D4100">
        <w:t xml:space="preserve"> rätt goda omdömen</w:t>
      </w:r>
      <w:r w:rsidR="00631608">
        <w:t>. So</w:t>
      </w:r>
      <w:r w:rsidRPr="000D4100">
        <w:t xml:space="preserve">m </w:t>
      </w:r>
      <w:r w:rsidR="00631608">
        <w:t xml:space="preserve">synes har Linton </w:t>
      </w:r>
      <w:r w:rsidRPr="000D4100">
        <w:t>klart sämre polärdiagram med avsevärt större oregelbundenheter.</w:t>
      </w:r>
      <w:r w:rsidRPr="000D4100">
        <w:br/>
      </w:r>
      <w:r w:rsidRPr="000D4100">
        <w:lastRenderedPageBreak/>
        <w:br/>
      </w:r>
      <w:r w:rsidR="00474A37" w:rsidRPr="000D4100">
        <w:rPr>
          <w:noProof/>
        </w:rPr>
        <w:drawing>
          <wp:inline distT="0" distB="0" distL="0" distR="0" wp14:anchorId="3D16A8FA" wp14:editId="205F428E">
            <wp:extent cx="6188710" cy="5805170"/>
            <wp:effectExtent l="0" t="0" r="2540" b="5080"/>
            <wp:docPr id="1420861257" name="Bildobjekt 31" descr="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Bil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88710" cy="5805170"/>
                    </a:xfrm>
                    <a:prstGeom prst="rect">
                      <a:avLst/>
                    </a:prstGeom>
                    <a:noFill/>
                    <a:ln>
                      <a:noFill/>
                    </a:ln>
                  </pic:spPr>
                </pic:pic>
              </a:graphicData>
            </a:graphic>
          </wp:inline>
        </w:drawing>
      </w:r>
    </w:p>
    <w:p w14:paraId="13580C7E" w14:textId="12E839E6" w:rsidR="004E2459" w:rsidRPr="000D4100" w:rsidRDefault="00DF1631" w:rsidP="001F40F7">
      <w:pPr>
        <w:pStyle w:val="Rubrik2"/>
      </w:pPr>
      <w:r w:rsidRPr="000D4100">
        <w:t xml:space="preserve"> </w:t>
      </w:r>
      <w:proofErr w:type="spellStart"/>
      <w:r w:rsidR="006D7A76" w:rsidRPr="000D4100">
        <w:t>Lobning</w:t>
      </w:r>
      <w:r w:rsidR="004E2459" w:rsidRPr="000D4100">
        <w:t>en</w:t>
      </w:r>
      <w:proofErr w:type="spellEnd"/>
      <w:r w:rsidR="004E2459" w:rsidRPr="000D4100">
        <w:t xml:space="preserve"> då?</w:t>
      </w:r>
    </w:p>
    <w:p w14:paraId="159E2408" w14:textId="5E4C5DC5" w:rsidR="00597721" w:rsidRPr="000D4100" w:rsidRDefault="004E2459" w:rsidP="00592606">
      <w:r w:rsidRPr="000D4100">
        <w:t>D</w:t>
      </w:r>
      <w:r w:rsidR="00597721" w:rsidRPr="000D4100">
        <w:t xml:space="preserve">et intressanta är fasgången från filtret och så här ser det ut för delningen i Räven (export från </w:t>
      </w:r>
      <w:proofErr w:type="spellStart"/>
      <w:r w:rsidR="00597721" w:rsidRPr="000D4100">
        <w:t>Vcad</w:t>
      </w:r>
      <w:proofErr w:type="spellEnd"/>
      <w:r w:rsidR="00597721" w:rsidRPr="000D4100">
        <w:t xml:space="preserve"> </w:t>
      </w:r>
      <w:r w:rsidR="00D90D8F" w:rsidRPr="000D4100">
        <w:t>inklusive</w:t>
      </w:r>
      <w:r w:rsidR="00597721" w:rsidRPr="000D4100">
        <w:t xml:space="preserve"> elementens impedans). Som synes ligger här basen (sb17 mellan </w:t>
      </w:r>
      <w:proofErr w:type="gramStart"/>
      <w:r w:rsidR="00597721" w:rsidRPr="000D4100">
        <w:t>50-70</w:t>
      </w:r>
      <w:proofErr w:type="gramEnd"/>
      <w:r w:rsidR="00597721" w:rsidRPr="000D4100">
        <w:t xml:space="preserve"> grader 'före' diskanten mellan 300</w:t>
      </w:r>
      <w:r w:rsidR="00267610" w:rsidRPr="000D4100">
        <w:t xml:space="preserve"> – </w:t>
      </w:r>
      <w:r w:rsidR="00597721" w:rsidRPr="000D4100">
        <w:t>20000 Hz (</w:t>
      </w:r>
      <w:r w:rsidR="00597721" w:rsidRPr="000D4100">
        <w:rPr>
          <w:b/>
          <w:bCs/>
        </w:rPr>
        <w:t xml:space="preserve">den </w:t>
      </w:r>
      <w:r w:rsidR="007F0C80">
        <w:rPr>
          <w:b/>
          <w:bCs/>
        </w:rPr>
        <w:t>gröna</w:t>
      </w:r>
      <w:r w:rsidR="00597721" w:rsidRPr="000D4100">
        <w:rPr>
          <w:b/>
          <w:bCs/>
        </w:rPr>
        <w:t xml:space="preserve"> kurvan</w:t>
      </w:r>
      <w:r w:rsidR="00597721" w:rsidRPr="000D4100">
        <w:t>):</w:t>
      </w:r>
    </w:p>
    <w:p w14:paraId="12B0A6F4" w14:textId="3F093C2C" w:rsidR="00597721" w:rsidRPr="000D4100" w:rsidRDefault="00A24E30" w:rsidP="00592606">
      <w:r w:rsidRPr="000D4100">
        <w:rPr>
          <w:noProof/>
        </w:rPr>
        <w:lastRenderedPageBreak/>
        <w:drawing>
          <wp:inline distT="0" distB="0" distL="0" distR="0" wp14:anchorId="605635A8" wp14:editId="2D481732">
            <wp:extent cx="6188710" cy="3053715"/>
            <wp:effectExtent l="0" t="0" r="2540" b="13335"/>
            <wp:docPr id="831282351" name="Diagram 1">
              <a:extLst xmlns:a="http://schemas.openxmlformats.org/drawingml/2006/main">
                <a:ext uri="{FF2B5EF4-FFF2-40B4-BE49-F238E27FC236}">
                  <a16:creationId xmlns:a16="http://schemas.microsoft.com/office/drawing/2014/main" id="{C847BE41-7D3D-C601-5AC9-94EEEFD9EB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081CB158" w14:textId="77777777" w:rsidR="00597721" w:rsidRPr="000D4100" w:rsidRDefault="00597721" w:rsidP="00592606">
      <w:pPr>
        <w:sectPr w:rsidR="00597721" w:rsidRPr="000D4100" w:rsidSect="00597721">
          <w:type w:val="continuous"/>
          <w:pgSz w:w="11906" w:h="16838"/>
          <w:pgMar w:top="1440" w:right="1080" w:bottom="1440" w:left="1080" w:header="708" w:footer="708" w:gutter="0"/>
          <w:cols w:space="708"/>
          <w:docGrid w:linePitch="360"/>
        </w:sectPr>
      </w:pPr>
    </w:p>
    <w:p w14:paraId="694CA4F8" w14:textId="18E9CF4E" w:rsidR="00597721" w:rsidRPr="000D4100" w:rsidRDefault="00461B6A" w:rsidP="00592606">
      <w:r w:rsidRPr="000D4100">
        <w:t xml:space="preserve">Detta kompenserar med marginal för den tidsförskjutning som elementen i sig bidrar med (och som här handlar om ca </w:t>
      </w:r>
      <w:proofErr w:type="gramStart"/>
      <w:r w:rsidRPr="000D4100">
        <w:t>3-5</w:t>
      </w:r>
      <w:proofErr w:type="gramEnd"/>
      <w:r w:rsidRPr="000D4100">
        <w:t xml:space="preserve"> grader vinkel ner eller upp för strålningsloben i delningsområdet). Utifrån dessa diagram kan man anta att Rävens lob i delningen pekar </w:t>
      </w:r>
      <w:proofErr w:type="gramStart"/>
      <w:r w:rsidRPr="000D4100">
        <w:t>3-5</w:t>
      </w:r>
      <w:proofErr w:type="gramEnd"/>
      <w:r w:rsidRPr="000D4100">
        <w:t xml:space="preserve"> grader uppåt. Jag vill minnas att så inte är fallet utan den pekar rakt fram, </w:t>
      </w:r>
      <w:r w:rsidR="00284A11" w:rsidRPr="000D4100">
        <w:t>det vill säga</w:t>
      </w:r>
      <w:r w:rsidRPr="000D4100">
        <w:t xml:space="preserve"> 0 grader mätt mellan bas och diskant. (Skillnaden i simulerad och verklig </w:t>
      </w:r>
      <w:proofErr w:type="spellStart"/>
      <w:r w:rsidRPr="000D4100">
        <w:t>fasgång</w:t>
      </w:r>
      <w:proofErr w:type="spellEnd"/>
      <w:r w:rsidRPr="000D4100">
        <w:t xml:space="preserve"> kan bero på osäkerheter i impedansmätningar mm).</w:t>
      </w:r>
      <w:r w:rsidRPr="000D4100">
        <w:br/>
        <w:t>I-ors råd att låta loben peka lite uppåt verkar vettigt beaktat att det då är lättare att få hyfsat rak frekvensgång både i takreflex (VER +40-+50 grader) och golvreflex (VER -30 grader) och dessutom för stående lyssnare (VER +10</w:t>
      </w:r>
      <w:r w:rsidR="00267610" w:rsidRPr="000D4100">
        <w:t xml:space="preserve"> – </w:t>
      </w:r>
      <w:r w:rsidRPr="000D4100">
        <w:t>+15 grader). Räven lyckades uppnå de två första men inte med den sista, se diagram:</w:t>
      </w:r>
    </w:p>
    <w:p w14:paraId="58A37A4A" w14:textId="6F5A7F84" w:rsidR="00DF00F3" w:rsidRPr="000D4100" w:rsidRDefault="006F38A2" w:rsidP="00592606">
      <w:r w:rsidRPr="000D4100">
        <w:rPr>
          <w:noProof/>
        </w:rPr>
        <w:drawing>
          <wp:inline distT="0" distB="0" distL="0" distR="0" wp14:anchorId="4BBEC491" wp14:editId="76AD3F18">
            <wp:extent cx="2868295" cy="1649095"/>
            <wp:effectExtent l="0" t="0" r="8255" b="8255"/>
            <wp:docPr id="1346548644" name="Bildobjekt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68295" cy="1649095"/>
                    </a:xfrm>
                    <a:prstGeom prst="rect">
                      <a:avLst/>
                    </a:prstGeom>
                    <a:noFill/>
                    <a:ln>
                      <a:noFill/>
                    </a:ln>
                  </pic:spPr>
                </pic:pic>
              </a:graphicData>
            </a:graphic>
          </wp:inline>
        </w:drawing>
      </w:r>
    </w:p>
    <w:p w14:paraId="67E51354" w14:textId="55E57EDD" w:rsidR="003D6116" w:rsidRPr="000D4100" w:rsidRDefault="00FC1384" w:rsidP="00592606">
      <w:r w:rsidRPr="000D4100">
        <w:rPr>
          <w:noProof/>
        </w:rPr>
        <w:drawing>
          <wp:inline distT="0" distB="0" distL="0" distR="0" wp14:anchorId="0B4982DA" wp14:editId="6625DEE9">
            <wp:extent cx="2868295" cy="1654810"/>
            <wp:effectExtent l="0" t="0" r="8255" b="2540"/>
            <wp:docPr id="345672101" name="Bildobjekt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68295" cy="1654810"/>
                    </a:xfrm>
                    <a:prstGeom prst="rect">
                      <a:avLst/>
                    </a:prstGeom>
                    <a:noFill/>
                    <a:ln>
                      <a:noFill/>
                    </a:ln>
                  </pic:spPr>
                </pic:pic>
              </a:graphicData>
            </a:graphic>
          </wp:inline>
        </w:drawing>
      </w:r>
    </w:p>
    <w:p w14:paraId="79B47F12" w14:textId="0001C3C1" w:rsidR="002F254E" w:rsidRPr="000D4100" w:rsidRDefault="002F254E" w:rsidP="00592606">
      <w:r w:rsidRPr="000D4100">
        <w:t xml:space="preserve">Så här mäter Räven 20-, 30-, </w:t>
      </w:r>
      <w:r w:rsidR="0006702B" w:rsidRPr="000D4100">
        <w:t xml:space="preserve">respektive </w:t>
      </w:r>
      <w:r w:rsidRPr="000D4100">
        <w:t xml:space="preserve">40 grader horisontellt </w:t>
      </w:r>
      <w:proofErr w:type="spellStart"/>
      <w:r w:rsidRPr="000D4100">
        <w:t>offaxis</w:t>
      </w:r>
      <w:proofErr w:type="spellEnd"/>
      <w:r w:rsidRPr="000D4100">
        <w:t>:</w:t>
      </w:r>
    </w:p>
    <w:p w14:paraId="552E7DB5" w14:textId="6C645F6B" w:rsidR="00DF00F3" w:rsidRPr="000D4100" w:rsidRDefault="00DC25E1" w:rsidP="00592606">
      <w:r w:rsidRPr="000D4100">
        <w:rPr>
          <w:noProof/>
        </w:rPr>
        <w:drawing>
          <wp:inline distT="0" distB="0" distL="0" distR="0" wp14:anchorId="72CAE65D" wp14:editId="5437A65C">
            <wp:extent cx="2869565" cy="1765935"/>
            <wp:effectExtent l="0" t="0" r="6985" b="5715"/>
            <wp:docPr id="1316698979" name="Bildobjekt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69565" cy="1765935"/>
                    </a:xfrm>
                    <a:prstGeom prst="rect">
                      <a:avLst/>
                    </a:prstGeom>
                    <a:noFill/>
                    <a:ln>
                      <a:noFill/>
                    </a:ln>
                  </pic:spPr>
                </pic:pic>
              </a:graphicData>
            </a:graphic>
          </wp:inline>
        </w:drawing>
      </w:r>
    </w:p>
    <w:p w14:paraId="18CE09B7" w14:textId="0C45E8AA" w:rsidR="00451EBC" w:rsidRPr="000D4100" w:rsidRDefault="00451EBC" w:rsidP="00592606">
      <w:r w:rsidRPr="000D4100">
        <w:t xml:space="preserve">Så här mäter Räv-L utifrån de tidiga </w:t>
      </w:r>
      <w:r w:rsidR="00DC25E1" w:rsidRPr="000D4100">
        <w:t>reflektioner</w:t>
      </w:r>
      <w:r w:rsidRPr="000D4100">
        <w:t xml:space="preserve"> som </w:t>
      </w:r>
      <w:proofErr w:type="spellStart"/>
      <w:r w:rsidRPr="000D4100">
        <w:t>Spinorama</w:t>
      </w:r>
      <w:proofErr w:type="spellEnd"/>
      <w:r w:rsidRPr="000D4100">
        <w:t xml:space="preserve"> grupperar: </w:t>
      </w:r>
    </w:p>
    <w:p w14:paraId="3EED1EC8" w14:textId="18C0407E" w:rsidR="00503EC8" w:rsidRPr="000D4100" w:rsidRDefault="005660F2" w:rsidP="00592606">
      <w:r w:rsidRPr="000D4100">
        <w:rPr>
          <w:noProof/>
        </w:rPr>
        <w:lastRenderedPageBreak/>
        <w:drawing>
          <wp:inline distT="0" distB="0" distL="0" distR="0" wp14:anchorId="55834733" wp14:editId="0F7CEC61">
            <wp:extent cx="2869565" cy="1348105"/>
            <wp:effectExtent l="0" t="0" r="6985" b="4445"/>
            <wp:docPr id="655549510" name="Bildobjekt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69565" cy="1348105"/>
                    </a:xfrm>
                    <a:prstGeom prst="rect">
                      <a:avLst/>
                    </a:prstGeom>
                    <a:noFill/>
                    <a:ln>
                      <a:noFill/>
                    </a:ln>
                  </pic:spPr>
                </pic:pic>
              </a:graphicData>
            </a:graphic>
          </wp:inline>
        </w:drawing>
      </w:r>
    </w:p>
    <w:p w14:paraId="591A84EB" w14:textId="5740710D" w:rsidR="008716DE" w:rsidRPr="000D4100" w:rsidRDefault="005C3030" w:rsidP="00592606">
      <w:r w:rsidRPr="000D4100">
        <w:t>Registret 5</w:t>
      </w:r>
      <w:r w:rsidR="00154F3B">
        <w:t xml:space="preserve"> </w:t>
      </w:r>
      <w:r w:rsidRPr="000D4100">
        <w:t xml:space="preserve">- 8 KHz vs 2 KHz skulle </w:t>
      </w:r>
      <w:r w:rsidR="00F161C6" w:rsidRPr="000D4100">
        <w:t xml:space="preserve">möjligen </w:t>
      </w:r>
      <w:r w:rsidRPr="000D4100">
        <w:t xml:space="preserve">kunna gå att få en aning </w:t>
      </w:r>
      <w:r w:rsidR="00F161C6" w:rsidRPr="000D4100">
        <w:t>mer balanserat</w:t>
      </w:r>
      <w:r w:rsidRPr="000D4100">
        <w:t xml:space="preserve"> med något lägre delningsfrekvens men det f</w:t>
      </w:r>
      <w:r w:rsidR="00D205AE">
        <w:t>ann</w:t>
      </w:r>
      <w:r w:rsidRPr="000D4100">
        <w:t xml:space="preserve"> jag inte vara mödan värt då det fortfarande är </w:t>
      </w:r>
      <w:r w:rsidR="005944BC">
        <w:t>små skillnader</w:t>
      </w:r>
      <w:r w:rsidRPr="000D4100">
        <w:t xml:space="preserve">. </w:t>
      </w:r>
      <w:r w:rsidR="005944BC">
        <w:t>Resultaten är</w:t>
      </w:r>
      <w:r w:rsidRPr="000D4100">
        <w:t xml:space="preserve"> i princip världsklass och bättre än t ex Revel M106 för 26 000 riksdaler. </w:t>
      </w:r>
      <w:r w:rsidRPr="000D4100">
        <w:br/>
        <w:t>Svackan upp 100</w:t>
      </w:r>
      <w:r w:rsidR="00267610" w:rsidRPr="000D4100">
        <w:t xml:space="preserve"> – </w:t>
      </w:r>
      <w:r w:rsidRPr="000D4100">
        <w:t>500 Hz beror på elementet och jag ville inte ta ner känsligheten ännu mer eller göra filtret väsentligt dyrare. (</w:t>
      </w:r>
      <w:r w:rsidR="006F35C5">
        <w:t>År 2022</w:t>
      </w:r>
      <w:r w:rsidRPr="000D4100">
        <w:t xml:space="preserve"> </w:t>
      </w:r>
      <w:r w:rsidR="006F35C5">
        <w:t>kostade</w:t>
      </w:r>
      <w:r w:rsidRPr="000D4100">
        <w:t xml:space="preserve"> komponenterna</w:t>
      </w:r>
      <w:r w:rsidR="006F35C5">
        <w:t xml:space="preserve"> till delningsfiler</w:t>
      </w:r>
      <w:r w:rsidRPr="000D4100">
        <w:t xml:space="preserve"> </w:t>
      </w:r>
      <w:proofErr w:type="gramStart"/>
      <w:r w:rsidRPr="000D4100">
        <w:t>1800:-</w:t>
      </w:r>
      <w:proofErr w:type="gramEnd"/>
      <w:r w:rsidRPr="000D4100">
        <w:t xml:space="preserve"> och elementen ca </w:t>
      </w:r>
      <w:proofErr w:type="gramStart"/>
      <w:r w:rsidRPr="000D4100">
        <w:t>3000:-</w:t>
      </w:r>
      <w:proofErr w:type="gramEnd"/>
      <w:r w:rsidRPr="000D4100">
        <w:t xml:space="preserve">.) Dessutom kommenterade I-or att området ändå måste </w:t>
      </w:r>
      <w:proofErr w:type="spellStart"/>
      <w:r w:rsidRPr="000D4100">
        <w:t>ekvaliseras</w:t>
      </w:r>
      <w:proofErr w:type="spellEnd"/>
      <w:r w:rsidRPr="000D4100">
        <w:t xml:space="preserve"> för alla högtalare. </w:t>
      </w:r>
      <w:r w:rsidRPr="000D4100">
        <w:br/>
        <w:t xml:space="preserve">Ytterligare en aspekt är det är svårt att optimera flera riktningar (jag vill påstå att det med </w:t>
      </w:r>
      <w:r w:rsidR="00BE5B76" w:rsidRPr="000D4100">
        <w:t>konventionell</w:t>
      </w:r>
      <w:r w:rsidRPr="000D4100">
        <w:t xml:space="preserve"> konstruktion inte går fullt ut, utan kräver både </w:t>
      </w:r>
      <w:r w:rsidR="00904E0F" w:rsidRPr="000D4100">
        <w:t>vågledare</w:t>
      </w:r>
      <w:r w:rsidRPr="000D4100">
        <w:t xml:space="preserve"> för mellan</w:t>
      </w:r>
      <w:r w:rsidR="00863E7A" w:rsidRPr="000D4100">
        <w:t>register</w:t>
      </w:r>
      <w:r w:rsidRPr="000D4100">
        <w:t xml:space="preserve"> och diskant, samt optimerad </w:t>
      </w:r>
      <w:proofErr w:type="spellStart"/>
      <w:r w:rsidRPr="000D4100">
        <w:t>baffel</w:t>
      </w:r>
      <w:proofErr w:type="spellEnd"/>
      <w:r w:rsidRPr="000D4100">
        <w:t xml:space="preserve">). </w:t>
      </w:r>
      <w:r w:rsidRPr="000D4100">
        <w:br/>
      </w:r>
      <w:r w:rsidRPr="000D4100">
        <w:br/>
        <w:t xml:space="preserve">Jag tänker också att det nog är viktigare att titta på </w:t>
      </w:r>
      <w:proofErr w:type="spellStart"/>
      <w:r w:rsidRPr="000D4100">
        <w:t>Spinorama</w:t>
      </w:r>
      <w:proofErr w:type="spellEnd"/>
      <w:r w:rsidRPr="000D4100">
        <w:t xml:space="preserve">-graferna (som ses ovan) än enskilda riktningar (bortsett från direktljudet). Jag har upplevt att risken är stor att man annars fastnar i </w:t>
      </w:r>
      <w:proofErr w:type="spellStart"/>
      <w:r w:rsidRPr="000D4100">
        <w:t>sub</w:t>
      </w:r>
      <w:proofErr w:type="spellEnd"/>
      <w:r w:rsidRPr="000D4100">
        <w:t xml:space="preserve">- och feloptimeringsloopar. </w:t>
      </w:r>
      <w:r w:rsidRPr="000D4100">
        <w:br/>
      </w:r>
      <w:r w:rsidR="00D65FB5" w:rsidRPr="000D4100">
        <w:t>A</w:t>
      </w:r>
      <w:r w:rsidRPr="000D4100">
        <w:t xml:space="preserve">tt t ex optimera dessa kurvor är mer viktiga än t ex </w:t>
      </w:r>
      <w:proofErr w:type="gramStart"/>
      <w:r w:rsidRPr="000D4100">
        <w:t>30-40</w:t>
      </w:r>
      <w:proofErr w:type="gramEnd"/>
      <w:r w:rsidRPr="000D4100">
        <w:t xml:space="preserve"> grader off-</w:t>
      </w:r>
      <w:proofErr w:type="spellStart"/>
      <w:r w:rsidRPr="000D4100">
        <w:t>axis</w:t>
      </w:r>
      <w:proofErr w:type="spellEnd"/>
      <w:r w:rsidRPr="000D4100">
        <w:t>:</w:t>
      </w:r>
    </w:p>
    <w:p w14:paraId="36F55E95" w14:textId="1A614C53" w:rsidR="005C3030" w:rsidRPr="000D4100" w:rsidRDefault="00705727" w:rsidP="00592606">
      <w:r w:rsidRPr="000D4100">
        <w:rPr>
          <w:noProof/>
        </w:rPr>
        <w:drawing>
          <wp:inline distT="0" distB="0" distL="0" distR="0" wp14:anchorId="79B2A4FB" wp14:editId="220FD20B">
            <wp:extent cx="2869565" cy="1339215"/>
            <wp:effectExtent l="0" t="0" r="6985" b="0"/>
            <wp:docPr id="1447266011" name="Bildobjekt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69565" cy="1339215"/>
                    </a:xfrm>
                    <a:prstGeom prst="rect">
                      <a:avLst/>
                    </a:prstGeom>
                    <a:noFill/>
                    <a:ln>
                      <a:noFill/>
                    </a:ln>
                  </pic:spPr>
                </pic:pic>
              </a:graphicData>
            </a:graphic>
          </wp:inline>
        </w:drawing>
      </w:r>
    </w:p>
    <w:p w14:paraId="3D3E1B59" w14:textId="4DA03D35" w:rsidR="00597721" w:rsidRPr="000D4100" w:rsidRDefault="00A20FCC" w:rsidP="00592606">
      <w:r w:rsidRPr="000D4100">
        <w:t xml:space="preserve">Med </w:t>
      </w:r>
      <w:r w:rsidR="00B86245" w:rsidRPr="000D4100">
        <w:t>t ex ett</w:t>
      </w:r>
      <w:r w:rsidRPr="000D4100">
        <w:t xml:space="preserve"> </w:t>
      </w:r>
      <w:proofErr w:type="spellStart"/>
      <w:r w:rsidR="00B86245" w:rsidRPr="000D4100">
        <w:t>Linkwitz</w:t>
      </w:r>
      <w:proofErr w:type="spellEnd"/>
      <w:r w:rsidR="00B86245" w:rsidRPr="000D4100">
        <w:t>-Riley fjärde ordningen (LR4)</w:t>
      </w:r>
      <w:r w:rsidRPr="000D4100">
        <w:t xml:space="preserve"> får man minimalt överlapp mellan elementen, minimal </w:t>
      </w:r>
      <w:proofErr w:type="spellStart"/>
      <w:r w:rsidR="006D7A76" w:rsidRPr="000D4100">
        <w:t>lobning</w:t>
      </w:r>
      <w:proofErr w:type="spellEnd"/>
      <w:r w:rsidRPr="000D4100">
        <w:t xml:space="preserve"> och en </w:t>
      </w:r>
      <w:proofErr w:type="spellStart"/>
      <w:r w:rsidRPr="000D4100">
        <w:t>fasgång</w:t>
      </w:r>
      <w:proofErr w:type="spellEnd"/>
      <w:r w:rsidRPr="000D4100">
        <w:t xml:space="preserve"> som följs åt mellan elementen. Med lämpliga värden uppnår man den fördröjning som behövs för att vertikal utstrålning ska bli som önskat.</w:t>
      </w:r>
    </w:p>
    <w:p w14:paraId="4F6F3CB6" w14:textId="77777777" w:rsidR="00A20FCC" w:rsidRPr="000D4100" w:rsidRDefault="00A20FCC" w:rsidP="00592606"/>
    <w:p w14:paraId="5C442BB5" w14:textId="71381A20" w:rsidR="008136D7" w:rsidRPr="000D4100" w:rsidRDefault="005215E9" w:rsidP="004A77D0">
      <w:pPr>
        <w:pStyle w:val="Rubrik1"/>
      </w:pPr>
      <w:r w:rsidRPr="000D4100">
        <w:t>SBIR</w:t>
      </w:r>
    </w:p>
    <w:p w14:paraId="2B26E4C5" w14:textId="784ABE0C" w:rsidR="00F52197" w:rsidRPr="000D4100" w:rsidRDefault="0083058A" w:rsidP="0083058A">
      <w:r w:rsidRPr="000D4100">
        <w:t xml:space="preserve">Speaker </w:t>
      </w:r>
      <w:proofErr w:type="spellStart"/>
      <w:r w:rsidRPr="000D4100">
        <w:t>boundary</w:t>
      </w:r>
      <w:proofErr w:type="spellEnd"/>
      <w:r w:rsidRPr="000D4100">
        <w:t xml:space="preserve"> </w:t>
      </w:r>
      <w:proofErr w:type="spellStart"/>
      <w:r w:rsidRPr="000D4100">
        <w:t>Interference</w:t>
      </w:r>
      <w:proofErr w:type="spellEnd"/>
      <w:r w:rsidRPr="000D4100">
        <w:t xml:space="preserve"> (SBIR) är ett begrepp som ill</w:t>
      </w:r>
      <w:r w:rsidR="008E2135" w:rsidRPr="000D4100">
        <w:t>ustrerar hur ytor i högtalarens närhet skapar utsläckningar p</w:t>
      </w:r>
      <w:r w:rsidR="005F3EA2">
        <w:t>å grund av</w:t>
      </w:r>
      <w:r w:rsidR="008E2135" w:rsidRPr="000D4100">
        <w:t xml:space="preserve"> interferens med direktljudet. Detta sker som tydligast mellan ca 100</w:t>
      </w:r>
      <w:r w:rsidR="00267610" w:rsidRPr="000D4100">
        <w:t xml:space="preserve"> – </w:t>
      </w:r>
      <w:r w:rsidR="008E2135" w:rsidRPr="000D4100">
        <w:t>300 Hz eftersom ljudutstrålningen från en konventionell högtalare är i princip rundstrålande vid lägre frekvenser, samt att avståndet till närliggande väggar och golv ofta är ca 0,5</w:t>
      </w:r>
      <w:r w:rsidR="00267610" w:rsidRPr="000D4100">
        <w:t xml:space="preserve"> – </w:t>
      </w:r>
      <w:r w:rsidR="008E2135" w:rsidRPr="000D4100">
        <w:t xml:space="preserve">1,5 m. </w:t>
      </w:r>
    </w:p>
    <w:p w14:paraId="67A468B4" w14:textId="4398A2B4" w:rsidR="00F52197" w:rsidRPr="000D4100" w:rsidRDefault="00F52197" w:rsidP="0083058A">
      <w:r w:rsidRPr="000D4100">
        <w:t xml:space="preserve">En enkel simulering gjord i </w:t>
      </w:r>
      <w:proofErr w:type="spellStart"/>
      <w:r w:rsidRPr="000D4100">
        <w:t>Vituixcad</w:t>
      </w:r>
      <w:proofErr w:type="spellEnd"/>
      <w:r w:rsidRPr="000D4100">
        <w:t xml:space="preserve"> ger en bild av SBIR</w:t>
      </w:r>
      <w:r w:rsidR="006443EA" w:rsidRPr="000D4100">
        <w:t xml:space="preserve"> (</w:t>
      </w:r>
      <w:proofErr w:type="spellStart"/>
      <w:r w:rsidR="00CD2332" w:rsidRPr="000D4100">
        <w:t>Baffel</w:t>
      </w:r>
      <w:proofErr w:type="spellEnd"/>
      <w:r w:rsidR="00CD2332" w:rsidRPr="000D4100">
        <w:t xml:space="preserve"> </w:t>
      </w:r>
      <w:r w:rsidR="00835369" w:rsidRPr="000D4100">
        <w:t>35</w:t>
      </w:r>
      <w:r w:rsidR="00CD2332" w:rsidRPr="000D4100">
        <w:t xml:space="preserve">0 * 1000 mm, </w:t>
      </w:r>
      <w:proofErr w:type="spellStart"/>
      <w:r w:rsidR="00CD2332" w:rsidRPr="000D4100">
        <w:t>T</w:t>
      </w:r>
      <w:r w:rsidR="00DB6E08" w:rsidRPr="000D4100">
        <w:t>weeter</w:t>
      </w:r>
      <w:proofErr w:type="spellEnd"/>
      <w:r w:rsidR="00DB6E08" w:rsidRPr="000D4100">
        <w:t xml:space="preserve">, </w:t>
      </w:r>
      <w:r w:rsidR="00CD2332" w:rsidRPr="000D4100">
        <w:t>M</w:t>
      </w:r>
      <w:r w:rsidR="00DB6E08" w:rsidRPr="000D4100">
        <w:t xml:space="preserve">id, </w:t>
      </w:r>
      <w:proofErr w:type="spellStart"/>
      <w:r w:rsidR="00CD2332" w:rsidRPr="000D4100">
        <w:t>W</w:t>
      </w:r>
      <w:r w:rsidR="00DB6E08" w:rsidRPr="000D4100">
        <w:t>oofer</w:t>
      </w:r>
      <w:proofErr w:type="spellEnd"/>
      <w:r w:rsidR="00CD2332" w:rsidRPr="000D4100">
        <w:t>, avstånd till frontväggen (högtalarväggen) mellan 50 mm till 1000 mm</w:t>
      </w:r>
      <w:r w:rsidR="006443EA" w:rsidRPr="000D4100">
        <w:t>)</w:t>
      </w:r>
      <w:r w:rsidRPr="000D4100">
        <w:t>:</w:t>
      </w:r>
    </w:p>
    <w:p w14:paraId="6F0D28B3" w14:textId="304B9727" w:rsidR="00F52197" w:rsidRDefault="00E9453A" w:rsidP="0083058A">
      <w:r w:rsidRPr="000D4100">
        <w:rPr>
          <w:noProof/>
        </w:rPr>
        <w:drawing>
          <wp:inline distT="0" distB="0" distL="0" distR="0" wp14:anchorId="431E2471" wp14:editId="5DA93375">
            <wp:extent cx="2869565" cy="1557655"/>
            <wp:effectExtent l="0" t="0" r="6985" b="4445"/>
            <wp:docPr id="785978082" name="Bildobjekt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69565" cy="1557655"/>
                    </a:xfrm>
                    <a:prstGeom prst="rect">
                      <a:avLst/>
                    </a:prstGeom>
                    <a:noFill/>
                    <a:ln>
                      <a:noFill/>
                    </a:ln>
                  </pic:spPr>
                </pic:pic>
              </a:graphicData>
            </a:graphic>
          </wp:inline>
        </w:drawing>
      </w:r>
    </w:p>
    <w:p w14:paraId="122EEDFC" w14:textId="5190D17C" w:rsidR="00C13F96" w:rsidRPr="000D4100" w:rsidRDefault="00C13F96" w:rsidP="0083058A">
      <w:r>
        <w:t>Dessa är svåra att förhindra</w:t>
      </w:r>
      <w:r w:rsidR="000B50A7">
        <w:t xml:space="preserve"> med placering eller utformning av låda och </w:t>
      </w:r>
      <w:proofErr w:type="spellStart"/>
      <w:r w:rsidR="000B50A7">
        <w:t>baffel</w:t>
      </w:r>
      <w:proofErr w:type="spellEnd"/>
      <w:r w:rsidR="000B50A7">
        <w:t xml:space="preserve">. </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4F745E" w:rsidRPr="000D4100" w14:paraId="44730CC2" w14:textId="77777777" w:rsidTr="00E021AD">
        <w:tc>
          <w:tcPr>
            <w:tcW w:w="4509" w:type="dxa"/>
            <w:shd w:val="clear" w:color="auto" w:fill="D0CECE" w:themeFill="background2" w:themeFillShade="E6"/>
          </w:tcPr>
          <w:p w14:paraId="6EA4D457" w14:textId="3915A6AA" w:rsidR="004F745E" w:rsidRPr="000D4100" w:rsidRDefault="0083058A" w:rsidP="00E021AD">
            <w:pPr>
              <w:jc w:val="center"/>
            </w:pPr>
            <w:r w:rsidRPr="000D4100">
              <w:t xml:space="preserve"> </w:t>
            </w:r>
            <w:r w:rsidR="004F745E" w:rsidRPr="000D4100">
              <w:t>Fördjupande citat I-or</w:t>
            </w:r>
          </w:p>
        </w:tc>
      </w:tr>
      <w:tr w:rsidR="004F745E" w:rsidRPr="000D4100" w14:paraId="55F64CCD" w14:textId="77777777" w:rsidTr="00E021AD">
        <w:tc>
          <w:tcPr>
            <w:tcW w:w="4509" w:type="dxa"/>
          </w:tcPr>
          <w:p w14:paraId="58418A37" w14:textId="77777777" w:rsidR="000F694C" w:rsidRPr="000D4100" w:rsidRDefault="000F694C" w:rsidP="000F694C">
            <w:pPr>
              <w:pStyle w:val="Citat"/>
            </w:pPr>
            <w:r w:rsidRPr="000D4100">
              <w:t xml:space="preserve">Ja, man kan förstås modellera det också. Detta är dock bara ytterligare en myt, d.v.s. att begränsningsytor relativt långt ifrån källpositionen kan utnyttjas som en förlängning av </w:t>
            </w:r>
            <w:proofErr w:type="spellStart"/>
            <w:r w:rsidRPr="000D4100">
              <w:t>baffeln</w:t>
            </w:r>
            <w:proofErr w:type="spellEnd"/>
            <w:r w:rsidRPr="000D4100">
              <w:t xml:space="preserve">. För att detta ska fungera väl måste begränsningsytan befinna sig mindre än 1/8 våglängd från källan, vilket om man som i det här fallet vill ha stöd upp till ca 500 Hz innebär ett avstånd mindre än ca 9 cm till högtalarväggen och detta inkluderar halva </w:t>
            </w:r>
            <w:proofErr w:type="spellStart"/>
            <w:r w:rsidRPr="000D4100">
              <w:t>baffelbredden</w:t>
            </w:r>
            <w:proofErr w:type="spellEnd"/>
            <w:r w:rsidRPr="000D4100">
              <w:t>, dessutom...</w:t>
            </w:r>
            <w:r w:rsidRPr="000D4100">
              <w:br/>
            </w:r>
            <w:r w:rsidRPr="000D4100">
              <w:br/>
              <w:t xml:space="preserve">Här har jag tagit med idealt reflektiva begränsningsytor (markerade i blått i bilden nedan) som representerar högtalarväggen och golvet. Avståndet från </w:t>
            </w:r>
            <w:proofErr w:type="spellStart"/>
            <w:r w:rsidRPr="000D4100">
              <w:t>baffeln</w:t>
            </w:r>
            <w:proofErr w:type="spellEnd"/>
            <w:r w:rsidRPr="000D4100">
              <w:t xml:space="preserve"> till högtalarväggen är 60 cm och mottagarpositionen är 3 meter bort och 1 meter över golvet:</w:t>
            </w:r>
          </w:p>
          <w:p w14:paraId="6560414F" w14:textId="6FD225D3" w:rsidR="000F694C" w:rsidRPr="000D4100" w:rsidRDefault="001438EE" w:rsidP="000F694C">
            <w:pPr>
              <w:pStyle w:val="Citat"/>
            </w:pPr>
            <w:r w:rsidRPr="000D4100">
              <w:rPr>
                <w:noProof/>
              </w:rPr>
              <w:lastRenderedPageBreak/>
              <w:drawing>
                <wp:inline distT="0" distB="0" distL="0" distR="0" wp14:anchorId="27F527B2" wp14:editId="0794BAE2">
                  <wp:extent cx="2869565" cy="2152015"/>
                  <wp:effectExtent l="0" t="0" r="6985" b="635"/>
                  <wp:docPr id="633469028" name="Bildobjekt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69565" cy="2152015"/>
                          </a:xfrm>
                          <a:prstGeom prst="rect">
                            <a:avLst/>
                          </a:prstGeom>
                          <a:noFill/>
                          <a:ln>
                            <a:noFill/>
                          </a:ln>
                        </pic:spPr>
                      </pic:pic>
                    </a:graphicData>
                  </a:graphic>
                </wp:inline>
              </w:drawing>
            </w:r>
          </w:p>
          <w:p w14:paraId="4638B2B3" w14:textId="3BE04C40" w:rsidR="004F745E" w:rsidRPr="000D4100" w:rsidRDefault="000F694C" w:rsidP="000F694C">
            <w:pPr>
              <w:pStyle w:val="Citat"/>
            </w:pPr>
            <w:r w:rsidRPr="000D4100">
              <w:t>Som synes kompenserar inte de närmaste begränsningsytorna en mot lägre frekvenser fallande frekvensgång.</w:t>
            </w:r>
            <w:r w:rsidRPr="000D4100">
              <w:br/>
            </w:r>
            <w:r w:rsidRPr="000D4100">
              <w:br/>
              <w:t xml:space="preserve">Problemet med att tänka sig begränsningsytorna som utsträckta </w:t>
            </w:r>
            <w:proofErr w:type="spellStart"/>
            <w:r w:rsidRPr="000D4100">
              <w:t>bafflar</w:t>
            </w:r>
            <w:proofErr w:type="spellEnd"/>
            <w:r w:rsidRPr="000D4100">
              <w:t xml:space="preserve"> är förstås att de inte är det! Inte bara är stödet ofullständigt, man erhåller också med en typisk uppställning djupa SBIR-dalar (Speaker </w:t>
            </w:r>
            <w:proofErr w:type="spellStart"/>
            <w:r w:rsidRPr="000D4100">
              <w:t>Boundary</w:t>
            </w:r>
            <w:proofErr w:type="spellEnd"/>
            <w:r w:rsidRPr="000D4100">
              <w:t xml:space="preserve"> </w:t>
            </w:r>
            <w:proofErr w:type="spellStart"/>
            <w:r w:rsidRPr="000D4100">
              <w:t>Interference</w:t>
            </w:r>
            <w:proofErr w:type="spellEnd"/>
            <w:r w:rsidRPr="000D4100">
              <w:t xml:space="preserve"> </w:t>
            </w:r>
            <w:proofErr w:type="spellStart"/>
            <w:r w:rsidRPr="000D4100">
              <w:t>Response</w:t>
            </w:r>
            <w:proofErr w:type="spellEnd"/>
            <w:r w:rsidRPr="000D4100">
              <w:t xml:space="preserve">, d.v.s. interferenser från de närmaste begränsningsytorna) i frekvensgången och detta ställer till det ordentligt. Dessa hamnar här under 500 Hz, vilket i princip ger ren frekvensgångspåverkan eftersom hörseln har svårt att skilja reflektionerna från direktljudet för så pass låga frekvenser. I praktiken fylls, som tur är, dessa dalar dock delvis igen av andra reflektioner i rummet, men man får utan </w:t>
            </w:r>
            <w:proofErr w:type="spellStart"/>
            <w:r w:rsidRPr="000D4100">
              <w:t>ekvalisering</w:t>
            </w:r>
            <w:proofErr w:type="spellEnd"/>
            <w:r w:rsidRPr="000D4100">
              <w:t xml:space="preserve"> alltid leva med dem i viss grad.</w:t>
            </w:r>
            <w:r w:rsidRPr="000D4100">
              <w:br/>
            </w:r>
            <w:r w:rsidRPr="000D4100">
              <w:br/>
              <w:t>Även om dalar är mindre hörbara än toppar, så bör man för en passiv lösning i en normal uppställning med målet maximalt jämn perceptuell klangbalans i den övre basen och det undre/mellanhöga mellanregistret därför inte ha en mot lägre frekvenser tydligt fallande frekvensgång som i det här fallet. Faktum är att lyssningspositionsfrekvensgången i typiska uppställningar med högtalarelement och lyssnare placerade mer än sådär en halvmeter ifrån högtalar- respektive bakvägg kräver i princip konstant frifältsfrekvensgång ned till ca 80</w:t>
            </w:r>
            <w:r w:rsidR="00267610" w:rsidRPr="000D4100">
              <w:t xml:space="preserve"> – </w:t>
            </w:r>
            <w:r w:rsidRPr="000D4100">
              <w:t>100 Hz för att ge en någorlunda konstant frekvensgång i lyssningspositionen.</w:t>
            </w:r>
            <w:r w:rsidRPr="000D4100">
              <w:br/>
            </w:r>
            <w:r w:rsidRPr="000D4100">
              <w:br/>
              <w:t xml:space="preserve">Dessutom är det minst lika viktigt att </w:t>
            </w:r>
            <w:proofErr w:type="spellStart"/>
            <w:r w:rsidRPr="000D4100">
              <w:t>ekvalisera</w:t>
            </w:r>
            <w:proofErr w:type="spellEnd"/>
            <w:r w:rsidRPr="000D4100">
              <w:t xml:space="preserve"> bort SBIR-dalarna, vilket man helt enkelt måste göra för att uppnå en god återgivning mellan ca 100 och 500 Hz.</w:t>
            </w:r>
          </w:p>
          <w:p w14:paraId="255E533B" w14:textId="77777777" w:rsidR="00454DF7" w:rsidRPr="000D4100" w:rsidRDefault="00454DF7" w:rsidP="00454DF7"/>
          <w:p w14:paraId="0CBD51C3" w14:textId="6E235013" w:rsidR="00454DF7" w:rsidRPr="000D4100" w:rsidRDefault="00454DF7" w:rsidP="00454DF7">
            <w:pPr>
              <w:pStyle w:val="Citat"/>
            </w:pPr>
            <w:r w:rsidRPr="000D4100">
              <w:t>Om man ska vara noggrann så är det tveksamt att resonera i termer av SBIR-dalar också eftersom analysen är den enklast möjliga och bara tar hänsyn till de närmaste begränsningsytorna. Egentligen är det mer stringent att konstatera att med en viss placering av källan (typiskt sådär en halv till en meter från de tre närmaste begränsningsytorna) så kommer moderna att exciteras på ett ojämnt sätt i ett visst frekvensområde och att man därför erhåller tydliga dalar i frekvensgången runt ca 85</w:t>
            </w:r>
            <w:r w:rsidR="00267610" w:rsidRPr="000D4100">
              <w:t xml:space="preserve"> – </w:t>
            </w:r>
            <w:r w:rsidRPr="000D4100">
              <w:t>170 Hz, alltså när källpositionen befinner sig i ett modalt minimum 1/4 våglängd från begränsningsytan. Nu kan man förstås alltid hävda att allt detta är två sidor av samma mynt, men i praktiken erhåller man ganska tydliga skillnader med det modala perspektivet, vilka bättre överensstämmer med den faktiska frekvensgången i rummet.</w:t>
            </w:r>
            <w:r w:rsidRPr="000D4100">
              <w:br/>
            </w:r>
            <w:r w:rsidRPr="000D4100">
              <w:br/>
              <w:t>Studerar man problematiken närmare så finner man nämligen att eftersom lyssningspositionen nästan alltid är centrerad i rummet i breddled och är placerad ca 1 m över golv, d.v.s. nära centrum i höjdled i ett normalt rum, så kommer baselementets position i bredd- och höjdled att få en mer begränsad inverkan på frekvensgången. Detta beror på att både käll- och mottagarposition är lika viktiga ur ett modalt perspektiv och mottagarpositionen är alltså oftast relativt låst i två av dimensionerna. I längdled kan dock lyssningspositionen oftast varieras betydligt och därför kommer baselementets position här att få betydligt större inverkan.</w:t>
            </w:r>
            <w:r w:rsidRPr="000D4100">
              <w:br/>
            </w:r>
            <w:r w:rsidRPr="000D4100">
              <w:br/>
              <w:t xml:space="preserve">Högre upp i frekvens, ca en halv till en oktav över Schröderfrekvensen (den gode Manfred Schröder höftade ordentligt och var lite väl snål med modaltätheten), blir modaltätheten så hög att det blir effektivare anlägga ett statistiskt synsätt och här kommer högtalarnas effektrespons + rummets ekvivalenta absorptionsarea att bli avgörande för frekvensgången, men man närmar sig också ganska snabbt det frekvensområde, där hörseln hyggligt kan skilja mellan direktljud och reflekterat dito, varför </w:t>
            </w:r>
            <w:proofErr w:type="spellStart"/>
            <w:r w:rsidRPr="000D4100">
              <w:t>ofönstrade</w:t>
            </w:r>
            <w:proofErr w:type="spellEnd"/>
            <w:r w:rsidRPr="000D4100">
              <w:t xml:space="preserve"> mätresultat (LTAS, Long Term </w:t>
            </w:r>
            <w:proofErr w:type="spellStart"/>
            <w:r w:rsidRPr="000D4100">
              <w:t>Average</w:t>
            </w:r>
            <w:proofErr w:type="spellEnd"/>
            <w:r w:rsidRPr="000D4100">
              <w:t xml:space="preserve"> </w:t>
            </w:r>
            <w:proofErr w:type="spellStart"/>
            <w:r w:rsidRPr="000D4100">
              <w:t>Spectrum</w:t>
            </w:r>
            <w:proofErr w:type="spellEnd"/>
            <w:r w:rsidRPr="000D4100">
              <w:t>) alltmer förlorar sitt värde*.</w:t>
            </w:r>
            <w:r w:rsidRPr="000D4100">
              <w:br/>
            </w:r>
            <w:r w:rsidRPr="000D4100">
              <w:br/>
              <w:t xml:space="preserve">Ovanstående gäller alltså under ca 500 Hz. </w:t>
            </w:r>
            <w:r w:rsidRPr="000D4100">
              <w:lastRenderedPageBreak/>
              <w:t xml:space="preserve">Över ca 500 Hz är det dock en annan sak när hörseln åtminstone delvis kan separera reflektioner från direktljud, men då erhåller man inte bara klangpåverkan utan även </w:t>
            </w:r>
            <w:proofErr w:type="spellStart"/>
            <w:r w:rsidRPr="000D4100">
              <w:t>spatiella</w:t>
            </w:r>
            <w:proofErr w:type="spellEnd"/>
            <w:r w:rsidRPr="000D4100">
              <w:t xml:space="preserve"> effekter, till stor del beroende av </w:t>
            </w:r>
            <w:proofErr w:type="spellStart"/>
            <w:r w:rsidRPr="000D4100">
              <w:t>infallsriktning</w:t>
            </w:r>
            <w:proofErr w:type="spellEnd"/>
            <w:r w:rsidRPr="000D4100">
              <w:t xml:space="preserve"> för reflektionerna. Här har inte </w:t>
            </w:r>
            <w:proofErr w:type="spellStart"/>
            <w:r w:rsidRPr="000D4100">
              <w:t>Toole</w:t>
            </w:r>
            <w:proofErr w:type="spellEnd"/>
            <w:r w:rsidRPr="000D4100">
              <w:t xml:space="preserve"> och Olive varit riktigt tydliga eftersom man inte gör denna uppdelning under/över 500 Hz, men indirekt har </w:t>
            </w:r>
            <w:proofErr w:type="spellStart"/>
            <w:r w:rsidRPr="000D4100">
              <w:t>Toole</w:t>
            </w:r>
            <w:proofErr w:type="spellEnd"/>
            <w:r w:rsidRPr="000D4100">
              <w:t xml:space="preserve"> många gånger betonat att vi i typiska lyssningsrum oberoende av </w:t>
            </w:r>
            <w:proofErr w:type="spellStart"/>
            <w:r w:rsidRPr="000D4100">
              <w:t>infallsriktning</w:t>
            </w:r>
            <w:proofErr w:type="spellEnd"/>
            <w:r w:rsidRPr="000D4100">
              <w:t xml:space="preserve">/ankomsttid </w:t>
            </w:r>
            <w:r w:rsidR="00F1536F" w:rsidRPr="000D4100">
              <w:t>framför allt</w:t>
            </w:r>
            <w:r w:rsidRPr="000D4100">
              <w:t xml:space="preserve"> har klangpåverkan av reflektioner under ca 500 Hz. Detta är skälet till att han anser att man här utan större problem kan </w:t>
            </w:r>
            <w:proofErr w:type="spellStart"/>
            <w:r w:rsidRPr="000D4100">
              <w:t>ekvalisera</w:t>
            </w:r>
            <w:proofErr w:type="spellEnd"/>
            <w:r w:rsidRPr="000D4100">
              <w:t xml:space="preserve"> frekvensgången efter </w:t>
            </w:r>
            <w:proofErr w:type="spellStart"/>
            <w:r w:rsidRPr="000D4100">
              <w:t>ofönstrade</w:t>
            </w:r>
            <w:proofErr w:type="spellEnd"/>
            <w:r w:rsidRPr="000D4100">
              <w:t xml:space="preserve"> mätresultat även om han mig veterligen aldrig uttryckligen har klarlagt att det är på ovanstående sätt som det hela hänger ihop.</w:t>
            </w:r>
          </w:p>
        </w:tc>
      </w:tr>
    </w:tbl>
    <w:p w14:paraId="3EA58324" w14:textId="77777777" w:rsidR="004F745E" w:rsidRPr="000D4100" w:rsidRDefault="004F745E" w:rsidP="004F745E"/>
    <w:p w14:paraId="477E5002" w14:textId="64073D52" w:rsidR="007059DE" w:rsidRPr="000D4100" w:rsidRDefault="007059DE" w:rsidP="001F40F7">
      <w:pPr>
        <w:pStyle w:val="Rubrik2"/>
      </w:pPr>
      <w:r w:rsidRPr="000D4100">
        <w:t>Flera källor (element) för att minska SBIR?</w:t>
      </w:r>
    </w:p>
    <w:p w14:paraId="3B7184EB" w14:textId="7DCD5917" w:rsidR="007059DE" w:rsidRPr="000D4100" w:rsidRDefault="007059DE" w:rsidP="007059DE">
      <w:r w:rsidRPr="000D4100">
        <w:t>Kan man minska SBIR genom ytterligare ett par element placerade nära golvet inom</w:t>
      </w:r>
      <w:r w:rsidR="00786691" w:rsidRPr="000D4100">
        <w:t xml:space="preserve"> t ex</w:t>
      </w:r>
      <w:r w:rsidRPr="000D4100">
        <w:t xml:space="preserve"> 60 cm radie, där de kompletterande elementen är 50 cm under boomer i huvudhögtalare? Inte säkert, eller det beror på enligt nedan </w:t>
      </w:r>
      <w:proofErr w:type="spellStart"/>
      <w:r w:rsidRPr="000D4100">
        <w:t>spegelkällesimuleringar</w:t>
      </w:r>
      <w:proofErr w:type="spellEnd"/>
      <w:r w:rsidRPr="000D4100">
        <w:t xml:space="preserve"> från I-or.</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7059DE" w:rsidRPr="000D4100" w14:paraId="4C4024B2" w14:textId="77777777" w:rsidTr="00A269F2">
        <w:tc>
          <w:tcPr>
            <w:tcW w:w="4509" w:type="dxa"/>
            <w:shd w:val="clear" w:color="auto" w:fill="D0CECE" w:themeFill="background2" w:themeFillShade="E6"/>
          </w:tcPr>
          <w:p w14:paraId="43DB39AB" w14:textId="77777777" w:rsidR="007059DE" w:rsidRPr="000D4100" w:rsidRDefault="007059DE" w:rsidP="00A269F2">
            <w:pPr>
              <w:jc w:val="center"/>
            </w:pPr>
            <w:r w:rsidRPr="000D4100">
              <w:t>Fördjupande citat I-or</w:t>
            </w:r>
          </w:p>
        </w:tc>
      </w:tr>
      <w:tr w:rsidR="007059DE" w:rsidRPr="000D4100" w14:paraId="6AC05F00" w14:textId="77777777" w:rsidTr="00A269F2">
        <w:tc>
          <w:tcPr>
            <w:tcW w:w="4509" w:type="dxa"/>
          </w:tcPr>
          <w:p w14:paraId="21510D94" w14:textId="77777777" w:rsidR="007059DE" w:rsidRPr="000D4100" w:rsidRDefault="007059DE" w:rsidP="007059DE">
            <w:pPr>
              <w:pStyle w:val="Citat"/>
            </w:pPr>
            <w:r w:rsidRPr="000D4100">
              <w:t>Här är några olika uppställningar i ett rum som är 5x4x2,4 m och ett lyssningsavstånd om 3 m (stigningen mot låga frekvenser beror på att båda källorna har konstant frekvensgång):</w:t>
            </w:r>
          </w:p>
          <w:p w14:paraId="3036616D" w14:textId="4666866D" w:rsidR="007059DE" w:rsidRPr="000D4100" w:rsidRDefault="008F61E1" w:rsidP="007059DE">
            <w:r w:rsidRPr="000D4100">
              <w:rPr>
                <w:noProof/>
              </w:rPr>
              <w:drawing>
                <wp:inline distT="0" distB="0" distL="0" distR="0" wp14:anchorId="43DAD307" wp14:editId="12AE5E5B">
                  <wp:extent cx="2869565" cy="2152015"/>
                  <wp:effectExtent l="0" t="0" r="6985" b="635"/>
                  <wp:docPr id="1766113106" name="Bildobjekt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69565" cy="2152015"/>
                          </a:xfrm>
                          <a:prstGeom prst="rect">
                            <a:avLst/>
                          </a:prstGeom>
                          <a:noFill/>
                          <a:ln>
                            <a:noFill/>
                          </a:ln>
                        </pic:spPr>
                      </pic:pic>
                    </a:graphicData>
                  </a:graphic>
                </wp:inline>
              </w:drawing>
            </w:r>
          </w:p>
          <w:p w14:paraId="563DCAAE" w14:textId="77777777" w:rsidR="007059DE" w:rsidRPr="000D4100" w:rsidRDefault="007059DE" w:rsidP="007059DE"/>
          <w:p w14:paraId="4D3112ED" w14:textId="3D6E131D" w:rsidR="007059DE" w:rsidRPr="000D4100" w:rsidRDefault="008F61E1" w:rsidP="007059DE">
            <w:r w:rsidRPr="000D4100">
              <w:rPr>
                <w:noProof/>
              </w:rPr>
              <w:drawing>
                <wp:inline distT="0" distB="0" distL="0" distR="0" wp14:anchorId="2DAB8ABB" wp14:editId="3AD94D0F">
                  <wp:extent cx="2869565" cy="2152015"/>
                  <wp:effectExtent l="0" t="0" r="6985" b="635"/>
                  <wp:docPr id="867783973" name="Bildobjekt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869565" cy="2152015"/>
                          </a:xfrm>
                          <a:prstGeom prst="rect">
                            <a:avLst/>
                          </a:prstGeom>
                          <a:noFill/>
                          <a:ln>
                            <a:noFill/>
                          </a:ln>
                        </pic:spPr>
                      </pic:pic>
                    </a:graphicData>
                  </a:graphic>
                </wp:inline>
              </w:drawing>
            </w:r>
          </w:p>
          <w:p w14:paraId="0231F46A" w14:textId="77777777" w:rsidR="007059DE" w:rsidRPr="000D4100" w:rsidRDefault="007059DE" w:rsidP="007059DE"/>
          <w:p w14:paraId="155ACAC3" w14:textId="48FAA056" w:rsidR="00232D1F" w:rsidRPr="000D4100" w:rsidRDefault="008F61E1" w:rsidP="007059DE">
            <w:r w:rsidRPr="000D4100">
              <w:rPr>
                <w:noProof/>
              </w:rPr>
              <w:drawing>
                <wp:inline distT="0" distB="0" distL="0" distR="0" wp14:anchorId="0CD8FC0B" wp14:editId="74959845">
                  <wp:extent cx="2869565" cy="2152015"/>
                  <wp:effectExtent l="0" t="0" r="6985" b="635"/>
                  <wp:docPr id="623134825" name="Bildobjekt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69565" cy="2152015"/>
                          </a:xfrm>
                          <a:prstGeom prst="rect">
                            <a:avLst/>
                          </a:prstGeom>
                          <a:noFill/>
                          <a:ln>
                            <a:noFill/>
                          </a:ln>
                        </pic:spPr>
                      </pic:pic>
                    </a:graphicData>
                  </a:graphic>
                </wp:inline>
              </w:drawing>
            </w:r>
          </w:p>
          <w:p w14:paraId="48D40B3D" w14:textId="77777777" w:rsidR="00232D1F" w:rsidRPr="000D4100" w:rsidRDefault="00232D1F" w:rsidP="00232D1F">
            <w:pPr>
              <w:pStyle w:val="Citat"/>
            </w:pPr>
            <w:r w:rsidRPr="000D4100">
              <w:t xml:space="preserve">Som synes är det långtifrån säkert att det blir någon fördel i lyssningspositionen med flera källor, åtminstone om de är placerade ganska nära varandra längs högtalarväggen som här. Lyssningspositionen mitt i rummet i breddled och nära mitt i rummet i höjdled förtar en stor del av de fördelar som man kanske tror ska uppstå. Med utspridda källor är det därför alltid effektivast med placering framför och bakom lyssningspositionen om man är ute efter någorlunda jämn frekvensgång, men det förtjänar att tjatas om att </w:t>
            </w:r>
            <w:proofErr w:type="spellStart"/>
            <w:r w:rsidRPr="000D4100">
              <w:t>ekvalisering</w:t>
            </w:r>
            <w:proofErr w:type="spellEnd"/>
            <w:r w:rsidRPr="000D4100">
              <w:t xml:space="preserve"> är det enda som hjälper i lågfrekvensområdet i praktiken.</w:t>
            </w:r>
          </w:p>
          <w:p w14:paraId="25681A07" w14:textId="77777777" w:rsidR="00900288" w:rsidRPr="000D4100" w:rsidRDefault="00900288" w:rsidP="00900288"/>
          <w:p w14:paraId="3AA6EDDA" w14:textId="77777777" w:rsidR="00900288" w:rsidRPr="000D4100" w:rsidRDefault="00900288" w:rsidP="00900288">
            <w:pPr>
              <w:pStyle w:val="Citat"/>
            </w:pPr>
            <w:r w:rsidRPr="000D4100">
              <w:t>När källorna befinner sig mer än sådär en halv våglängd ifrån varandra så uppträder de i stort sett helt oberoende när man tar hänsyn till alla rumsreflektioner. Upp till ca en åttondels våglängd så handlar det i stort sett om samma källa i praktiken. Direktljudet påverkas dock fortfarande mycket påtagligt av interferenser när avståndet är större än ca en halv våglängd.</w:t>
            </w:r>
          </w:p>
          <w:p w14:paraId="59A94D94" w14:textId="77777777" w:rsidR="003B069D" w:rsidRPr="000D4100" w:rsidRDefault="003B069D" w:rsidP="003B069D"/>
          <w:p w14:paraId="1904D498" w14:textId="1BD70298" w:rsidR="003B069D" w:rsidRPr="000D4100" w:rsidRDefault="003B069D" w:rsidP="003B069D">
            <w:pPr>
              <w:pStyle w:val="Citat"/>
            </w:pPr>
            <w:r w:rsidRPr="000D4100">
              <w:lastRenderedPageBreak/>
              <w:t>För att verkligen reducera inverkan av SBIR-effekter i frekvensområdet ca 100</w:t>
            </w:r>
            <w:r w:rsidR="00267610" w:rsidRPr="000D4100">
              <w:t xml:space="preserve"> – </w:t>
            </w:r>
            <w:r w:rsidRPr="000D4100">
              <w:t xml:space="preserve">400 Hz, räcker det inte på långa vägar att arbeta med dubbla tätt monterade element på </w:t>
            </w:r>
            <w:proofErr w:type="spellStart"/>
            <w:r w:rsidRPr="000D4100">
              <w:t>baffeln</w:t>
            </w:r>
            <w:proofErr w:type="spellEnd"/>
            <w:r w:rsidRPr="000D4100">
              <w:t xml:space="preserve"> i MMT-konfiguration. Den bästa lösningen för en konventionell högtalare är i detta avseende ett baselement på sidan av lådan och nära golvet, men då blir det knepigt att få det tillräckligt nära mellanregisterelementet </w:t>
            </w:r>
            <w:r w:rsidR="00D90D8F" w:rsidRPr="000D4100">
              <w:t>i stället</w:t>
            </w:r>
            <w:r w:rsidRPr="000D4100">
              <w:t xml:space="preserve">. Den enda fullt praktiskt användbara och överlägset effektivaste lösningen stavas fortfarande </w:t>
            </w:r>
            <w:proofErr w:type="spellStart"/>
            <w:r w:rsidRPr="000D4100">
              <w:t>ekvalisering</w:t>
            </w:r>
            <w:proofErr w:type="spellEnd"/>
          </w:p>
          <w:p w14:paraId="53CC96C1" w14:textId="0016D2CA" w:rsidR="008E4411" w:rsidRPr="000D4100" w:rsidRDefault="008E4411" w:rsidP="008E4411"/>
        </w:tc>
      </w:tr>
    </w:tbl>
    <w:p w14:paraId="786DF923" w14:textId="03E60407" w:rsidR="007059DE" w:rsidRPr="000D4100" w:rsidRDefault="006B27C2" w:rsidP="001F40F7">
      <w:pPr>
        <w:pStyle w:val="Rubrik2"/>
      </w:pPr>
      <w:r w:rsidRPr="000D4100">
        <w:lastRenderedPageBreak/>
        <w:t>Placering av baselement?</w:t>
      </w:r>
    </w:p>
    <w:p w14:paraId="3B1745FC" w14:textId="069A105B" w:rsidR="001661A3" w:rsidRPr="000D4100" w:rsidRDefault="00FD5C17" w:rsidP="007059DE">
      <w:r w:rsidRPr="000D4100">
        <w:t>H</w:t>
      </w:r>
      <w:r w:rsidR="006B27C2" w:rsidRPr="000D4100">
        <w:t>ur man bör tänka kring placering av baselementet för en trevägare</w:t>
      </w:r>
      <w:r w:rsidRPr="000D4100">
        <w:t>?</w:t>
      </w:r>
      <w:r w:rsidR="006B27C2" w:rsidRPr="000D4100">
        <w:t xml:space="preserve"> Eftersom 1/8-dels våglängd medför att c</w:t>
      </w:r>
      <w:r w:rsidR="00CC7038">
        <w:t>entrum</w:t>
      </w:r>
      <w:r w:rsidR="006B27C2" w:rsidRPr="000D4100">
        <w:t>-c</w:t>
      </w:r>
      <w:r w:rsidR="00CC7038">
        <w:t>entrum</w:t>
      </w:r>
      <w:r w:rsidR="006B27C2" w:rsidRPr="000D4100">
        <w:t xml:space="preserve">-avstånd 14 cm vid 300 Hz (vilket inte går med normala element) så behöver man i praktiken beakta </w:t>
      </w:r>
      <w:proofErr w:type="spellStart"/>
      <w:r w:rsidR="006D7A76" w:rsidRPr="000D4100">
        <w:t>lobning</w:t>
      </w:r>
      <w:proofErr w:type="spellEnd"/>
      <w:r w:rsidR="006B27C2" w:rsidRPr="000D4100">
        <w:t xml:space="preserve"> och spridning (föga förvånande) även för basen. Vid delning 150 Hz så är 28 cm fortfarande ganska tätt även om det här kommer att gå bättre med </w:t>
      </w:r>
      <w:r w:rsidR="00AC45F8" w:rsidRPr="000D4100">
        <w:t xml:space="preserve">en </w:t>
      </w:r>
      <w:r w:rsidR="006B27C2" w:rsidRPr="000D4100">
        <w:t xml:space="preserve">bas och </w:t>
      </w:r>
      <w:r w:rsidR="00AC45F8" w:rsidRPr="000D4100">
        <w:t>ett</w:t>
      </w:r>
      <w:r w:rsidR="006B27C2" w:rsidRPr="000D4100">
        <w:t xml:space="preserve"> mellanregister. av 'normala' storlekar. (Om vi utökar gränslandet till en kvarts våglängd @150 Hz, ger detta ca 45</w:t>
      </w:r>
      <w:r w:rsidR="00007239" w:rsidRPr="000D4100">
        <w:t xml:space="preserve"> – </w:t>
      </w:r>
      <w:r w:rsidR="006B27C2" w:rsidRPr="000D4100">
        <w:t>50 cm, vilket gör att sidoplacerad bas i nedre delen av lådan är gränsfall och leder till utmaningar).</w:t>
      </w:r>
      <w:r w:rsidR="006B27C2" w:rsidRPr="000D4100">
        <w:br/>
      </w:r>
      <w:r w:rsidR="006B27C2" w:rsidRPr="000D4100">
        <w:br/>
        <w:t xml:space="preserve">Men ska man ändå placera de på samma </w:t>
      </w:r>
      <w:proofErr w:type="spellStart"/>
      <w:r w:rsidR="006B27C2" w:rsidRPr="000D4100">
        <w:t>baffel</w:t>
      </w:r>
      <w:proofErr w:type="spellEnd"/>
      <w:r w:rsidR="006B27C2" w:rsidRPr="000D4100">
        <w:t xml:space="preserve"> kan man lika bra dela högre (300</w:t>
      </w:r>
      <w:r w:rsidR="00267610" w:rsidRPr="000D4100">
        <w:t xml:space="preserve"> – </w:t>
      </w:r>
      <w:r w:rsidR="006B27C2" w:rsidRPr="000D4100">
        <w:t xml:space="preserve">500Hz) för att hantera </w:t>
      </w:r>
      <w:proofErr w:type="spellStart"/>
      <w:r w:rsidR="006B27C2" w:rsidRPr="000D4100">
        <w:t>baffelsteget</w:t>
      </w:r>
      <w:proofErr w:type="spellEnd"/>
      <w:r w:rsidR="006B27C2" w:rsidRPr="000D4100">
        <w:t xml:space="preserve"> och låta basen avlasta mellanregister (minskar distorsion och kompression, samt ökar effekttålighet).</w:t>
      </w:r>
    </w:p>
    <w:p w14:paraId="0A565409" w14:textId="2F915D64" w:rsidR="001661A3" w:rsidRPr="000D4100" w:rsidRDefault="001661A3" w:rsidP="007059DE">
      <w:r w:rsidRPr="000D4100">
        <w:t>En gammal princip (Allison) för att minska SBIR är att placera baselementet nära begränsningsytor.</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7542C9" w:rsidRPr="000D4100" w14:paraId="6727DD4A" w14:textId="77777777" w:rsidTr="00A269F2">
        <w:tc>
          <w:tcPr>
            <w:tcW w:w="4509" w:type="dxa"/>
            <w:shd w:val="clear" w:color="auto" w:fill="D0CECE" w:themeFill="background2" w:themeFillShade="E6"/>
          </w:tcPr>
          <w:p w14:paraId="11D9AF54" w14:textId="77777777" w:rsidR="007542C9" w:rsidRPr="000D4100" w:rsidRDefault="007542C9" w:rsidP="00A269F2">
            <w:pPr>
              <w:jc w:val="center"/>
            </w:pPr>
            <w:r w:rsidRPr="000D4100">
              <w:t>Fördjupande citat I-or</w:t>
            </w:r>
          </w:p>
        </w:tc>
      </w:tr>
      <w:tr w:rsidR="007542C9" w:rsidRPr="000D4100" w14:paraId="52E43DDE" w14:textId="77777777" w:rsidTr="00A269F2">
        <w:tc>
          <w:tcPr>
            <w:tcW w:w="4509" w:type="dxa"/>
          </w:tcPr>
          <w:p w14:paraId="5689AA5F" w14:textId="1425B6DE" w:rsidR="00C156BE" w:rsidRPr="000D4100" w:rsidRDefault="007542C9" w:rsidP="000A01AE">
            <w:pPr>
              <w:pStyle w:val="Citat"/>
            </w:pPr>
            <w:r w:rsidRPr="000D4100">
              <w:t xml:space="preserve">Om man tittar på låga frekvenser så måste man mycket riktigt ta med samtliga reflektioner i rummet. Det räcker inte med de tidiga. Jag orkar inte göra detta med FEM, men spegelkällor stämmer lika bra upp till ca 150 Hz och någorlunda väl upp till 200 Hz. Här har vi en jämförelse mellan en typisk tvåvägare och en trevägare med baselementet placerat nära golv och högtalarvägg för att få riktigt tydliga skillnader och illustrera principen. Det går förstås att få olika resultat beroende på rum och uppställning, men jag </w:t>
            </w:r>
            <w:r w:rsidRPr="000D4100">
              <w:t>skulle nog påstå att detta är ganska representativt för frekvensgången i lyssningspositionen:</w:t>
            </w:r>
          </w:p>
          <w:p w14:paraId="660CAC80" w14:textId="77777777" w:rsidR="00C156BE" w:rsidRPr="000D4100" w:rsidRDefault="00C156BE" w:rsidP="007542C9">
            <w:pPr>
              <w:rPr>
                <w:noProof/>
              </w:rPr>
            </w:pPr>
          </w:p>
          <w:p w14:paraId="08C72DA8" w14:textId="77AD414A" w:rsidR="00C156BE" w:rsidRPr="000D4100" w:rsidRDefault="00C156BE" w:rsidP="007542C9">
            <w:pPr>
              <w:rPr>
                <w:noProof/>
              </w:rPr>
            </w:pPr>
            <w:r w:rsidRPr="000D4100">
              <w:rPr>
                <w:noProof/>
              </w:rPr>
              <w:drawing>
                <wp:inline distT="0" distB="0" distL="0" distR="0" wp14:anchorId="4CAE9E5B" wp14:editId="61FDE73E">
                  <wp:extent cx="2869565" cy="2150745"/>
                  <wp:effectExtent l="0" t="0" r="6985" b="1905"/>
                  <wp:docPr id="124146865"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69565" cy="2150745"/>
                          </a:xfrm>
                          <a:prstGeom prst="rect">
                            <a:avLst/>
                          </a:prstGeom>
                          <a:noFill/>
                          <a:ln>
                            <a:noFill/>
                          </a:ln>
                        </pic:spPr>
                      </pic:pic>
                    </a:graphicData>
                  </a:graphic>
                </wp:inline>
              </w:drawing>
            </w:r>
          </w:p>
          <w:p w14:paraId="15310E13" w14:textId="737E126E" w:rsidR="00C156BE" w:rsidRPr="000D4100" w:rsidRDefault="00C156BE" w:rsidP="00C156BE">
            <w:pPr>
              <w:pStyle w:val="Citat"/>
              <w:rPr>
                <w:noProof/>
              </w:rPr>
            </w:pPr>
            <w:r w:rsidRPr="000D4100">
              <w:rPr>
                <w:noProof/>
              </w:rPr>
              <w:t>Skillnaderna beror på att tvåvägarens baselement hamnar ganska långt ifrån golv och högtalarvägg. Som synes kommer man som vanligt inte undan ekvalisering, men den begränsningsytekopplade lösningen uppvisar betydligt mindre ojämnheter och svårekvaliserade djupa dalar.</w:t>
            </w:r>
          </w:p>
          <w:p w14:paraId="7F614D6D" w14:textId="4B1ECD0D" w:rsidR="007542C9" w:rsidRPr="000D4100" w:rsidRDefault="007542C9" w:rsidP="007542C9"/>
        </w:tc>
      </w:tr>
    </w:tbl>
    <w:p w14:paraId="339601A4" w14:textId="7F5898A5" w:rsidR="006018D1" w:rsidRPr="000D4100" w:rsidRDefault="00DA5C81" w:rsidP="004A77D0">
      <w:pPr>
        <w:pStyle w:val="Rubrik1"/>
      </w:pPr>
      <w:r w:rsidRPr="000D4100">
        <w:t>Högre känslighet?</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FE7070" w:rsidRPr="000D4100" w14:paraId="1A8371C0" w14:textId="77777777" w:rsidTr="006467B2">
        <w:tc>
          <w:tcPr>
            <w:tcW w:w="4509" w:type="dxa"/>
            <w:shd w:val="clear" w:color="auto" w:fill="D0CECE" w:themeFill="background2" w:themeFillShade="E6"/>
          </w:tcPr>
          <w:p w14:paraId="04610EDA" w14:textId="77777777" w:rsidR="00FE7070" w:rsidRPr="000D4100" w:rsidRDefault="00FE7070" w:rsidP="006467B2">
            <w:pPr>
              <w:jc w:val="center"/>
            </w:pPr>
            <w:r w:rsidRPr="000D4100">
              <w:t>Fördjupande citat I-or</w:t>
            </w:r>
          </w:p>
        </w:tc>
      </w:tr>
      <w:tr w:rsidR="00FE7070" w:rsidRPr="000D4100" w14:paraId="4FC8022F" w14:textId="77777777" w:rsidTr="006467B2">
        <w:tc>
          <w:tcPr>
            <w:tcW w:w="4509" w:type="dxa"/>
          </w:tcPr>
          <w:p w14:paraId="3FAFA133" w14:textId="42599491" w:rsidR="00FE7070" w:rsidRPr="000D4100" w:rsidRDefault="00FE7070" w:rsidP="00FE7070">
            <w:pPr>
              <w:pStyle w:val="Citat"/>
            </w:pPr>
            <w:r w:rsidRPr="000D4100">
              <w:t xml:space="preserve">Om man </w:t>
            </w:r>
            <w:r w:rsidR="00CC7ED1" w:rsidRPr="000D4100">
              <w:t>använder liten sluten låda om ca 1,5 liter för R</w:t>
            </w:r>
            <w:r w:rsidRPr="000D4100">
              <w:t>ävarna för</w:t>
            </w:r>
            <w:r w:rsidR="00CC7ED1" w:rsidRPr="000D4100">
              <w:t xml:space="preserve"> att nyttjas ihop med</w:t>
            </w:r>
            <w:r w:rsidRPr="000D4100">
              <w:t xml:space="preserve"> basmodul</w:t>
            </w:r>
            <w:r w:rsidR="00CC7ED1" w:rsidRPr="000D4100">
              <w:t>er</w:t>
            </w:r>
            <w:r w:rsidRPr="000D4100">
              <w:t xml:space="preserve"> med en delningsfrekvens om 200 Hz så kan man även modifiera filtret och öka känsligheten med ca 5</w:t>
            </w:r>
            <w:r w:rsidR="00086604">
              <w:t xml:space="preserve"> </w:t>
            </w:r>
            <w:r w:rsidRPr="000D4100">
              <w:t>-</w:t>
            </w:r>
            <w:r w:rsidR="00086604">
              <w:t xml:space="preserve"> </w:t>
            </w:r>
            <w:r w:rsidRPr="000D4100">
              <w:t xml:space="preserve">6 dB för att därmed reducera deras enda egentliga svaghet förutom basåtergivningen (som givet 6,5"-elementet naturligtvis inte är av allra högsta klass). Distorsionen blir då även närmast obefintlig i hela </w:t>
            </w:r>
            <w:proofErr w:type="spellStart"/>
            <w:r w:rsidRPr="000D4100">
              <w:t>passbandet</w:t>
            </w:r>
            <w:proofErr w:type="spellEnd"/>
            <w:r w:rsidRPr="000D4100">
              <w:t xml:space="preserve">. Prestandapriset för detta blir en något högre grad av termisk kompression i diskanten, men det kan det vara värt om man inte har nästan obegränsat med effekt att tillgå och praktiskt sett har man i </w:t>
            </w:r>
            <w:proofErr w:type="spellStart"/>
            <w:r w:rsidRPr="000D4100">
              <w:t>HiFi</w:t>
            </w:r>
            <w:proofErr w:type="spellEnd"/>
            <w:r w:rsidRPr="000D4100">
              <w:t>-sammanhang sällan något problem här i alla fall.</w:t>
            </w:r>
            <w:r w:rsidRPr="000D4100">
              <w:br/>
            </w:r>
            <w:r w:rsidRPr="000D4100">
              <w:br/>
              <w:t xml:space="preserve">P.g.a. den mycket begränsade kavitetsvolymen om sådär 1,5 liter kan man dessutom göra lådorna extremt grunda, vilket kan vara lite kul. </w:t>
            </w:r>
            <w:proofErr w:type="spellStart"/>
            <w:r w:rsidRPr="000D4100">
              <w:t>Baffeldimensionerna</w:t>
            </w:r>
            <w:proofErr w:type="spellEnd"/>
            <w:r w:rsidRPr="000D4100">
              <w:t xml:space="preserve"> vill vi förstås inte ändra på, då M</w:t>
            </w:r>
            <w:r w:rsidR="00086604">
              <w:t>å</w:t>
            </w:r>
            <w:r w:rsidRPr="000D4100">
              <w:t xml:space="preserve">rten med blod, </w:t>
            </w:r>
            <w:r w:rsidRPr="000D4100">
              <w:lastRenderedPageBreak/>
              <w:t>svett och tårar har knåpat ihop en optimerad konstruktion här.</w:t>
            </w:r>
          </w:p>
        </w:tc>
      </w:tr>
    </w:tbl>
    <w:p w14:paraId="59935642" w14:textId="77777777" w:rsidR="00FE7070" w:rsidRPr="000D4100" w:rsidRDefault="00FE7070" w:rsidP="00DA5C81"/>
    <w:p w14:paraId="7CA85C3C" w14:textId="0D60CF69" w:rsidR="007D0EFB" w:rsidRPr="000D4100" w:rsidRDefault="00BE7BDF" w:rsidP="00F965BF">
      <w:pPr>
        <w:sectPr w:rsidR="007D0EFB" w:rsidRPr="000D4100" w:rsidSect="00C6646D">
          <w:type w:val="continuous"/>
          <w:pgSz w:w="11906" w:h="16838"/>
          <w:pgMar w:top="1440" w:right="1080" w:bottom="1440" w:left="1080" w:header="708" w:footer="708" w:gutter="0"/>
          <w:cols w:num="2" w:space="708"/>
          <w:docGrid w:linePitch="360"/>
        </w:sectPr>
      </w:pPr>
      <w:r w:rsidRPr="000D4100">
        <w:t xml:space="preserve">Faktiskt-medlemmen </w:t>
      </w:r>
      <w:proofErr w:type="spellStart"/>
      <w:r w:rsidRPr="000D4100">
        <w:t>Rigi</w:t>
      </w:r>
      <w:proofErr w:type="spellEnd"/>
      <w:r w:rsidR="00B35559" w:rsidRPr="000D4100">
        <w:t xml:space="preserve"> har kämpat hårt med att få till ett filter som utgår mer från the </w:t>
      </w:r>
      <w:r w:rsidR="000330E4" w:rsidRPr="000D4100">
        <w:t>’</w:t>
      </w:r>
      <w:r w:rsidR="00B35559" w:rsidRPr="000D4100">
        <w:t>I-or-</w:t>
      </w:r>
      <w:proofErr w:type="spellStart"/>
      <w:r w:rsidR="00B35559" w:rsidRPr="000D4100">
        <w:t>principle</w:t>
      </w:r>
      <w:proofErr w:type="spellEnd"/>
      <w:r w:rsidR="000330E4" w:rsidRPr="000D4100">
        <w:t>’</w:t>
      </w:r>
      <w:r w:rsidR="00B35559" w:rsidRPr="000D4100">
        <w:t xml:space="preserve">; att inte bränna bort effekt i passivt filter när han ändå delar aktivt till 12s305. </w:t>
      </w:r>
      <w:r w:rsidR="00B35559" w:rsidRPr="000D4100">
        <w:br/>
      </w:r>
      <w:r w:rsidR="00B35559" w:rsidRPr="000D4100">
        <w:br/>
        <w:t xml:space="preserve">Så här blev resultatet, där referensaxel (HOR 0), kontroll av </w:t>
      </w:r>
      <w:proofErr w:type="spellStart"/>
      <w:r w:rsidR="006D7A76" w:rsidRPr="000D4100">
        <w:t>lobning</w:t>
      </w:r>
      <w:proofErr w:type="spellEnd"/>
      <w:r w:rsidR="00B35559" w:rsidRPr="000D4100">
        <w:t xml:space="preserve"> (VER+-10) och takreflex är med (VER +45) för att säkerställa rätt utformat filter. Loben riktas en aning uppåt för stående lyssnare och takreflex, med bibehållen rak frekvensgång i referensaxel):</w:t>
      </w:r>
      <w:r w:rsidR="00B35559" w:rsidRPr="000D4100">
        <w:br/>
      </w:r>
      <w:r w:rsidR="00B35559" w:rsidRPr="000D4100">
        <w:br/>
      </w:r>
      <w:r w:rsidR="006F7C58" w:rsidRPr="000D4100">
        <w:rPr>
          <w:noProof/>
        </w:rPr>
        <w:drawing>
          <wp:inline distT="0" distB="0" distL="0" distR="0" wp14:anchorId="729646F4" wp14:editId="077FA2D1">
            <wp:extent cx="2869565" cy="1668145"/>
            <wp:effectExtent l="0" t="0" r="6985" b="8255"/>
            <wp:docPr id="1736031223" name="Bildobjekt 48" descr="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Bil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69565" cy="1668145"/>
                    </a:xfrm>
                    <a:prstGeom prst="rect">
                      <a:avLst/>
                    </a:prstGeom>
                    <a:noFill/>
                    <a:ln>
                      <a:noFill/>
                    </a:ln>
                  </pic:spPr>
                </pic:pic>
              </a:graphicData>
            </a:graphic>
          </wp:inline>
        </w:drawing>
      </w:r>
      <w:r w:rsidR="00B35559" w:rsidRPr="000D4100">
        <w:br/>
      </w:r>
      <w:r w:rsidR="00B35559" w:rsidRPr="000D4100">
        <w:br/>
        <w:t>Filter är följande (delning akustiskt vid drygt 2300 Hz och ca 20/24 dB/oktav):</w:t>
      </w:r>
      <w:r w:rsidR="00B35559" w:rsidRPr="000D4100">
        <w:br/>
      </w:r>
      <w:r w:rsidR="00B35559" w:rsidRPr="000D4100">
        <w:br/>
      </w:r>
      <w:r w:rsidR="006F7C58" w:rsidRPr="000D4100">
        <w:rPr>
          <w:noProof/>
        </w:rPr>
        <w:drawing>
          <wp:inline distT="0" distB="0" distL="0" distR="0" wp14:anchorId="10FE6D04" wp14:editId="4396A806">
            <wp:extent cx="2869565" cy="1524635"/>
            <wp:effectExtent l="0" t="0" r="6985" b="0"/>
            <wp:docPr id="1295921913" name="Bildobjekt 49" descr="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Bil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69565" cy="1524635"/>
                    </a:xfrm>
                    <a:prstGeom prst="rect">
                      <a:avLst/>
                    </a:prstGeom>
                    <a:noFill/>
                    <a:ln>
                      <a:noFill/>
                    </a:ln>
                  </pic:spPr>
                </pic:pic>
              </a:graphicData>
            </a:graphic>
          </wp:inline>
        </w:drawing>
      </w:r>
      <w:r w:rsidR="00B35559" w:rsidRPr="000D4100">
        <w:br/>
        <w:t xml:space="preserve">(Mätningar från </w:t>
      </w:r>
      <w:proofErr w:type="spellStart"/>
      <w:r w:rsidR="00B35559" w:rsidRPr="000D4100">
        <w:t>Rigi's</w:t>
      </w:r>
      <w:proofErr w:type="spellEnd"/>
      <w:r w:rsidR="00B35559" w:rsidRPr="000D4100">
        <w:t xml:space="preserve"> Rävar och basmoduler).</w:t>
      </w:r>
      <w:r w:rsidR="00B35559" w:rsidRPr="000D4100">
        <w:br/>
      </w:r>
      <w:r w:rsidR="00B35559" w:rsidRPr="000D4100">
        <w:br/>
      </w:r>
    </w:p>
    <w:p w14:paraId="7A78286B" w14:textId="77777777" w:rsidR="007A16A9" w:rsidRPr="000D4100" w:rsidRDefault="007A16A9" w:rsidP="00F965BF"/>
    <w:p w14:paraId="50CAF063" w14:textId="552D7DAB" w:rsidR="00F965BF" w:rsidRPr="000D4100" w:rsidRDefault="00B35559" w:rsidP="00F965BF">
      <w:r w:rsidRPr="000D4100">
        <w:t xml:space="preserve">Här är en distorsionsmätning </w:t>
      </w:r>
      <w:proofErr w:type="spellStart"/>
      <w:r w:rsidRPr="000D4100">
        <w:t>Rigi</w:t>
      </w:r>
      <w:proofErr w:type="spellEnd"/>
      <w:r w:rsidRPr="000D4100">
        <w:t xml:space="preserve"> gjorde vid drygt 100 dB. Här ser man även hur bra 12s305 är</w:t>
      </w:r>
      <w:r w:rsidR="00F965BF" w:rsidRPr="000D4100">
        <w:t xml:space="preserve"> och här ser man även vad basarna gör (</w:t>
      </w:r>
      <w:r w:rsidR="0020324F" w:rsidRPr="000D4100">
        <w:t xml:space="preserve">insignal </w:t>
      </w:r>
      <w:r w:rsidR="00F965BF" w:rsidRPr="000D4100">
        <w:t>11,3 V):</w:t>
      </w:r>
    </w:p>
    <w:p w14:paraId="3DE10FC2" w14:textId="7CC2F5AE" w:rsidR="007D0EFB" w:rsidRPr="000D4100" w:rsidRDefault="0020324F" w:rsidP="00F965BF">
      <w:r w:rsidRPr="000D4100">
        <w:rPr>
          <w:noProof/>
        </w:rPr>
        <w:drawing>
          <wp:inline distT="0" distB="0" distL="0" distR="0" wp14:anchorId="0F398340" wp14:editId="0D0D5D9A">
            <wp:extent cx="6188710" cy="3267710"/>
            <wp:effectExtent l="0" t="0" r="2540" b="8890"/>
            <wp:docPr id="95777755"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88710" cy="3267710"/>
                    </a:xfrm>
                    <a:prstGeom prst="rect">
                      <a:avLst/>
                    </a:prstGeom>
                    <a:noFill/>
                    <a:ln>
                      <a:noFill/>
                    </a:ln>
                  </pic:spPr>
                </pic:pic>
              </a:graphicData>
            </a:graphic>
          </wp:inline>
        </w:drawing>
      </w:r>
    </w:p>
    <w:p w14:paraId="73518E89" w14:textId="05467AD4" w:rsidR="004C7060" w:rsidRPr="000D4100" w:rsidRDefault="00F965BF" w:rsidP="00F965BF">
      <w:r w:rsidRPr="000D4100">
        <w:br/>
      </w:r>
      <w:r w:rsidR="004C7060" w:rsidRPr="000D4100">
        <w:t>Notera att distorsionen domineras av andraton, vilken är mindre hörbar än deltoner av högre ordningar.</w:t>
      </w:r>
    </w:p>
    <w:p w14:paraId="21269877" w14:textId="5EE3BDF9" w:rsidR="00F965BF" w:rsidRPr="000D4100" w:rsidRDefault="00F965BF" w:rsidP="00F965BF">
      <w:r w:rsidRPr="000D4100">
        <w:lastRenderedPageBreak/>
        <w:t xml:space="preserve">I huvudsak är enda förbättringspotentialen alltså registret </w:t>
      </w:r>
      <w:proofErr w:type="gramStart"/>
      <w:r w:rsidRPr="000D4100">
        <w:t>150-300</w:t>
      </w:r>
      <w:proofErr w:type="gramEnd"/>
      <w:r w:rsidRPr="000D4100">
        <w:t xml:space="preserve"> Hz. Här kan man antingen dela högre med t ex en </w:t>
      </w:r>
      <w:proofErr w:type="spellStart"/>
      <w:r w:rsidR="007A16A9" w:rsidRPr="000D4100">
        <w:t>MiniDSP</w:t>
      </w:r>
      <w:proofErr w:type="spellEnd"/>
      <w:r w:rsidR="007A16A9" w:rsidRPr="000D4100">
        <w:t xml:space="preserve"> </w:t>
      </w:r>
      <w:proofErr w:type="spellStart"/>
      <w:r w:rsidRPr="000D4100">
        <w:t>Flex</w:t>
      </w:r>
      <w:proofErr w:type="spellEnd"/>
      <w:r w:rsidRPr="000D4100">
        <w:t>, eller om det finns någon bra lösning för att integrera pre-</w:t>
      </w:r>
      <w:proofErr w:type="spellStart"/>
      <w:r w:rsidRPr="000D4100">
        <w:t>out</w:t>
      </w:r>
      <w:proofErr w:type="spellEnd"/>
      <w:r w:rsidRPr="000D4100">
        <w:t xml:space="preserve"> och .1 och göra ett enkelt filter innan slutsteg. </w:t>
      </w:r>
      <w:r w:rsidRPr="000D4100">
        <w:br/>
        <w:t xml:space="preserve">Eller så bygger </w:t>
      </w:r>
      <w:proofErr w:type="spellStart"/>
      <w:r w:rsidRPr="000D4100">
        <w:t>Rigi</w:t>
      </w:r>
      <w:proofErr w:type="spellEnd"/>
      <w:r w:rsidRPr="000D4100">
        <w:t xml:space="preserve"> en sluten trevägare eller bara lägger till en liten sluten låda om 10 liter med </w:t>
      </w:r>
      <w:r w:rsidR="00996F85" w:rsidRPr="000D4100">
        <w:t xml:space="preserve">SB </w:t>
      </w:r>
      <w:proofErr w:type="spellStart"/>
      <w:r w:rsidR="00506DEE" w:rsidRPr="000D4100">
        <w:t>Acoustics</w:t>
      </w:r>
      <w:proofErr w:type="spellEnd"/>
      <w:r w:rsidR="00506DEE" w:rsidRPr="000D4100">
        <w:t xml:space="preserve"> </w:t>
      </w:r>
      <w:r w:rsidRPr="000D4100">
        <w:t>wo24p eller sb23 och fixar ett passivt filter mellan dessa och Rävarna.</w:t>
      </w:r>
      <w:r w:rsidRPr="000D4100">
        <w:br/>
        <w:t xml:space="preserve">Eller så låter man det bara vara </w:t>
      </w:r>
      <w:r w:rsidRPr="000D4100">
        <w:rPr>
          <w:noProof/>
        </w:rPr>
        <w:drawing>
          <wp:inline distT="0" distB="0" distL="0" distR="0" wp14:anchorId="18E97F72" wp14:editId="2F307A8C">
            <wp:extent cx="144780" cy="144780"/>
            <wp:effectExtent l="0" t="0" r="7620" b="7620"/>
            <wp:docPr id="714759077" name="Bildobjekt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0D4100">
        <w:t>. Det är ju verkligen bra som det är.</w:t>
      </w:r>
    </w:p>
    <w:p w14:paraId="61E77709" w14:textId="77777777" w:rsidR="007D0EFB" w:rsidRPr="000D4100" w:rsidRDefault="007D0EFB" w:rsidP="00DA5C81">
      <w:pPr>
        <w:sectPr w:rsidR="007D0EFB" w:rsidRPr="000D4100" w:rsidSect="007D0EFB">
          <w:type w:val="continuous"/>
          <w:pgSz w:w="11906" w:h="16838"/>
          <w:pgMar w:top="1440" w:right="1080" w:bottom="1440" w:left="1080" w:header="708" w:footer="708" w:gutter="0"/>
          <w:cols w:space="708"/>
          <w:docGrid w:linePitch="360"/>
        </w:sectPr>
      </w:pPr>
    </w:p>
    <w:p w14:paraId="5D9BAEC9" w14:textId="1CC9D176" w:rsidR="008B3C26" w:rsidRPr="000D4100" w:rsidRDefault="008B3C26" w:rsidP="004A77D0">
      <w:pPr>
        <w:pStyle w:val="Rubrik1"/>
      </w:pPr>
      <w:r w:rsidRPr="000D4100">
        <w:t>Trevägare och minimering av SBIR</w:t>
      </w:r>
    </w:p>
    <w:p w14:paraId="1AD76DD7" w14:textId="4C642986" w:rsidR="008B3C26" w:rsidRPr="000D4100" w:rsidRDefault="008B3C26" w:rsidP="007059DE">
      <w:r w:rsidRPr="000D4100">
        <w:t xml:space="preserve">En vanlig trevägare med rimligt bred </w:t>
      </w:r>
      <w:proofErr w:type="spellStart"/>
      <w:r w:rsidRPr="000D4100">
        <w:t>baffel</w:t>
      </w:r>
      <w:proofErr w:type="spellEnd"/>
      <w:r w:rsidRPr="000D4100">
        <w:t xml:space="preserve"> och väl valda element </w:t>
      </w:r>
      <w:r w:rsidR="00CD0206" w:rsidRPr="000D4100">
        <w:t>ger möjlighet till kanske</w:t>
      </w:r>
      <w:r w:rsidRPr="000D4100">
        <w:t xml:space="preserve"> den bästa och enklaste lösningen.</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1D4ED3" w:rsidRPr="000D4100" w14:paraId="479B3D4F" w14:textId="77777777" w:rsidTr="00A269F2">
        <w:tc>
          <w:tcPr>
            <w:tcW w:w="4509" w:type="dxa"/>
            <w:shd w:val="clear" w:color="auto" w:fill="D0CECE" w:themeFill="background2" w:themeFillShade="E6"/>
          </w:tcPr>
          <w:p w14:paraId="3BBFC953" w14:textId="77777777" w:rsidR="001D4ED3" w:rsidRPr="000D4100" w:rsidRDefault="001D4ED3" w:rsidP="00A269F2">
            <w:pPr>
              <w:jc w:val="center"/>
            </w:pPr>
            <w:r w:rsidRPr="000D4100">
              <w:t>Fördjupande citat I-or</w:t>
            </w:r>
          </w:p>
        </w:tc>
      </w:tr>
      <w:tr w:rsidR="001D4ED3" w:rsidRPr="000D4100" w14:paraId="7821F267" w14:textId="77777777" w:rsidTr="00A269F2">
        <w:tc>
          <w:tcPr>
            <w:tcW w:w="4509" w:type="dxa"/>
          </w:tcPr>
          <w:p w14:paraId="2EDD69DD" w14:textId="0F76FC1A" w:rsidR="001D4ED3" w:rsidRPr="000D4100" w:rsidRDefault="001D4ED3" w:rsidP="001D4ED3">
            <w:pPr>
              <w:pStyle w:val="Citat"/>
            </w:pPr>
            <w:r w:rsidRPr="000D4100">
              <w:t xml:space="preserve">Ju närmare baselementet placeras de närmaste begränsningsytorna, desto mer högfrekventa blir SBIR-dalarna och om avståndet är tillräckligt kort så ligger de t.o.m. utanför </w:t>
            </w:r>
            <w:proofErr w:type="spellStart"/>
            <w:r w:rsidRPr="000D4100">
              <w:t>passbandet</w:t>
            </w:r>
            <w:proofErr w:type="spellEnd"/>
            <w:r w:rsidRPr="000D4100">
              <w:t xml:space="preserve">. Dessutom kan man förstås "skugga" en av begränsningsytorna med en bredare </w:t>
            </w:r>
            <w:proofErr w:type="spellStart"/>
            <w:r w:rsidRPr="000D4100">
              <w:t>baffel</w:t>
            </w:r>
            <w:proofErr w:type="spellEnd"/>
            <w:r w:rsidRPr="000D4100">
              <w:t xml:space="preserve"> över sådär 150</w:t>
            </w:r>
            <w:r w:rsidR="00267610" w:rsidRPr="000D4100">
              <w:t xml:space="preserve"> – </w:t>
            </w:r>
            <w:r w:rsidRPr="000D4100">
              <w:t>200 Hz.</w:t>
            </w:r>
            <w:r w:rsidRPr="000D4100">
              <w:br/>
            </w:r>
            <w:r w:rsidRPr="000D4100">
              <w:br/>
              <w:t xml:space="preserve">Om man inte vill ha en mycket bred </w:t>
            </w:r>
            <w:proofErr w:type="spellStart"/>
            <w:r w:rsidRPr="000D4100">
              <w:t>baffel</w:t>
            </w:r>
            <w:proofErr w:type="spellEnd"/>
            <w:r w:rsidRPr="000D4100">
              <w:t xml:space="preserve">, så kan man utnyttja ett sidoplacerat baselement med ett centrum som hamnar kanske 40 cm från högtalarvägg, 30 cm från golv och kanske 125 cm från sidovägg. Då ligger SBIR-dalarna vid 216, 288 och 69 Hz. För de två övre dalarna kan man välja delningsfrekvens så att de hamnar över </w:t>
            </w:r>
            <w:proofErr w:type="spellStart"/>
            <w:r w:rsidRPr="000D4100">
              <w:t>passbandet</w:t>
            </w:r>
            <w:proofErr w:type="spellEnd"/>
            <w:r w:rsidRPr="000D4100">
              <w:t xml:space="preserve"> och den undre ligger så lågt att den enkelt kan balanseras med övriga rumsreflektioner. För effektresponsens skull vill man helst att mellanregisterelementet ska placeras inom 1/4 våglängd från baselementet, vilket med en delningsfrekvens om 150 Hz betyder ett avstånd om maximalt 57 cm. Med normala mått på lådan så kan man få till detta för en trevägare.</w:t>
            </w:r>
            <w:r w:rsidRPr="000D4100">
              <w:br/>
            </w:r>
            <w:r w:rsidRPr="000D4100">
              <w:br/>
              <w:t>Eventuellt utnyttjar man två mellanregisterelement i en 3,5-vägslösning om man vill ha riktigt mäktig ljudtryckskapacitet och/eller vill kunna höja bas/mellan-delningsfrekvensen en del (akustiskt centrum hamnar mellan mellanregisterelementen).</w:t>
            </w:r>
            <w:r w:rsidRPr="000D4100">
              <w:br/>
            </w:r>
            <w:r w:rsidRPr="000D4100">
              <w:br/>
              <w:t xml:space="preserve">Om lådan görs ca 40 cm djup så får man även plats med ett 15"-element och då handlar det om ordentlig luftpumpningskapacitet i basen. </w:t>
            </w:r>
            <w:r w:rsidRPr="000D4100">
              <w:t xml:space="preserve">Antagligen får man hjälpa till med lite </w:t>
            </w:r>
            <w:proofErr w:type="spellStart"/>
            <w:r w:rsidRPr="000D4100">
              <w:t>lågfrekvensekvalisering</w:t>
            </w:r>
            <w:proofErr w:type="spellEnd"/>
            <w:r w:rsidRPr="000D4100">
              <w:t xml:space="preserve"> för att få till frekvensgången i det fallet, men </w:t>
            </w:r>
            <w:proofErr w:type="spellStart"/>
            <w:r w:rsidRPr="000D4100">
              <w:t>ekvalisera</w:t>
            </w:r>
            <w:proofErr w:type="spellEnd"/>
            <w:r w:rsidRPr="000D4100">
              <w:t xml:space="preserve"> måste man hur som helst för att få bukt med rumsinverkan.</w:t>
            </w:r>
            <w:r w:rsidRPr="000D4100">
              <w:br/>
            </w:r>
            <w:r w:rsidRPr="000D4100">
              <w:br/>
              <w:t xml:space="preserve">På ovanstående sätt kan man dimensionera en mycket rumsvänlig (och inte alltför ful) lösning, vilken även ger fördelar i samband med </w:t>
            </w:r>
            <w:proofErr w:type="spellStart"/>
            <w:r w:rsidRPr="000D4100">
              <w:t>ekvalisering</w:t>
            </w:r>
            <w:proofErr w:type="spellEnd"/>
            <w:r w:rsidRPr="000D4100">
              <w:t xml:space="preserve"> eftersom man inte behöver offra en massa förstärkareffekt för att fylla ut djupa SBIR-dalar.</w:t>
            </w:r>
            <w:r w:rsidRPr="000D4100">
              <w:br/>
            </w:r>
            <w:r w:rsidRPr="000D4100">
              <w:br/>
              <w:t xml:space="preserve">Ett högtalarpar enligt ovan kan inklusive allt enkelt snickras till för ca 10 </w:t>
            </w:r>
            <w:proofErr w:type="spellStart"/>
            <w:r w:rsidRPr="000D4100">
              <w:t>kkr</w:t>
            </w:r>
            <w:proofErr w:type="spellEnd"/>
            <w:r w:rsidRPr="000D4100">
              <w:t xml:space="preserve"> (om man nöjer sig med 12"-element) och om man gör ett klokt elementval, vilket undantaget denna tråd tyvärr sällan tycks vara fallet bland </w:t>
            </w:r>
            <w:proofErr w:type="spellStart"/>
            <w:r w:rsidRPr="000D4100">
              <w:t>faktisktianer</w:t>
            </w:r>
            <w:proofErr w:type="spellEnd"/>
            <w:r w:rsidRPr="000D4100">
              <w:t>, så blir prestanda i världsklass.</w:t>
            </w:r>
            <w:r w:rsidRPr="000D4100">
              <w:br/>
            </w:r>
            <w:r w:rsidRPr="000D4100">
              <w:br/>
              <w:t xml:space="preserve">För den som tycker att det är läskigt med konstruktion av passiva filter för kontroll av </w:t>
            </w:r>
            <w:proofErr w:type="spellStart"/>
            <w:r w:rsidRPr="000D4100">
              <w:t>baffelsteg</w:t>
            </w:r>
            <w:proofErr w:type="spellEnd"/>
            <w:r w:rsidRPr="000D4100">
              <w:t xml:space="preserve"> och liknande kan man även utnyttja enkla skolboksfilter, alternativt utnyttja aktiva filter och en eller ett par extra effektförstärkare (vilka kan vara av billig klass D-typ för bas och mellanregister) och sedan </w:t>
            </w:r>
            <w:proofErr w:type="spellStart"/>
            <w:r w:rsidRPr="000D4100">
              <w:t>ekvalisera</w:t>
            </w:r>
            <w:proofErr w:type="spellEnd"/>
            <w:r w:rsidRPr="000D4100">
              <w:t xml:space="preserve"> fram en optimal frekvensgång. Samma sak gäller för basavstämningen, </w:t>
            </w:r>
            <w:proofErr w:type="spellStart"/>
            <w:r w:rsidRPr="000D4100">
              <w:t>ekvaliseringen</w:t>
            </w:r>
            <w:proofErr w:type="spellEnd"/>
            <w:r w:rsidRPr="000D4100">
              <w:t xml:space="preserve"> löser det mesta. Om man tror sig kunna använda en USB-mikrofon och t.ex. REW, så är det svårt att misslyckas.</w:t>
            </w:r>
            <w:r w:rsidRPr="000D4100">
              <w:br/>
            </w:r>
            <w:r w:rsidRPr="000D4100">
              <w:br/>
              <w:t xml:space="preserve">Basreflex med slitsport är naturligtvis en självklarhet och rundad </w:t>
            </w:r>
            <w:proofErr w:type="spellStart"/>
            <w:r w:rsidRPr="000D4100">
              <w:t>baffel</w:t>
            </w:r>
            <w:proofErr w:type="spellEnd"/>
            <w:r w:rsidRPr="000D4100">
              <w:t xml:space="preserve"> är en klar fördel.</w:t>
            </w:r>
            <w:r w:rsidRPr="000D4100">
              <w:br/>
            </w:r>
            <w:r w:rsidRPr="000D4100">
              <w:br/>
              <w:t xml:space="preserve">Här har </w:t>
            </w:r>
            <w:proofErr w:type="spellStart"/>
            <w:r w:rsidRPr="000D4100">
              <w:t>GDS:aren</w:t>
            </w:r>
            <w:proofErr w:type="spellEnd"/>
            <w:r w:rsidRPr="000D4100">
              <w:t xml:space="preserve"> ett recept för en verkligt smakfull lösning som kan kryddas efter eget tycke. Vem är inte intresserad av trestjärnig Guide Michelin-mat till </w:t>
            </w:r>
            <w:proofErr w:type="spellStart"/>
            <w:r w:rsidRPr="000D4100">
              <w:t>McD</w:t>
            </w:r>
            <w:proofErr w:type="spellEnd"/>
            <w:r w:rsidRPr="000D4100">
              <w:t>-pris?</w:t>
            </w:r>
          </w:p>
          <w:p w14:paraId="298BED79" w14:textId="4B4F2A90" w:rsidR="00A520B7" w:rsidRPr="000D4100" w:rsidRDefault="00A520B7" w:rsidP="00A520B7"/>
        </w:tc>
      </w:tr>
    </w:tbl>
    <w:p w14:paraId="68FE0923" w14:textId="77777777" w:rsidR="007059DE" w:rsidRPr="000D4100" w:rsidRDefault="007059DE" w:rsidP="007059DE"/>
    <w:p w14:paraId="59745DB2" w14:textId="77777777" w:rsidR="002801D0" w:rsidRPr="000D4100" w:rsidRDefault="002801D0" w:rsidP="001F40F7">
      <w:pPr>
        <w:pStyle w:val="Rubrik2"/>
      </w:pPr>
      <w:bookmarkStart w:id="4" w:name="_Toc186546021"/>
      <w:r w:rsidRPr="000D4100">
        <w:lastRenderedPageBreak/>
        <w:t>Basens avstånd från golvet och minimering av SBIR</w:t>
      </w:r>
      <w:bookmarkEnd w:id="4"/>
    </w:p>
    <w:p w14:paraId="603B4AC8" w14:textId="77777777" w:rsidR="002801D0" w:rsidRPr="000D4100" w:rsidRDefault="002801D0" w:rsidP="002801D0">
      <w:r w:rsidRPr="000D4100">
        <w:t>Basen 600 mm från golvet räcker för att flytta upp SBIR-interferenser från golv och högtalarvägg till ca 500 Hz:</w:t>
      </w:r>
    </w:p>
    <w:p w14:paraId="50FDD458" w14:textId="3A25B397" w:rsidR="002801D0" w:rsidRPr="000D4100" w:rsidRDefault="002801D0" w:rsidP="002801D0">
      <w:r w:rsidRPr="000D4100">
        <w:rPr>
          <w:noProof/>
          <w:lang w:eastAsia="sv-SE"/>
        </w:rPr>
        <w:drawing>
          <wp:inline distT="0" distB="0" distL="0" distR="0" wp14:anchorId="1220521E" wp14:editId="01FF23FF">
            <wp:extent cx="3200400" cy="1400400"/>
            <wp:effectExtent l="0" t="0" r="0" b="9525"/>
            <wp:docPr id="2"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200400" cy="1400400"/>
                    </a:xfrm>
                    <a:prstGeom prst="rect">
                      <a:avLst/>
                    </a:prstGeom>
                  </pic:spPr>
                </pic:pic>
              </a:graphicData>
            </a:graphic>
          </wp:inline>
        </w:drawing>
      </w:r>
    </w:p>
    <w:p w14:paraId="34C81DC5" w14:textId="77777777" w:rsidR="002801D0" w:rsidRPr="000D4100" w:rsidRDefault="002801D0" w:rsidP="001F40F7">
      <w:pPr>
        <w:pStyle w:val="Rubrik2"/>
      </w:pPr>
      <w:bookmarkStart w:id="5" w:name="_Toc186546022"/>
      <w:r w:rsidRPr="000D4100">
        <w:t>Tänkt delningsfrekvens mellanregister och bas</w:t>
      </w:r>
      <w:bookmarkEnd w:id="5"/>
    </w:p>
    <w:p w14:paraId="1316AF54" w14:textId="458CC61E" w:rsidR="007059DE" w:rsidRPr="000D4100" w:rsidRDefault="002801D0" w:rsidP="004F745E">
      <w:r w:rsidRPr="000D4100">
        <w:t>Delningsfrekvens mellan bas och mellanregister kan förläggas mellan ca 200</w:t>
      </w:r>
      <w:r w:rsidR="00267610" w:rsidRPr="000D4100">
        <w:t xml:space="preserve"> – </w:t>
      </w:r>
      <w:r w:rsidRPr="000D4100">
        <w:t xml:space="preserve">500 Hz. En högre delningsfrekvens ger mindre kostsamma filterkomponenter och bättre effekttålighet. Nackdelen är att elementen behöver placeras närmare varandra för att minimera vertikal </w:t>
      </w:r>
      <w:proofErr w:type="spellStart"/>
      <w:r w:rsidR="006D7A76" w:rsidRPr="000D4100">
        <w:t>lobning</w:t>
      </w:r>
      <w:proofErr w:type="spellEnd"/>
      <w:r w:rsidRPr="000D4100">
        <w:t xml:space="preserve"> och att man inte i lika hög grad kan nyttja stöd från golv och högtalarvägg. </w:t>
      </w:r>
    </w:p>
    <w:p w14:paraId="11978F2C" w14:textId="02926F55" w:rsidR="00B14BAB" w:rsidRPr="000D4100" w:rsidRDefault="00B14BAB" w:rsidP="004F745E">
      <w:r w:rsidRPr="000D4100">
        <w:t>En trevägare är på gång och möjligen kan det resultera i uppföljningsartikel.</w:t>
      </w:r>
    </w:p>
    <w:p w14:paraId="1120455F" w14:textId="2CCD2A8D" w:rsidR="00F37D37" w:rsidRPr="000D4100" w:rsidRDefault="00F37D37" w:rsidP="004F745E">
      <w:r w:rsidRPr="000D4100">
        <w:t>Hoppas innehållet i dessa artiklar har inspirerat till att bygga själv. Det är som sagt enklare och mer lärorikt än vad jag trodde</w:t>
      </w:r>
      <w:r w:rsidR="00E00A01" w:rsidRPr="000D4100">
        <w:t xml:space="preserve"> och resultatet överträffade mina förhoppningar</w:t>
      </w:r>
      <w:r w:rsidRPr="000D4100">
        <w:t xml:space="preserve">. </w:t>
      </w:r>
      <w:r w:rsidR="009B2A7A" w:rsidRPr="000D4100">
        <w:t xml:space="preserve">Som sagt; </w:t>
      </w:r>
      <w:r w:rsidR="00B30207" w:rsidRPr="000D4100">
        <w:t xml:space="preserve">det är </w:t>
      </w:r>
      <w:r w:rsidR="009B2A7A" w:rsidRPr="000D4100">
        <w:t>lågt hängande fruk</w:t>
      </w:r>
      <w:r w:rsidR="0003791F" w:rsidRPr="000D4100">
        <w:t xml:space="preserve">t att bygga själv. </w:t>
      </w:r>
    </w:p>
    <w:p w14:paraId="2D2EDCDD" w14:textId="77777777" w:rsidR="00B14BAB" w:rsidRPr="000D4100" w:rsidRDefault="00B14BAB" w:rsidP="004F745E"/>
    <w:p w14:paraId="42CF45B6" w14:textId="4B636885" w:rsidR="007542C9" w:rsidRDefault="00B14BAB" w:rsidP="004F745E">
      <w:r w:rsidRPr="000D4100">
        <w:t>Mårten (</w:t>
      </w:r>
      <w:proofErr w:type="spellStart"/>
      <w:r w:rsidRPr="000D4100">
        <w:t>Maarten</w:t>
      </w:r>
      <w:proofErr w:type="spellEnd"/>
      <w:r w:rsidRPr="000D4100">
        <w:t>).</w:t>
      </w:r>
    </w:p>
    <w:p w14:paraId="416D43D4" w14:textId="77777777" w:rsidR="007059DE" w:rsidRDefault="007059DE" w:rsidP="004F745E"/>
    <w:p w14:paraId="1D54840C" w14:textId="77777777" w:rsidR="007059DE" w:rsidRDefault="007059DE" w:rsidP="004F745E"/>
    <w:p w14:paraId="5D468AD9" w14:textId="77777777" w:rsidR="007059DE" w:rsidRDefault="007059DE" w:rsidP="004F745E"/>
    <w:p w14:paraId="7E136A0E" w14:textId="77777777" w:rsidR="007059DE" w:rsidRPr="004F745E" w:rsidRDefault="007059DE" w:rsidP="004F745E"/>
    <w:sectPr w:rsidR="007059DE" w:rsidRPr="004F745E" w:rsidSect="00C6646D">
      <w:type w:val="continuous"/>
      <w:pgSz w:w="11906" w:h="16838"/>
      <w:pgMar w:top="1440" w:right="1080" w:bottom="1440" w:left="108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7B3379" w14:textId="77777777" w:rsidR="00831994" w:rsidRDefault="00831994" w:rsidP="00161816">
      <w:pPr>
        <w:spacing w:after="0" w:line="240" w:lineRule="auto"/>
      </w:pPr>
      <w:r>
        <w:separator/>
      </w:r>
    </w:p>
  </w:endnote>
  <w:endnote w:type="continuationSeparator" w:id="0">
    <w:p w14:paraId="2D1C7449" w14:textId="77777777" w:rsidR="00831994" w:rsidRDefault="00831994" w:rsidP="001618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495D5B" w14:textId="77777777" w:rsidR="00831994" w:rsidRDefault="00831994" w:rsidP="00161816">
      <w:pPr>
        <w:spacing w:after="0" w:line="240" w:lineRule="auto"/>
      </w:pPr>
      <w:r>
        <w:separator/>
      </w:r>
    </w:p>
  </w:footnote>
  <w:footnote w:type="continuationSeparator" w:id="0">
    <w:p w14:paraId="33804A8B" w14:textId="77777777" w:rsidR="00831994" w:rsidRDefault="00831994" w:rsidP="0016181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1E3802"/>
    <w:multiLevelType w:val="hybridMultilevel"/>
    <w:tmpl w:val="A30816F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 w15:restartNumberingAfterBreak="0">
    <w:nsid w:val="1F1E0143"/>
    <w:multiLevelType w:val="hybridMultilevel"/>
    <w:tmpl w:val="3F287378"/>
    <w:lvl w:ilvl="0" w:tplc="33EAF718">
      <w:start w:val="8"/>
      <w:numFmt w:val="bullet"/>
      <w:lvlText w:val="-"/>
      <w:lvlJc w:val="left"/>
      <w:pPr>
        <w:ind w:left="720" w:hanging="360"/>
      </w:pPr>
      <w:rPr>
        <w:rFonts w:ascii="Verdana" w:eastAsiaTheme="minorHAnsi" w:hAnsi="Verdana" w:cstheme="minorBid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 w15:restartNumberingAfterBreak="0">
    <w:nsid w:val="22EF5FD5"/>
    <w:multiLevelType w:val="hybridMultilevel"/>
    <w:tmpl w:val="DB8AEF58"/>
    <w:lvl w:ilvl="0" w:tplc="33EAF718">
      <w:start w:val="8"/>
      <w:numFmt w:val="bullet"/>
      <w:lvlText w:val="-"/>
      <w:lvlJc w:val="left"/>
      <w:pPr>
        <w:ind w:left="720" w:hanging="360"/>
      </w:pPr>
      <w:rPr>
        <w:rFonts w:ascii="Verdana" w:eastAsiaTheme="minorHAnsi" w:hAnsi="Verdana" w:cstheme="minorBid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25E5710A"/>
    <w:multiLevelType w:val="hybridMultilevel"/>
    <w:tmpl w:val="F3EE90A4"/>
    <w:lvl w:ilvl="0" w:tplc="041D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27400729"/>
    <w:multiLevelType w:val="hybridMultilevel"/>
    <w:tmpl w:val="C43242D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 w15:restartNumberingAfterBreak="0">
    <w:nsid w:val="2D0F523B"/>
    <w:multiLevelType w:val="hybridMultilevel"/>
    <w:tmpl w:val="2C32D16A"/>
    <w:lvl w:ilvl="0" w:tplc="CD082DF2">
      <w:numFmt w:val="bullet"/>
      <w:lvlText w:val="-"/>
      <w:lvlJc w:val="left"/>
      <w:pPr>
        <w:ind w:left="720" w:hanging="360"/>
      </w:pPr>
      <w:rPr>
        <w:rFonts w:ascii="Verdana" w:eastAsiaTheme="minorHAnsi" w:hAnsi="Verdana" w:cstheme="minorBidi" w:hint="default"/>
      </w:rPr>
    </w:lvl>
    <w:lvl w:ilvl="1" w:tplc="041D0003">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 w15:restartNumberingAfterBreak="0">
    <w:nsid w:val="3EA20876"/>
    <w:multiLevelType w:val="hybridMultilevel"/>
    <w:tmpl w:val="9E6AC1A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 w15:restartNumberingAfterBreak="0">
    <w:nsid w:val="3F096A57"/>
    <w:multiLevelType w:val="multilevel"/>
    <w:tmpl w:val="55DAE0B4"/>
    <w:lvl w:ilvl="0">
      <w:start w:val="1"/>
      <w:numFmt w:val="decimal"/>
      <w:pStyle w:val="Rubrik1"/>
      <w:lvlText w:val="%1"/>
      <w:lvlJc w:val="left"/>
      <w:pPr>
        <w:ind w:left="432" w:hanging="432"/>
      </w:pPr>
    </w:lvl>
    <w:lvl w:ilvl="1">
      <w:start w:val="1"/>
      <w:numFmt w:val="decimal"/>
      <w:pStyle w:val="Rubrik2"/>
      <w:lvlText w:val="%1.%2"/>
      <w:lvlJc w:val="left"/>
      <w:pPr>
        <w:ind w:left="576" w:hanging="576"/>
      </w:pPr>
    </w:lvl>
    <w:lvl w:ilvl="2">
      <w:start w:val="1"/>
      <w:numFmt w:val="decimal"/>
      <w:pStyle w:val="Rubrik3"/>
      <w:lvlText w:val="%1.%2.%3"/>
      <w:lvlJc w:val="left"/>
      <w:pPr>
        <w:ind w:left="720" w:hanging="720"/>
      </w:pPr>
    </w:lvl>
    <w:lvl w:ilvl="3">
      <w:start w:val="1"/>
      <w:numFmt w:val="decimal"/>
      <w:pStyle w:val="Rubrik4"/>
      <w:lvlText w:val="%1.%2.%3.%4"/>
      <w:lvlJc w:val="left"/>
      <w:pPr>
        <w:ind w:left="864" w:hanging="864"/>
      </w:pPr>
    </w:lvl>
    <w:lvl w:ilvl="4">
      <w:start w:val="1"/>
      <w:numFmt w:val="decimal"/>
      <w:pStyle w:val="Rubrik5"/>
      <w:lvlText w:val="%1.%2.%3.%4.%5"/>
      <w:lvlJc w:val="left"/>
      <w:pPr>
        <w:ind w:left="1008" w:hanging="1008"/>
      </w:pPr>
    </w:lvl>
    <w:lvl w:ilvl="5">
      <w:start w:val="1"/>
      <w:numFmt w:val="decimal"/>
      <w:pStyle w:val="Rubrik6"/>
      <w:lvlText w:val="%1.%2.%3.%4.%5.%6"/>
      <w:lvlJc w:val="left"/>
      <w:pPr>
        <w:ind w:left="1152" w:hanging="1152"/>
      </w:pPr>
    </w:lvl>
    <w:lvl w:ilvl="6">
      <w:start w:val="1"/>
      <w:numFmt w:val="decimal"/>
      <w:pStyle w:val="Rubrik7"/>
      <w:lvlText w:val="%1.%2.%3.%4.%5.%6.%7"/>
      <w:lvlJc w:val="left"/>
      <w:pPr>
        <w:ind w:left="1296" w:hanging="1296"/>
      </w:pPr>
    </w:lvl>
    <w:lvl w:ilvl="7">
      <w:start w:val="1"/>
      <w:numFmt w:val="decimal"/>
      <w:pStyle w:val="Rubrik8"/>
      <w:lvlText w:val="%1.%2.%3.%4.%5.%6.%7.%8"/>
      <w:lvlJc w:val="left"/>
      <w:pPr>
        <w:ind w:left="1440" w:hanging="1440"/>
      </w:pPr>
    </w:lvl>
    <w:lvl w:ilvl="8">
      <w:start w:val="1"/>
      <w:numFmt w:val="decimal"/>
      <w:pStyle w:val="Rubrik9"/>
      <w:lvlText w:val="%1.%2.%3.%4.%5.%6.%7.%8.%9"/>
      <w:lvlJc w:val="left"/>
      <w:pPr>
        <w:ind w:left="1584" w:hanging="1584"/>
      </w:pPr>
    </w:lvl>
  </w:abstractNum>
  <w:abstractNum w:abstractNumId="8" w15:restartNumberingAfterBreak="0">
    <w:nsid w:val="40FE1C73"/>
    <w:multiLevelType w:val="hybridMultilevel"/>
    <w:tmpl w:val="E5B8457C"/>
    <w:lvl w:ilvl="0" w:tplc="80BC4076">
      <w:numFmt w:val="bullet"/>
      <w:lvlText w:val="-"/>
      <w:lvlJc w:val="left"/>
      <w:pPr>
        <w:ind w:left="720" w:hanging="360"/>
      </w:pPr>
      <w:rPr>
        <w:rFonts w:ascii="Calibri" w:eastAsiaTheme="minorHAnsi" w:hAnsi="Calibri" w:cs="Calibr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 w15:restartNumberingAfterBreak="0">
    <w:nsid w:val="52833ABC"/>
    <w:multiLevelType w:val="hybridMultilevel"/>
    <w:tmpl w:val="975C085E"/>
    <w:lvl w:ilvl="0" w:tplc="041D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58963CF9"/>
    <w:multiLevelType w:val="hybridMultilevel"/>
    <w:tmpl w:val="A4DE479E"/>
    <w:lvl w:ilvl="0" w:tplc="90CEA406">
      <w:start w:val="8"/>
      <w:numFmt w:val="bullet"/>
      <w:lvlText w:val="-"/>
      <w:lvlJc w:val="left"/>
      <w:pPr>
        <w:ind w:left="720" w:hanging="360"/>
      </w:pPr>
      <w:rPr>
        <w:rFonts w:ascii="Calibri" w:eastAsiaTheme="minorHAnsi" w:hAnsi="Calibri" w:cs="Calibr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1" w15:restartNumberingAfterBreak="0">
    <w:nsid w:val="798A74D9"/>
    <w:multiLevelType w:val="hybridMultilevel"/>
    <w:tmpl w:val="F5BE2254"/>
    <w:lvl w:ilvl="0" w:tplc="33EAF718">
      <w:start w:val="8"/>
      <w:numFmt w:val="bullet"/>
      <w:lvlText w:val="-"/>
      <w:lvlJc w:val="left"/>
      <w:pPr>
        <w:ind w:left="720" w:hanging="360"/>
      </w:pPr>
      <w:rPr>
        <w:rFonts w:ascii="Verdana" w:eastAsiaTheme="minorHAnsi" w:hAnsi="Verdana" w:cstheme="minorBid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16cid:durableId="1230189335">
    <w:abstractNumId w:val="6"/>
  </w:num>
  <w:num w:numId="2" w16cid:durableId="793598462">
    <w:abstractNumId w:val="8"/>
  </w:num>
  <w:num w:numId="3" w16cid:durableId="1956519371">
    <w:abstractNumId w:val="4"/>
  </w:num>
  <w:num w:numId="4" w16cid:durableId="1383749671">
    <w:abstractNumId w:val="11"/>
  </w:num>
  <w:num w:numId="5" w16cid:durableId="553741334">
    <w:abstractNumId w:val="5"/>
  </w:num>
  <w:num w:numId="6" w16cid:durableId="1171719311">
    <w:abstractNumId w:val="1"/>
  </w:num>
  <w:num w:numId="7" w16cid:durableId="1805779597">
    <w:abstractNumId w:val="3"/>
  </w:num>
  <w:num w:numId="8" w16cid:durableId="1129322042">
    <w:abstractNumId w:val="2"/>
  </w:num>
  <w:num w:numId="9" w16cid:durableId="146748651">
    <w:abstractNumId w:val="9"/>
  </w:num>
  <w:num w:numId="10" w16cid:durableId="389156188">
    <w:abstractNumId w:val="7"/>
  </w:num>
  <w:num w:numId="11" w16cid:durableId="363752913">
    <w:abstractNumId w:val="7"/>
  </w:num>
  <w:num w:numId="12" w16cid:durableId="1067342453">
    <w:abstractNumId w:val="7"/>
  </w:num>
  <w:num w:numId="13" w16cid:durableId="1933200994">
    <w:abstractNumId w:val="10"/>
  </w:num>
  <w:num w:numId="14" w16cid:durableId="182131304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defaultTabStop w:val="1304"/>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36D7"/>
    <w:rsid w:val="00003ED6"/>
    <w:rsid w:val="00005224"/>
    <w:rsid w:val="00005963"/>
    <w:rsid w:val="00007239"/>
    <w:rsid w:val="000074C2"/>
    <w:rsid w:val="00007A35"/>
    <w:rsid w:val="00010097"/>
    <w:rsid w:val="00011CC2"/>
    <w:rsid w:val="00012B9C"/>
    <w:rsid w:val="00014647"/>
    <w:rsid w:val="000162B4"/>
    <w:rsid w:val="000177DB"/>
    <w:rsid w:val="00017F10"/>
    <w:rsid w:val="00022159"/>
    <w:rsid w:val="000247F1"/>
    <w:rsid w:val="00024D75"/>
    <w:rsid w:val="00024DAE"/>
    <w:rsid w:val="00025137"/>
    <w:rsid w:val="00026277"/>
    <w:rsid w:val="000311EB"/>
    <w:rsid w:val="000314E8"/>
    <w:rsid w:val="000330E4"/>
    <w:rsid w:val="000332CC"/>
    <w:rsid w:val="00034518"/>
    <w:rsid w:val="00034E82"/>
    <w:rsid w:val="00035496"/>
    <w:rsid w:val="00035891"/>
    <w:rsid w:val="0003791F"/>
    <w:rsid w:val="0004396C"/>
    <w:rsid w:val="00043FC2"/>
    <w:rsid w:val="00044A9D"/>
    <w:rsid w:val="00047030"/>
    <w:rsid w:val="0005063F"/>
    <w:rsid w:val="000545B3"/>
    <w:rsid w:val="00054AFC"/>
    <w:rsid w:val="000550C0"/>
    <w:rsid w:val="00055C17"/>
    <w:rsid w:val="00057410"/>
    <w:rsid w:val="000603DE"/>
    <w:rsid w:val="00062B57"/>
    <w:rsid w:val="000638B8"/>
    <w:rsid w:val="00065C22"/>
    <w:rsid w:val="0006654F"/>
    <w:rsid w:val="0006702B"/>
    <w:rsid w:val="00067198"/>
    <w:rsid w:val="00067C5C"/>
    <w:rsid w:val="000716BD"/>
    <w:rsid w:val="000725DE"/>
    <w:rsid w:val="000752E7"/>
    <w:rsid w:val="00075544"/>
    <w:rsid w:val="000768C8"/>
    <w:rsid w:val="00077A81"/>
    <w:rsid w:val="00080A87"/>
    <w:rsid w:val="00080DCD"/>
    <w:rsid w:val="00084975"/>
    <w:rsid w:val="00084CBF"/>
    <w:rsid w:val="000863E9"/>
    <w:rsid w:val="00086604"/>
    <w:rsid w:val="00087AA6"/>
    <w:rsid w:val="00090A17"/>
    <w:rsid w:val="000914E9"/>
    <w:rsid w:val="0009478D"/>
    <w:rsid w:val="000A01AE"/>
    <w:rsid w:val="000A2AD9"/>
    <w:rsid w:val="000A4A21"/>
    <w:rsid w:val="000A60DA"/>
    <w:rsid w:val="000A77DB"/>
    <w:rsid w:val="000B1C05"/>
    <w:rsid w:val="000B3371"/>
    <w:rsid w:val="000B42C0"/>
    <w:rsid w:val="000B50A7"/>
    <w:rsid w:val="000B5F01"/>
    <w:rsid w:val="000B64B8"/>
    <w:rsid w:val="000B6858"/>
    <w:rsid w:val="000B6998"/>
    <w:rsid w:val="000B7637"/>
    <w:rsid w:val="000C29A0"/>
    <w:rsid w:val="000C4251"/>
    <w:rsid w:val="000C56E2"/>
    <w:rsid w:val="000C633F"/>
    <w:rsid w:val="000D38CC"/>
    <w:rsid w:val="000D4100"/>
    <w:rsid w:val="000D66FA"/>
    <w:rsid w:val="000E04AA"/>
    <w:rsid w:val="000E2A0B"/>
    <w:rsid w:val="000E2BED"/>
    <w:rsid w:val="000E6571"/>
    <w:rsid w:val="000F151F"/>
    <w:rsid w:val="000F1951"/>
    <w:rsid w:val="000F2432"/>
    <w:rsid w:val="000F24AB"/>
    <w:rsid w:val="000F2FA2"/>
    <w:rsid w:val="000F3811"/>
    <w:rsid w:val="000F481D"/>
    <w:rsid w:val="000F54A3"/>
    <w:rsid w:val="000F694C"/>
    <w:rsid w:val="000F7CC7"/>
    <w:rsid w:val="00100C3D"/>
    <w:rsid w:val="00100DD8"/>
    <w:rsid w:val="00102DA8"/>
    <w:rsid w:val="00107D3D"/>
    <w:rsid w:val="00110277"/>
    <w:rsid w:val="001125BC"/>
    <w:rsid w:val="001125F0"/>
    <w:rsid w:val="00113AAD"/>
    <w:rsid w:val="00114EFD"/>
    <w:rsid w:val="00115A66"/>
    <w:rsid w:val="00115D7E"/>
    <w:rsid w:val="00116460"/>
    <w:rsid w:val="00117E30"/>
    <w:rsid w:val="00120857"/>
    <w:rsid w:val="00121EB3"/>
    <w:rsid w:val="00122409"/>
    <w:rsid w:val="001250A3"/>
    <w:rsid w:val="0012571B"/>
    <w:rsid w:val="00126A90"/>
    <w:rsid w:val="001373BC"/>
    <w:rsid w:val="00141FA4"/>
    <w:rsid w:val="00142885"/>
    <w:rsid w:val="001438EE"/>
    <w:rsid w:val="00144987"/>
    <w:rsid w:val="001451EC"/>
    <w:rsid w:val="00152BE3"/>
    <w:rsid w:val="00154F3B"/>
    <w:rsid w:val="0015692F"/>
    <w:rsid w:val="00161816"/>
    <w:rsid w:val="001621AA"/>
    <w:rsid w:val="00162752"/>
    <w:rsid w:val="0016284B"/>
    <w:rsid w:val="001636A6"/>
    <w:rsid w:val="00163A0E"/>
    <w:rsid w:val="00163D9D"/>
    <w:rsid w:val="00164C45"/>
    <w:rsid w:val="001661A3"/>
    <w:rsid w:val="00170E58"/>
    <w:rsid w:val="001716F1"/>
    <w:rsid w:val="001729C8"/>
    <w:rsid w:val="00172FBD"/>
    <w:rsid w:val="00173657"/>
    <w:rsid w:val="00174A3C"/>
    <w:rsid w:val="00175D78"/>
    <w:rsid w:val="00176E54"/>
    <w:rsid w:val="0017779C"/>
    <w:rsid w:val="00183815"/>
    <w:rsid w:val="00190921"/>
    <w:rsid w:val="001962A4"/>
    <w:rsid w:val="00197D30"/>
    <w:rsid w:val="00197DAE"/>
    <w:rsid w:val="001A0308"/>
    <w:rsid w:val="001A0AED"/>
    <w:rsid w:val="001A17D8"/>
    <w:rsid w:val="001A5279"/>
    <w:rsid w:val="001A571B"/>
    <w:rsid w:val="001A5CDA"/>
    <w:rsid w:val="001A5EFD"/>
    <w:rsid w:val="001B0B39"/>
    <w:rsid w:val="001B1A6D"/>
    <w:rsid w:val="001B1E57"/>
    <w:rsid w:val="001B3064"/>
    <w:rsid w:val="001B5F11"/>
    <w:rsid w:val="001C163A"/>
    <w:rsid w:val="001C2DB9"/>
    <w:rsid w:val="001C2E58"/>
    <w:rsid w:val="001C39C8"/>
    <w:rsid w:val="001C5AD2"/>
    <w:rsid w:val="001D2DBE"/>
    <w:rsid w:val="001D3BC3"/>
    <w:rsid w:val="001D4ED3"/>
    <w:rsid w:val="001D772F"/>
    <w:rsid w:val="001E63DD"/>
    <w:rsid w:val="001E7E1F"/>
    <w:rsid w:val="001F1FD2"/>
    <w:rsid w:val="001F38DE"/>
    <w:rsid w:val="001F3BF2"/>
    <w:rsid w:val="001F40F7"/>
    <w:rsid w:val="001F50DC"/>
    <w:rsid w:val="001F56E9"/>
    <w:rsid w:val="001F6B6C"/>
    <w:rsid w:val="001F72A3"/>
    <w:rsid w:val="00200C6E"/>
    <w:rsid w:val="00202C98"/>
    <w:rsid w:val="0020324F"/>
    <w:rsid w:val="00207743"/>
    <w:rsid w:val="00214B0D"/>
    <w:rsid w:val="00215BD6"/>
    <w:rsid w:val="00215E63"/>
    <w:rsid w:val="00216B72"/>
    <w:rsid w:val="00220EF5"/>
    <w:rsid w:val="00221ED6"/>
    <w:rsid w:val="002224F2"/>
    <w:rsid w:val="002228AE"/>
    <w:rsid w:val="00223D25"/>
    <w:rsid w:val="00224A74"/>
    <w:rsid w:val="0022531C"/>
    <w:rsid w:val="00230464"/>
    <w:rsid w:val="00230832"/>
    <w:rsid w:val="002329B6"/>
    <w:rsid w:val="00232D1F"/>
    <w:rsid w:val="00233B52"/>
    <w:rsid w:val="00234398"/>
    <w:rsid w:val="00234E88"/>
    <w:rsid w:val="00234E93"/>
    <w:rsid w:val="00235145"/>
    <w:rsid w:val="0023771C"/>
    <w:rsid w:val="002405B3"/>
    <w:rsid w:val="00240FB8"/>
    <w:rsid w:val="00241E68"/>
    <w:rsid w:val="002439B8"/>
    <w:rsid w:val="00244168"/>
    <w:rsid w:val="00251A4F"/>
    <w:rsid w:val="002531AC"/>
    <w:rsid w:val="00256D90"/>
    <w:rsid w:val="002573A3"/>
    <w:rsid w:val="00257A3C"/>
    <w:rsid w:val="00260FE3"/>
    <w:rsid w:val="00261400"/>
    <w:rsid w:val="00261821"/>
    <w:rsid w:val="002622CE"/>
    <w:rsid w:val="0026398B"/>
    <w:rsid w:val="0026664C"/>
    <w:rsid w:val="00267610"/>
    <w:rsid w:val="00273D1C"/>
    <w:rsid w:val="00274E45"/>
    <w:rsid w:val="002751AB"/>
    <w:rsid w:val="00276DFA"/>
    <w:rsid w:val="002801D0"/>
    <w:rsid w:val="00280976"/>
    <w:rsid w:val="00281974"/>
    <w:rsid w:val="00281ABB"/>
    <w:rsid w:val="00284A11"/>
    <w:rsid w:val="002907A7"/>
    <w:rsid w:val="00292126"/>
    <w:rsid w:val="00294060"/>
    <w:rsid w:val="00294DF9"/>
    <w:rsid w:val="002964A0"/>
    <w:rsid w:val="00296615"/>
    <w:rsid w:val="002A07BD"/>
    <w:rsid w:val="002A58EA"/>
    <w:rsid w:val="002A5D2A"/>
    <w:rsid w:val="002B043C"/>
    <w:rsid w:val="002B4EB2"/>
    <w:rsid w:val="002B59DA"/>
    <w:rsid w:val="002B63EC"/>
    <w:rsid w:val="002B736A"/>
    <w:rsid w:val="002C001C"/>
    <w:rsid w:val="002C1897"/>
    <w:rsid w:val="002C239B"/>
    <w:rsid w:val="002C38B0"/>
    <w:rsid w:val="002C5600"/>
    <w:rsid w:val="002C5AFB"/>
    <w:rsid w:val="002C7CDD"/>
    <w:rsid w:val="002D0EA7"/>
    <w:rsid w:val="002D261B"/>
    <w:rsid w:val="002D500E"/>
    <w:rsid w:val="002D51CB"/>
    <w:rsid w:val="002E1ACF"/>
    <w:rsid w:val="002E2088"/>
    <w:rsid w:val="002E2D01"/>
    <w:rsid w:val="002E4357"/>
    <w:rsid w:val="002E4376"/>
    <w:rsid w:val="002E4A31"/>
    <w:rsid w:val="002E6330"/>
    <w:rsid w:val="002F254E"/>
    <w:rsid w:val="002F26BB"/>
    <w:rsid w:val="002F3F91"/>
    <w:rsid w:val="002F4B98"/>
    <w:rsid w:val="002F5EC4"/>
    <w:rsid w:val="002F631D"/>
    <w:rsid w:val="00300389"/>
    <w:rsid w:val="00305A9B"/>
    <w:rsid w:val="00307B84"/>
    <w:rsid w:val="0031250D"/>
    <w:rsid w:val="00312F03"/>
    <w:rsid w:val="00314A26"/>
    <w:rsid w:val="00314F39"/>
    <w:rsid w:val="00322EC0"/>
    <w:rsid w:val="00326109"/>
    <w:rsid w:val="00326204"/>
    <w:rsid w:val="003316EE"/>
    <w:rsid w:val="00334586"/>
    <w:rsid w:val="00336285"/>
    <w:rsid w:val="0033774A"/>
    <w:rsid w:val="00341298"/>
    <w:rsid w:val="0034516B"/>
    <w:rsid w:val="0034671E"/>
    <w:rsid w:val="00347C1E"/>
    <w:rsid w:val="003527B0"/>
    <w:rsid w:val="00352F2B"/>
    <w:rsid w:val="00356664"/>
    <w:rsid w:val="00360E9E"/>
    <w:rsid w:val="003610F1"/>
    <w:rsid w:val="00361D03"/>
    <w:rsid w:val="003629D5"/>
    <w:rsid w:val="00363F3C"/>
    <w:rsid w:val="00365F68"/>
    <w:rsid w:val="00366EA4"/>
    <w:rsid w:val="00375CE8"/>
    <w:rsid w:val="00377FE4"/>
    <w:rsid w:val="00380FA2"/>
    <w:rsid w:val="00382793"/>
    <w:rsid w:val="00382E57"/>
    <w:rsid w:val="00384568"/>
    <w:rsid w:val="00386B3B"/>
    <w:rsid w:val="0038757A"/>
    <w:rsid w:val="003913CE"/>
    <w:rsid w:val="0039166F"/>
    <w:rsid w:val="0039226B"/>
    <w:rsid w:val="0039637A"/>
    <w:rsid w:val="00397950"/>
    <w:rsid w:val="003A1469"/>
    <w:rsid w:val="003A18A3"/>
    <w:rsid w:val="003A2859"/>
    <w:rsid w:val="003A60E6"/>
    <w:rsid w:val="003B0448"/>
    <w:rsid w:val="003B069D"/>
    <w:rsid w:val="003B07A4"/>
    <w:rsid w:val="003B255E"/>
    <w:rsid w:val="003B4CB0"/>
    <w:rsid w:val="003B6F6F"/>
    <w:rsid w:val="003B7427"/>
    <w:rsid w:val="003B7652"/>
    <w:rsid w:val="003B7EAB"/>
    <w:rsid w:val="003C1424"/>
    <w:rsid w:val="003C1D52"/>
    <w:rsid w:val="003C30B2"/>
    <w:rsid w:val="003C31CE"/>
    <w:rsid w:val="003C39E1"/>
    <w:rsid w:val="003C72C1"/>
    <w:rsid w:val="003C79BD"/>
    <w:rsid w:val="003D1FC8"/>
    <w:rsid w:val="003D377E"/>
    <w:rsid w:val="003D42A6"/>
    <w:rsid w:val="003D5548"/>
    <w:rsid w:val="003D6116"/>
    <w:rsid w:val="003E026E"/>
    <w:rsid w:val="003E2FC1"/>
    <w:rsid w:val="003E370A"/>
    <w:rsid w:val="003E4755"/>
    <w:rsid w:val="003E4950"/>
    <w:rsid w:val="003E5534"/>
    <w:rsid w:val="003E595F"/>
    <w:rsid w:val="003E5E4C"/>
    <w:rsid w:val="003E6EC2"/>
    <w:rsid w:val="003E7E6C"/>
    <w:rsid w:val="003F11A2"/>
    <w:rsid w:val="003F321B"/>
    <w:rsid w:val="003F3313"/>
    <w:rsid w:val="003F38BA"/>
    <w:rsid w:val="003F5D08"/>
    <w:rsid w:val="003F76FD"/>
    <w:rsid w:val="00400585"/>
    <w:rsid w:val="00400633"/>
    <w:rsid w:val="00400B1F"/>
    <w:rsid w:val="00402740"/>
    <w:rsid w:val="00403DD6"/>
    <w:rsid w:val="00404537"/>
    <w:rsid w:val="00410646"/>
    <w:rsid w:val="004126CB"/>
    <w:rsid w:val="00413228"/>
    <w:rsid w:val="004145FE"/>
    <w:rsid w:val="00415010"/>
    <w:rsid w:val="00420611"/>
    <w:rsid w:val="00420835"/>
    <w:rsid w:val="004210A3"/>
    <w:rsid w:val="004213E5"/>
    <w:rsid w:val="00422491"/>
    <w:rsid w:val="00422D1B"/>
    <w:rsid w:val="004234C6"/>
    <w:rsid w:val="0042419B"/>
    <w:rsid w:val="0042467E"/>
    <w:rsid w:val="004257FC"/>
    <w:rsid w:val="004304F2"/>
    <w:rsid w:val="004313C8"/>
    <w:rsid w:val="00433AFD"/>
    <w:rsid w:val="00433EFB"/>
    <w:rsid w:val="00433F55"/>
    <w:rsid w:val="00434E18"/>
    <w:rsid w:val="00436264"/>
    <w:rsid w:val="0043718B"/>
    <w:rsid w:val="004375DA"/>
    <w:rsid w:val="00437EAF"/>
    <w:rsid w:val="00443E0B"/>
    <w:rsid w:val="00445F0A"/>
    <w:rsid w:val="00446DC9"/>
    <w:rsid w:val="00450273"/>
    <w:rsid w:val="0045199A"/>
    <w:rsid w:val="00451DAE"/>
    <w:rsid w:val="00451EBC"/>
    <w:rsid w:val="00454DF7"/>
    <w:rsid w:val="0045524B"/>
    <w:rsid w:val="00460022"/>
    <w:rsid w:val="00460C5F"/>
    <w:rsid w:val="00461B6A"/>
    <w:rsid w:val="0046218A"/>
    <w:rsid w:val="00462C43"/>
    <w:rsid w:val="00463B42"/>
    <w:rsid w:val="004662CA"/>
    <w:rsid w:val="00466C94"/>
    <w:rsid w:val="00466F40"/>
    <w:rsid w:val="00467599"/>
    <w:rsid w:val="00471167"/>
    <w:rsid w:val="00471A00"/>
    <w:rsid w:val="00471CB1"/>
    <w:rsid w:val="00472189"/>
    <w:rsid w:val="00472946"/>
    <w:rsid w:val="00473488"/>
    <w:rsid w:val="00474A37"/>
    <w:rsid w:val="00475C8D"/>
    <w:rsid w:val="00482A92"/>
    <w:rsid w:val="00483CA7"/>
    <w:rsid w:val="00483E8B"/>
    <w:rsid w:val="00484820"/>
    <w:rsid w:val="00486E23"/>
    <w:rsid w:val="0048721E"/>
    <w:rsid w:val="00490540"/>
    <w:rsid w:val="00491D56"/>
    <w:rsid w:val="00492E86"/>
    <w:rsid w:val="004946CF"/>
    <w:rsid w:val="00495D41"/>
    <w:rsid w:val="004966AB"/>
    <w:rsid w:val="00496EF3"/>
    <w:rsid w:val="004A00F2"/>
    <w:rsid w:val="004A052C"/>
    <w:rsid w:val="004A1DA7"/>
    <w:rsid w:val="004A2A19"/>
    <w:rsid w:val="004A2FE1"/>
    <w:rsid w:val="004A615D"/>
    <w:rsid w:val="004A77D0"/>
    <w:rsid w:val="004B2066"/>
    <w:rsid w:val="004B2AC3"/>
    <w:rsid w:val="004B2C35"/>
    <w:rsid w:val="004B3704"/>
    <w:rsid w:val="004B48A1"/>
    <w:rsid w:val="004B5FAE"/>
    <w:rsid w:val="004B72A9"/>
    <w:rsid w:val="004C11C7"/>
    <w:rsid w:val="004C244C"/>
    <w:rsid w:val="004C3AC9"/>
    <w:rsid w:val="004C3C55"/>
    <w:rsid w:val="004C447E"/>
    <w:rsid w:val="004C7060"/>
    <w:rsid w:val="004D03A4"/>
    <w:rsid w:val="004D0613"/>
    <w:rsid w:val="004D2F15"/>
    <w:rsid w:val="004D2F5B"/>
    <w:rsid w:val="004D42B8"/>
    <w:rsid w:val="004D74F8"/>
    <w:rsid w:val="004E0385"/>
    <w:rsid w:val="004E1F6F"/>
    <w:rsid w:val="004E2459"/>
    <w:rsid w:val="004E28E5"/>
    <w:rsid w:val="004E35AE"/>
    <w:rsid w:val="004E4DE3"/>
    <w:rsid w:val="004E6520"/>
    <w:rsid w:val="004E7A2D"/>
    <w:rsid w:val="004F201B"/>
    <w:rsid w:val="004F215C"/>
    <w:rsid w:val="004F2A45"/>
    <w:rsid w:val="004F3D63"/>
    <w:rsid w:val="004F4AF0"/>
    <w:rsid w:val="004F656E"/>
    <w:rsid w:val="004F723A"/>
    <w:rsid w:val="004F745E"/>
    <w:rsid w:val="005002B6"/>
    <w:rsid w:val="0050103E"/>
    <w:rsid w:val="00503DB0"/>
    <w:rsid w:val="00503EC8"/>
    <w:rsid w:val="00506DEE"/>
    <w:rsid w:val="0051012D"/>
    <w:rsid w:val="00510637"/>
    <w:rsid w:val="005117DA"/>
    <w:rsid w:val="00513226"/>
    <w:rsid w:val="0051688A"/>
    <w:rsid w:val="00516D13"/>
    <w:rsid w:val="00520938"/>
    <w:rsid w:val="005215E9"/>
    <w:rsid w:val="005215F2"/>
    <w:rsid w:val="005220FE"/>
    <w:rsid w:val="005264A3"/>
    <w:rsid w:val="00527D75"/>
    <w:rsid w:val="00530236"/>
    <w:rsid w:val="00530C87"/>
    <w:rsid w:val="00530FDC"/>
    <w:rsid w:val="005320EB"/>
    <w:rsid w:val="00532F83"/>
    <w:rsid w:val="0053311A"/>
    <w:rsid w:val="00533F73"/>
    <w:rsid w:val="00542CEC"/>
    <w:rsid w:val="00542D1A"/>
    <w:rsid w:val="005442EB"/>
    <w:rsid w:val="0054543B"/>
    <w:rsid w:val="00545452"/>
    <w:rsid w:val="00547B81"/>
    <w:rsid w:val="00552AE9"/>
    <w:rsid w:val="00554AE4"/>
    <w:rsid w:val="00554E9A"/>
    <w:rsid w:val="0055518B"/>
    <w:rsid w:val="005560D2"/>
    <w:rsid w:val="0055667D"/>
    <w:rsid w:val="00556DA3"/>
    <w:rsid w:val="00560E75"/>
    <w:rsid w:val="005625D9"/>
    <w:rsid w:val="0056551D"/>
    <w:rsid w:val="005660F2"/>
    <w:rsid w:val="005664F4"/>
    <w:rsid w:val="00567524"/>
    <w:rsid w:val="00571A38"/>
    <w:rsid w:val="00572233"/>
    <w:rsid w:val="00575615"/>
    <w:rsid w:val="005768C8"/>
    <w:rsid w:val="00576DFB"/>
    <w:rsid w:val="00577029"/>
    <w:rsid w:val="00581270"/>
    <w:rsid w:val="00582B53"/>
    <w:rsid w:val="00582D4C"/>
    <w:rsid w:val="00583029"/>
    <w:rsid w:val="005832C9"/>
    <w:rsid w:val="0058414A"/>
    <w:rsid w:val="00584886"/>
    <w:rsid w:val="005849CB"/>
    <w:rsid w:val="00586E23"/>
    <w:rsid w:val="00592606"/>
    <w:rsid w:val="005944BC"/>
    <w:rsid w:val="0059457E"/>
    <w:rsid w:val="00594722"/>
    <w:rsid w:val="00594CB5"/>
    <w:rsid w:val="00594DD2"/>
    <w:rsid w:val="00596EB9"/>
    <w:rsid w:val="00597721"/>
    <w:rsid w:val="005A2726"/>
    <w:rsid w:val="005A547E"/>
    <w:rsid w:val="005A6950"/>
    <w:rsid w:val="005B2BE9"/>
    <w:rsid w:val="005B3A1C"/>
    <w:rsid w:val="005B46EA"/>
    <w:rsid w:val="005B55A0"/>
    <w:rsid w:val="005B5890"/>
    <w:rsid w:val="005B6A87"/>
    <w:rsid w:val="005C0D89"/>
    <w:rsid w:val="005C1868"/>
    <w:rsid w:val="005C3030"/>
    <w:rsid w:val="005C457E"/>
    <w:rsid w:val="005C5678"/>
    <w:rsid w:val="005C5A91"/>
    <w:rsid w:val="005C7A42"/>
    <w:rsid w:val="005D016B"/>
    <w:rsid w:val="005D09C1"/>
    <w:rsid w:val="005D272C"/>
    <w:rsid w:val="005D54BE"/>
    <w:rsid w:val="005D70C9"/>
    <w:rsid w:val="005D75D7"/>
    <w:rsid w:val="005D7BDE"/>
    <w:rsid w:val="005E0CF8"/>
    <w:rsid w:val="005E1595"/>
    <w:rsid w:val="005E24C9"/>
    <w:rsid w:val="005E5C83"/>
    <w:rsid w:val="005F15DA"/>
    <w:rsid w:val="005F175C"/>
    <w:rsid w:val="005F2678"/>
    <w:rsid w:val="005F3EA2"/>
    <w:rsid w:val="005F7252"/>
    <w:rsid w:val="00600A0C"/>
    <w:rsid w:val="00601579"/>
    <w:rsid w:val="006018D1"/>
    <w:rsid w:val="0060244C"/>
    <w:rsid w:val="00605312"/>
    <w:rsid w:val="00606C65"/>
    <w:rsid w:val="006110A3"/>
    <w:rsid w:val="00611E08"/>
    <w:rsid w:val="00612061"/>
    <w:rsid w:val="006127DF"/>
    <w:rsid w:val="00613C72"/>
    <w:rsid w:val="00615078"/>
    <w:rsid w:val="00616396"/>
    <w:rsid w:val="00617144"/>
    <w:rsid w:val="00620498"/>
    <w:rsid w:val="006208DA"/>
    <w:rsid w:val="006220D3"/>
    <w:rsid w:val="00623D22"/>
    <w:rsid w:val="00627FEB"/>
    <w:rsid w:val="006307D2"/>
    <w:rsid w:val="00631608"/>
    <w:rsid w:val="00633F91"/>
    <w:rsid w:val="0063530E"/>
    <w:rsid w:val="00636B86"/>
    <w:rsid w:val="006443EA"/>
    <w:rsid w:val="00644DF1"/>
    <w:rsid w:val="00650A78"/>
    <w:rsid w:val="00654F93"/>
    <w:rsid w:val="00655A5D"/>
    <w:rsid w:val="0065627F"/>
    <w:rsid w:val="00657AE1"/>
    <w:rsid w:val="00665C39"/>
    <w:rsid w:val="006768A6"/>
    <w:rsid w:val="00676DBB"/>
    <w:rsid w:val="006772A3"/>
    <w:rsid w:val="0068067D"/>
    <w:rsid w:val="006808F2"/>
    <w:rsid w:val="00681F27"/>
    <w:rsid w:val="0068363B"/>
    <w:rsid w:val="00684AFD"/>
    <w:rsid w:val="00687C86"/>
    <w:rsid w:val="006914F0"/>
    <w:rsid w:val="00694D3D"/>
    <w:rsid w:val="00696890"/>
    <w:rsid w:val="006A263A"/>
    <w:rsid w:val="006A2D1D"/>
    <w:rsid w:val="006A2E9B"/>
    <w:rsid w:val="006A3D34"/>
    <w:rsid w:val="006A55E8"/>
    <w:rsid w:val="006A5EBF"/>
    <w:rsid w:val="006A646C"/>
    <w:rsid w:val="006A64D4"/>
    <w:rsid w:val="006A6D7D"/>
    <w:rsid w:val="006B27C2"/>
    <w:rsid w:val="006B3A8C"/>
    <w:rsid w:val="006B5E80"/>
    <w:rsid w:val="006C089C"/>
    <w:rsid w:val="006C4690"/>
    <w:rsid w:val="006C4B2F"/>
    <w:rsid w:val="006C65E9"/>
    <w:rsid w:val="006C6E8E"/>
    <w:rsid w:val="006C74A6"/>
    <w:rsid w:val="006C7E98"/>
    <w:rsid w:val="006D1737"/>
    <w:rsid w:val="006D175F"/>
    <w:rsid w:val="006D23D2"/>
    <w:rsid w:val="006D3D4E"/>
    <w:rsid w:val="006D3DC6"/>
    <w:rsid w:val="006D4352"/>
    <w:rsid w:val="006D44CC"/>
    <w:rsid w:val="006D7407"/>
    <w:rsid w:val="006D74CB"/>
    <w:rsid w:val="006D7A76"/>
    <w:rsid w:val="006E08F3"/>
    <w:rsid w:val="006E0B4D"/>
    <w:rsid w:val="006E1984"/>
    <w:rsid w:val="006E1AB3"/>
    <w:rsid w:val="006E24F1"/>
    <w:rsid w:val="006E2A3B"/>
    <w:rsid w:val="006E342A"/>
    <w:rsid w:val="006E606B"/>
    <w:rsid w:val="006E6892"/>
    <w:rsid w:val="006E7E1F"/>
    <w:rsid w:val="006F0787"/>
    <w:rsid w:val="006F2B38"/>
    <w:rsid w:val="006F316C"/>
    <w:rsid w:val="006F35C5"/>
    <w:rsid w:val="006F38A2"/>
    <w:rsid w:val="006F463C"/>
    <w:rsid w:val="006F661F"/>
    <w:rsid w:val="006F7C58"/>
    <w:rsid w:val="00702707"/>
    <w:rsid w:val="00703BAC"/>
    <w:rsid w:val="007044BA"/>
    <w:rsid w:val="007051E6"/>
    <w:rsid w:val="00705727"/>
    <w:rsid w:val="007059DE"/>
    <w:rsid w:val="007065C7"/>
    <w:rsid w:val="00710FDC"/>
    <w:rsid w:val="007207C5"/>
    <w:rsid w:val="00720AED"/>
    <w:rsid w:val="00722CB3"/>
    <w:rsid w:val="00724C54"/>
    <w:rsid w:val="0072761E"/>
    <w:rsid w:val="00730837"/>
    <w:rsid w:val="00732F33"/>
    <w:rsid w:val="00733022"/>
    <w:rsid w:val="00733549"/>
    <w:rsid w:val="00733984"/>
    <w:rsid w:val="00733D34"/>
    <w:rsid w:val="00735A85"/>
    <w:rsid w:val="00736C8D"/>
    <w:rsid w:val="007375BC"/>
    <w:rsid w:val="00740205"/>
    <w:rsid w:val="007413D6"/>
    <w:rsid w:val="007434D6"/>
    <w:rsid w:val="00751206"/>
    <w:rsid w:val="007542C9"/>
    <w:rsid w:val="00755162"/>
    <w:rsid w:val="00755430"/>
    <w:rsid w:val="00756293"/>
    <w:rsid w:val="0075778B"/>
    <w:rsid w:val="00760CE2"/>
    <w:rsid w:val="00761AA0"/>
    <w:rsid w:val="00762E78"/>
    <w:rsid w:val="00765B1C"/>
    <w:rsid w:val="00765EA0"/>
    <w:rsid w:val="00766105"/>
    <w:rsid w:val="00766886"/>
    <w:rsid w:val="007701E3"/>
    <w:rsid w:val="007707A6"/>
    <w:rsid w:val="00771DF6"/>
    <w:rsid w:val="0077569B"/>
    <w:rsid w:val="0077686D"/>
    <w:rsid w:val="00780523"/>
    <w:rsid w:val="0078098C"/>
    <w:rsid w:val="00780FB9"/>
    <w:rsid w:val="00786691"/>
    <w:rsid w:val="007878EE"/>
    <w:rsid w:val="00794A70"/>
    <w:rsid w:val="00794A72"/>
    <w:rsid w:val="00795FB1"/>
    <w:rsid w:val="007A0C9C"/>
    <w:rsid w:val="007A16A9"/>
    <w:rsid w:val="007A2F4C"/>
    <w:rsid w:val="007A3FE4"/>
    <w:rsid w:val="007A5661"/>
    <w:rsid w:val="007B20A0"/>
    <w:rsid w:val="007B22F2"/>
    <w:rsid w:val="007B2ED4"/>
    <w:rsid w:val="007B606A"/>
    <w:rsid w:val="007B7A8B"/>
    <w:rsid w:val="007C23D7"/>
    <w:rsid w:val="007C2C09"/>
    <w:rsid w:val="007C51B0"/>
    <w:rsid w:val="007C665E"/>
    <w:rsid w:val="007C7AED"/>
    <w:rsid w:val="007D0A49"/>
    <w:rsid w:val="007D0A5F"/>
    <w:rsid w:val="007D0AB5"/>
    <w:rsid w:val="007D0EFB"/>
    <w:rsid w:val="007D3EE3"/>
    <w:rsid w:val="007D418D"/>
    <w:rsid w:val="007D42C3"/>
    <w:rsid w:val="007D4804"/>
    <w:rsid w:val="007D5DB0"/>
    <w:rsid w:val="007E2351"/>
    <w:rsid w:val="007E4E49"/>
    <w:rsid w:val="007F0C80"/>
    <w:rsid w:val="007F28BA"/>
    <w:rsid w:val="0080048D"/>
    <w:rsid w:val="0080447A"/>
    <w:rsid w:val="00804ACB"/>
    <w:rsid w:val="00805AA6"/>
    <w:rsid w:val="00806063"/>
    <w:rsid w:val="00806889"/>
    <w:rsid w:val="00807103"/>
    <w:rsid w:val="00810B29"/>
    <w:rsid w:val="008124B8"/>
    <w:rsid w:val="008136D7"/>
    <w:rsid w:val="008143B0"/>
    <w:rsid w:val="00814498"/>
    <w:rsid w:val="00814F73"/>
    <w:rsid w:val="00815E49"/>
    <w:rsid w:val="00816283"/>
    <w:rsid w:val="00817867"/>
    <w:rsid w:val="0081787D"/>
    <w:rsid w:val="00830481"/>
    <w:rsid w:val="0083058A"/>
    <w:rsid w:val="008305F5"/>
    <w:rsid w:val="00831994"/>
    <w:rsid w:val="00831E06"/>
    <w:rsid w:val="00831E7B"/>
    <w:rsid w:val="008338AB"/>
    <w:rsid w:val="00835369"/>
    <w:rsid w:val="00836287"/>
    <w:rsid w:val="008363E4"/>
    <w:rsid w:val="00843359"/>
    <w:rsid w:val="00843FED"/>
    <w:rsid w:val="00844830"/>
    <w:rsid w:val="008512CC"/>
    <w:rsid w:val="0085236C"/>
    <w:rsid w:val="00853ACA"/>
    <w:rsid w:val="0085503E"/>
    <w:rsid w:val="0085528C"/>
    <w:rsid w:val="00856E27"/>
    <w:rsid w:val="0085753E"/>
    <w:rsid w:val="00860ECC"/>
    <w:rsid w:val="0086225C"/>
    <w:rsid w:val="00863E7A"/>
    <w:rsid w:val="008643B5"/>
    <w:rsid w:val="008660CB"/>
    <w:rsid w:val="008668F6"/>
    <w:rsid w:val="00871100"/>
    <w:rsid w:val="008716DE"/>
    <w:rsid w:val="00871B6E"/>
    <w:rsid w:val="00871C5E"/>
    <w:rsid w:val="00874C7B"/>
    <w:rsid w:val="00875BEE"/>
    <w:rsid w:val="008834A0"/>
    <w:rsid w:val="0088395D"/>
    <w:rsid w:val="00884657"/>
    <w:rsid w:val="008847C1"/>
    <w:rsid w:val="00884956"/>
    <w:rsid w:val="00886DF6"/>
    <w:rsid w:val="00887D17"/>
    <w:rsid w:val="00887DED"/>
    <w:rsid w:val="0089094E"/>
    <w:rsid w:val="00891AAE"/>
    <w:rsid w:val="00892C90"/>
    <w:rsid w:val="00892EF5"/>
    <w:rsid w:val="008967D1"/>
    <w:rsid w:val="00897D4A"/>
    <w:rsid w:val="008A0040"/>
    <w:rsid w:val="008A148F"/>
    <w:rsid w:val="008A3DA4"/>
    <w:rsid w:val="008A41FC"/>
    <w:rsid w:val="008A7ED9"/>
    <w:rsid w:val="008B01AB"/>
    <w:rsid w:val="008B22C7"/>
    <w:rsid w:val="008B2982"/>
    <w:rsid w:val="008B359F"/>
    <w:rsid w:val="008B3C26"/>
    <w:rsid w:val="008B5C3A"/>
    <w:rsid w:val="008B6137"/>
    <w:rsid w:val="008B6F5A"/>
    <w:rsid w:val="008B72E9"/>
    <w:rsid w:val="008B7446"/>
    <w:rsid w:val="008B7CF8"/>
    <w:rsid w:val="008C1872"/>
    <w:rsid w:val="008C1E9D"/>
    <w:rsid w:val="008C2190"/>
    <w:rsid w:val="008C24CC"/>
    <w:rsid w:val="008C68BA"/>
    <w:rsid w:val="008D1A3C"/>
    <w:rsid w:val="008D4CC6"/>
    <w:rsid w:val="008E01C1"/>
    <w:rsid w:val="008E2135"/>
    <w:rsid w:val="008E428A"/>
    <w:rsid w:val="008E4411"/>
    <w:rsid w:val="008E5939"/>
    <w:rsid w:val="008E6E0C"/>
    <w:rsid w:val="008F1A9F"/>
    <w:rsid w:val="008F2091"/>
    <w:rsid w:val="008F61E1"/>
    <w:rsid w:val="008F6627"/>
    <w:rsid w:val="008F66DA"/>
    <w:rsid w:val="008F6F33"/>
    <w:rsid w:val="008F7121"/>
    <w:rsid w:val="008F7EC7"/>
    <w:rsid w:val="00900288"/>
    <w:rsid w:val="009006F2"/>
    <w:rsid w:val="00900A52"/>
    <w:rsid w:val="00900B42"/>
    <w:rsid w:val="00900F8A"/>
    <w:rsid w:val="009012CA"/>
    <w:rsid w:val="009045D5"/>
    <w:rsid w:val="00904E0F"/>
    <w:rsid w:val="009054D7"/>
    <w:rsid w:val="00910F2A"/>
    <w:rsid w:val="00912DCD"/>
    <w:rsid w:val="0091463C"/>
    <w:rsid w:val="00917B7E"/>
    <w:rsid w:val="0092013E"/>
    <w:rsid w:val="00921EDD"/>
    <w:rsid w:val="00924595"/>
    <w:rsid w:val="00926115"/>
    <w:rsid w:val="009267E6"/>
    <w:rsid w:val="0092767E"/>
    <w:rsid w:val="009276A9"/>
    <w:rsid w:val="00930D99"/>
    <w:rsid w:val="00931DB4"/>
    <w:rsid w:val="00932B77"/>
    <w:rsid w:val="0093513F"/>
    <w:rsid w:val="009357EF"/>
    <w:rsid w:val="00936ED5"/>
    <w:rsid w:val="00940D6C"/>
    <w:rsid w:val="00941BCC"/>
    <w:rsid w:val="0094565F"/>
    <w:rsid w:val="00945F41"/>
    <w:rsid w:val="00952872"/>
    <w:rsid w:val="00957B43"/>
    <w:rsid w:val="009613B0"/>
    <w:rsid w:val="0096197F"/>
    <w:rsid w:val="00964C8D"/>
    <w:rsid w:val="00964DE2"/>
    <w:rsid w:val="00972DB6"/>
    <w:rsid w:val="00973256"/>
    <w:rsid w:val="00975556"/>
    <w:rsid w:val="00976766"/>
    <w:rsid w:val="009768AF"/>
    <w:rsid w:val="00980CB0"/>
    <w:rsid w:val="009852A2"/>
    <w:rsid w:val="00985FFC"/>
    <w:rsid w:val="0098634E"/>
    <w:rsid w:val="00986DF1"/>
    <w:rsid w:val="009873BB"/>
    <w:rsid w:val="00990530"/>
    <w:rsid w:val="009913E4"/>
    <w:rsid w:val="009918B8"/>
    <w:rsid w:val="0099371C"/>
    <w:rsid w:val="00994A0D"/>
    <w:rsid w:val="00996F85"/>
    <w:rsid w:val="009A1039"/>
    <w:rsid w:val="009A107E"/>
    <w:rsid w:val="009A18E9"/>
    <w:rsid w:val="009B2A7A"/>
    <w:rsid w:val="009B31C8"/>
    <w:rsid w:val="009B530C"/>
    <w:rsid w:val="009B6BE0"/>
    <w:rsid w:val="009B726C"/>
    <w:rsid w:val="009B7885"/>
    <w:rsid w:val="009C5D48"/>
    <w:rsid w:val="009C61C4"/>
    <w:rsid w:val="009C6AD6"/>
    <w:rsid w:val="009C7866"/>
    <w:rsid w:val="009D5075"/>
    <w:rsid w:val="009D6F3E"/>
    <w:rsid w:val="009E0385"/>
    <w:rsid w:val="009E17AF"/>
    <w:rsid w:val="009E255A"/>
    <w:rsid w:val="009E2AE9"/>
    <w:rsid w:val="009E31C1"/>
    <w:rsid w:val="009E4BDE"/>
    <w:rsid w:val="009E593D"/>
    <w:rsid w:val="009F0019"/>
    <w:rsid w:val="009F005C"/>
    <w:rsid w:val="009F0425"/>
    <w:rsid w:val="009F2423"/>
    <w:rsid w:val="009F37A6"/>
    <w:rsid w:val="009F4165"/>
    <w:rsid w:val="009F7439"/>
    <w:rsid w:val="009F74C3"/>
    <w:rsid w:val="00A00474"/>
    <w:rsid w:val="00A0179A"/>
    <w:rsid w:val="00A03AA1"/>
    <w:rsid w:val="00A057A5"/>
    <w:rsid w:val="00A057C4"/>
    <w:rsid w:val="00A05E7D"/>
    <w:rsid w:val="00A06F0D"/>
    <w:rsid w:val="00A072AB"/>
    <w:rsid w:val="00A0776B"/>
    <w:rsid w:val="00A113D4"/>
    <w:rsid w:val="00A12F60"/>
    <w:rsid w:val="00A13791"/>
    <w:rsid w:val="00A142C0"/>
    <w:rsid w:val="00A20807"/>
    <w:rsid w:val="00A20FCC"/>
    <w:rsid w:val="00A22CB5"/>
    <w:rsid w:val="00A24E30"/>
    <w:rsid w:val="00A24EBC"/>
    <w:rsid w:val="00A27379"/>
    <w:rsid w:val="00A3013F"/>
    <w:rsid w:val="00A3309D"/>
    <w:rsid w:val="00A33CDE"/>
    <w:rsid w:val="00A33E5E"/>
    <w:rsid w:val="00A37C8B"/>
    <w:rsid w:val="00A4464F"/>
    <w:rsid w:val="00A455F1"/>
    <w:rsid w:val="00A45992"/>
    <w:rsid w:val="00A459BE"/>
    <w:rsid w:val="00A45CCF"/>
    <w:rsid w:val="00A520B7"/>
    <w:rsid w:val="00A536A1"/>
    <w:rsid w:val="00A552A1"/>
    <w:rsid w:val="00A56C89"/>
    <w:rsid w:val="00A62D61"/>
    <w:rsid w:val="00A6347E"/>
    <w:rsid w:val="00A63582"/>
    <w:rsid w:val="00A640BC"/>
    <w:rsid w:val="00A64CED"/>
    <w:rsid w:val="00A65C86"/>
    <w:rsid w:val="00A70E7F"/>
    <w:rsid w:val="00A71F87"/>
    <w:rsid w:val="00A72E16"/>
    <w:rsid w:val="00A805BC"/>
    <w:rsid w:val="00A84B09"/>
    <w:rsid w:val="00A8709A"/>
    <w:rsid w:val="00A872C8"/>
    <w:rsid w:val="00A9005D"/>
    <w:rsid w:val="00A91D24"/>
    <w:rsid w:val="00A91EF0"/>
    <w:rsid w:val="00A91F88"/>
    <w:rsid w:val="00A96F57"/>
    <w:rsid w:val="00AA35A5"/>
    <w:rsid w:val="00AB0338"/>
    <w:rsid w:val="00AB06F9"/>
    <w:rsid w:val="00AB0B07"/>
    <w:rsid w:val="00AB1F64"/>
    <w:rsid w:val="00AB2F92"/>
    <w:rsid w:val="00AB5D09"/>
    <w:rsid w:val="00AC1703"/>
    <w:rsid w:val="00AC1F0D"/>
    <w:rsid w:val="00AC20E7"/>
    <w:rsid w:val="00AC41AE"/>
    <w:rsid w:val="00AC45F8"/>
    <w:rsid w:val="00AC4A57"/>
    <w:rsid w:val="00AC5123"/>
    <w:rsid w:val="00AC6AE1"/>
    <w:rsid w:val="00AD178D"/>
    <w:rsid w:val="00AD1B73"/>
    <w:rsid w:val="00AD65E9"/>
    <w:rsid w:val="00AE03DE"/>
    <w:rsid w:val="00AE338D"/>
    <w:rsid w:val="00AE3491"/>
    <w:rsid w:val="00AF096B"/>
    <w:rsid w:val="00AF1125"/>
    <w:rsid w:val="00AF2586"/>
    <w:rsid w:val="00AF2BB0"/>
    <w:rsid w:val="00AF43AD"/>
    <w:rsid w:val="00AF488F"/>
    <w:rsid w:val="00AF53A5"/>
    <w:rsid w:val="00B027EB"/>
    <w:rsid w:val="00B033C6"/>
    <w:rsid w:val="00B0393D"/>
    <w:rsid w:val="00B03EB7"/>
    <w:rsid w:val="00B0519B"/>
    <w:rsid w:val="00B055B1"/>
    <w:rsid w:val="00B0603A"/>
    <w:rsid w:val="00B14BAB"/>
    <w:rsid w:val="00B164E4"/>
    <w:rsid w:val="00B209CC"/>
    <w:rsid w:val="00B228E8"/>
    <w:rsid w:val="00B23986"/>
    <w:rsid w:val="00B25492"/>
    <w:rsid w:val="00B25E09"/>
    <w:rsid w:val="00B271C6"/>
    <w:rsid w:val="00B27241"/>
    <w:rsid w:val="00B30207"/>
    <w:rsid w:val="00B302D5"/>
    <w:rsid w:val="00B30E63"/>
    <w:rsid w:val="00B312E5"/>
    <w:rsid w:val="00B35559"/>
    <w:rsid w:val="00B36E61"/>
    <w:rsid w:val="00B40646"/>
    <w:rsid w:val="00B408D2"/>
    <w:rsid w:val="00B42187"/>
    <w:rsid w:val="00B42ADD"/>
    <w:rsid w:val="00B42E97"/>
    <w:rsid w:val="00B454BF"/>
    <w:rsid w:val="00B45594"/>
    <w:rsid w:val="00B45AE6"/>
    <w:rsid w:val="00B47423"/>
    <w:rsid w:val="00B55D39"/>
    <w:rsid w:val="00B5761B"/>
    <w:rsid w:val="00B6021B"/>
    <w:rsid w:val="00B65F03"/>
    <w:rsid w:val="00B66E77"/>
    <w:rsid w:val="00B7016D"/>
    <w:rsid w:val="00B71FF5"/>
    <w:rsid w:val="00B72089"/>
    <w:rsid w:val="00B737D5"/>
    <w:rsid w:val="00B75C44"/>
    <w:rsid w:val="00B80BE1"/>
    <w:rsid w:val="00B8481B"/>
    <w:rsid w:val="00B84BBC"/>
    <w:rsid w:val="00B85458"/>
    <w:rsid w:val="00B86245"/>
    <w:rsid w:val="00B871A1"/>
    <w:rsid w:val="00B8793F"/>
    <w:rsid w:val="00B87D35"/>
    <w:rsid w:val="00B902F0"/>
    <w:rsid w:val="00B92A7F"/>
    <w:rsid w:val="00B934A6"/>
    <w:rsid w:val="00B94B6A"/>
    <w:rsid w:val="00B9769F"/>
    <w:rsid w:val="00BA03F8"/>
    <w:rsid w:val="00BA098B"/>
    <w:rsid w:val="00BA0C20"/>
    <w:rsid w:val="00BA14E3"/>
    <w:rsid w:val="00BA1A07"/>
    <w:rsid w:val="00BA34EE"/>
    <w:rsid w:val="00BA36B3"/>
    <w:rsid w:val="00BA7039"/>
    <w:rsid w:val="00BB0E42"/>
    <w:rsid w:val="00BB1D21"/>
    <w:rsid w:val="00BB2AE9"/>
    <w:rsid w:val="00BB3221"/>
    <w:rsid w:val="00BB4DD3"/>
    <w:rsid w:val="00BB5258"/>
    <w:rsid w:val="00BB78FF"/>
    <w:rsid w:val="00BC16E6"/>
    <w:rsid w:val="00BC20B4"/>
    <w:rsid w:val="00BC22A9"/>
    <w:rsid w:val="00BC32A9"/>
    <w:rsid w:val="00BC4180"/>
    <w:rsid w:val="00BC4F4A"/>
    <w:rsid w:val="00BC798C"/>
    <w:rsid w:val="00BD3667"/>
    <w:rsid w:val="00BE29B0"/>
    <w:rsid w:val="00BE5B76"/>
    <w:rsid w:val="00BE695C"/>
    <w:rsid w:val="00BE6A5F"/>
    <w:rsid w:val="00BE6CC2"/>
    <w:rsid w:val="00BE7BDF"/>
    <w:rsid w:val="00BF0279"/>
    <w:rsid w:val="00BF23FC"/>
    <w:rsid w:val="00BF42C5"/>
    <w:rsid w:val="00BF5691"/>
    <w:rsid w:val="00BF5E01"/>
    <w:rsid w:val="00BF77E3"/>
    <w:rsid w:val="00C0102D"/>
    <w:rsid w:val="00C01372"/>
    <w:rsid w:val="00C01A8E"/>
    <w:rsid w:val="00C0283E"/>
    <w:rsid w:val="00C02B0B"/>
    <w:rsid w:val="00C0382E"/>
    <w:rsid w:val="00C05837"/>
    <w:rsid w:val="00C06516"/>
    <w:rsid w:val="00C07459"/>
    <w:rsid w:val="00C074BB"/>
    <w:rsid w:val="00C10CE9"/>
    <w:rsid w:val="00C11DBA"/>
    <w:rsid w:val="00C1236E"/>
    <w:rsid w:val="00C126A5"/>
    <w:rsid w:val="00C13F96"/>
    <w:rsid w:val="00C1467E"/>
    <w:rsid w:val="00C156BE"/>
    <w:rsid w:val="00C15A51"/>
    <w:rsid w:val="00C1747D"/>
    <w:rsid w:val="00C17DA7"/>
    <w:rsid w:val="00C210A7"/>
    <w:rsid w:val="00C22455"/>
    <w:rsid w:val="00C22903"/>
    <w:rsid w:val="00C22F03"/>
    <w:rsid w:val="00C23A05"/>
    <w:rsid w:val="00C25FBC"/>
    <w:rsid w:val="00C27D9A"/>
    <w:rsid w:val="00C30FAD"/>
    <w:rsid w:val="00C34091"/>
    <w:rsid w:val="00C3584E"/>
    <w:rsid w:val="00C36CF8"/>
    <w:rsid w:val="00C37560"/>
    <w:rsid w:val="00C4181F"/>
    <w:rsid w:val="00C42CD2"/>
    <w:rsid w:val="00C46F0F"/>
    <w:rsid w:val="00C50CE4"/>
    <w:rsid w:val="00C519C4"/>
    <w:rsid w:val="00C56C38"/>
    <w:rsid w:val="00C60EB6"/>
    <w:rsid w:val="00C62725"/>
    <w:rsid w:val="00C6646D"/>
    <w:rsid w:val="00C67018"/>
    <w:rsid w:val="00C67A91"/>
    <w:rsid w:val="00C728E8"/>
    <w:rsid w:val="00C77CDE"/>
    <w:rsid w:val="00C90A18"/>
    <w:rsid w:val="00C91565"/>
    <w:rsid w:val="00C922BA"/>
    <w:rsid w:val="00C93889"/>
    <w:rsid w:val="00C946A7"/>
    <w:rsid w:val="00C97546"/>
    <w:rsid w:val="00CA01DF"/>
    <w:rsid w:val="00CA0F50"/>
    <w:rsid w:val="00CA1172"/>
    <w:rsid w:val="00CA425F"/>
    <w:rsid w:val="00CA4361"/>
    <w:rsid w:val="00CA4B6A"/>
    <w:rsid w:val="00CA4D1F"/>
    <w:rsid w:val="00CA4F3D"/>
    <w:rsid w:val="00CA4F9B"/>
    <w:rsid w:val="00CB0458"/>
    <w:rsid w:val="00CB3C62"/>
    <w:rsid w:val="00CB5884"/>
    <w:rsid w:val="00CB5B30"/>
    <w:rsid w:val="00CB60F4"/>
    <w:rsid w:val="00CB68D5"/>
    <w:rsid w:val="00CB75E1"/>
    <w:rsid w:val="00CB7B40"/>
    <w:rsid w:val="00CB7D5B"/>
    <w:rsid w:val="00CC1C0D"/>
    <w:rsid w:val="00CC322A"/>
    <w:rsid w:val="00CC34F1"/>
    <w:rsid w:val="00CC4EB3"/>
    <w:rsid w:val="00CC5475"/>
    <w:rsid w:val="00CC7038"/>
    <w:rsid w:val="00CC7806"/>
    <w:rsid w:val="00CC7B38"/>
    <w:rsid w:val="00CC7ED1"/>
    <w:rsid w:val="00CD0206"/>
    <w:rsid w:val="00CD119A"/>
    <w:rsid w:val="00CD2332"/>
    <w:rsid w:val="00CD37E2"/>
    <w:rsid w:val="00CD381D"/>
    <w:rsid w:val="00CD393D"/>
    <w:rsid w:val="00CE0047"/>
    <w:rsid w:val="00CE0854"/>
    <w:rsid w:val="00CE1185"/>
    <w:rsid w:val="00CE1969"/>
    <w:rsid w:val="00CE2F92"/>
    <w:rsid w:val="00CE3703"/>
    <w:rsid w:val="00CE49CD"/>
    <w:rsid w:val="00CE758D"/>
    <w:rsid w:val="00CF1552"/>
    <w:rsid w:val="00CF2602"/>
    <w:rsid w:val="00CF3326"/>
    <w:rsid w:val="00CF6FBB"/>
    <w:rsid w:val="00D0000E"/>
    <w:rsid w:val="00D0037D"/>
    <w:rsid w:val="00D02596"/>
    <w:rsid w:val="00D043DC"/>
    <w:rsid w:val="00D0642A"/>
    <w:rsid w:val="00D06C0C"/>
    <w:rsid w:val="00D107A9"/>
    <w:rsid w:val="00D10D13"/>
    <w:rsid w:val="00D205AE"/>
    <w:rsid w:val="00D20C17"/>
    <w:rsid w:val="00D2127A"/>
    <w:rsid w:val="00D22C2D"/>
    <w:rsid w:val="00D22F40"/>
    <w:rsid w:val="00D24231"/>
    <w:rsid w:val="00D245DF"/>
    <w:rsid w:val="00D27C71"/>
    <w:rsid w:val="00D30C87"/>
    <w:rsid w:val="00D31BA7"/>
    <w:rsid w:val="00D356B7"/>
    <w:rsid w:val="00D37624"/>
    <w:rsid w:val="00D37DD3"/>
    <w:rsid w:val="00D37E65"/>
    <w:rsid w:val="00D4013B"/>
    <w:rsid w:val="00D42EFF"/>
    <w:rsid w:val="00D4326B"/>
    <w:rsid w:val="00D433AA"/>
    <w:rsid w:val="00D43D66"/>
    <w:rsid w:val="00D47577"/>
    <w:rsid w:val="00D503DF"/>
    <w:rsid w:val="00D521A0"/>
    <w:rsid w:val="00D527AA"/>
    <w:rsid w:val="00D5632C"/>
    <w:rsid w:val="00D56BEA"/>
    <w:rsid w:val="00D57736"/>
    <w:rsid w:val="00D605C6"/>
    <w:rsid w:val="00D64DE4"/>
    <w:rsid w:val="00D659E8"/>
    <w:rsid w:val="00D65FB5"/>
    <w:rsid w:val="00D705A8"/>
    <w:rsid w:val="00D70727"/>
    <w:rsid w:val="00D70F5D"/>
    <w:rsid w:val="00D72419"/>
    <w:rsid w:val="00D72B9D"/>
    <w:rsid w:val="00D74B37"/>
    <w:rsid w:val="00D756D3"/>
    <w:rsid w:val="00D758F9"/>
    <w:rsid w:val="00D75E41"/>
    <w:rsid w:val="00D80AFD"/>
    <w:rsid w:val="00D81AA1"/>
    <w:rsid w:val="00D83E42"/>
    <w:rsid w:val="00D8549C"/>
    <w:rsid w:val="00D90D8F"/>
    <w:rsid w:val="00D90E49"/>
    <w:rsid w:val="00D93E7F"/>
    <w:rsid w:val="00D95029"/>
    <w:rsid w:val="00D97BA0"/>
    <w:rsid w:val="00D97BE3"/>
    <w:rsid w:val="00DA0F9E"/>
    <w:rsid w:val="00DA4193"/>
    <w:rsid w:val="00DA4724"/>
    <w:rsid w:val="00DA5665"/>
    <w:rsid w:val="00DA5C81"/>
    <w:rsid w:val="00DB2464"/>
    <w:rsid w:val="00DB2FCA"/>
    <w:rsid w:val="00DB44D0"/>
    <w:rsid w:val="00DB4E66"/>
    <w:rsid w:val="00DB6E08"/>
    <w:rsid w:val="00DB790D"/>
    <w:rsid w:val="00DC096C"/>
    <w:rsid w:val="00DC1956"/>
    <w:rsid w:val="00DC22F7"/>
    <w:rsid w:val="00DC25E1"/>
    <w:rsid w:val="00DC2994"/>
    <w:rsid w:val="00DC41C8"/>
    <w:rsid w:val="00DC49E5"/>
    <w:rsid w:val="00DC73EA"/>
    <w:rsid w:val="00DD10B3"/>
    <w:rsid w:val="00DD31C4"/>
    <w:rsid w:val="00DD46A1"/>
    <w:rsid w:val="00DD630C"/>
    <w:rsid w:val="00DD6DA7"/>
    <w:rsid w:val="00DD77CF"/>
    <w:rsid w:val="00DE3498"/>
    <w:rsid w:val="00DE414D"/>
    <w:rsid w:val="00DE5C54"/>
    <w:rsid w:val="00DE6825"/>
    <w:rsid w:val="00DF00F3"/>
    <w:rsid w:val="00DF091E"/>
    <w:rsid w:val="00DF1631"/>
    <w:rsid w:val="00DF47FB"/>
    <w:rsid w:val="00DF5429"/>
    <w:rsid w:val="00DF674E"/>
    <w:rsid w:val="00E00A01"/>
    <w:rsid w:val="00E03853"/>
    <w:rsid w:val="00E03C93"/>
    <w:rsid w:val="00E04607"/>
    <w:rsid w:val="00E04FD2"/>
    <w:rsid w:val="00E05871"/>
    <w:rsid w:val="00E07D0B"/>
    <w:rsid w:val="00E10431"/>
    <w:rsid w:val="00E10C45"/>
    <w:rsid w:val="00E10D92"/>
    <w:rsid w:val="00E11B2F"/>
    <w:rsid w:val="00E12687"/>
    <w:rsid w:val="00E13608"/>
    <w:rsid w:val="00E14329"/>
    <w:rsid w:val="00E155F0"/>
    <w:rsid w:val="00E16D96"/>
    <w:rsid w:val="00E17AF9"/>
    <w:rsid w:val="00E216C8"/>
    <w:rsid w:val="00E22121"/>
    <w:rsid w:val="00E22768"/>
    <w:rsid w:val="00E24BCD"/>
    <w:rsid w:val="00E258F2"/>
    <w:rsid w:val="00E2656D"/>
    <w:rsid w:val="00E26B48"/>
    <w:rsid w:val="00E27D50"/>
    <w:rsid w:val="00E30602"/>
    <w:rsid w:val="00E31118"/>
    <w:rsid w:val="00E34088"/>
    <w:rsid w:val="00E37F89"/>
    <w:rsid w:val="00E42FF2"/>
    <w:rsid w:val="00E445DB"/>
    <w:rsid w:val="00E4717C"/>
    <w:rsid w:val="00E47BD0"/>
    <w:rsid w:val="00E504BB"/>
    <w:rsid w:val="00E54627"/>
    <w:rsid w:val="00E6167B"/>
    <w:rsid w:val="00E6280D"/>
    <w:rsid w:val="00E64F62"/>
    <w:rsid w:val="00E65C0B"/>
    <w:rsid w:val="00E67054"/>
    <w:rsid w:val="00E67145"/>
    <w:rsid w:val="00E749A8"/>
    <w:rsid w:val="00E75655"/>
    <w:rsid w:val="00E7571A"/>
    <w:rsid w:val="00E76464"/>
    <w:rsid w:val="00E76BC0"/>
    <w:rsid w:val="00E777A0"/>
    <w:rsid w:val="00E82CD0"/>
    <w:rsid w:val="00E8417F"/>
    <w:rsid w:val="00E85A7C"/>
    <w:rsid w:val="00E86C15"/>
    <w:rsid w:val="00E8779C"/>
    <w:rsid w:val="00E90D87"/>
    <w:rsid w:val="00E90FD7"/>
    <w:rsid w:val="00E915F7"/>
    <w:rsid w:val="00E9237E"/>
    <w:rsid w:val="00E9453A"/>
    <w:rsid w:val="00E95188"/>
    <w:rsid w:val="00E9594E"/>
    <w:rsid w:val="00EA12FE"/>
    <w:rsid w:val="00EA22BA"/>
    <w:rsid w:val="00EA3285"/>
    <w:rsid w:val="00EA5172"/>
    <w:rsid w:val="00EB41D3"/>
    <w:rsid w:val="00EB548E"/>
    <w:rsid w:val="00EB5B29"/>
    <w:rsid w:val="00EB5BA0"/>
    <w:rsid w:val="00EB6192"/>
    <w:rsid w:val="00EB682C"/>
    <w:rsid w:val="00EB6DA0"/>
    <w:rsid w:val="00EB7508"/>
    <w:rsid w:val="00EC1601"/>
    <w:rsid w:val="00EC4F58"/>
    <w:rsid w:val="00EC7FBC"/>
    <w:rsid w:val="00ED0BBC"/>
    <w:rsid w:val="00ED2FE7"/>
    <w:rsid w:val="00ED390B"/>
    <w:rsid w:val="00ED502A"/>
    <w:rsid w:val="00ED563E"/>
    <w:rsid w:val="00ED6BC1"/>
    <w:rsid w:val="00ED7034"/>
    <w:rsid w:val="00ED7927"/>
    <w:rsid w:val="00EE0DB4"/>
    <w:rsid w:val="00EE4654"/>
    <w:rsid w:val="00EE562E"/>
    <w:rsid w:val="00EE607D"/>
    <w:rsid w:val="00EE6C2B"/>
    <w:rsid w:val="00EE7C28"/>
    <w:rsid w:val="00EF02D1"/>
    <w:rsid w:val="00EF56EF"/>
    <w:rsid w:val="00EF66CA"/>
    <w:rsid w:val="00EF7D92"/>
    <w:rsid w:val="00F0183F"/>
    <w:rsid w:val="00F02294"/>
    <w:rsid w:val="00F02B61"/>
    <w:rsid w:val="00F031DC"/>
    <w:rsid w:val="00F10440"/>
    <w:rsid w:val="00F10774"/>
    <w:rsid w:val="00F1182D"/>
    <w:rsid w:val="00F124FC"/>
    <w:rsid w:val="00F12FAE"/>
    <w:rsid w:val="00F13683"/>
    <w:rsid w:val="00F1491F"/>
    <w:rsid w:val="00F1536F"/>
    <w:rsid w:val="00F1593C"/>
    <w:rsid w:val="00F161C6"/>
    <w:rsid w:val="00F17955"/>
    <w:rsid w:val="00F22E97"/>
    <w:rsid w:val="00F235FB"/>
    <w:rsid w:val="00F27F60"/>
    <w:rsid w:val="00F30AC2"/>
    <w:rsid w:val="00F30DF4"/>
    <w:rsid w:val="00F31413"/>
    <w:rsid w:val="00F314BB"/>
    <w:rsid w:val="00F31D0E"/>
    <w:rsid w:val="00F35839"/>
    <w:rsid w:val="00F35FC9"/>
    <w:rsid w:val="00F36D3E"/>
    <w:rsid w:val="00F37D37"/>
    <w:rsid w:val="00F408AE"/>
    <w:rsid w:val="00F4163D"/>
    <w:rsid w:val="00F419E5"/>
    <w:rsid w:val="00F42DE7"/>
    <w:rsid w:val="00F47E9D"/>
    <w:rsid w:val="00F51D72"/>
    <w:rsid w:val="00F52197"/>
    <w:rsid w:val="00F549CF"/>
    <w:rsid w:val="00F55011"/>
    <w:rsid w:val="00F57463"/>
    <w:rsid w:val="00F63727"/>
    <w:rsid w:val="00F643ED"/>
    <w:rsid w:val="00F647B5"/>
    <w:rsid w:val="00F650BE"/>
    <w:rsid w:val="00F661EA"/>
    <w:rsid w:val="00F66565"/>
    <w:rsid w:val="00F67602"/>
    <w:rsid w:val="00F71A27"/>
    <w:rsid w:val="00F71E17"/>
    <w:rsid w:val="00F7575B"/>
    <w:rsid w:val="00F7605F"/>
    <w:rsid w:val="00F76244"/>
    <w:rsid w:val="00F77DA4"/>
    <w:rsid w:val="00F801A9"/>
    <w:rsid w:val="00F8076C"/>
    <w:rsid w:val="00F8168E"/>
    <w:rsid w:val="00F83632"/>
    <w:rsid w:val="00F83F40"/>
    <w:rsid w:val="00F844F4"/>
    <w:rsid w:val="00F854A3"/>
    <w:rsid w:val="00F85D43"/>
    <w:rsid w:val="00F86BDD"/>
    <w:rsid w:val="00F87E80"/>
    <w:rsid w:val="00F90AE8"/>
    <w:rsid w:val="00F90CE7"/>
    <w:rsid w:val="00F91DF5"/>
    <w:rsid w:val="00F92DAE"/>
    <w:rsid w:val="00F93336"/>
    <w:rsid w:val="00F965BF"/>
    <w:rsid w:val="00F96A45"/>
    <w:rsid w:val="00F97695"/>
    <w:rsid w:val="00F97BED"/>
    <w:rsid w:val="00FA0F02"/>
    <w:rsid w:val="00FA2577"/>
    <w:rsid w:val="00FA3461"/>
    <w:rsid w:val="00FA3748"/>
    <w:rsid w:val="00FA6B3C"/>
    <w:rsid w:val="00FA7A8F"/>
    <w:rsid w:val="00FB0009"/>
    <w:rsid w:val="00FB3A02"/>
    <w:rsid w:val="00FB5026"/>
    <w:rsid w:val="00FB73A9"/>
    <w:rsid w:val="00FB7BE9"/>
    <w:rsid w:val="00FC02A2"/>
    <w:rsid w:val="00FC0A95"/>
    <w:rsid w:val="00FC1384"/>
    <w:rsid w:val="00FC5B5C"/>
    <w:rsid w:val="00FC6793"/>
    <w:rsid w:val="00FD099F"/>
    <w:rsid w:val="00FD0DDA"/>
    <w:rsid w:val="00FD2104"/>
    <w:rsid w:val="00FD434E"/>
    <w:rsid w:val="00FD5C17"/>
    <w:rsid w:val="00FD7194"/>
    <w:rsid w:val="00FD7366"/>
    <w:rsid w:val="00FE4458"/>
    <w:rsid w:val="00FE7070"/>
    <w:rsid w:val="00FF07D7"/>
    <w:rsid w:val="00FF2FFD"/>
    <w:rsid w:val="00FF6177"/>
    <w:rsid w:val="00FF65FC"/>
    <w:rsid w:val="00FF7097"/>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845E6BE"/>
  <w15:chartTrackingRefBased/>
  <w15:docId w15:val="{1C826920-8CFF-47B9-A371-1ECB4A3D1D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sv-S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1F88"/>
    <w:pPr>
      <w:spacing w:line="276" w:lineRule="auto"/>
    </w:pPr>
    <w:rPr>
      <w:rFonts w:ascii="Verdana" w:hAnsi="Verdana"/>
      <w:sz w:val="18"/>
    </w:rPr>
  </w:style>
  <w:style w:type="paragraph" w:styleId="Rubrik1">
    <w:name w:val="heading 1"/>
    <w:basedOn w:val="Normal"/>
    <w:next w:val="Normal"/>
    <w:link w:val="Rubrik1Char"/>
    <w:autoRedefine/>
    <w:uiPriority w:val="9"/>
    <w:qFormat/>
    <w:rsid w:val="004A77D0"/>
    <w:pPr>
      <w:keepNext/>
      <w:keepLines/>
      <w:numPr>
        <w:numId w:val="10"/>
      </w:numPr>
      <w:spacing w:before="480" w:after="120"/>
      <w:ind w:left="737" w:hanging="737"/>
      <w:outlineLvl w:val="0"/>
    </w:pPr>
    <w:rPr>
      <w:rFonts w:asciiTheme="majorHAnsi" w:eastAsiaTheme="majorEastAsia" w:hAnsiTheme="majorHAnsi" w:cstheme="majorBidi"/>
      <w:color w:val="000000" w:themeColor="text1"/>
      <w:sz w:val="40"/>
      <w:szCs w:val="40"/>
    </w:rPr>
  </w:style>
  <w:style w:type="paragraph" w:styleId="Rubrik2">
    <w:name w:val="heading 2"/>
    <w:basedOn w:val="Normal"/>
    <w:next w:val="Normal"/>
    <w:link w:val="Rubrik2Char"/>
    <w:autoRedefine/>
    <w:uiPriority w:val="9"/>
    <w:unhideWhenUsed/>
    <w:qFormat/>
    <w:rsid w:val="001F40F7"/>
    <w:pPr>
      <w:keepNext/>
      <w:keepLines/>
      <w:numPr>
        <w:ilvl w:val="1"/>
        <w:numId w:val="10"/>
      </w:numPr>
      <w:spacing w:before="360" w:after="120"/>
      <w:ind w:left="737" w:hanging="737"/>
      <w:outlineLvl w:val="1"/>
    </w:pPr>
    <w:rPr>
      <w:rFonts w:asciiTheme="majorHAnsi" w:eastAsiaTheme="majorEastAsia" w:hAnsiTheme="majorHAnsi" w:cstheme="majorBidi"/>
      <w:color w:val="000000" w:themeColor="text1"/>
      <w:sz w:val="32"/>
      <w:szCs w:val="32"/>
    </w:rPr>
  </w:style>
  <w:style w:type="paragraph" w:styleId="Rubrik3">
    <w:name w:val="heading 3"/>
    <w:basedOn w:val="Normal"/>
    <w:next w:val="Normal"/>
    <w:link w:val="Rubrik3Char"/>
    <w:autoRedefine/>
    <w:uiPriority w:val="9"/>
    <w:unhideWhenUsed/>
    <w:qFormat/>
    <w:rsid w:val="00733022"/>
    <w:pPr>
      <w:keepNext/>
      <w:keepLines/>
      <w:numPr>
        <w:ilvl w:val="2"/>
        <w:numId w:val="10"/>
      </w:numPr>
      <w:spacing w:before="240" w:after="120"/>
      <w:ind w:left="567" w:hanging="567"/>
      <w:outlineLvl w:val="2"/>
    </w:pPr>
    <w:rPr>
      <w:rFonts w:eastAsiaTheme="majorEastAsia" w:cstheme="majorBidi"/>
      <w:color w:val="000000" w:themeColor="text1"/>
      <w:sz w:val="24"/>
      <w:szCs w:val="28"/>
    </w:rPr>
  </w:style>
  <w:style w:type="paragraph" w:styleId="Rubrik4">
    <w:name w:val="heading 4"/>
    <w:basedOn w:val="Normal"/>
    <w:next w:val="Normal"/>
    <w:link w:val="Rubrik4Char"/>
    <w:uiPriority w:val="9"/>
    <w:semiHidden/>
    <w:unhideWhenUsed/>
    <w:qFormat/>
    <w:rsid w:val="008136D7"/>
    <w:pPr>
      <w:keepNext/>
      <w:keepLines/>
      <w:numPr>
        <w:ilvl w:val="3"/>
        <w:numId w:val="10"/>
      </w:numPr>
      <w:spacing w:before="80" w:after="40"/>
      <w:outlineLvl w:val="3"/>
    </w:pPr>
    <w:rPr>
      <w:rFonts w:eastAsiaTheme="majorEastAsia" w:cstheme="majorBidi"/>
      <w:i/>
      <w:iCs/>
      <w:color w:val="2F5496" w:themeColor="accent1" w:themeShade="BF"/>
    </w:rPr>
  </w:style>
  <w:style w:type="paragraph" w:styleId="Rubrik5">
    <w:name w:val="heading 5"/>
    <w:basedOn w:val="Normal"/>
    <w:next w:val="Normal"/>
    <w:link w:val="Rubrik5Char"/>
    <w:uiPriority w:val="9"/>
    <w:semiHidden/>
    <w:unhideWhenUsed/>
    <w:qFormat/>
    <w:rsid w:val="008136D7"/>
    <w:pPr>
      <w:keepNext/>
      <w:keepLines/>
      <w:numPr>
        <w:ilvl w:val="4"/>
        <w:numId w:val="10"/>
      </w:numPr>
      <w:spacing w:before="80" w:after="40"/>
      <w:outlineLvl w:val="4"/>
    </w:pPr>
    <w:rPr>
      <w:rFonts w:eastAsiaTheme="majorEastAsia" w:cstheme="majorBidi"/>
      <w:color w:val="2F5496" w:themeColor="accent1" w:themeShade="BF"/>
    </w:rPr>
  </w:style>
  <w:style w:type="paragraph" w:styleId="Rubrik6">
    <w:name w:val="heading 6"/>
    <w:basedOn w:val="Normal"/>
    <w:next w:val="Normal"/>
    <w:link w:val="Rubrik6Char"/>
    <w:uiPriority w:val="9"/>
    <w:semiHidden/>
    <w:unhideWhenUsed/>
    <w:qFormat/>
    <w:rsid w:val="008136D7"/>
    <w:pPr>
      <w:keepNext/>
      <w:keepLines/>
      <w:numPr>
        <w:ilvl w:val="5"/>
        <w:numId w:val="10"/>
      </w:numPr>
      <w:spacing w:before="40" w:after="0"/>
      <w:outlineLvl w:val="5"/>
    </w:pPr>
    <w:rPr>
      <w:rFonts w:eastAsiaTheme="majorEastAsia" w:cstheme="majorBidi"/>
      <w:i/>
      <w:iCs/>
      <w:color w:val="595959" w:themeColor="text1" w:themeTint="A6"/>
    </w:rPr>
  </w:style>
  <w:style w:type="paragraph" w:styleId="Rubrik7">
    <w:name w:val="heading 7"/>
    <w:basedOn w:val="Normal"/>
    <w:next w:val="Normal"/>
    <w:link w:val="Rubrik7Char"/>
    <w:uiPriority w:val="9"/>
    <w:semiHidden/>
    <w:unhideWhenUsed/>
    <w:qFormat/>
    <w:rsid w:val="008136D7"/>
    <w:pPr>
      <w:keepNext/>
      <w:keepLines/>
      <w:numPr>
        <w:ilvl w:val="6"/>
        <w:numId w:val="10"/>
      </w:numPr>
      <w:spacing w:before="40" w:after="0"/>
      <w:outlineLvl w:val="6"/>
    </w:pPr>
    <w:rPr>
      <w:rFonts w:eastAsiaTheme="majorEastAsia" w:cstheme="majorBidi"/>
      <w:color w:val="595959" w:themeColor="text1" w:themeTint="A6"/>
    </w:rPr>
  </w:style>
  <w:style w:type="paragraph" w:styleId="Rubrik8">
    <w:name w:val="heading 8"/>
    <w:basedOn w:val="Normal"/>
    <w:next w:val="Normal"/>
    <w:link w:val="Rubrik8Char"/>
    <w:uiPriority w:val="9"/>
    <w:semiHidden/>
    <w:unhideWhenUsed/>
    <w:qFormat/>
    <w:rsid w:val="008136D7"/>
    <w:pPr>
      <w:keepNext/>
      <w:keepLines/>
      <w:numPr>
        <w:ilvl w:val="7"/>
        <w:numId w:val="10"/>
      </w:numPr>
      <w:spacing w:after="0"/>
      <w:outlineLvl w:val="7"/>
    </w:pPr>
    <w:rPr>
      <w:rFonts w:eastAsiaTheme="majorEastAsia" w:cstheme="majorBidi"/>
      <w:i/>
      <w:iCs/>
      <w:color w:val="272727" w:themeColor="text1" w:themeTint="D8"/>
    </w:rPr>
  </w:style>
  <w:style w:type="paragraph" w:styleId="Rubrik9">
    <w:name w:val="heading 9"/>
    <w:basedOn w:val="Normal"/>
    <w:next w:val="Normal"/>
    <w:link w:val="Rubrik9Char"/>
    <w:uiPriority w:val="9"/>
    <w:semiHidden/>
    <w:unhideWhenUsed/>
    <w:qFormat/>
    <w:rsid w:val="008136D7"/>
    <w:pPr>
      <w:keepNext/>
      <w:keepLines/>
      <w:numPr>
        <w:ilvl w:val="8"/>
        <w:numId w:val="10"/>
      </w:numPr>
      <w:spacing w:after="0"/>
      <w:outlineLvl w:val="8"/>
    </w:pPr>
    <w:rPr>
      <w:rFonts w:eastAsiaTheme="majorEastAsia" w:cstheme="majorBidi"/>
      <w:color w:val="272727" w:themeColor="text1" w:themeTint="D8"/>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Sidhuvud">
    <w:name w:val="header"/>
    <w:basedOn w:val="Normal"/>
    <w:link w:val="SidhuvudChar"/>
    <w:uiPriority w:val="99"/>
    <w:unhideWhenUsed/>
    <w:rsid w:val="00161816"/>
    <w:pPr>
      <w:tabs>
        <w:tab w:val="center" w:pos="4536"/>
        <w:tab w:val="right" w:pos="9072"/>
      </w:tabs>
      <w:spacing w:after="0" w:line="240" w:lineRule="auto"/>
    </w:pPr>
  </w:style>
  <w:style w:type="character" w:customStyle="1" w:styleId="SidhuvudChar">
    <w:name w:val="Sidhuvud Char"/>
    <w:basedOn w:val="Standardstycketeckensnitt"/>
    <w:link w:val="Sidhuvud"/>
    <w:uiPriority w:val="99"/>
    <w:rsid w:val="00161816"/>
  </w:style>
  <w:style w:type="paragraph" w:styleId="Sidfot">
    <w:name w:val="footer"/>
    <w:basedOn w:val="Normal"/>
    <w:link w:val="SidfotChar"/>
    <w:uiPriority w:val="99"/>
    <w:unhideWhenUsed/>
    <w:rsid w:val="00161816"/>
    <w:pPr>
      <w:tabs>
        <w:tab w:val="center" w:pos="4536"/>
        <w:tab w:val="right" w:pos="9072"/>
      </w:tabs>
      <w:spacing w:after="0" w:line="240" w:lineRule="auto"/>
    </w:pPr>
  </w:style>
  <w:style w:type="character" w:customStyle="1" w:styleId="SidfotChar">
    <w:name w:val="Sidfot Char"/>
    <w:basedOn w:val="Standardstycketeckensnitt"/>
    <w:link w:val="Sidfot"/>
    <w:uiPriority w:val="99"/>
    <w:rsid w:val="00161816"/>
  </w:style>
  <w:style w:type="character" w:customStyle="1" w:styleId="Rubrik1Char">
    <w:name w:val="Rubrik 1 Char"/>
    <w:basedOn w:val="Standardstycketeckensnitt"/>
    <w:link w:val="Rubrik1"/>
    <w:uiPriority w:val="9"/>
    <w:rsid w:val="004A77D0"/>
    <w:rPr>
      <w:rFonts w:asciiTheme="majorHAnsi" w:eastAsiaTheme="majorEastAsia" w:hAnsiTheme="majorHAnsi" w:cstheme="majorBidi"/>
      <w:color w:val="000000" w:themeColor="text1"/>
      <w:sz w:val="40"/>
      <w:szCs w:val="40"/>
    </w:rPr>
  </w:style>
  <w:style w:type="character" w:customStyle="1" w:styleId="Rubrik2Char">
    <w:name w:val="Rubrik 2 Char"/>
    <w:basedOn w:val="Standardstycketeckensnitt"/>
    <w:link w:val="Rubrik2"/>
    <w:uiPriority w:val="9"/>
    <w:rsid w:val="001F40F7"/>
    <w:rPr>
      <w:rFonts w:asciiTheme="majorHAnsi" w:eastAsiaTheme="majorEastAsia" w:hAnsiTheme="majorHAnsi" w:cstheme="majorBidi"/>
      <w:color w:val="000000" w:themeColor="text1"/>
      <w:sz w:val="32"/>
      <w:szCs w:val="32"/>
    </w:rPr>
  </w:style>
  <w:style w:type="character" w:customStyle="1" w:styleId="Rubrik3Char">
    <w:name w:val="Rubrik 3 Char"/>
    <w:basedOn w:val="Standardstycketeckensnitt"/>
    <w:link w:val="Rubrik3"/>
    <w:uiPriority w:val="9"/>
    <w:rsid w:val="00733022"/>
    <w:rPr>
      <w:rFonts w:ascii="Verdana" w:eastAsiaTheme="majorEastAsia" w:hAnsi="Verdana" w:cstheme="majorBidi"/>
      <w:color w:val="000000" w:themeColor="text1"/>
      <w:sz w:val="24"/>
      <w:szCs w:val="28"/>
    </w:rPr>
  </w:style>
  <w:style w:type="character" w:customStyle="1" w:styleId="Rubrik4Char">
    <w:name w:val="Rubrik 4 Char"/>
    <w:basedOn w:val="Standardstycketeckensnitt"/>
    <w:link w:val="Rubrik4"/>
    <w:uiPriority w:val="9"/>
    <w:semiHidden/>
    <w:rsid w:val="008136D7"/>
    <w:rPr>
      <w:rFonts w:eastAsiaTheme="majorEastAsia" w:cstheme="majorBidi"/>
      <w:i/>
      <w:iCs/>
      <w:color w:val="2F5496" w:themeColor="accent1" w:themeShade="BF"/>
    </w:rPr>
  </w:style>
  <w:style w:type="character" w:customStyle="1" w:styleId="Rubrik5Char">
    <w:name w:val="Rubrik 5 Char"/>
    <w:basedOn w:val="Standardstycketeckensnitt"/>
    <w:link w:val="Rubrik5"/>
    <w:uiPriority w:val="9"/>
    <w:semiHidden/>
    <w:rsid w:val="008136D7"/>
    <w:rPr>
      <w:rFonts w:eastAsiaTheme="majorEastAsia" w:cstheme="majorBidi"/>
      <w:color w:val="2F5496" w:themeColor="accent1" w:themeShade="BF"/>
    </w:rPr>
  </w:style>
  <w:style w:type="character" w:customStyle="1" w:styleId="Rubrik6Char">
    <w:name w:val="Rubrik 6 Char"/>
    <w:basedOn w:val="Standardstycketeckensnitt"/>
    <w:link w:val="Rubrik6"/>
    <w:uiPriority w:val="9"/>
    <w:semiHidden/>
    <w:rsid w:val="008136D7"/>
    <w:rPr>
      <w:rFonts w:eastAsiaTheme="majorEastAsia" w:cstheme="majorBidi"/>
      <w:i/>
      <w:iCs/>
      <w:color w:val="595959" w:themeColor="text1" w:themeTint="A6"/>
    </w:rPr>
  </w:style>
  <w:style w:type="character" w:customStyle="1" w:styleId="Rubrik7Char">
    <w:name w:val="Rubrik 7 Char"/>
    <w:basedOn w:val="Standardstycketeckensnitt"/>
    <w:link w:val="Rubrik7"/>
    <w:uiPriority w:val="9"/>
    <w:semiHidden/>
    <w:rsid w:val="008136D7"/>
    <w:rPr>
      <w:rFonts w:eastAsiaTheme="majorEastAsia" w:cstheme="majorBidi"/>
      <w:color w:val="595959" w:themeColor="text1" w:themeTint="A6"/>
    </w:rPr>
  </w:style>
  <w:style w:type="character" w:customStyle="1" w:styleId="Rubrik8Char">
    <w:name w:val="Rubrik 8 Char"/>
    <w:basedOn w:val="Standardstycketeckensnitt"/>
    <w:link w:val="Rubrik8"/>
    <w:uiPriority w:val="9"/>
    <w:semiHidden/>
    <w:rsid w:val="008136D7"/>
    <w:rPr>
      <w:rFonts w:eastAsiaTheme="majorEastAsia" w:cstheme="majorBidi"/>
      <w:i/>
      <w:iCs/>
      <w:color w:val="272727" w:themeColor="text1" w:themeTint="D8"/>
    </w:rPr>
  </w:style>
  <w:style w:type="character" w:customStyle="1" w:styleId="Rubrik9Char">
    <w:name w:val="Rubrik 9 Char"/>
    <w:basedOn w:val="Standardstycketeckensnitt"/>
    <w:link w:val="Rubrik9"/>
    <w:uiPriority w:val="9"/>
    <w:semiHidden/>
    <w:rsid w:val="008136D7"/>
    <w:rPr>
      <w:rFonts w:eastAsiaTheme="majorEastAsia" w:cstheme="majorBidi"/>
      <w:color w:val="272727" w:themeColor="text1" w:themeTint="D8"/>
    </w:rPr>
  </w:style>
  <w:style w:type="paragraph" w:styleId="Rubrik">
    <w:name w:val="Title"/>
    <w:basedOn w:val="Normal"/>
    <w:next w:val="Normal"/>
    <w:link w:val="RubrikChar"/>
    <w:uiPriority w:val="10"/>
    <w:qFormat/>
    <w:rsid w:val="008136D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RubrikChar">
    <w:name w:val="Rubrik Char"/>
    <w:basedOn w:val="Standardstycketeckensnitt"/>
    <w:link w:val="Rubrik"/>
    <w:uiPriority w:val="10"/>
    <w:rsid w:val="008136D7"/>
    <w:rPr>
      <w:rFonts w:asciiTheme="majorHAnsi" w:eastAsiaTheme="majorEastAsia" w:hAnsiTheme="majorHAnsi" w:cstheme="majorBidi"/>
      <w:spacing w:val="-10"/>
      <w:kern w:val="28"/>
      <w:sz w:val="56"/>
      <w:szCs w:val="56"/>
    </w:rPr>
  </w:style>
  <w:style w:type="paragraph" w:styleId="Underrubrik">
    <w:name w:val="Subtitle"/>
    <w:basedOn w:val="Normal"/>
    <w:next w:val="Normal"/>
    <w:link w:val="UnderrubrikChar"/>
    <w:uiPriority w:val="11"/>
    <w:qFormat/>
    <w:rsid w:val="008136D7"/>
    <w:pPr>
      <w:numPr>
        <w:ilvl w:val="1"/>
      </w:numPr>
    </w:pPr>
    <w:rPr>
      <w:rFonts w:eastAsiaTheme="majorEastAsia" w:cstheme="majorBidi"/>
      <w:color w:val="595959" w:themeColor="text1" w:themeTint="A6"/>
      <w:spacing w:val="15"/>
      <w:sz w:val="28"/>
      <w:szCs w:val="28"/>
    </w:rPr>
  </w:style>
  <w:style w:type="character" w:customStyle="1" w:styleId="UnderrubrikChar">
    <w:name w:val="Underrubrik Char"/>
    <w:basedOn w:val="Standardstycketeckensnitt"/>
    <w:link w:val="Underrubrik"/>
    <w:uiPriority w:val="11"/>
    <w:rsid w:val="008136D7"/>
    <w:rPr>
      <w:rFonts w:eastAsiaTheme="majorEastAsia" w:cstheme="majorBidi"/>
      <w:color w:val="595959" w:themeColor="text1" w:themeTint="A6"/>
      <w:spacing w:val="15"/>
      <w:sz w:val="28"/>
      <w:szCs w:val="28"/>
    </w:rPr>
  </w:style>
  <w:style w:type="paragraph" w:styleId="Citat">
    <w:name w:val="Quote"/>
    <w:basedOn w:val="Normal"/>
    <w:next w:val="Normal"/>
    <w:link w:val="CitatChar"/>
    <w:uiPriority w:val="29"/>
    <w:qFormat/>
    <w:rsid w:val="008136D7"/>
    <w:pPr>
      <w:spacing w:before="160"/>
      <w:jc w:val="center"/>
    </w:pPr>
    <w:rPr>
      <w:i/>
      <w:iCs/>
      <w:color w:val="404040" w:themeColor="text1" w:themeTint="BF"/>
    </w:rPr>
  </w:style>
  <w:style w:type="character" w:customStyle="1" w:styleId="CitatChar">
    <w:name w:val="Citat Char"/>
    <w:basedOn w:val="Standardstycketeckensnitt"/>
    <w:link w:val="Citat"/>
    <w:uiPriority w:val="29"/>
    <w:rsid w:val="008136D7"/>
    <w:rPr>
      <w:i/>
      <w:iCs/>
      <w:color w:val="404040" w:themeColor="text1" w:themeTint="BF"/>
    </w:rPr>
  </w:style>
  <w:style w:type="paragraph" w:styleId="Liststycke">
    <w:name w:val="List Paragraph"/>
    <w:basedOn w:val="Normal"/>
    <w:uiPriority w:val="34"/>
    <w:qFormat/>
    <w:rsid w:val="008136D7"/>
    <w:pPr>
      <w:ind w:left="720"/>
      <w:contextualSpacing/>
    </w:pPr>
  </w:style>
  <w:style w:type="character" w:styleId="Starkbetoning">
    <w:name w:val="Intense Emphasis"/>
    <w:basedOn w:val="Standardstycketeckensnitt"/>
    <w:uiPriority w:val="21"/>
    <w:qFormat/>
    <w:rsid w:val="008136D7"/>
    <w:rPr>
      <w:i/>
      <w:iCs/>
      <w:color w:val="2F5496" w:themeColor="accent1" w:themeShade="BF"/>
    </w:rPr>
  </w:style>
  <w:style w:type="paragraph" w:styleId="Starktcitat">
    <w:name w:val="Intense Quote"/>
    <w:basedOn w:val="Normal"/>
    <w:next w:val="Normal"/>
    <w:link w:val="StarktcitatChar"/>
    <w:uiPriority w:val="30"/>
    <w:qFormat/>
    <w:rsid w:val="008136D7"/>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StarktcitatChar">
    <w:name w:val="Starkt citat Char"/>
    <w:basedOn w:val="Standardstycketeckensnitt"/>
    <w:link w:val="Starktcitat"/>
    <w:uiPriority w:val="30"/>
    <w:rsid w:val="008136D7"/>
    <w:rPr>
      <w:i/>
      <w:iCs/>
      <w:color w:val="2F5496" w:themeColor="accent1" w:themeShade="BF"/>
    </w:rPr>
  </w:style>
  <w:style w:type="character" w:styleId="Starkreferens">
    <w:name w:val="Intense Reference"/>
    <w:basedOn w:val="Standardstycketeckensnitt"/>
    <w:uiPriority w:val="32"/>
    <w:qFormat/>
    <w:rsid w:val="008136D7"/>
    <w:rPr>
      <w:b/>
      <w:bCs/>
      <w:smallCaps/>
      <w:color w:val="2F5496" w:themeColor="accent1" w:themeShade="BF"/>
      <w:spacing w:val="5"/>
    </w:rPr>
  </w:style>
  <w:style w:type="character" w:styleId="Hyperlnk">
    <w:name w:val="Hyperlink"/>
    <w:basedOn w:val="Standardstycketeckensnitt"/>
    <w:uiPriority w:val="99"/>
    <w:unhideWhenUsed/>
    <w:rsid w:val="006E2A3B"/>
    <w:rPr>
      <w:color w:val="0563C1" w:themeColor="hyperlink"/>
      <w:u w:val="single"/>
    </w:rPr>
  </w:style>
  <w:style w:type="character" w:styleId="Olstomnmnande">
    <w:name w:val="Unresolved Mention"/>
    <w:basedOn w:val="Standardstycketeckensnitt"/>
    <w:uiPriority w:val="99"/>
    <w:semiHidden/>
    <w:unhideWhenUsed/>
    <w:rsid w:val="006E2A3B"/>
    <w:rPr>
      <w:color w:val="605E5C"/>
      <w:shd w:val="clear" w:color="auto" w:fill="E1DFDD"/>
    </w:rPr>
  </w:style>
  <w:style w:type="character" w:styleId="AnvndHyperlnk">
    <w:name w:val="FollowedHyperlink"/>
    <w:basedOn w:val="Standardstycketeckensnitt"/>
    <w:uiPriority w:val="99"/>
    <w:semiHidden/>
    <w:unhideWhenUsed/>
    <w:rsid w:val="004F2A45"/>
    <w:rPr>
      <w:color w:val="954F72" w:themeColor="followedHyperlink"/>
      <w:u w:val="single"/>
    </w:rPr>
  </w:style>
  <w:style w:type="table" w:styleId="Tabellrutnt">
    <w:name w:val="Table Grid"/>
    <w:basedOn w:val="Normaltabell"/>
    <w:uiPriority w:val="39"/>
    <w:rsid w:val="00BC41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D521A0"/>
    <w:pPr>
      <w:spacing w:after="0" w:line="240" w:lineRule="auto"/>
    </w:pPr>
    <w:rPr>
      <w:rFonts w:ascii="Verdana" w:hAnsi="Verdana"/>
      <w:sz w:val="18"/>
    </w:rPr>
  </w:style>
  <w:style w:type="character" w:styleId="Kommentarsreferens">
    <w:name w:val="annotation reference"/>
    <w:basedOn w:val="Standardstycketeckensnitt"/>
    <w:uiPriority w:val="99"/>
    <w:semiHidden/>
    <w:unhideWhenUsed/>
    <w:rsid w:val="00964C8D"/>
    <w:rPr>
      <w:sz w:val="16"/>
      <w:szCs w:val="16"/>
    </w:rPr>
  </w:style>
  <w:style w:type="paragraph" w:styleId="Kommentarer">
    <w:name w:val="annotation text"/>
    <w:basedOn w:val="Normal"/>
    <w:link w:val="KommentarerChar"/>
    <w:uiPriority w:val="99"/>
    <w:unhideWhenUsed/>
    <w:rsid w:val="00964C8D"/>
    <w:pPr>
      <w:spacing w:line="240" w:lineRule="auto"/>
    </w:pPr>
    <w:rPr>
      <w:sz w:val="20"/>
      <w:szCs w:val="20"/>
    </w:rPr>
  </w:style>
  <w:style w:type="character" w:customStyle="1" w:styleId="KommentarerChar">
    <w:name w:val="Kommentarer Char"/>
    <w:basedOn w:val="Standardstycketeckensnitt"/>
    <w:link w:val="Kommentarer"/>
    <w:uiPriority w:val="99"/>
    <w:rsid w:val="00964C8D"/>
    <w:rPr>
      <w:rFonts w:ascii="Verdana" w:hAnsi="Verdana"/>
      <w:sz w:val="20"/>
      <w:szCs w:val="20"/>
    </w:rPr>
  </w:style>
  <w:style w:type="paragraph" w:styleId="Kommentarsmne">
    <w:name w:val="annotation subject"/>
    <w:basedOn w:val="Kommentarer"/>
    <w:next w:val="Kommentarer"/>
    <w:link w:val="KommentarsmneChar"/>
    <w:uiPriority w:val="99"/>
    <w:semiHidden/>
    <w:unhideWhenUsed/>
    <w:rsid w:val="00964C8D"/>
    <w:rPr>
      <w:b/>
      <w:bCs/>
    </w:rPr>
  </w:style>
  <w:style w:type="character" w:customStyle="1" w:styleId="KommentarsmneChar">
    <w:name w:val="Kommentarsämne Char"/>
    <w:basedOn w:val="KommentarerChar"/>
    <w:link w:val="Kommentarsmne"/>
    <w:uiPriority w:val="99"/>
    <w:semiHidden/>
    <w:rsid w:val="00964C8D"/>
    <w:rPr>
      <w:rFonts w:ascii="Verdana" w:hAnsi="Verdana"/>
      <w:b/>
      <w:bCs/>
      <w:sz w:val="20"/>
      <w:szCs w:val="20"/>
    </w:rPr>
  </w:style>
  <w:style w:type="character" w:styleId="Platshllartext">
    <w:name w:val="Placeholder Text"/>
    <w:basedOn w:val="Standardstycketeckensnitt"/>
    <w:uiPriority w:val="99"/>
    <w:semiHidden/>
    <w:rsid w:val="00765EA0"/>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4400647">
      <w:bodyDiv w:val="1"/>
      <w:marLeft w:val="0"/>
      <w:marRight w:val="0"/>
      <w:marTop w:val="0"/>
      <w:marBottom w:val="0"/>
      <w:divBdr>
        <w:top w:val="none" w:sz="0" w:space="0" w:color="auto"/>
        <w:left w:val="none" w:sz="0" w:space="0" w:color="auto"/>
        <w:bottom w:val="none" w:sz="0" w:space="0" w:color="auto"/>
        <w:right w:val="none" w:sz="0" w:space="0" w:color="auto"/>
      </w:divBdr>
    </w:div>
    <w:div w:id="101385267">
      <w:bodyDiv w:val="1"/>
      <w:marLeft w:val="0"/>
      <w:marRight w:val="0"/>
      <w:marTop w:val="0"/>
      <w:marBottom w:val="0"/>
      <w:divBdr>
        <w:top w:val="none" w:sz="0" w:space="0" w:color="auto"/>
        <w:left w:val="none" w:sz="0" w:space="0" w:color="auto"/>
        <w:bottom w:val="none" w:sz="0" w:space="0" w:color="auto"/>
        <w:right w:val="none" w:sz="0" w:space="0" w:color="auto"/>
      </w:divBdr>
      <w:divsChild>
        <w:div w:id="2008901956">
          <w:marLeft w:val="0"/>
          <w:marRight w:val="0"/>
          <w:marTop w:val="0"/>
          <w:marBottom w:val="0"/>
          <w:divBdr>
            <w:top w:val="none" w:sz="0" w:space="0" w:color="auto"/>
            <w:left w:val="none" w:sz="0" w:space="0" w:color="auto"/>
            <w:bottom w:val="none" w:sz="0" w:space="0" w:color="auto"/>
            <w:right w:val="none" w:sz="0" w:space="0" w:color="auto"/>
          </w:divBdr>
        </w:div>
        <w:div w:id="8215181">
          <w:marLeft w:val="0"/>
          <w:marRight w:val="0"/>
          <w:marTop w:val="0"/>
          <w:marBottom w:val="0"/>
          <w:divBdr>
            <w:top w:val="none" w:sz="0" w:space="0" w:color="auto"/>
            <w:left w:val="none" w:sz="0" w:space="0" w:color="auto"/>
            <w:bottom w:val="none" w:sz="0" w:space="0" w:color="auto"/>
            <w:right w:val="none" w:sz="0" w:space="0" w:color="auto"/>
          </w:divBdr>
        </w:div>
      </w:divsChild>
    </w:div>
    <w:div w:id="195166758">
      <w:bodyDiv w:val="1"/>
      <w:marLeft w:val="0"/>
      <w:marRight w:val="0"/>
      <w:marTop w:val="0"/>
      <w:marBottom w:val="0"/>
      <w:divBdr>
        <w:top w:val="none" w:sz="0" w:space="0" w:color="auto"/>
        <w:left w:val="none" w:sz="0" w:space="0" w:color="auto"/>
        <w:bottom w:val="none" w:sz="0" w:space="0" w:color="auto"/>
        <w:right w:val="none" w:sz="0" w:space="0" w:color="auto"/>
      </w:divBdr>
    </w:div>
    <w:div w:id="218323365">
      <w:bodyDiv w:val="1"/>
      <w:marLeft w:val="0"/>
      <w:marRight w:val="0"/>
      <w:marTop w:val="0"/>
      <w:marBottom w:val="0"/>
      <w:divBdr>
        <w:top w:val="none" w:sz="0" w:space="0" w:color="auto"/>
        <w:left w:val="none" w:sz="0" w:space="0" w:color="auto"/>
        <w:bottom w:val="none" w:sz="0" w:space="0" w:color="auto"/>
        <w:right w:val="none" w:sz="0" w:space="0" w:color="auto"/>
      </w:divBdr>
    </w:div>
    <w:div w:id="235480449">
      <w:bodyDiv w:val="1"/>
      <w:marLeft w:val="0"/>
      <w:marRight w:val="0"/>
      <w:marTop w:val="0"/>
      <w:marBottom w:val="0"/>
      <w:divBdr>
        <w:top w:val="none" w:sz="0" w:space="0" w:color="auto"/>
        <w:left w:val="none" w:sz="0" w:space="0" w:color="auto"/>
        <w:bottom w:val="none" w:sz="0" w:space="0" w:color="auto"/>
        <w:right w:val="none" w:sz="0" w:space="0" w:color="auto"/>
      </w:divBdr>
    </w:div>
    <w:div w:id="260652623">
      <w:bodyDiv w:val="1"/>
      <w:marLeft w:val="0"/>
      <w:marRight w:val="0"/>
      <w:marTop w:val="0"/>
      <w:marBottom w:val="0"/>
      <w:divBdr>
        <w:top w:val="none" w:sz="0" w:space="0" w:color="auto"/>
        <w:left w:val="none" w:sz="0" w:space="0" w:color="auto"/>
        <w:bottom w:val="none" w:sz="0" w:space="0" w:color="auto"/>
        <w:right w:val="none" w:sz="0" w:space="0" w:color="auto"/>
      </w:divBdr>
    </w:div>
    <w:div w:id="264580425">
      <w:bodyDiv w:val="1"/>
      <w:marLeft w:val="0"/>
      <w:marRight w:val="0"/>
      <w:marTop w:val="0"/>
      <w:marBottom w:val="0"/>
      <w:divBdr>
        <w:top w:val="none" w:sz="0" w:space="0" w:color="auto"/>
        <w:left w:val="none" w:sz="0" w:space="0" w:color="auto"/>
        <w:bottom w:val="none" w:sz="0" w:space="0" w:color="auto"/>
        <w:right w:val="none" w:sz="0" w:space="0" w:color="auto"/>
      </w:divBdr>
    </w:div>
    <w:div w:id="341518535">
      <w:bodyDiv w:val="1"/>
      <w:marLeft w:val="0"/>
      <w:marRight w:val="0"/>
      <w:marTop w:val="0"/>
      <w:marBottom w:val="0"/>
      <w:divBdr>
        <w:top w:val="none" w:sz="0" w:space="0" w:color="auto"/>
        <w:left w:val="none" w:sz="0" w:space="0" w:color="auto"/>
        <w:bottom w:val="none" w:sz="0" w:space="0" w:color="auto"/>
        <w:right w:val="none" w:sz="0" w:space="0" w:color="auto"/>
      </w:divBdr>
      <w:divsChild>
        <w:div w:id="753433579">
          <w:blockQuote w:val="1"/>
          <w:marLeft w:val="375"/>
          <w:marRight w:val="15"/>
          <w:marTop w:val="120"/>
          <w:marBottom w:val="0"/>
          <w:divBdr>
            <w:top w:val="single" w:sz="6" w:space="19" w:color="DBDBCE"/>
            <w:left w:val="single" w:sz="6" w:space="4" w:color="DBDBCE"/>
            <w:bottom w:val="single" w:sz="6" w:space="4" w:color="DBDBCE"/>
            <w:right w:val="single" w:sz="6" w:space="4" w:color="DBDBCE"/>
          </w:divBdr>
          <w:divsChild>
            <w:div w:id="197744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9323154">
      <w:bodyDiv w:val="1"/>
      <w:marLeft w:val="0"/>
      <w:marRight w:val="0"/>
      <w:marTop w:val="0"/>
      <w:marBottom w:val="0"/>
      <w:divBdr>
        <w:top w:val="none" w:sz="0" w:space="0" w:color="auto"/>
        <w:left w:val="none" w:sz="0" w:space="0" w:color="auto"/>
        <w:bottom w:val="none" w:sz="0" w:space="0" w:color="auto"/>
        <w:right w:val="none" w:sz="0" w:space="0" w:color="auto"/>
      </w:divBdr>
      <w:divsChild>
        <w:div w:id="1198347791">
          <w:marLeft w:val="0"/>
          <w:marRight w:val="0"/>
          <w:marTop w:val="0"/>
          <w:marBottom w:val="0"/>
          <w:divBdr>
            <w:top w:val="none" w:sz="0" w:space="0" w:color="auto"/>
            <w:left w:val="none" w:sz="0" w:space="0" w:color="auto"/>
            <w:bottom w:val="none" w:sz="0" w:space="0" w:color="auto"/>
            <w:right w:val="none" w:sz="0" w:space="0" w:color="auto"/>
          </w:divBdr>
        </w:div>
      </w:divsChild>
    </w:div>
    <w:div w:id="380255603">
      <w:bodyDiv w:val="1"/>
      <w:marLeft w:val="0"/>
      <w:marRight w:val="0"/>
      <w:marTop w:val="0"/>
      <w:marBottom w:val="0"/>
      <w:divBdr>
        <w:top w:val="none" w:sz="0" w:space="0" w:color="auto"/>
        <w:left w:val="none" w:sz="0" w:space="0" w:color="auto"/>
        <w:bottom w:val="none" w:sz="0" w:space="0" w:color="auto"/>
        <w:right w:val="none" w:sz="0" w:space="0" w:color="auto"/>
      </w:divBdr>
    </w:div>
    <w:div w:id="418062210">
      <w:bodyDiv w:val="1"/>
      <w:marLeft w:val="0"/>
      <w:marRight w:val="0"/>
      <w:marTop w:val="0"/>
      <w:marBottom w:val="0"/>
      <w:divBdr>
        <w:top w:val="none" w:sz="0" w:space="0" w:color="auto"/>
        <w:left w:val="none" w:sz="0" w:space="0" w:color="auto"/>
        <w:bottom w:val="none" w:sz="0" w:space="0" w:color="auto"/>
        <w:right w:val="none" w:sz="0" w:space="0" w:color="auto"/>
      </w:divBdr>
      <w:divsChild>
        <w:div w:id="887303190">
          <w:marLeft w:val="0"/>
          <w:marRight w:val="0"/>
          <w:marTop w:val="0"/>
          <w:marBottom w:val="0"/>
          <w:divBdr>
            <w:top w:val="none" w:sz="0" w:space="0" w:color="auto"/>
            <w:left w:val="none" w:sz="0" w:space="0" w:color="auto"/>
            <w:bottom w:val="none" w:sz="0" w:space="0" w:color="auto"/>
            <w:right w:val="none" w:sz="0" w:space="0" w:color="auto"/>
          </w:divBdr>
        </w:div>
        <w:div w:id="1814062707">
          <w:marLeft w:val="0"/>
          <w:marRight w:val="0"/>
          <w:marTop w:val="0"/>
          <w:marBottom w:val="0"/>
          <w:divBdr>
            <w:top w:val="none" w:sz="0" w:space="0" w:color="auto"/>
            <w:left w:val="none" w:sz="0" w:space="0" w:color="auto"/>
            <w:bottom w:val="none" w:sz="0" w:space="0" w:color="auto"/>
            <w:right w:val="none" w:sz="0" w:space="0" w:color="auto"/>
          </w:divBdr>
        </w:div>
        <w:div w:id="1691295300">
          <w:marLeft w:val="0"/>
          <w:marRight w:val="0"/>
          <w:marTop w:val="0"/>
          <w:marBottom w:val="0"/>
          <w:divBdr>
            <w:top w:val="none" w:sz="0" w:space="0" w:color="auto"/>
            <w:left w:val="none" w:sz="0" w:space="0" w:color="auto"/>
            <w:bottom w:val="none" w:sz="0" w:space="0" w:color="auto"/>
            <w:right w:val="none" w:sz="0" w:space="0" w:color="auto"/>
          </w:divBdr>
        </w:div>
      </w:divsChild>
    </w:div>
    <w:div w:id="444230841">
      <w:bodyDiv w:val="1"/>
      <w:marLeft w:val="0"/>
      <w:marRight w:val="0"/>
      <w:marTop w:val="0"/>
      <w:marBottom w:val="0"/>
      <w:divBdr>
        <w:top w:val="none" w:sz="0" w:space="0" w:color="auto"/>
        <w:left w:val="none" w:sz="0" w:space="0" w:color="auto"/>
        <w:bottom w:val="none" w:sz="0" w:space="0" w:color="auto"/>
        <w:right w:val="none" w:sz="0" w:space="0" w:color="auto"/>
      </w:divBdr>
      <w:divsChild>
        <w:div w:id="1602303279">
          <w:marLeft w:val="0"/>
          <w:marRight w:val="0"/>
          <w:marTop w:val="0"/>
          <w:marBottom w:val="0"/>
          <w:divBdr>
            <w:top w:val="none" w:sz="0" w:space="0" w:color="auto"/>
            <w:left w:val="none" w:sz="0" w:space="0" w:color="auto"/>
            <w:bottom w:val="none" w:sz="0" w:space="0" w:color="auto"/>
            <w:right w:val="none" w:sz="0" w:space="0" w:color="auto"/>
          </w:divBdr>
        </w:div>
        <w:div w:id="1792237466">
          <w:marLeft w:val="0"/>
          <w:marRight w:val="0"/>
          <w:marTop w:val="0"/>
          <w:marBottom w:val="0"/>
          <w:divBdr>
            <w:top w:val="none" w:sz="0" w:space="0" w:color="auto"/>
            <w:left w:val="none" w:sz="0" w:space="0" w:color="auto"/>
            <w:bottom w:val="none" w:sz="0" w:space="0" w:color="auto"/>
            <w:right w:val="none" w:sz="0" w:space="0" w:color="auto"/>
          </w:divBdr>
        </w:div>
        <w:div w:id="906458848">
          <w:marLeft w:val="0"/>
          <w:marRight w:val="0"/>
          <w:marTop w:val="0"/>
          <w:marBottom w:val="0"/>
          <w:divBdr>
            <w:top w:val="none" w:sz="0" w:space="0" w:color="auto"/>
            <w:left w:val="none" w:sz="0" w:space="0" w:color="auto"/>
            <w:bottom w:val="none" w:sz="0" w:space="0" w:color="auto"/>
            <w:right w:val="none" w:sz="0" w:space="0" w:color="auto"/>
          </w:divBdr>
        </w:div>
      </w:divsChild>
    </w:div>
    <w:div w:id="470094605">
      <w:bodyDiv w:val="1"/>
      <w:marLeft w:val="0"/>
      <w:marRight w:val="0"/>
      <w:marTop w:val="0"/>
      <w:marBottom w:val="0"/>
      <w:divBdr>
        <w:top w:val="none" w:sz="0" w:space="0" w:color="auto"/>
        <w:left w:val="none" w:sz="0" w:space="0" w:color="auto"/>
        <w:bottom w:val="none" w:sz="0" w:space="0" w:color="auto"/>
        <w:right w:val="none" w:sz="0" w:space="0" w:color="auto"/>
      </w:divBdr>
      <w:divsChild>
        <w:div w:id="1145052716">
          <w:marLeft w:val="0"/>
          <w:marRight w:val="0"/>
          <w:marTop w:val="0"/>
          <w:marBottom w:val="0"/>
          <w:divBdr>
            <w:top w:val="none" w:sz="0" w:space="0" w:color="auto"/>
            <w:left w:val="none" w:sz="0" w:space="0" w:color="auto"/>
            <w:bottom w:val="none" w:sz="0" w:space="0" w:color="auto"/>
            <w:right w:val="none" w:sz="0" w:space="0" w:color="auto"/>
          </w:divBdr>
        </w:div>
      </w:divsChild>
    </w:div>
    <w:div w:id="501092868">
      <w:bodyDiv w:val="1"/>
      <w:marLeft w:val="0"/>
      <w:marRight w:val="0"/>
      <w:marTop w:val="0"/>
      <w:marBottom w:val="0"/>
      <w:divBdr>
        <w:top w:val="none" w:sz="0" w:space="0" w:color="auto"/>
        <w:left w:val="none" w:sz="0" w:space="0" w:color="auto"/>
        <w:bottom w:val="none" w:sz="0" w:space="0" w:color="auto"/>
        <w:right w:val="none" w:sz="0" w:space="0" w:color="auto"/>
      </w:divBdr>
    </w:div>
    <w:div w:id="511378590">
      <w:bodyDiv w:val="1"/>
      <w:marLeft w:val="0"/>
      <w:marRight w:val="0"/>
      <w:marTop w:val="0"/>
      <w:marBottom w:val="0"/>
      <w:divBdr>
        <w:top w:val="none" w:sz="0" w:space="0" w:color="auto"/>
        <w:left w:val="none" w:sz="0" w:space="0" w:color="auto"/>
        <w:bottom w:val="none" w:sz="0" w:space="0" w:color="auto"/>
        <w:right w:val="none" w:sz="0" w:space="0" w:color="auto"/>
      </w:divBdr>
    </w:div>
    <w:div w:id="528683595">
      <w:bodyDiv w:val="1"/>
      <w:marLeft w:val="0"/>
      <w:marRight w:val="0"/>
      <w:marTop w:val="0"/>
      <w:marBottom w:val="0"/>
      <w:divBdr>
        <w:top w:val="none" w:sz="0" w:space="0" w:color="auto"/>
        <w:left w:val="none" w:sz="0" w:space="0" w:color="auto"/>
        <w:bottom w:val="none" w:sz="0" w:space="0" w:color="auto"/>
        <w:right w:val="none" w:sz="0" w:space="0" w:color="auto"/>
      </w:divBdr>
    </w:div>
    <w:div w:id="542909056">
      <w:bodyDiv w:val="1"/>
      <w:marLeft w:val="0"/>
      <w:marRight w:val="0"/>
      <w:marTop w:val="0"/>
      <w:marBottom w:val="0"/>
      <w:divBdr>
        <w:top w:val="none" w:sz="0" w:space="0" w:color="auto"/>
        <w:left w:val="none" w:sz="0" w:space="0" w:color="auto"/>
        <w:bottom w:val="none" w:sz="0" w:space="0" w:color="auto"/>
        <w:right w:val="none" w:sz="0" w:space="0" w:color="auto"/>
      </w:divBdr>
    </w:div>
    <w:div w:id="567036393">
      <w:bodyDiv w:val="1"/>
      <w:marLeft w:val="0"/>
      <w:marRight w:val="0"/>
      <w:marTop w:val="0"/>
      <w:marBottom w:val="0"/>
      <w:divBdr>
        <w:top w:val="none" w:sz="0" w:space="0" w:color="auto"/>
        <w:left w:val="none" w:sz="0" w:space="0" w:color="auto"/>
        <w:bottom w:val="none" w:sz="0" w:space="0" w:color="auto"/>
        <w:right w:val="none" w:sz="0" w:space="0" w:color="auto"/>
      </w:divBdr>
      <w:divsChild>
        <w:div w:id="1927762223">
          <w:marLeft w:val="0"/>
          <w:marRight w:val="0"/>
          <w:marTop w:val="0"/>
          <w:marBottom w:val="0"/>
          <w:divBdr>
            <w:top w:val="none" w:sz="0" w:space="0" w:color="auto"/>
            <w:left w:val="none" w:sz="0" w:space="0" w:color="auto"/>
            <w:bottom w:val="none" w:sz="0" w:space="0" w:color="auto"/>
            <w:right w:val="none" w:sz="0" w:space="0" w:color="auto"/>
          </w:divBdr>
        </w:div>
      </w:divsChild>
    </w:div>
    <w:div w:id="573706835">
      <w:bodyDiv w:val="1"/>
      <w:marLeft w:val="0"/>
      <w:marRight w:val="0"/>
      <w:marTop w:val="0"/>
      <w:marBottom w:val="0"/>
      <w:divBdr>
        <w:top w:val="none" w:sz="0" w:space="0" w:color="auto"/>
        <w:left w:val="none" w:sz="0" w:space="0" w:color="auto"/>
        <w:bottom w:val="none" w:sz="0" w:space="0" w:color="auto"/>
        <w:right w:val="none" w:sz="0" w:space="0" w:color="auto"/>
      </w:divBdr>
      <w:divsChild>
        <w:div w:id="1022316647">
          <w:marLeft w:val="0"/>
          <w:marRight w:val="0"/>
          <w:marTop w:val="0"/>
          <w:marBottom w:val="0"/>
          <w:divBdr>
            <w:top w:val="none" w:sz="0" w:space="0" w:color="auto"/>
            <w:left w:val="none" w:sz="0" w:space="0" w:color="auto"/>
            <w:bottom w:val="none" w:sz="0" w:space="0" w:color="auto"/>
            <w:right w:val="none" w:sz="0" w:space="0" w:color="auto"/>
          </w:divBdr>
        </w:div>
        <w:div w:id="393167504">
          <w:marLeft w:val="0"/>
          <w:marRight w:val="0"/>
          <w:marTop w:val="0"/>
          <w:marBottom w:val="0"/>
          <w:divBdr>
            <w:top w:val="none" w:sz="0" w:space="0" w:color="auto"/>
            <w:left w:val="none" w:sz="0" w:space="0" w:color="auto"/>
            <w:bottom w:val="none" w:sz="0" w:space="0" w:color="auto"/>
            <w:right w:val="none" w:sz="0" w:space="0" w:color="auto"/>
          </w:divBdr>
        </w:div>
      </w:divsChild>
    </w:div>
    <w:div w:id="631447530">
      <w:bodyDiv w:val="1"/>
      <w:marLeft w:val="0"/>
      <w:marRight w:val="0"/>
      <w:marTop w:val="0"/>
      <w:marBottom w:val="0"/>
      <w:divBdr>
        <w:top w:val="none" w:sz="0" w:space="0" w:color="auto"/>
        <w:left w:val="none" w:sz="0" w:space="0" w:color="auto"/>
        <w:bottom w:val="none" w:sz="0" w:space="0" w:color="auto"/>
        <w:right w:val="none" w:sz="0" w:space="0" w:color="auto"/>
      </w:divBdr>
      <w:divsChild>
        <w:div w:id="713771965">
          <w:marLeft w:val="0"/>
          <w:marRight w:val="0"/>
          <w:marTop w:val="0"/>
          <w:marBottom w:val="0"/>
          <w:divBdr>
            <w:top w:val="none" w:sz="0" w:space="0" w:color="auto"/>
            <w:left w:val="none" w:sz="0" w:space="0" w:color="auto"/>
            <w:bottom w:val="none" w:sz="0" w:space="0" w:color="auto"/>
            <w:right w:val="none" w:sz="0" w:space="0" w:color="auto"/>
          </w:divBdr>
        </w:div>
      </w:divsChild>
    </w:div>
    <w:div w:id="639269395">
      <w:bodyDiv w:val="1"/>
      <w:marLeft w:val="0"/>
      <w:marRight w:val="0"/>
      <w:marTop w:val="0"/>
      <w:marBottom w:val="0"/>
      <w:divBdr>
        <w:top w:val="none" w:sz="0" w:space="0" w:color="auto"/>
        <w:left w:val="none" w:sz="0" w:space="0" w:color="auto"/>
        <w:bottom w:val="none" w:sz="0" w:space="0" w:color="auto"/>
        <w:right w:val="none" w:sz="0" w:space="0" w:color="auto"/>
      </w:divBdr>
    </w:div>
    <w:div w:id="733046881">
      <w:bodyDiv w:val="1"/>
      <w:marLeft w:val="0"/>
      <w:marRight w:val="0"/>
      <w:marTop w:val="0"/>
      <w:marBottom w:val="0"/>
      <w:divBdr>
        <w:top w:val="none" w:sz="0" w:space="0" w:color="auto"/>
        <w:left w:val="none" w:sz="0" w:space="0" w:color="auto"/>
        <w:bottom w:val="none" w:sz="0" w:space="0" w:color="auto"/>
        <w:right w:val="none" w:sz="0" w:space="0" w:color="auto"/>
      </w:divBdr>
      <w:divsChild>
        <w:div w:id="1332416010">
          <w:blockQuote w:val="1"/>
          <w:marLeft w:val="375"/>
          <w:marRight w:val="15"/>
          <w:marTop w:val="120"/>
          <w:marBottom w:val="0"/>
          <w:divBdr>
            <w:top w:val="single" w:sz="6" w:space="19" w:color="DBDBCE"/>
            <w:left w:val="single" w:sz="6" w:space="4" w:color="DBDBCE"/>
            <w:bottom w:val="single" w:sz="6" w:space="4" w:color="DBDBCE"/>
            <w:right w:val="single" w:sz="6" w:space="4" w:color="DBDBCE"/>
          </w:divBdr>
          <w:divsChild>
            <w:div w:id="1804497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407382">
      <w:bodyDiv w:val="1"/>
      <w:marLeft w:val="0"/>
      <w:marRight w:val="0"/>
      <w:marTop w:val="0"/>
      <w:marBottom w:val="0"/>
      <w:divBdr>
        <w:top w:val="none" w:sz="0" w:space="0" w:color="auto"/>
        <w:left w:val="none" w:sz="0" w:space="0" w:color="auto"/>
        <w:bottom w:val="none" w:sz="0" w:space="0" w:color="auto"/>
        <w:right w:val="none" w:sz="0" w:space="0" w:color="auto"/>
      </w:divBdr>
    </w:div>
    <w:div w:id="739719013">
      <w:bodyDiv w:val="1"/>
      <w:marLeft w:val="0"/>
      <w:marRight w:val="0"/>
      <w:marTop w:val="0"/>
      <w:marBottom w:val="0"/>
      <w:divBdr>
        <w:top w:val="none" w:sz="0" w:space="0" w:color="auto"/>
        <w:left w:val="none" w:sz="0" w:space="0" w:color="auto"/>
        <w:bottom w:val="none" w:sz="0" w:space="0" w:color="auto"/>
        <w:right w:val="none" w:sz="0" w:space="0" w:color="auto"/>
      </w:divBdr>
    </w:div>
    <w:div w:id="742720457">
      <w:bodyDiv w:val="1"/>
      <w:marLeft w:val="0"/>
      <w:marRight w:val="0"/>
      <w:marTop w:val="0"/>
      <w:marBottom w:val="0"/>
      <w:divBdr>
        <w:top w:val="none" w:sz="0" w:space="0" w:color="auto"/>
        <w:left w:val="none" w:sz="0" w:space="0" w:color="auto"/>
        <w:bottom w:val="none" w:sz="0" w:space="0" w:color="auto"/>
        <w:right w:val="none" w:sz="0" w:space="0" w:color="auto"/>
      </w:divBdr>
    </w:div>
    <w:div w:id="743259869">
      <w:bodyDiv w:val="1"/>
      <w:marLeft w:val="0"/>
      <w:marRight w:val="0"/>
      <w:marTop w:val="0"/>
      <w:marBottom w:val="0"/>
      <w:divBdr>
        <w:top w:val="none" w:sz="0" w:space="0" w:color="auto"/>
        <w:left w:val="none" w:sz="0" w:space="0" w:color="auto"/>
        <w:bottom w:val="none" w:sz="0" w:space="0" w:color="auto"/>
        <w:right w:val="none" w:sz="0" w:space="0" w:color="auto"/>
      </w:divBdr>
      <w:divsChild>
        <w:div w:id="847331841">
          <w:marLeft w:val="0"/>
          <w:marRight w:val="0"/>
          <w:marTop w:val="0"/>
          <w:marBottom w:val="0"/>
          <w:divBdr>
            <w:top w:val="none" w:sz="0" w:space="0" w:color="auto"/>
            <w:left w:val="none" w:sz="0" w:space="0" w:color="auto"/>
            <w:bottom w:val="none" w:sz="0" w:space="0" w:color="auto"/>
            <w:right w:val="none" w:sz="0" w:space="0" w:color="auto"/>
          </w:divBdr>
        </w:div>
      </w:divsChild>
    </w:div>
    <w:div w:id="756095719">
      <w:bodyDiv w:val="1"/>
      <w:marLeft w:val="0"/>
      <w:marRight w:val="0"/>
      <w:marTop w:val="0"/>
      <w:marBottom w:val="0"/>
      <w:divBdr>
        <w:top w:val="none" w:sz="0" w:space="0" w:color="auto"/>
        <w:left w:val="none" w:sz="0" w:space="0" w:color="auto"/>
        <w:bottom w:val="none" w:sz="0" w:space="0" w:color="auto"/>
        <w:right w:val="none" w:sz="0" w:space="0" w:color="auto"/>
      </w:divBdr>
    </w:div>
    <w:div w:id="895318631">
      <w:bodyDiv w:val="1"/>
      <w:marLeft w:val="0"/>
      <w:marRight w:val="0"/>
      <w:marTop w:val="0"/>
      <w:marBottom w:val="0"/>
      <w:divBdr>
        <w:top w:val="none" w:sz="0" w:space="0" w:color="auto"/>
        <w:left w:val="none" w:sz="0" w:space="0" w:color="auto"/>
        <w:bottom w:val="none" w:sz="0" w:space="0" w:color="auto"/>
        <w:right w:val="none" w:sz="0" w:space="0" w:color="auto"/>
      </w:divBdr>
    </w:div>
    <w:div w:id="1034498935">
      <w:bodyDiv w:val="1"/>
      <w:marLeft w:val="0"/>
      <w:marRight w:val="0"/>
      <w:marTop w:val="0"/>
      <w:marBottom w:val="0"/>
      <w:divBdr>
        <w:top w:val="none" w:sz="0" w:space="0" w:color="auto"/>
        <w:left w:val="none" w:sz="0" w:space="0" w:color="auto"/>
        <w:bottom w:val="none" w:sz="0" w:space="0" w:color="auto"/>
        <w:right w:val="none" w:sz="0" w:space="0" w:color="auto"/>
      </w:divBdr>
    </w:div>
    <w:div w:id="1056393937">
      <w:bodyDiv w:val="1"/>
      <w:marLeft w:val="0"/>
      <w:marRight w:val="0"/>
      <w:marTop w:val="0"/>
      <w:marBottom w:val="0"/>
      <w:divBdr>
        <w:top w:val="none" w:sz="0" w:space="0" w:color="auto"/>
        <w:left w:val="none" w:sz="0" w:space="0" w:color="auto"/>
        <w:bottom w:val="none" w:sz="0" w:space="0" w:color="auto"/>
        <w:right w:val="none" w:sz="0" w:space="0" w:color="auto"/>
      </w:divBdr>
      <w:divsChild>
        <w:div w:id="1840997178">
          <w:marLeft w:val="0"/>
          <w:marRight w:val="0"/>
          <w:marTop w:val="0"/>
          <w:marBottom w:val="0"/>
          <w:divBdr>
            <w:top w:val="none" w:sz="0" w:space="0" w:color="auto"/>
            <w:left w:val="none" w:sz="0" w:space="0" w:color="auto"/>
            <w:bottom w:val="none" w:sz="0" w:space="0" w:color="auto"/>
            <w:right w:val="none" w:sz="0" w:space="0" w:color="auto"/>
          </w:divBdr>
        </w:div>
      </w:divsChild>
    </w:div>
    <w:div w:id="1089277427">
      <w:bodyDiv w:val="1"/>
      <w:marLeft w:val="0"/>
      <w:marRight w:val="0"/>
      <w:marTop w:val="0"/>
      <w:marBottom w:val="0"/>
      <w:divBdr>
        <w:top w:val="none" w:sz="0" w:space="0" w:color="auto"/>
        <w:left w:val="none" w:sz="0" w:space="0" w:color="auto"/>
        <w:bottom w:val="none" w:sz="0" w:space="0" w:color="auto"/>
        <w:right w:val="none" w:sz="0" w:space="0" w:color="auto"/>
      </w:divBdr>
    </w:div>
    <w:div w:id="1094939979">
      <w:bodyDiv w:val="1"/>
      <w:marLeft w:val="0"/>
      <w:marRight w:val="0"/>
      <w:marTop w:val="0"/>
      <w:marBottom w:val="0"/>
      <w:divBdr>
        <w:top w:val="none" w:sz="0" w:space="0" w:color="auto"/>
        <w:left w:val="none" w:sz="0" w:space="0" w:color="auto"/>
        <w:bottom w:val="none" w:sz="0" w:space="0" w:color="auto"/>
        <w:right w:val="none" w:sz="0" w:space="0" w:color="auto"/>
      </w:divBdr>
    </w:div>
    <w:div w:id="1491553637">
      <w:bodyDiv w:val="1"/>
      <w:marLeft w:val="0"/>
      <w:marRight w:val="0"/>
      <w:marTop w:val="0"/>
      <w:marBottom w:val="0"/>
      <w:divBdr>
        <w:top w:val="none" w:sz="0" w:space="0" w:color="auto"/>
        <w:left w:val="none" w:sz="0" w:space="0" w:color="auto"/>
        <w:bottom w:val="none" w:sz="0" w:space="0" w:color="auto"/>
        <w:right w:val="none" w:sz="0" w:space="0" w:color="auto"/>
      </w:divBdr>
    </w:div>
    <w:div w:id="1524856291">
      <w:bodyDiv w:val="1"/>
      <w:marLeft w:val="0"/>
      <w:marRight w:val="0"/>
      <w:marTop w:val="0"/>
      <w:marBottom w:val="0"/>
      <w:divBdr>
        <w:top w:val="none" w:sz="0" w:space="0" w:color="auto"/>
        <w:left w:val="none" w:sz="0" w:space="0" w:color="auto"/>
        <w:bottom w:val="none" w:sz="0" w:space="0" w:color="auto"/>
        <w:right w:val="none" w:sz="0" w:space="0" w:color="auto"/>
      </w:divBdr>
      <w:divsChild>
        <w:div w:id="256717573">
          <w:marLeft w:val="0"/>
          <w:marRight w:val="0"/>
          <w:marTop w:val="0"/>
          <w:marBottom w:val="0"/>
          <w:divBdr>
            <w:top w:val="none" w:sz="0" w:space="0" w:color="auto"/>
            <w:left w:val="none" w:sz="0" w:space="0" w:color="auto"/>
            <w:bottom w:val="none" w:sz="0" w:space="0" w:color="auto"/>
            <w:right w:val="none" w:sz="0" w:space="0" w:color="auto"/>
          </w:divBdr>
        </w:div>
      </w:divsChild>
    </w:div>
    <w:div w:id="1589266530">
      <w:bodyDiv w:val="1"/>
      <w:marLeft w:val="0"/>
      <w:marRight w:val="0"/>
      <w:marTop w:val="0"/>
      <w:marBottom w:val="0"/>
      <w:divBdr>
        <w:top w:val="none" w:sz="0" w:space="0" w:color="auto"/>
        <w:left w:val="none" w:sz="0" w:space="0" w:color="auto"/>
        <w:bottom w:val="none" w:sz="0" w:space="0" w:color="auto"/>
        <w:right w:val="none" w:sz="0" w:space="0" w:color="auto"/>
      </w:divBdr>
      <w:divsChild>
        <w:div w:id="897397536">
          <w:marLeft w:val="0"/>
          <w:marRight w:val="0"/>
          <w:marTop w:val="0"/>
          <w:marBottom w:val="0"/>
          <w:divBdr>
            <w:top w:val="none" w:sz="0" w:space="0" w:color="auto"/>
            <w:left w:val="none" w:sz="0" w:space="0" w:color="auto"/>
            <w:bottom w:val="none" w:sz="0" w:space="0" w:color="auto"/>
            <w:right w:val="none" w:sz="0" w:space="0" w:color="auto"/>
          </w:divBdr>
        </w:div>
      </w:divsChild>
    </w:div>
    <w:div w:id="1590381465">
      <w:bodyDiv w:val="1"/>
      <w:marLeft w:val="0"/>
      <w:marRight w:val="0"/>
      <w:marTop w:val="0"/>
      <w:marBottom w:val="0"/>
      <w:divBdr>
        <w:top w:val="none" w:sz="0" w:space="0" w:color="auto"/>
        <w:left w:val="none" w:sz="0" w:space="0" w:color="auto"/>
        <w:bottom w:val="none" w:sz="0" w:space="0" w:color="auto"/>
        <w:right w:val="none" w:sz="0" w:space="0" w:color="auto"/>
      </w:divBdr>
      <w:divsChild>
        <w:div w:id="1341736267">
          <w:marLeft w:val="0"/>
          <w:marRight w:val="0"/>
          <w:marTop w:val="0"/>
          <w:marBottom w:val="0"/>
          <w:divBdr>
            <w:top w:val="none" w:sz="0" w:space="0" w:color="auto"/>
            <w:left w:val="none" w:sz="0" w:space="0" w:color="auto"/>
            <w:bottom w:val="none" w:sz="0" w:space="0" w:color="auto"/>
            <w:right w:val="none" w:sz="0" w:space="0" w:color="auto"/>
          </w:divBdr>
        </w:div>
      </w:divsChild>
    </w:div>
    <w:div w:id="1618298347">
      <w:bodyDiv w:val="1"/>
      <w:marLeft w:val="0"/>
      <w:marRight w:val="0"/>
      <w:marTop w:val="0"/>
      <w:marBottom w:val="0"/>
      <w:divBdr>
        <w:top w:val="none" w:sz="0" w:space="0" w:color="auto"/>
        <w:left w:val="none" w:sz="0" w:space="0" w:color="auto"/>
        <w:bottom w:val="none" w:sz="0" w:space="0" w:color="auto"/>
        <w:right w:val="none" w:sz="0" w:space="0" w:color="auto"/>
      </w:divBdr>
    </w:div>
    <w:div w:id="1634214815">
      <w:bodyDiv w:val="1"/>
      <w:marLeft w:val="0"/>
      <w:marRight w:val="0"/>
      <w:marTop w:val="0"/>
      <w:marBottom w:val="0"/>
      <w:divBdr>
        <w:top w:val="none" w:sz="0" w:space="0" w:color="auto"/>
        <w:left w:val="none" w:sz="0" w:space="0" w:color="auto"/>
        <w:bottom w:val="none" w:sz="0" w:space="0" w:color="auto"/>
        <w:right w:val="none" w:sz="0" w:space="0" w:color="auto"/>
      </w:divBdr>
      <w:divsChild>
        <w:div w:id="382407550">
          <w:marLeft w:val="0"/>
          <w:marRight w:val="0"/>
          <w:marTop w:val="0"/>
          <w:marBottom w:val="0"/>
          <w:divBdr>
            <w:top w:val="none" w:sz="0" w:space="0" w:color="auto"/>
            <w:left w:val="none" w:sz="0" w:space="0" w:color="auto"/>
            <w:bottom w:val="none" w:sz="0" w:space="0" w:color="auto"/>
            <w:right w:val="none" w:sz="0" w:space="0" w:color="auto"/>
          </w:divBdr>
        </w:div>
      </w:divsChild>
    </w:div>
    <w:div w:id="1637375758">
      <w:bodyDiv w:val="1"/>
      <w:marLeft w:val="0"/>
      <w:marRight w:val="0"/>
      <w:marTop w:val="0"/>
      <w:marBottom w:val="0"/>
      <w:divBdr>
        <w:top w:val="none" w:sz="0" w:space="0" w:color="auto"/>
        <w:left w:val="none" w:sz="0" w:space="0" w:color="auto"/>
        <w:bottom w:val="none" w:sz="0" w:space="0" w:color="auto"/>
        <w:right w:val="none" w:sz="0" w:space="0" w:color="auto"/>
      </w:divBdr>
    </w:div>
    <w:div w:id="1681808755">
      <w:bodyDiv w:val="1"/>
      <w:marLeft w:val="0"/>
      <w:marRight w:val="0"/>
      <w:marTop w:val="0"/>
      <w:marBottom w:val="0"/>
      <w:divBdr>
        <w:top w:val="none" w:sz="0" w:space="0" w:color="auto"/>
        <w:left w:val="none" w:sz="0" w:space="0" w:color="auto"/>
        <w:bottom w:val="none" w:sz="0" w:space="0" w:color="auto"/>
        <w:right w:val="none" w:sz="0" w:space="0" w:color="auto"/>
      </w:divBdr>
    </w:div>
    <w:div w:id="1683238570">
      <w:bodyDiv w:val="1"/>
      <w:marLeft w:val="0"/>
      <w:marRight w:val="0"/>
      <w:marTop w:val="0"/>
      <w:marBottom w:val="0"/>
      <w:divBdr>
        <w:top w:val="none" w:sz="0" w:space="0" w:color="auto"/>
        <w:left w:val="none" w:sz="0" w:space="0" w:color="auto"/>
        <w:bottom w:val="none" w:sz="0" w:space="0" w:color="auto"/>
        <w:right w:val="none" w:sz="0" w:space="0" w:color="auto"/>
      </w:divBdr>
    </w:div>
    <w:div w:id="1743526046">
      <w:bodyDiv w:val="1"/>
      <w:marLeft w:val="0"/>
      <w:marRight w:val="0"/>
      <w:marTop w:val="0"/>
      <w:marBottom w:val="0"/>
      <w:divBdr>
        <w:top w:val="none" w:sz="0" w:space="0" w:color="auto"/>
        <w:left w:val="none" w:sz="0" w:space="0" w:color="auto"/>
        <w:bottom w:val="none" w:sz="0" w:space="0" w:color="auto"/>
        <w:right w:val="none" w:sz="0" w:space="0" w:color="auto"/>
      </w:divBdr>
    </w:div>
    <w:div w:id="1807819276">
      <w:bodyDiv w:val="1"/>
      <w:marLeft w:val="0"/>
      <w:marRight w:val="0"/>
      <w:marTop w:val="0"/>
      <w:marBottom w:val="0"/>
      <w:divBdr>
        <w:top w:val="none" w:sz="0" w:space="0" w:color="auto"/>
        <w:left w:val="none" w:sz="0" w:space="0" w:color="auto"/>
        <w:bottom w:val="none" w:sz="0" w:space="0" w:color="auto"/>
        <w:right w:val="none" w:sz="0" w:space="0" w:color="auto"/>
      </w:divBdr>
    </w:div>
    <w:div w:id="1840268294">
      <w:bodyDiv w:val="1"/>
      <w:marLeft w:val="0"/>
      <w:marRight w:val="0"/>
      <w:marTop w:val="0"/>
      <w:marBottom w:val="0"/>
      <w:divBdr>
        <w:top w:val="none" w:sz="0" w:space="0" w:color="auto"/>
        <w:left w:val="none" w:sz="0" w:space="0" w:color="auto"/>
        <w:bottom w:val="none" w:sz="0" w:space="0" w:color="auto"/>
        <w:right w:val="none" w:sz="0" w:space="0" w:color="auto"/>
      </w:divBdr>
    </w:div>
    <w:div w:id="1847749939">
      <w:bodyDiv w:val="1"/>
      <w:marLeft w:val="0"/>
      <w:marRight w:val="0"/>
      <w:marTop w:val="0"/>
      <w:marBottom w:val="0"/>
      <w:divBdr>
        <w:top w:val="none" w:sz="0" w:space="0" w:color="auto"/>
        <w:left w:val="none" w:sz="0" w:space="0" w:color="auto"/>
        <w:bottom w:val="none" w:sz="0" w:space="0" w:color="auto"/>
        <w:right w:val="none" w:sz="0" w:space="0" w:color="auto"/>
      </w:divBdr>
    </w:div>
    <w:div w:id="1904369007">
      <w:bodyDiv w:val="1"/>
      <w:marLeft w:val="0"/>
      <w:marRight w:val="0"/>
      <w:marTop w:val="0"/>
      <w:marBottom w:val="0"/>
      <w:divBdr>
        <w:top w:val="none" w:sz="0" w:space="0" w:color="auto"/>
        <w:left w:val="none" w:sz="0" w:space="0" w:color="auto"/>
        <w:bottom w:val="none" w:sz="0" w:space="0" w:color="auto"/>
        <w:right w:val="none" w:sz="0" w:space="0" w:color="auto"/>
      </w:divBdr>
    </w:div>
    <w:div w:id="1914852330">
      <w:bodyDiv w:val="1"/>
      <w:marLeft w:val="0"/>
      <w:marRight w:val="0"/>
      <w:marTop w:val="0"/>
      <w:marBottom w:val="0"/>
      <w:divBdr>
        <w:top w:val="none" w:sz="0" w:space="0" w:color="auto"/>
        <w:left w:val="none" w:sz="0" w:space="0" w:color="auto"/>
        <w:bottom w:val="none" w:sz="0" w:space="0" w:color="auto"/>
        <w:right w:val="none" w:sz="0" w:space="0" w:color="auto"/>
      </w:divBdr>
    </w:div>
    <w:div w:id="1948003018">
      <w:bodyDiv w:val="1"/>
      <w:marLeft w:val="0"/>
      <w:marRight w:val="0"/>
      <w:marTop w:val="0"/>
      <w:marBottom w:val="0"/>
      <w:divBdr>
        <w:top w:val="none" w:sz="0" w:space="0" w:color="auto"/>
        <w:left w:val="none" w:sz="0" w:space="0" w:color="auto"/>
        <w:bottom w:val="none" w:sz="0" w:space="0" w:color="auto"/>
        <w:right w:val="none" w:sz="0" w:space="0" w:color="auto"/>
      </w:divBdr>
      <w:divsChild>
        <w:div w:id="1433017829">
          <w:marLeft w:val="0"/>
          <w:marRight w:val="0"/>
          <w:marTop w:val="0"/>
          <w:marBottom w:val="0"/>
          <w:divBdr>
            <w:top w:val="none" w:sz="0" w:space="0" w:color="auto"/>
            <w:left w:val="none" w:sz="0" w:space="0" w:color="auto"/>
            <w:bottom w:val="none" w:sz="0" w:space="0" w:color="auto"/>
            <w:right w:val="none" w:sz="0" w:space="0" w:color="auto"/>
          </w:divBdr>
        </w:div>
      </w:divsChild>
    </w:div>
    <w:div w:id="2004122184">
      <w:bodyDiv w:val="1"/>
      <w:marLeft w:val="0"/>
      <w:marRight w:val="0"/>
      <w:marTop w:val="0"/>
      <w:marBottom w:val="0"/>
      <w:divBdr>
        <w:top w:val="none" w:sz="0" w:space="0" w:color="auto"/>
        <w:left w:val="none" w:sz="0" w:space="0" w:color="auto"/>
        <w:bottom w:val="none" w:sz="0" w:space="0" w:color="auto"/>
        <w:right w:val="none" w:sz="0" w:space="0" w:color="auto"/>
      </w:divBdr>
      <w:divsChild>
        <w:div w:id="1950576557">
          <w:marLeft w:val="0"/>
          <w:marRight w:val="0"/>
          <w:marTop w:val="0"/>
          <w:marBottom w:val="0"/>
          <w:divBdr>
            <w:top w:val="none" w:sz="0" w:space="0" w:color="auto"/>
            <w:left w:val="none" w:sz="0" w:space="0" w:color="auto"/>
            <w:bottom w:val="none" w:sz="0" w:space="0" w:color="auto"/>
            <w:right w:val="none" w:sz="0" w:space="0" w:color="auto"/>
          </w:divBdr>
        </w:div>
      </w:divsChild>
    </w:div>
    <w:div w:id="2060473127">
      <w:bodyDiv w:val="1"/>
      <w:marLeft w:val="0"/>
      <w:marRight w:val="0"/>
      <w:marTop w:val="0"/>
      <w:marBottom w:val="0"/>
      <w:divBdr>
        <w:top w:val="none" w:sz="0" w:space="0" w:color="auto"/>
        <w:left w:val="none" w:sz="0" w:space="0" w:color="auto"/>
        <w:bottom w:val="none" w:sz="0" w:space="0" w:color="auto"/>
        <w:right w:val="none" w:sz="0" w:space="0" w:color="auto"/>
      </w:divBdr>
    </w:div>
    <w:div w:id="20637529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klippel.de/know-how/education/klippel-live-web-seminars/iec-60268-21.html" TargetMode="External"/><Relationship Id="rId21" Type="http://schemas.openxmlformats.org/officeDocument/2006/relationships/image" Target="media/image13.png"/><Relationship Id="rId42" Type="http://schemas.openxmlformats.org/officeDocument/2006/relationships/image" Target="media/image30.png"/><Relationship Id="rId47" Type="http://schemas.openxmlformats.org/officeDocument/2006/relationships/image" Target="media/image34.png"/><Relationship Id="rId63" Type="http://schemas.openxmlformats.org/officeDocument/2006/relationships/image" Target="media/image49.png"/><Relationship Id="rId68" Type="http://schemas.openxmlformats.org/officeDocument/2006/relationships/chart" Target="charts/chart7.xml"/><Relationship Id="rId84" Type="http://schemas.openxmlformats.org/officeDocument/2006/relationships/image" Target="media/image66.png"/><Relationship Id="rId89" Type="http://schemas.openxmlformats.org/officeDocument/2006/relationships/fontTable" Target="fontTable.xml"/><Relationship Id="rId16" Type="http://schemas.openxmlformats.org/officeDocument/2006/relationships/image" Target="media/image8.gif"/><Relationship Id="rId11" Type="http://schemas.openxmlformats.org/officeDocument/2006/relationships/image" Target="media/image4.pn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0.png"/><Relationship Id="rId58" Type="http://schemas.openxmlformats.org/officeDocument/2006/relationships/image" Target="media/image44.png"/><Relationship Id="rId74" Type="http://schemas.openxmlformats.org/officeDocument/2006/relationships/image" Target="media/image56.png"/><Relationship Id="rId79" Type="http://schemas.openxmlformats.org/officeDocument/2006/relationships/image" Target="media/image61.gif"/><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chart" Target="charts/chart1.xml"/><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19.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5.png"/><Relationship Id="rId56" Type="http://schemas.openxmlformats.org/officeDocument/2006/relationships/image" Target="media/image42.png"/><Relationship Id="rId64" Type="http://schemas.openxmlformats.org/officeDocument/2006/relationships/hyperlink" Target="https://www.faktiskt.io/phpBB3/viewtopic.php?f=3&amp;t=71958&amp;start=90" TargetMode="External"/><Relationship Id="rId69" Type="http://schemas.openxmlformats.org/officeDocument/2006/relationships/image" Target="media/image53.png"/><Relationship Id="rId77" Type="http://schemas.openxmlformats.org/officeDocument/2006/relationships/image" Target="media/image59.png"/><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5.png"/><Relationship Id="rId80" Type="http://schemas.openxmlformats.org/officeDocument/2006/relationships/image" Target="media/image62.png"/><Relationship Id="rId85" Type="http://schemas.openxmlformats.org/officeDocument/2006/relationships/image" Target="media/image67.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3.png"/><Relationship Id="rId59" Type="http://schemas.openxmlformats.org/officeDocument/2006/relationships/image" Target="media/image45.png"/><Relationship Id="rId67" Type="http://schemas.openxmlformats.org/officeDocument/2006/relationships/image" Target="media/image52.png"/><Relationship Id="rId20" Type="http://schemas.openxmlformats.org/officeDocument/2006/relationships/image" Target="media/image12.png"/><Relationship Id="rId41" Type="http://schemas.openxmlformats.org/officeDocument/2006/relationships/image" Target="media/image29.png"/><Relationship Id="rId54" Type="http://schemas.openxmlformats.org/officeDocument/2006/relationships/image" Target="media/image41.png"/><Relationship Id="rId62" Type="http://schemas.openxmlformats.org/officeDocument/2006/relationships/image" Target="media/image48.png"/><Relationship Id="rId70" Type="http://schemas.openxmlformats.org/officeDocument/2006/relationships/image" Target="media/image54.png"/><Relationship Id="rId75" Type="http://schemas.openxmlformats.org/officeDocument/2006/relationships/image" Target="media/image57.png"/><Relationship Id="rId83" Type="http://schemas.openxmlformats.org/officeDocument/2006/relationships/image" Target="media/image65.png"/><Relationship Id="rId88"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chart" Target="charts/chart2.xml"/><Relationship Id="rId36" Type="http://schemas.openxmlformats.org/officeDocument/2006/relationships/image" Target="media/image24.png"/><Relationship Id="rId49" Type="http://schemas.openxmlformats.org/officeDocument/2006/relationships/image" Target="media/image36.png"/><Relationship Id="rId57" Type="http://schemas.openxmlformats.org/officeDocument/2006/relationships/image" Target="media/image43.png"/><Relationship Id="rId10" Type="http://schemas.openxmlformats.org/officeDocument/2006/relationships/image" Target="media/image3.png"/><Relationship Id="rId31" Type="http://schemas.openxmlformats.org/officeDocument/2006/relationships/chart" Target="charts/chart4.xml"/><Relationship Id="rId44" Type="http://schemas.openxmlformats.org/officeDocument/2006/relationships/chart" Target="charts/chart5.xml"/><Relationship Id="rId52" Type="http://schemas.openxmlformats.org/officeDocument/2006/relationships/image" Target="media/image39.png"/><Relationship Id="rId60" Type="http://schemas.openxmlformats.org/officeDocument/2006/relationships/image" Target="media/image46.png"/><Relationship Id="rId65" Type="http://schemas.openxmlformats.org/officeDocument/2006/relationships/image" Target="media/image50.png"/><Relationship Id="rId73" Type="http://schemas.openxmlformats.org/officeDocument/2006/relationships/chart" Target="charts/chart8.xml"/><Relationship Id="rId78" Type="http://schemas.openxmlformats.org/officeDocument/2006/relationships/image" Target="media/image60.png"/><Relationship Id="rId81" Type="http://schemas.openxmlformats.org/officeDocument/2006/relationships/image" Target="media/image63.png"/><Relationship Id="rId86" Type="http://schemas.openxmlformats.org/officeDocument/2006/relationships/image" Target="media/image68.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0.jpe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chart" Target="charts/chart6.xml"/><Relationship Id="rId76" Type="http://schemas.openxmlformats.org/officeDocument/2006/relationships/image" Target="media/image58.png"/><Relationship Id="rId7" Type="http://schemas.openxmlformats.org/officeDocument/2006/relationships/endnotes" Target="endnotes.xml"/><Relationship Id="rId71" Type="http://schemas.openxmlformats.org/officeDocument/2006/relationships/hyperlink" Target="https://user.faktiskt.io/Maarten/Diverse_m%e4tningar/" TargetMode="External"/><Relationship Id="rId2" Type="http://schemas.openxmlformats.org/officeDocument/2006/relationships/numbering" Target="numbering.xml"/><Relationship Id="rId29" Type="http://schemas.openxmlformats.org/officeDocument/2006/relationships/chart" Target="charts/chart3.xml"/><Relationship Id="rId24" Type="http://schemas.openxmlformats.org/officeDocument/2006/relationships/image" Target="media/image16.png"/><Relationship Id="rId40" Type="http://schemas.openxmlformats.org/officeDocument/2006/relationships/image" Target="media/image28.png"/><Relationship Id="rId45" Type="http://schemas.openxmlformats.org/officeDocument/2006/relationships/image" Target="media/image32.png"/><Relationship Id="rId66" Type="http://schemas.openxmlformats.org/officeDocument/2006/relationships/image" Target="media/image51.png"/><Relationship Id="rId87" Type="http://schemas.openxmlformats.org/officeDocument/2006/relationships/image" Target="media/image69.png"/><Relationship Id="rId61" Type="http://schemas.openxmlformats.org/officeDocument/2006/relationships/image" Target="media/image47.png"/><Relationship Id="rId82" Type="http://schemas.openxmlformats.org/officeDocument/2006/relationships/image" Target="media/image64.png"/><Relationship Id="rId19" Type="http://schemas.openxmlformats.org/officeDocument/2006/relationships/image" Target="media/image11.png"/></Relationships>
</file>

<file path=word/charts/_rels/chart1.xml.rels><?xml version="1.0" encoding="UTF-8" standalone="yes"?>
<Relationships xmlns="http://schemas.openxmlformats.org/package/2006/relationships"><Relationship Id="rId3" Type="http://schemas.openxmlformats.org/officeDocument/2006/relationships/oleObject" Target="file:///\\192.168.50.124\Privat_mapp\Marten\H&#246;gtalare\R&#228;v-L\M&#228;tningar-2022-08\Room-curve\R&#228;v-L_vs_i14s_rumskurvor.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192.168.50.124\Privat_mapp\Marten\H&#246;gtalare\Distorsion\Dist-basar-sb15-sb17.m.fl.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1.xml"/></Relationships>
</file>

<file path=word/charts/_rels/chart3.xml.rels><?xml version="1.0" encoding="UTF-8" standalone="yes"?>
<Relationships xmlns="http://schemas.openxmlformats.org/package/2006/relationships"><Relationship Id="rId3" Type="http://schemas.openxmlformats.org/officeDocument/2006/relationships/oleObject" Target="file:///\\192.168.50.124\Privat_mapp\Marten\H&#246;gtalare\Distorsion\Dist-basar-sb15-sb17.m.fl.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2.xml"/></Relationships>
</file>

<file path=word/charts/_rels/chart4.xml.rels><?xml version="1.0" encoding="UTF-8" standalone="yes"?>
<Relationships xmlns="http://schemas.openxmlformats.org/package/2006/relationships"><Relationship Id="rId3" Type="http://schemas.openxmlformats.org/officeDocument/2006/relationships/oleObject" Target="file:///\\192.168.50.124\Privat_mapp\Marten\H&#246;gtalare\Distorsion\Dist-basar-5,6v...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192.168.50.124\Privat_mapp\Marten\H&#246;gtalare\Element\sb17cac-m&#228;t\sb17cac_egen_vs_fabriksm&#228;tning-2.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192.168.50.124\Privat_mapp\Marten\H&#246;gtalare\nya%20filter,%20Xmachina\Jmf_DI_R&#228;v_L_Sonasomus_WG..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192.168.50.124\Privat_mapp\Marten\H&#246;gtalare\R&#228;v-L\Jmf-R&#228;v-L--M106-KEF.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192.168.50.124\Privat_mapp\Marten\H&#246;gtalare\R&#228;v-L\Fas_R&#228;v_L.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sv-SE" sz="1000"/>
              <a:t>Rumskurvor, jmf andra och Tooles</a:t>
            </a:r>
            <a:r>
              <a:rPr lang="sv-SE" sz="1000" baseline="0"/>
              <a:t> 'trained'</a:t>
            </a:r>
            <a:endParaRPr lang="sv-SE" sz="1000"/>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scatterChart>
        <c:scatterStyle val="lineMarker"/>
        <c:varyColors val="0"/>
        <c:ser>
          <c:idx val="0"/>
          <c:order val="0"/>
          <c:tx>
            <c:strRef>
              <c:f>'Rumskurva i14s vs Räv-L (2)'!$V$1</c:f>
              <c:strCache>
                <c:ptCount val="1"/>
                <c:pt idx="0">
                  <c:v>Floyd Trained</c:v>
                </c:pt>
              </c:strCache>
            </c:strRef>
          </c:tx>
          <c:spPr>
            <a:ln w="19050" cap="rnd">
              <a:solidFill>
                <a:srgbClr val="00B0F0"/>
              </a:solidFill>
              <a:prstDash val="sysDash"/>
              <a:round/>
            </a:ln>
            <a:effectLst/>
          </c:spPr>
          <c:marker>
            <c:symbol val="none"/>
          </c:marker>
          <c:xVal>
            <c:numRef>
              <c:f>'Rumskurva i14s vs Räv-L (2)'!$U$2:$U$54340</c:f>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f>'Rumskurva i14s vs Räv-L (2)'!$V$2:$V$54340</c:f>
              <c:numCache>
                <c:formatCode>General</c:formatCode>
                <c:ptCount val="54339"/>
                <c:pt idx="0">
                  <c:v>82.320726669999999</c:v>
                </c:pt>
                <c:pt idx="1">
                  <c:v>82.520509000000004</c:v>
                </c:pt>
                <c:pt idx="2">
                  <c:v>82.736939829999997</c:v>
                </c:pt>
                <c:pt idx="3">
                  <c:v>82.903425170000006</c:v>
                </c:pt>
                <c:pt idx="4">
                  <c:v>83.069910329999999</c:v>
                </c:pt>
                <c:pt idx="5">
                  <c:v>83.203098499999996</c:v>
                </c:pt>
                <c:pt idx="6">
                  <c:v>83.286340999999993</c:v>
                </c:pt>
                <c:pt idx="7">
                  <c:v>83.369583669999997</c:v>
                </c:pt>
                <c:pt idx="8">
                  <c:v>83.452826329999994</c:v>
                </c:pt>
                <c:pt idx="9">
                  <c:v>83.519420499999995</c:v>
                </c:pt>
                <c:pt idx="10">
                  <c:v>83.569366169999995</c:v>
                </c:pt>
                <c:pt idx="11">
                  <c:v>83.619311830000001</c:v>
                </c:pt>
                <c:pt idx="12">
                  <c:v>83.652608999999998</c:v>
                </c:pt>
                <c:pt idx="13">
                  <c:v>83.652608999999998</c:v>
                </c:pt>
                <c:pt idx="14">
                  <c:v>83.635960499999996</c:v>
                </c:pt>
                <c:pt idx="15">
                  <c:v>83.602663329999999</c:v>
                </c:pt>
                <c:pt idx="16">
                  <c:v>83.569366169999995</c:v>
                </c:pt>
                <c:pt idx="17">
                  <c:v>83.519420499999995</c:v>
                </c:pt>
                <c:pt idx="18">
                  <c:v>83.469474829999996</c:v>
                </c:pt>
                <c:pt idx="19">
                  <c:v>83.419529170000004</c:v>
                </c:pt>
                <c:pt idx="20">
                  <c:v>83.386232000000007</c:v>
                </c:pt>
                <c:pt idx="21">
                  <c:v>83.369583500000005</c:v>
                </c:pt>
                <c:pt idx="22">
                  <c:v>83.352935000000002</c:v>
                </c:pt>
                <c:pt idx="23">
                  <c:v>83.352935000000002</c:v>
                </c:pt>
                <c:pt idx="24">
                  <c:v>83.352935000000002</c:v>
                </c:pt>
                <c:pt idx="25">
                  <c:v>83.352935000000002</c:v>
                </c:pt>
                <c:pt idx="26">
                  <c:v>83.319637999999998</c:v>
                </c:pt>
                <c:pt idx="27">
                  <c:v>83.253044000000003</c:v>
                </c:pt>
                <c:pt idx="28">
                  <c:v>83.153152829999996</c:v>
                </c:pt>
                <c:pt idx="29">
                  <c:v>83.019964669999993</c:v>
                </c:pt>
                <c:pt idx="30">
                  <c:v>82.886776499999996</c:v>
                </c:pt>
                <c:pt idx="31">
                  <c:v>82.753588329999999</c:v>
                </c:pt>
                <c:pt idx="32">
                  <c:v>82.653697170000001</c:v>
                </c:pt>
                <c:pt idx="33">
                  <c:v>82.587102999999999</c:v>
                </c:pt>
                <c:pt idx="34">
                  <c:v>82.553805999999994</c:v>
                </c:pt>
                <c:pt idx="35">
                  <c:v>82.553805999999994</c:v>
                </c:pt>
                <c:pt idx="36">
                  <c:v>82.553805999999994</c:v>
                </c:pt>
                <c:pt idx="37">
                  <c:v>82.553805999999994</c:v>
                </c:pt>
                <c:pt idx="38">
                  <c:v>82.553805999999994</c:v>
                </c:pt>
                <c:pt idx="39">
                  <c:v>82.553805999999994</c:v>
                </c:pt>
                <c:pt idx="40">
                  <c:v>82.553805999999994</c:v>
                </c:pt>
                <c:pt idx="41">
                  <c:v>82.553805999999994</c:v>
                </c:pt>
                <c:pt idx="42">
                  <c:v>82.553805999999994</c:v>
                </c:pt>
                <c:pt idx="43">
                  <c:v>82.553805999999994</c:v>
                </c:pt>
                <c:pt idx="44">
                  <c:v>82.537157500000006</c:v>
                </c:pt>
                <c:pt idx="45">
                  <c:v>82.503860500000002</c:v>
                </c:pt>
                <c:pt idx="46">
                  <c:v>82.470563499999997</c:v>
                </c:pt>
                <c:pt idx="47">
                  <c:v>82.420617829999998</c:v>
                </c:pt>
                <c:pt idx="48">
                  <c:v>82.354023670000004</c:v>
                </c:pt>
                <c:pt idx="49">
                  <c:v>82.270780999999999</c:v>
                </c:pt>
                <c:pt idx="50">
                  <c:v>82.204186829999998</c:v>
                </c:pt>
                <c:pt idx="51">
                  <c:v>82.154241170000006</c:v>
                </c:pt>
                <c:pt idx="52">
                  <c:v>82.104295500000006</c:v>
                </c:pt>
                <c:pt idx="53">
                  <c:v>82.070998500000002</c:v>
                </c:pt>
                <c:pt idx="54">
                  <c:v>82.054349999999999</c:v>
                </c:pt>
                <c:pt idx="55">
                  <c:v>82.054349999999999</c:v>
                </c:pt>
                <c:pt idx="56">
                  <c:v>82.054349999999999</c:v>
                </c:pt>
                <c:pt idx="57">
                  <c:v>82.054349999999999</c:v>
                </c:pt>
                <c:pt idx="58">
                  <c:v>82.054349999999999</c:v>
                </c:pt>
                <c:pt idx="59">
                  <c:v>82.054349999999999</c:v>
                </c:pt>
                <c:pt idx="60">
                  <c:v>82.054349999999999</c:v>
                </c:pt>
                <c:pt idx="61">
                  <c:v>82.054349999999999</c:v>
                </c:pt>
                <c:pt idx="62">
                  <c:v>82.054349999999999</c:v>
                </c:pt>
                <c:pt idx="63">
                  <c:v>82.054349999999999</c:v>
                </c:pt>
                <c:pt idx="64">
                  <c:v>82.037701499999997</c:v>
                </c:pt>
                <c:pt idx="65">
                  <c:v>82.021052999999995</c:v>
                </c:pt>
                <c:pt idx="66">
                  <c:v>82.004404500000007</c:v>
                </c:pt>
                <c:pt idx="67">
                  <c:v>81.987756000000005</c:v>
                </c:pt>
                <c:pt idx="68">
                  <c:v>81.971107500000002</c:v>
                </c:pt>
                <c:pt idx="69">
                  <c:v>81.954459</c:v>
                </c:pt>
                <c:pt idx="70">
                  <c:v>81.937810499999998</c:v>
                </c:pt>
                <c:pt idx="71">
                  <c:v>81.921161999999995</c:v>
                </c:pt>
                <c:pt idx="72">
                  <c:v>81.904513499999993</c:v>
                </c:pt>
                <c:pt idx="73">
                  <c:v>81.887865000000005</c:v>
                </c:pt>
                <c:pt idx="74">
                  <c:v>81.871216500000003</c:v>
                </c:pt>
                <c:pt idx="75">
                  <c:v>81.854568</c:v>
                </c:pt>
                <c:pt idx="76">
                  <c:v>81.837919499999998</c:v>
                </c:pt>
                <c:pt idx="77">
                  <c:v>81.821270999999996</c:v>
                </c:pt>
                <c:pt idx="78">
                  <c:v>81.738028330000006</c:v>
                </c:pt>
                <c:pt idx="79">
                  <c:v>81.654785669999995</c:v>
                </c:pt>
                <c:pt idx="80">
                  <c:v>81.571543000000005</c:v>
                </c:pt>
                <c:pt idx="81">
                  <c:v>81.488300330000001</c:v>
                </c:pt>
                <c:pt idx="82">
                  <c:v>81.421706169999993</c:v>
                </c:pt>
                <c:pt idx="83">
                  <c:v>81.355112000000005</c:v>
                </c:pt>
                <c:pt idx="84">
                  <c:v>81.355112000000005</c:v>
                </c:pt>
                <c:pt idx="85">
                  <c:v>81.355112000000005</c:v>
                </c:pt>
                <c:pt idx="86">
                  <c:v>81.355112000000005</c:v>
                </c:pt>
                <c:pt idx="87">
                  <c:v>81.405057499999998</c:v>
                </c:pt>
                <c:pt idx="88">
                  <c:v>81.455003000000005</c:v>
                </c:pt>
                <c:pt idx="89">
                  <c:v>81.488299999999995</c:v>
                </c:pt>
                <c:pt idx="90">
                  <c:v>81.521597</c:v>
                </c:pt>
                <c:pt idx="91">
                  <c:v>81.554894000000004</c:v>
                </c:pt>
                <c:pt idx="92">
                  <c:v>81.588190999999995</c:v>
                </c:pt>
                <c:pt idx="93">
                  <c:v>81.571542500000007</c:v>
                </c:pt>
                <c:pt idx="94">
                  <c:v>81.554894000000004</c:v>
                </c:pt>
                <c:pt idx="95">
                  <c:v>81.554894000000004</c:v>
                </c:pt>
                <c:pt idx="96">
                  <c:v>81.554894000000004</c:v>
                </c:pt>
                <c:pt idx="97">
                  <c:v>81.554894000000004</c:v>
                </c:pt>
                <c:pt idx="98">
                  <c:v>81.538245500000002</c:v>
                </c:pt>
                <c:pt idx="99">
                  <c:v>81.521597</c:v>
                </c:pt>
                <c:pt idx="100">
                  <c:v>81.504948499999998</c:v>
                </c:pt>
                <c:pt idx="101">
                  <c:v>81.488299999999995</c:v>
                </c:pt>
                <c:pt idx="102">
                  <c:v>81.405057330000005</c:v>
                </c:pt>
                <c:pt idx="103">
                  <c:v>81.321814669999995</c:v>
                </c:pt>
                <c:pt idx="104">
                  <c:v>81.255220499999993</c:v>
                </c:pt>
                <c:pt idx="105">
                  <c:v>81.188626330000005</c:v>
                </c:pt>
                <c:pt idx="106">
                  <c:v>81.122032169999997</c:v>
                </c:pt>
                <c:pt idx="107">
                  <c:v>81.055437999999995</c:v>
                </c:pt>
                <c:pt idx="108">
                  <c:v>81.055437999999995</c:v>
                </c:pt>
                <c:pt idx="109">
                  <c:v>81.055437999999995</c:v>
                </c:pt>
                <c:pt idx="110">
                  <c:v>81.055437999999995</c:v>
                </c:pt>
                <c:pt idx="111">
                  <c:v>81.055437999999995</c:v>
                </c:pt>
                <c:pt idx="112">
                  <c:v>81.055437999999995</c:v>
                </c:pt>
                <c:pt idx="113">
                  <c:v>81.055437999999995</c:v>
                </c:pt>
                <c:pt idx="114">
                  <c:v>81.055437999999995</c:v>
                </c:pt>
                <c:pt idx="115">
                  <c:v>81.055437999999995</c:v>
                </c:pt>
                <c:pt idx="116">
                  <c:v>81.055437999999995</c:v>
                </c:pt>
                <c:pt idx="117">
                  <c:v>81.055437999999995</c:v>
                </c:pt>
                <c:pt idx="118">
                  <c:v>81.055437999999995</c:v>
                </c:pt>
                <c:pt idx="119">
                  <c:v>81.055437999999995</c:v>
                </c:pt>
                <c:pt idx="120">
                  <c:v>81.055437999999995</c:v>
                </c:pt>
                <c:pt idx="121">
                  <c:v>81.055437999999995</c:v>
                </c:pt>
                <c:pt idx="122">
                  <c:v>81.055437999999995</c:v>
                </c:pt>
                <c:pt idx="123">
                  <c:v>81.055437999999995</c:v>
                </c:pt>
                <c:pt idx="124">
                  <c:v>81.055437999999995</c:v>
                </c:pt>
                <c:pt idx="125">
                  <c:v>81.038789499999993</c:v>
                </c:pt>
                <c:pt idx="126">
                  <c:v>81.022141000000005</c:v>
                </c:pt>
                <c:pt idx="127">
                  <c:v>81.005492500000003</c:v>
                </c:pt>
                <c:pt idx="128">
                  <c:v>80.972195499999998</c:v>
                </c:pt>
                <c:pt idx="129">
                  <c:v>80.938898499999993</c:v>
                </c:pt>
                <c:pt idx="130">
                  <c:v>80.905601500000003</c:v>
                </c:pt>
                <c:pt idx="131">
                  <c:v>80.855655999999996</c:v>
                </c:pt>
                <c:pt idx="132">
                  <c:v>80.805710500000004</c:v>
                </c:pt>
                <c:pt idx="133">
                  <c:v>80.755764999999997</c:v>
                </c:pt>
                <c:pt idx="134">
                  <c:v>80.722468000000006</c:v>
                </c:pt>
                <c:pt idx="135">
                  <c:v>80.689171000000002</c:v>
                </c:pt>
                <c:pt idx="136">
                  <c:v>80.655873999999997</c:v>
                </c:pt>
                <c:pt idx="137">
                  <c:v>80.655873999999997</c:v>
                </c:pt>
                <c:pt idx="138">
                  <c:v>80.655873999999997</c:v>
                </c:pt>
                <c:pt idx="139">
                  <c:v>80.655873999999997</c:v>
                </c:pt>
                <c:pt idx="140">
                  <c:v>80.655873999999997</c:v>
                </c:pt>
                <c:pt idx="141">
                  <c:v>80.655873999999997</c:v>
                </c:pt>
                <c:pt idx="142">
                  <c:v>80.655873999999997</c:v>
                </c:pt>
                <c:pt idx="143">
                  <c:v>80.655873999999997</c:v>
                </c:pt>
                <c:pt idx="144">
                  <c:v>80.655873999999997</c:v>
                </c:pt>
                <c:pt idx="145">
                  <c:v>80.655873999999997</c:v>
                </c:pt>
                <c:pt idx="146">
                  <c:v>80.639225499999995</c:v>
                </c:pt>
                <c:pt idx="147">
                  <c:v>80.622577000000007</c:v>
                </c:pt>
                <c:pt idx="148">
                  <c:v>80.605928500000005</c:v>
                </c:pt>
                <c:pt idx="149">
                  <c:v>80.572631329999993</c:v>
                </c:pt>
                <c:pt idx="150">
                  <c:v>80.539334170000004</c:v>
                </c:pt>
                <c:pt idx="151">
                  <c:v>80.506037000000006</c:v>
                </c:pt>
                <c:pt idx="152">
                  <c:v>80.489388329999997</c:v>
                </c:pt>
                <c:pt idx="153">
                  <c:v>80.472739669999996</c:v>
                </c:pt>
                <c:pt idx="154">
                  <c:v>80.456091000000001</c:v>
                </c:pt>
                <c:pt idx="155">
                  <c:v>80.456091000000001</c:v>
                </c:pt>
                <c:pt idx="156">
                  <c:v>80.456091000000001</c:v>
                </c:pt>
                <c:pt idx="157">
                  <c:v>80.456091000000001</c:v>
                </c:pt>
                <c:pt idx="158">
                  <c:v>80.456091000000001</c:v>
                </c:pt>
                <c:pt idx="159">
                  <c:v>80.456091000000001</c:v>
                </c:pt>
                <c:pt idx="160">
                  <c:v>80.456091000000001</c:v>
                </c:pt>
                <c:pt idx="161">
                  <c:v>80.456091000000001</c:v>
                </c:pt>
                <c:pt idx="162">
                  <c:v>80.406145499999994</c:v>
                </c:pt>
                <c:pt idx="163">
                  <c:v>80.356200000000001</c:v>
                </c:pt>
                <c:pt idx="164">
                  <c:v>80.306254499999994</c:v>
                </c:pt>
                <c:pt idx="165">
                  <c:v>80.239660499999999</c:v>
                </c:pt>
                <c:pt idx="166">
                  <c:v>80.173066500000004</c:v>
                </c:pt>
                <c:pt idx="167">
                  <c:v>80.106472499999995</c:v>
                </c:pt>
                <c:pt idx="168">
                  <c:v>80.089823999999993</c:v>
                </c:pt>
                <c:pt idx="169">
                  <c:v>80.123120999999998</c:v>
                </c:pt>
                <c:pt idx="170">
                  <c:v>80.156418000000002</c:v>
                </c:pt>
                <c:pt idx="171">
                  <c:v>80.206363499999995</c:v>
                </c:pt>
                <c:pt idx="172">
                  <c:v>80.256309000000002</c:v>
                </c:pt>
                <c:pt idx="173">
                  <c:v>80.306254499999994</c:v>
                </c:pt>
                <c:pt idx="174">
                  <c:v>80.356200000000001</c:v>
                </c:pt>
                <c:pt idx="175">
                  <c:v>80.356200000000001</c:v>
                </c:pt>
                <c:pt idx="176">
                  <c:v>80.356200000000001</c:v>
                </c:pt>
                <c:pt idx="177">
                  <c:v>80.356200000000001</c:v>
                </c:pt>
                <c:pt idx="178">
                  <c:v>80.356200000000001</c:v>
                </c:pt>
                <c:pt idx="179">
                  <c:v>80.256308829999995</c:v>
                </c:pt>
                <c:pt idx="180">
                  <c:v>80.156417669999996</c:v>
                </c:pt>
                <c:pt idx="181">
                  <c:v>80.056526500000004</c:v>
                </c:pt>
                <c:pt idx="182">
                  <c:v>79.956635329999997</c:v>
                </c:pt>
                <c:pt idx="183">
                  <c:v>79.856744169999999</c:v>
                </c:pt>
                <c:pt idx="184">
                  <c:v>79.756853000000007</c:v>
                </c:pt>
                <c:pt idx="185">
                  <c:v>79.756853000000007</c:v>
                </c:pt>
                <c:pt idx="186">
                  <c:v>79.756853000000007</c:v>
                </c:pt>
                <c:pt idx="187">
                  <c:v>79.756853000000007</c:v>
                </c:pt>
                <c:pt idx="188">
                  <c:v>79.756853000000007</c:v>
                </c:pt>
                <c:pt idx="189">
                  <c:v>79.756853000000007</c:v>
                </c:pt>
                <c:pt idx="190">
                  <c:v>79.756853000000007</c:v>
                </c:pt>
                <c:pt idx="191">
                  <c:v>79.756853000000007</c:v>
                </c:pt>
                <c:pt idx="192">
                  <c:v>79.756853000000007</c:v>
                </c:pt>
                <c:pt idx="193">
                  <c:v>79.756853000000007</c:v>
                </c:pt>
                <c:pt idx="194">
                  <c:v>79.756853000000007</c:v>
                </c:pt>
                <c:pt idx="195">
                  <c:v>79.756853000000007</c:v>
                </c:pt>
                <c:pt idx="196">
                  <c:v>79.823447169999994</c:v>
                </c:pt>
                <c:pt idx="197">
                  <c:v>79.890041330000003</c:v>
                </c:pt>
                <c:pt idx="198">
                  <c:v>79.87339283</c:v>
                </c:pt>
                <c:pt idx="199">
                  <c:v>79.856744329999998</c:v>
                </c:pt>
                <c:pt idx="200">
                  <c:v>79.840095829999996</c:v>
                </c:pt>
                <c:pt idx="201">
                  <c:v>79.823447329999993</c:v>
                </c:pt>
                <c:pt idx="202">
                  <c:v>79.740204669999997</c:v>
                </c:pt>
                <c:pt idx="203">
                  <c:v>79.656961999999993</c:v>
                </c:pt>
                <c:pt idx="204">
                  <c:v>79.656961999999993</c:v>
                </c:pt>
                <c:pt idx="205">
                  <c:v>79.656961999999993</c:v>
                </c:pt>
                <c:pt idx="206">
                  <c:v>79.656961999999993</c:v>
                </c:pt>
                <c:pt idx="207">
                  <c:v>79.656961999999993</c:v>
                </c:pt>
                <c:pt idx="208">
                  <c:v>79.656961999999993</c:v>
                </c:pt>
                <c:pt idx="209">
                  <c:v>79.656961999999993</c:v>
                </c:pt>
                <c:pt idx="210">
                  <c:v>79.656961999999993</c:v>
                </c:pt>
                <c:pt idx="211">
                  <c:v>79.656961999999993</c:v>
                </c:pt>
                <c:pt idx="212">
                  <c:v>79.656961999999993</c:v>
                </c:pt>
                <c:pt idx="213">
                  <c:v>79.656961999999993</c:v>
                </c:pt>
                <c:pt idx="214">
                  <c:v>79.656961999999993</c:v>
                </c:pt>
                <c:pt idx="215">
                  <c:v>79.656961999999993</c:v>
                </c:pt>
                <c:pt idx="216">
                  <c:v>79.656961999999993</c:v>
                </c:pt>
                <c:pt idx="217">
                  <c:v>79.656961999999993</c:v>
                </c:pt>
                <c:pt idx="218">
                  <c:v>79.656961999999993</c:v>
                </c:pt>
                <c:pt idx="219">
                  <c:v>79.656961999999993</c:v>
                </c:pt>
                <c:pt idx="220">
                  <c:v>79.656961999999993</c:v>
                </c:pt>
                <c:pt idx="221">
                  <c:v>79.656961999999993</c:v>
                </c:pt>
                <c:pt idx="222">
                  <c:v>79.656961999999993</c:v>
                </c:pt>
                <c:pt idx="223">
                  <c:v>79.656961999999993</c:v>
                </c:pt>
                <c:pt idx="224">
                  <c:v>79.656961999999993</c:v>
                </c:pt>
                <c:pt idx="225">
                  <c:v>79.656961999999993</c:v>
                </c:pt>
                <c:pt idx="226">
                  <c:v>79.656961999999993</c:v>
                </c:pt>
                <c:pt idx="227">
                  <c:v>79.656961999999993</c:v>
                </c:pt>
                <c:pt idx="228">
                  <c:v>79.656961999999993</c:v>
                </c:pt>
                <c:pt idx="229">
                  <c:v>79.656961999999993</c:v>
                </c:pt>
                <c:pt idx="230">
                  <c:v>79.656961999999993</c:v>
                </c:pt>
                <c:pt idx="231">
                  <c:v>79.656961999999993</c:v>
                </c:pt>
                <c:pt idx="232">
                  <c:v>79.656961999999993</c:v>
                </c:pt>
                <c:pt idx="233">
                  <c:v>79.656961999999993</c:v>
                </c:pt>
                <c:pt idx="234">
                  <c:v>79.656961999999993</c:v>
                </c:pt>
                <c:pt idx="235">
                  <c:v>79.656961999999993</c:v>
                </c:pt>
                <c:pt idx="236">
                  <c:v>79.656961999999993</c:v>
                </c:pt>
                <c:pt idx="237">
                  <c:v>79.656961999999993</c:v>
                </c:pt>
                <c:pt idx="238">
                  <c:v>79.656961999999993</c:v>
                </c:pt>
                <c:pt idx="239">
                  <c:v>79.656961999999993</c:v>
                </c:pt>
                <c:pt idx="240">
                  <c:v>79.656961999999993</c:v>
                </c:pt>
                <c:pt idx="241">
                  <c:v>79.656961999999993</c:v>
                </c:pt>
                <c:pt idx="242">
                  <c:v>79.656961999999993</c:v>
                </c:pt>
                <c:pt idx="243">
                  <c:v>79.656961999999993</c:v>
                </c:pt>
                <c:pt idx="244">
                  <c:v>79.656961999999993</c:v>
                </c:pt>
                <c:pt idx="245">
                  <c:v>79.656961999999993</c:v>
                </c:pt>
                <c:pt idx="246">
                  <c:v>79.656961999999993</c:v>
                </c:pt>
                <c:pt idx="247">
                  <c:v>79.656961999999993</c:v>
                </c:pt>
                <c:pt idx="248">
                  <c:v>79.656961999999993</c:v>
                </c:pt>
                <c:pt idx="249">
                  <c:v>79.656961999999993</c:v>
                </c:pt>
                <c:pt idx="250">
                  <c:v>79.656961999999993</c:v>
                </c:pt>
                <c:pt idx="251">
                  <c:v>79.656961999999993</c:v>
                </c:pt>
                <c:pt idx="252">
                  <c:v>79.656961999999993</c:v>
                </c:pt>
                <c:pt idx="253">
                  <c:v>79.656961999999993</c:v>
                </c:pt>
                <c:pt idx="254">
                  <c:v>79.656961999999993</c:v>
                </c:pt>
                <c:pt idx="255">
                  <c:v>79.656961999999993</c:v>
                </c:pt>
                <c:pt idx="256">
                  <c:v>79.656961999999993</c:v>
                </c:pt>
                <c:pt idx="257">
                  <c:v>79.656961999999993</c:v>
                </c:pt>
                <c:pt idx="258">
                  <c:v>79.656961999999993</c:v>
                </c:pt>
                <c:pt idx="259">
                  <c:v>79.656961999999993</c:v>
                </c:pt>
                <c:pt idx="260">
                  <c:v>79.706907670000007</c:v>
                </c:pt>
                <c:pt idx="261">
                  <c:v>79.756853329999998</c:v>
                </c:pt>
                <c:pt idx="262">
                  <c:v>79.806798999999998</c:v>
                </c:pt>
                <c:pt idx="263">
                  <c:v>79.856744669999998</c:v>
                </c:pt>
                <c:pt idx="264">
                  <c:v>79.906690330000004</c:v>
                </c:pt>
                <c:pt idx="265">
                  <c:v>79.956636000000003</c:v>
                </c:pt>
                <c:pt idx="266">
                  <c:v>79.956636000000003</c:v>
                </c:pt>
                <c:pt idx="267">
                  <c:v>79.956636000000003</c:v>
                </c:pt>
                <c:pt idx="268">
                  <c:v>79.956636000000003</c:v>
                </c:pt>
                <c:pt idx="269">
                  <c:v>79.956636000000003</c:v>
                </c:pt>
                <c:pt idx="270">
                  <c:v>79.956636000000003</c:v>
                </c:pt>
                <c:pt idx="271">
                  <c:v>79.956636000000003</c:v>
                </c:pt>
                <c:pt idx="272">
                  <c:v>79.956636000000003</c:v>
                </c:pt>
                <c:pt idx="273">
                  <c:v>79.956636000000003</c:v>
                </c:pt>
                <c:pt idx="274">
                  <c:v>79.956636000000003</c:v>
                </c:pt>
                <c:pt idx="275">
                  <c:v>79.956636000000003</c:v>
                </c:pt>
                <c:pt idx="276">
                  <c:v>79.956636000000003</c:v>
                </c:pt>
                <c:pt idx="277">
                  <c:v>79.956636000000003</c:v>
                </c:pt>
                <c:pt idx="278">
                  <c:v>79.956636000000003</c:v>
                </c:pt>
                <c:pt idx="279">
                  <c:v>79.956636000000003</c:v>
                </c:pt>
                <c:pt idx="280">
                  <c:v>79.956636000000003</c:v>
                </c:pt>
                <c:pt idx="281">
                  <c:v>79.923338830000006</c:v>
                </c:pt>
                <c:pt idx="282">
                  <c:v>79.890041670000002</c:v>
                </c:pt>
                <c:pt idx="283">
                  <c:v>79.856744500000005</c:v>
                </c:pt>
                <c:pt idx="284">
                  <c:v>79.840095829999996</c:v>
                </c:pt>
                <c:pt idx="285">
                  <c:v>79.823447169999994</c:v>
                </c:pt>
                <c:pt idx="286">
                  <c:v>79.806798499999999</c:v>
                </c:pt>
                <c:pt idx="287">
                  <c:v>79.823447000000002</c:v>
                </c:pt>
                <c:pt idx="288">
                  <c:v>79.840095500000004</c:v>
                </c:pt>
                <c:pt idx="289">
                  <c:v>79.856744000000006</c:v>
                </c:pt>
                <c:pt idx="290">
                  <c:v>79.856744000000006</c:v>
                </c:pt>
                <c:pt idx="291">
                  <c:v>79.856744000000006</c:v>
                </c:pt>
                <c:pt idx="292">
                  <c:v>79.856744000000006</c:v>
                </c:pt>
                <c:pt idx="293">
                  <c:v>79.856744000000006</c:v>
                </c:pt>
                <c:pt idx="294">
                  <c:v>79.856744000000006</c:v>
                </c:pt>
                <c:pt idx="295">
                  <c:v>79.856744000000006</c:v>
                </c:pt>
                <c:pt idx="296">
                  <c:v>79.856744000000006</c:v>
                </c:pt>
                <c:pt idx="297">
                  <c:v>79.856744000000006</c:v>
                </c:pt>
                <c:pt idx="298">
                  <c:v>79.856744000000006</c:v>
                </c:pt>
                <c:pt idx="299">
                  <c:v>79.856744000000006</c:v>
                </c:pt>
                <c:pt idx="300">
                  <c:v>79.856744000000006</c:v>
                </c:pt>
                <c:pt idx="301">
                  <c:v>79.856744000000006</c:v>
                </c:pt>
                <c:pt idx="302">
                  <c:v>79.856744000000006</c:v>
                </c:pt>
                <c:pt idx="303">
                  <c:v>79.856744000000006</c:v>
                </c:pt>
                <c:pt idx="304">
                  <c:v>79.840095500000004</c:v>
                </c:pt>
                <c:pt idx="305">
                  <c:v>79.823447000000002</c:v>
                </c:pt>
                <c:pt idx="306">
                  <c:v>79.806798499999999</c:v>
                </c:pt>
                <c:pt idx="307">
                  <c:v>79.773501499999995</c:v>
                </c:pt>
                <c:pt idx="308">
                  <c:v>79.723556000000002</c:v>
                </c:pt>
                <c:pt idx="309">
                  <c:v>79.656961999999993</c:v>
                </c:pt>
                <c:pt idx="310">
                  <c:v>79.6070165</c:v>
                </c:pt>
                <c:pt idx="311">
                  <c:v>79.557070999999993</c:v>
                </c:pt>
                <c:pt idx="312">
                  <c:v>79.507125500000001</c:v>
                </c:pt>
                <c:pt idx="313">
                  <c:v>79.473828499999996</c:v>
                </c:pt>
                <c:pt idx="314">
                  <c:v>79.457179999999994</c:v>
                </c:pt>
                <c:pt idx="315">
                  <c:v>79.457179999999994</c:v>
                </c:pt>
                <c:pt idx="316">
                  <c:v>79.457179999999994</c:v>
                </c:pt>
                <c:pt idx="317">
                  <c:v>79.457179999999994</c:v>
                </c:pt>
                <c:pt idx="318">
                  <c:v>79.457179999999994</c:v>
                </c:pt>
                <c:pt idx="319">
                  <c:v>79.457179999999994</c:v>
                </c:pt>
                <c:pt idx="320">
                  <c:v>79.457179999999994</c:v>
                </c:pt>
                <c:pt idx="321">
                  <c:v>79.457179999999994</c:v>
                </c:pt>
                <c:pt idx="322">
                  <c:v>79.457179999999994</c:v>
                </c:pt>
                <c:pt idx="323">
                  <c:v>79.457179999999994</c:v>
                </c:pt>
                <c:pt idx="324">
                  <c:v>79.457179999999994</c:v>
                </c:pt>
                <c:pt idx="325">
                  <c:v>79.457179999999994</c:v>
                </c:pt>
                <c:pt idx="326">
                  <c:v>79.457179999999994</c:v>
                </c:pt>
                <c:pt idx="327">
                  <c:v>79.473828499999996</c:v>
                </c:pt>
                <c:pt idx="328">
                  <c:v>79.490476999999998</c:v>
                </c:pt>
                <c:pt idx="329">
                  <c:v>79.507125500000001</c:v>
                </c:pt>
                <c:pt idx="330">
                  <c:v>79.523774000000003</c:v>
                </c:pt>
                <c:pt idx="331">
                  <c:v>79.540422500000005</c:v>
                </c:pt>
                <c:pt idx="332">
                  <c:v>79.540422500000005</c:v>
                </c:pt>
                <c:pt idx="333">
                  <c:v>79.523774000000003</c:v>
                </c:pt>
                <c:pt idx="334">
                  <c:v>79.507125500000001</c:v>
                </c:pt>
                <c:pt idx="335">
                  <c:v>79.490476999999998</c:v>
                </c:pt>
                <c:pt idx="336">
                  <c:v>79.457179999999994</c:v>
                </c:pt>
                <c:pt idx="337">
                  <c:v>79.423883000000004</c:v>
                </c:pt>
                <c:pt idx="338">
                  <c:v>79.407234500000001</c:v>
                </c:pt>
                <c:pt idx="339">
                  <c:v>79.390585999999999</c:v>
                </c:pt>
                <c:pt idx="340">
                  <c:v>79.373937499999997</c:v>
                </c:pt>
                <c:pt idx="341">
                  <c:v>79.357288999999994</c:v>
                </c:pt>
                <c:pt idx="342">
                  <c:v>79.357288999999994</c:v>
                </c:pt>
                <c:pt idx="343">
                  <c:v>79.357288999999994</c:v>
                </c:pt>
                <c:pt idx="344">
                  <c:v>79.357288999999994</c:v>
                </c:pt>
                <c:pt idx="345">
                  <c:v>79.357288999999994</c:v>
                </c:pt>
                <c:pt idx="346">
                  <c:v>79.357288999999994</c:v>
                </c:pt>
                <c:pt idx="347">
                  <c:v>79.357288999999994</c:v>
                </c:pt>
                <c:pt idx="348">
                  <c:v>79.357288999999994</c:v>
                </c:pt>
                <c:pt idx="349">
                  <c:v>79.357288999999994</c:v>
                </c:pt>
                <c:pt idx="350">
                  <c:v>79.357288999999994</c:v>
                </c:pt>
                <c:pt idx="351">
                  <c:v>79.357288999999994</c:v>
                </c:pt>
                <c:pt idx="352">
                  <c:v>79.357288999999994</c:v>
                </c:pt>
                <c:pt idx="353">
                  <c:v>79.357288999999994</c:v>
                </c:pt>
                <c:pt idx="354">
                  <c:v>79.357288999999994</c:v>
                </c:pt>
                <c:pt idx="355">
                  <c:v>79.340640329999999</c:v>
                </c:pt>
                <c:pt idx="356">
                  <c:v>79.323991669999998</c:v>
                </c:pt>
                <c:pt idx="357">
                  <c:v>79.307343000000003</c:v>
                </c:pt>
                <c:pt idx="358">
                  <c:v>79.290694329999994</c:v>
                </c:pt>
                <c:pt idx="359">
                  <c:v>79.274045670000007</c:v>
                </c:pt>
                <c:pt idx="360">
                  <c:v>79.257396999999997</c:v>
                </c:pt>
                <c:pt idx="361">
                  <c:v>79.240748499999995</c:v>
                </c:pt>
                <c:pt idx="362">
                  <c:v>79.224100000000007</c:v>
                </c:pt>
                <c:pt idx="363">
                  <c:v>79.207451500000005</c:v>
                </c:pt>
                <c:pt idx="364">
                  <c:v>79.190803000000002</c:v>
                </c:pt>
                <c:pt idx="365">
                  <c:v>79.1741545</c:v>
                </c:pt>
                <c:pt idx="366">
                  <c:v>79.157505999999998</c:v>
                </c:pt>
                <c:pt idx="367">
                  <c:v>79.157505999999998</c:v>
                </c:pt>
                <c:pt idx="368">
                  <c:v>79.157505999999998</c:v>
                </c:pt>
                <c:pt idx="369">
                  <c:v>79.157505999999998</c:v>
                </c:pt>
                <c:pt idx="370">
                  <c:v>79.157505999999998</c:v>
                </c:pt>
                <c:pt idx="371">
                  <c:v>79.157505999999998</c:v>
                </c:pt>
                <c:pt idx="372">
                  <c:v>79.157505999999998</c:v>
                </c:pt>
                <c:pt idx="373">
                  <c:v>79.157505999999998</c:v>
                </c:pt>
                <c:pt idx="374">
                  <c:v>79.157505999999998</c:v>
                </c:pt>
                <c:pt idx="375">
                  <c:v>79.157505999999998</c:v>
                </c:pt>
                <c:pt idx="376">
                  <c:v>79.157505999999998</c:v>
                </c:pt>
                <c:pt idx="377">
                  <c:v>79.157505999999998</c:v>
                </c:pt>
                <c:pt idx="378">
                  <c:v>79.157505999999998</c:v>
                </c:pt>
                <c:pt idx="379">
                  <c:v>79.157505999999998</c:v>
                </c:pt>
                <c:pt idx="380">
                  <c:v>79.157505999999998</c:v>
                </c:pt>
                <c:pt idx="381">
                  <c:v>79.157505999999998</c:v>
                </c:pt>
                <c:pt idx="382">
                  <c:v>79.157505999999998</c:v>
                </c:pt>
                <c:pt idx="383">
                  <c:v>79.140857499999996</c:v>
                </c:pt>
                <c:pt idx="384">
                  <c:v>79.124208999999993</c:v>
                </c:pt>
                <c:pt idx="385">
                  <c:v>79.107560500000005</c:v>
                </c:pt>
                <c:pt idx="386">
                  <c:v>79.090912000000003</c:v>
                </c:pt>
                <c:pt idx="387">
                  <c:v>79.074263500000001</c:v>
                </c:pt>
                <c:pt idx="388">
                  <c:v>79.057614999999998</c:v>
                </c:pt>
                <c:pt idx="389">
                  <c:v>79.057614999999998</c:v>
                </c:pt>
                <c:pt idx="390">
                  <c:v>79.057614999999998</c:v>
                </c:pt>
                <c:pt idx="391">
                  <c:v>79.057614999999998</c:v>
                </c:pt>
                <c:pt idx="392">
                  <c:v>79.057614999999998</c:v>
                </c:pt>
                <c:pt idx="393">
                  <c:v>79.057614999999998</c:v>
                </c:pt>
                <c:pt idx="394">
                  <c:v>79.057614999999998</c:v>
                </c:pt>
                <c:pt idx="395">
                  <c:v>79.057614999999998</c:v>
                </c:pt>
                <c:pt idx="396">
                  <c:v>79.040966499999996</c:v>
                </c:pt>
                <c:pt idx="397">
                  <c:v>79.024317999999994</c:v>
                </c:pt>
                <c:pt idx="398">
                  <c:v>79.007669500000006</c:v>
                </c:pt>
                <c:pt idx="399">
                  <c:v>78.991021000000003</c:v>
                </c:pt>
                <c:pt idx="400">
                  <c:v>78.974372500000001</c:v>
                </c:pt>
                <c:pt idx="401">
                  <c:v>78.957723999999999</c:v>
                </c:pt>
                <c:pt idx="402">
                  <c:v>78.957723999999999</c:v>
                </c:pt>
                <c:pt idx="403">
                  <c:v>78.974372500000001</c:v>
                </c:pt>
                <c:pt idx="404">
                  <c:v>78.991021000000003</c:v>
                </c:pt>
                <c:pt idx="405">
                  <c:v>79.007669500000006</c:v>
                </c:pt>
                <c:pt idx="406">
                  <c:v>79.024317999999994</c:v>
                </c:pt>
                <c:pt idx="407">
                  <c:v>79.040966499999996</c:v>
                </c:pt>
                <c:pt idx="408">
                  <c:v>79.057614999999998</c:v>
                </c:pt>
                <c:pt idx="409">
                  <c:v>79.057614999999998</c:v>
                </c:pt>
                <c:pt idx="410">
                  <c:v>79.057614999999998</c:v>
                </c:pt>
                <c:pt idx="411">
                  <c:v>79.057614999999998</c:v>
                </c:pt>
                <c:pt idx="412">
                  <c:v>79.057614999999998</c:v>
                </c:pt>
                <c:pt idx="413">
                  <c:v>79.057614999999998</c:v>
                </c:pt>
                <c:pt idx="414">
                  <c:v>79.057614999999998</c:v>
                </c:pt>
                <c:pt idx="415">
                  <c:v>79.057614999999998</c:v>
                </c:pt>
                <c:pt idx="416">
                  <c:v>79.040966499999996</c:v>
                </c:pt>
                <c:pt idx="417">
                  <c:v>79.024317999999994</c:v>
                </c:pt>
                <c:pt idx="418">
                  <c:v>79.007669500000006</c:v>
                </c:pt>
                <c:pt idx="419">
                  <c:v>78.991021000000003</c:v>
                </c:pt>
                <c:pt idx="420">
                  <c:v>78.974372500000001</c:v>
                </c:pt>
                <c:pt idx="421">
                  <c:v>78.957723999999999</c:v>
                </c:pt>
                <c:pt idx="422">
                  <c:v>78.941075499999997</c:v>
                </c:pt>
                <c:pt idx="423">
                  <c:v>78.924426999999994</c:v>
                </c:pt>
                <c:pt idx="424">
                  <c:v>78.907778500000006</c:v>
                </c:pt>
                <c:pt idx="425">
                  <c:v>78.891130000000004</c:v>
                </c:pt>
                <c:pt idx="426">
                  <c:v>78.874481500000002</c:v>
                </c:pt>
                <c:pt idx="427">
                  <c:v>78.857832999999999</c:v>
                </c:pt>
                <c:pt idx="428">
                  <c:v>78.857832999999999</c:v>
                </c:pt>
                <c:pt idx="429">
                  <c:v>78.791238829999998</c:v>
                </c:pt>
                <c:pt idx="430">
                  <c:v>78.724644670000004</c:v>
                </c:pt>
                <c:pt idx="431">
                  <c:v>78.658050500000002</c:v>
                </c:pt>
                <c:pt idx="432">
                  <c:v>78.59145633</c:v>
                </c:pt>
                <c:pt idx="433">
                  <c:v>78.508213670000004</c:v>
                </c:pt>
                <c:pt idx="434">
                  <c:v>78.424970999999999</c:v>
                </c:pt>
                <c:pt idx="435">
                  <c:v>78.408322499999997</c:v>
                </c:pt>
                <c:pt idx="436">
                  <c:v>78.391673999999995</c:v>
                </c:pt>
                <c:pt idx="437">
                  <c:v>78.375025500000007</c:v>
                </c:pt>
                <c:pt idx="438">
                  <c:v>78.358377000000004</c:v>
                </c:pt>
                <c:pt idx="439">
                  <c:v>78.358377000000004</c:v>
                </c:pt>
                <c:pt idx="440">
                  <c:v>78.358377000000004</c:v>
                </c:pt>
                <c:pt idx="441">
                  <c:v>78.358377000000004</c:v>
                </c:pt>
                <c:pt idx="442">
                  <c:v>78.358377000000004</c:v>
                </c:pt>
                <c:pt idx="443">
                  <c:v>78.358377000000004</c:v>
                </c:pt>
                <c:pt idx="444">
                  <c:v>78.358377000000004</c:v>
                </c:pt>
                <c:pt idx="445">
                  <c:v>78.358377000000004</c:v>
                </c:pt>
                <c:pt idx="446">
                  <c:v>78.341728500000002</c:v>
                </c:pt>
                <c:pt idx="447">
                  <c:v>78.241837329999996</c:v>
                </c:pt>
                <c:pt idx="448">
                  <c:v>78.141946169999997</c:v>
                </c:pt>
                <c:pt idx="449">
                  <c:v>78.042055000000005</c:v>
                </c:pt>
                <c:pt idx="450">
                  <c:v>77.942163829999998</c:v>
                </c:pt>
                <c:pt idx="451">
                  <c:v>77.84227267</c:v>
                </c:pt>
                <c:pt idx="452">
                  <c:v>77.759029999999996</c:v>
                </c:pt>
                <c:pt idx="453">
                  <c:v>77.759029999999996</c:v>
                </c:pt>
                <c:pt idx="454">
                  <c:v>77.759029999999996</c:v>
                </c:pt>
                <c:pt idx="455">
                  <c:v>77.759029999999996</c:v>
                </c:pt>
                <c:pt idx="456">
                  <c:v>77.759029999999996</c:v>
                </c:pt>
                <c:pt idx="457">
                  <c:v>77.759029999999996</c:v>
                </c:pt>
                <c:pt idx="458">
                  <c:v>77.759029999999996</c:v>
                </c:pt>
                <c:pt idx="459">
                  <c:v>77.759029999999996</c:v>
                </c:pt>
                <c:pt idx="460">
                  <c:v>77.759029999999996</c:v>
                </c:pt>
                <c:pt idx="461">
                  <c:v>77.759029999999996</c:v>
                </c:pt>
                <c:pt idx="462">
                  <c:v>77.759029999999996</c:v>
                </c:pt>
                <c:pt idx="463">
                  <c:v>77.759029999999996</c:v>
                </c:pt>
                <c:pt idx="464">
                  <c:v>77.759029999999996</c:v>
                </c:pt>
                <c:pt idx="465">
                  <c:v>77.759029999999996</c:v>
                </c:pt>
                <c:pt idx="466">
                  <c:v>77.759029999999996</c:v>
                </c:pt>
                <c:pt idx="467">
                  <c:v>77.759029999999996</c:v>
                </c:pt>
                <c:pt idx="468">
                  <c:v>77.759029999999996</c:v>
                </c:pt>
                <c:pt idx="469">
                  <c:v>77.759029999999996</c:v>
                </c:pt>
                <c:pt idx="470">
                  <c:v>77.759029999999996</c:v>
                </c:pt>
                <c:pt idx="471">
                  <c:v>77.759029999999996</c:v>
                </c:pt>
                <c:pt idx="472">
                  <c:v>77.759029999999996</c:v>
                </c:pt>
                <c:pt idx="473">
                  <c:v>77.759029999999996</c:v>
                </c:pt>
                <c:pt idx="474">
                  <c:v>77.759029999999996</c:v>
                </c:pt>
                <c:pt idx="475">
                  <c:v>77.759029999999996</c:v>
                </c:pt>
                <c:pt idx="476">
                  <c:v>77.759029999999996</c:v>
                </c:pt>
                <c:pt idx="477">
                  <c:v>77.759029999999996</c:v>
                </c:pt>
                <c:pt idx="478">
                  <c:v>77.759029999999996</c:v>
                </c:pt>
                <c:pt idx="479">
                  <c:v>77.759029999999996</c:v>
                </c:pt>
                <c:pt idx="480">
                  <c:v>77.759029999999996</c:v>
                </c:pt>
                <c:pt idx="481">
                  <c:v>77.759029999999996</c:v>
                </c:pt>
                <c:pt idx="482">
                  <c:v>77.759029999999996</c:v>
                </c:pt>
                <c:pt idx="483">
                  <c:v>77.759029999999996</c:v>
                </c:pt>
                <c:pt idx="484">
                  <c:v>77.759029999999996</c:v>
                </c:pt>
                <c:pt idx="485">
                  <c:v>77.759029999999996</c:v>
                </c:pt>
                <c:pt idx="486">
                  <c:v>77.759029999999996</c:v>
                </c:pt>
                <c:pt idx="487">
                  <c:v>77.759029999999996</c:v>
                </c:pt>
                <c:pt idx="488">
                  <c:v>77.759029999999996</c:v>
                </c:pt>
                <c:pt idx="489">
                  <c:v>77.759029999999996</c:v>
                </c:pt>
                <c:pt idx="490">
                  <c:v>77.759029999999996</c:v>
                </c:pt>
                <c:pt idx="491">
                  <c:v>77.759029999999996</c:v>
                </c:pt>
                <c:pt idx="492">
                  <c:v>77.759029999999996</c:v>
                </c:pt>
                <c:pt idx="493">
                  <c:v>77.759029999999996</c:v>
                </c:pt>
                <c:pt idx="494">
                  <c:v>77.759029999999996</c:v>
                </c:pt>
                <c:pt idx="495">
                  <c:v>77.759029999999996</c:v>
                </c:pt>
                <c:pt idx="496">
                  <c:v>77.759029999999996</c:v>
                </c:pt>
                <c:pt idx="497">
                  <c:v>77.759029999999996</c:v>
                </c:pt>
                <c:pt idx="498">
                  <c:v>77.759029999999996</c:v>
                </c:pt>
                <c:pt idx="499">
                  <c:v>77.759029999999996</c:v>
                </c:pt>
                <c:pt idx="500">
                  <c:v>77.742381499999993</c:v>
                </c:pt>
                <c:pt idx="501">
                  <c:v>77.725733000000005</c:v>
                </c:pt>
                <c:pt idx="502">
                  <c:v>77.709084500000003</c:v>
                </c:pt>
                <c:pt idx="503">
                  <c:v>77.692436000000001</c:v>
                </c:pt>
                <c:pt idx="504">
                  <c:v>77.659138999999996</c:v>
                </c:pt>
                <c:pt idx="505">
                  <c:v>77.625842000000006</c:v>
                </c:pt>
                <c:pt idx="506">
                  <c:v>77.609193500000003</c:v>
                </c:pt>
                <c:pt idx="507">
                  <c:v>77.575896499999999</c:v>
                </c:pt>
                <c:pt idx="508">
                  <c:v>77.542599499999994</c:v>
                </c:pt>
                <c:pt idx="509">
                  <c:v>77.492653829999995</c:v>
                </c:pt>
                <c:pt idx="510">
                  <c:v>77.459356670000005</c:v>
                </c:pt>
                <c:pt idx="511">
                  <c:v>77.426059499999994</c:v>
                </c:pt>
                <c:pt idx="512">
                  <c:v>77.392762329999996</c:v>
                </c:pt>
                <c:pt idx="513">
                  <c:v>77.376113669999995</c:v>
                </c:pt>
                <c:pt idx="514">
                  <c:v>77.359465</c:v>
                </c:pt>
                <c:pt idx="515">
                  <c:v>77.359465</c:v>
                </c:pt>
                <c:pt idx="516">
                  <c:v>77.359465</c:v>
                </c:pt>
                <c:pt idx="517">
                  <c:v>77.359465</c:v>
                </c:pt>
                <c:pt idx="518">
                  <c:v>77.359465</c:v>
                </c:pt>
                <c:pt idx="519">
                  <c:v>77.359465</c:v>
                </c:pt>
                <c:pt idx="520">
                  <c:v>77.359465</c:v>
                </c:pt>
                <c:pt idx="521">
                  <c:v>77.359465</c:v>
                </c:pt>
                <c:pt idx="522">
                  <c:v>77.359465</c:v>
                </c:pt>
                <c:pt idx="523">
                  <c:v>77.359465</c:v>
                </c:pt>
                <c:pt idx="524">
                  <c:v>77.359465</c:v>
                </c:pt>
                <c:pt idx="525">
                  <c:v>77.359465</c:v>
                </c:pt>
                <c:pt idx="526">
                  <c:v>77.359465</c:v>
                </c:pt>
                <c:pt idx="527">
                  <c:v>77.359465</c:v>
                </c:pt>
                <c:pt idx="528">
                  <c:v>77.359465</c:v>
                </c:pt>
                <c:pt idx="529">
                  <c:v>77.359465</c:v>
                </c:pt>
                <c:pt idx="530">
                  <c:v>77.359465</c:v>
                </c:pt>
                <c:pt idx="531">
                  <c:v>77.359465</c:v>
                </c:pt>
                <c:pt idx="532">
                  <c:v>77.359465</c:v>
                </c:pt>
                <c:pt idx="533">
                  <c:v>77.359465</c:v>
                </c:pt>
                <c:pt idx="534">
                  <c:v>77.359465</c:v>
                </c:pt>
                <c:pt idx="535">
                  <c:v>77.359465</c:v>
                </c:pt>
                <c:pt idx="536">
                  <c:v>77.359465</c:v>
                </c:pt>
                <c:pt idx="537">
                  <c:v>77.359465</c:v>
                </c:pt>
                <c:pt idx="538">
                  <c:v>77.359465</c:v>
                </c:pt>
                <c:pt idx="539">
                  <c:v>77.359465</c:v>
                </c:pt>
                <c:pt idx="540">
                  <c:v>77.359465</c:v>
                </c:pt>
                <c:pt idx="541">
                  <c:v>77.359465</c:v>
                </c:pt>
                <c:pt idx="542">
                  <c:v>77.359465</c:v>
                </c:pt>
                <c:pt idx="543">
                  <c:v>77.359465</c:v>
                </c:pt>
                <c:pt idx="544">
                  <c:v>77.359465</c:v>
                </c:pt>
                <c:pt idx="545">
                  <c:v>77.359465</c:v>
                </c:pt>
                <c:pt idx="546">
                  <c:v>77.359465</c:v>
                </c:pt>
                <c:pt idx="547">
                  <c:v>77.359465</c:v>
                </c:pt>
                <c:pt idx="548">
                  <c:v>77.359465</c:v>
                </c:pt>
                <c:pt idx="549">
                  <c:v>77.359465</c:v>
                </c:pt>
                <c:pt idx="550">
                  <c:v>77.342816499999998</c:v>
                </c:pt>
                <c:pt idx="551">
                  <c:v>77.326167999999996</c:v>
                </c:pt>
                <c:pt idx="552">
                  <c:v>77.309519499999993</c:v>
                </c:pt>
                <c:pt idx="553">
                  <c:v>77.292871000000005</c:v>
                </c:pt>
                <c:pt idx="554">
                  <c:v>77.276222500000003</c:v>
                </c:pt>
                <c:pt idx="555">
                  <c:v>77.259574000000001</c:v>
                </c:pt>
                <c:pt idx="556">
                  <c:v>77.259574000000001</c:v>
                </c:pt>
                <c:pt idx="557">
                  <c:v>77.242925499999998</c:v>
                </c:pt>
                <c:pt idx="558">
                  <c:v>77.226276999999996</c:v>
                </c:pt>
                <c:pt idx="559">
                  <c:v>77.209628499999994</c:v>
                </c:pt>
                <c:pt idx="560">
                  <c:v>77.192980000000006</c:v>
                </c:pt>
                <c:pt idx="561">
                  <c:v>77.176331500000003</c:v>
                </c:pt>
                <c:pt idx="562">
                  <c:v>77.159683000000001</c:v>
                </c:pt>
                <c:pt idx="563">
                  <c:v>77.159683000000001</c:v>
                </c:pt>
                <c:pt idx="564">
                  <c:v>77.159683000000001</c:v>
                </c:pt>
                <c:pt idx="565">
                  <c:v>77.159683000000001</c:v>
                </c:pt>
                <c:pt idx="566">
                  <c:v>77.159683000000001</c:v>
                </c:pt>
                <c:pt idx="567">
                  <c:v>77.159683000000001</c:v>
                </c:pt>
                <c:pt idx="568">
                  <c:v>77.159683000000001</c:v>
                </c:pt>
                <c:pt idx="569">
                  <c:v>77.143034499999999</c:v>
                </c:pt>
                <c:pt idx="570">
                  <c:v>77.126385999999997</c:v>
                </c:pt>
                <c:pt idx="571">
                  <c:v>77.109737499999994</c:v>
                </c:pt>
                <c:pt idx="572">
                  <c:v>77.093089000000006</c:v>
                </c:pt>
                <c:pt idx="573">
                  <c:v>77.076440500000004</c:v>
                </c:pt>
                <c:pt idx="574">
                  <c:v>77.059792000000002</c:v>
                </c:pt>
                <c:pt idx="575">
                  <c:v>77.059792000000002</c:v>
                </c:pt>
                <c:pt idx="576">
                  <c:v>77.059792000000002</c:v>
                </c:pt>
                <c:pt idx="577">
                  <c:v>77.059792000000002</c:v>
                </c:pt>
                <c:pt idx="578">
                  <c:v>77.059792000000002</c:v>
                </c:pt>
                <c:pt idx="579">
                  <c:v>77.059792000000002</c:v>
                </c:pt>
                <c:pt idx="580">
                  <c:v>77.059792000000002</c:v>
                </c:pt>
                <c:pt idx="581">
                  <c:v>77.059792000000002</c:v>
                </c:pt>
                <c:pt idx="582">
                  <c:v>77.059792000000002</c:v>
                </c:pt>
                <c:pt idx="583">
                  <c:v>77.059792000000002</c:v>
                </c:pt>
                <c:pt idx="584">
                  <c:v>77.059792000000002</c:v>
                </c:pt>
                <c:pt idx="585">
                  <c:v>77.059792000000002</c:v>
                </c:pt>
                <c:pt idx="586">
                  <c:v>77.059792000000002</c:v>
                </c:pt>
                <c:pt idx="587">
                  <c:v>77.059792000000002</c:v>
                </c:pt>
                <c:pt idx="588">
                  <c:v>77.059792000000002</c:v>
                </c:pt>
                <c:pt idx="589">
                  <c:v>77.059792000000002</c:v>
                </c:pt>
                <c:pt idx="590">
                  <c:v>77.059792000000002</c:v>
                </c:pt>
                <c:pt idx="591">
                  <c:v>77.059792000000002</c:v>
                </c:pt>
                <c:pt idx="592">
                  <c:v>77.059792000000002</c:v>
                </c:pt>
                <c:pt idx="593">
                  <c:v>77.059792000000002</c:v>
                </c:pt>
                <c:pt idx="594">
                  <c:v>77.059792000000002</c:v>
                </c:pt>
                <c:pt idx="595">
                  <c:v>77.059792000000002</c:v>
                </c:pt>
                <c:pt idx="596">
                  <c:v>77.059792000000002</c:v>
                </c:pt>
                <c:pt idx="597">
                  <c:v>77.059792000000002</c:v>
                </c:pt>
                <c:pt idx="598">
                  <c:v>77.059792000000002</c:v>
                </c:pt>
                <c:pt idx="599">
                  <c:v>77.059792000000002</c:v>
                </c:pt>
                <c:pt idx="600">
                  <c:v>77.059792000000002</c:v>
                </c:pt>
                <c:pt idx="601">
                  <c:v>77.059792000000002</c:v>
                </c:pt>
                <c:pt idx="602">
                  <c:v>77.059792000000002</c:v>
                </c:pt>
                <c:pt idx="603">
                  <c:v>77.059792000000002</c:v>
                </c:pt>
                <c:pt idx="604">
                  <c:v>77.059792000000002</c:v>
                </c:pt>
                <c:pt idx="605">
                  <c:v>77.059792000000002</c:v>
                </c:pt>
                <c:pt idx="606">
                  <c:v>77.059792000000002</c:v>
                </c:pt>
                <c:pt idx="607">
                  <c:v>77.059792000000002</c:v>
                </c:pt>
                <c:pt idx="608">
                  <c:v>77.059792000000002</c:v>
                </c:pt>
                <c:pt idx="609">
                  <c:v>77.043143499999999</c:v>
                </c:pt>
                <c:pt idx="610">
                  <c:v>77.026494999999997</c:v>
                </c:pt>
                <c:pt idx="611">
                  <c:v>77.009846499999995</c:v>
                </c:pt>
                <c:pt idx="612">
                  <c:v>76.976549500000004</c:v>
                </c:pt>
                <c:pt idx="613">
                  <c:v>76.9432525</c:v>
                </c:pt>
                <c:pt idx="614">
                  <c:v>76.909955499999995</c:v>
                </c:pt>
                <c:pt idx="615">
                  <c:v>76.893306999999993</c:v>
                </c:pt>
                <c:pt idx="616">
                  <c:v>76.876658500000005</c:v>
                </c:pt>
                <c:pt idx="617">
                  <c:v>76.843361329999993</c:v>
                </c:pt>
                <c:pt idx="618">
                  <c:v>76.826712670000006</c:v>
                </c:pt>
                <c:pt idx="619">
                  <c:v>76.810063999999997</c:v>
                </c:pt>
                <c:pt idx="620">
                  <c:v>76.77676683</c:v>
                </c:pt>
                <c:pt idx="621">
                  <c:v>76.743469669999996</c:v>
                </c:pt>
                <c:pt idx="622">
                  <c:v>76.710172499999999</c:v>
                </c:pt>
                <c:pt idx="623">
                  <c:v>76.676875499999994</c:v>
                </c:pt>
                <c:pt idx="624">
                  <c:v>76.643578500000004</c:v>
                </c:pt>
                <c:pt idx="625">
                  <c:v>76.610281499999999</c:v>
                </c:pt>
                <c:pt idx="626">
                  <c:v>76.593632999999997</c:v>
                </c:pt>
                <c:pt idx="627">
                  <c:v>76.576984499999995</c:v>
                </c:pt>
                <c:pt idx="628">
                  <c:v>76.560336000000007</c:v>
                </c:pt>
                <c:pt idx="629">
                  <c:v>76.560336000000007</c:v>
                </c:pt>
                <c:pt idx="630">
                  <c:v>76.560336000000007</c:v>
                </c:pt>
                <c:pt idx="631">
                  <c:v>76.560336000000007</c:v>
                </c:pt>
                <c:pt idx="632">
                  <c:v>76.560336000000007</c:v>
                </c:pt>
                <c:pt idx="633">
                  <c:v>76.560336000000007</c:v>
                </c:pt>
                <c:pt idx="634">
                  <c:v>76.560336000000007</c:v>
                </c:pt>
                <c:pt idx="635">
                  <c:v>76.560336000000007</c:v>
                </c:pt>
                <c:pt idx="636">
                  <c:v>76.560336000000007</c:v>
                </c:pt>
                <c:pt idx="637">
                  <c:v>76.560336000000007</c:v>
                </c:pt>
                <c:pt idx="638">
                  <c:v>76.560336000000007</c:v>
                </c:pt>
                <c:pt idx="639">
                  <c:v>76.560336000000007</c:v>
                </c:pt>
                <c:pt idx="640">
                  <c:v>76.560336000000007</c:v>
                </c:pt>
                <c:pt idx="641">
                  <c:v>76.560336000000007</c:v>
                </c:pt>
                <c:pt idx="642">
                  <c:v>76.560336000000007</c:v>
                </c:pt>
                <c:pt idx="643">
                  <c:v>76.560336000000007</c:v>
                </c:pt>
                <c:pt idx="644">
                  <c:v>76.560336000000007</c:v>
                </c:pt>
                <c:pt idx="645">
                  <c:v>76.560336000000007</c:v>
                </c:pt>
                <c:pt idx="646">
                  <c:v>76.560336000000007</c:v>
                </c:pt>
                <c:pt idx="647">
                  <c:v>76.543687500000004</c:v>
                </c:pt>
                <c:pt idx="648">
                  <c:v>76.527039000000002</c:v>
                </c:pt>
                <c:pt idx="649">
                  <c:v>76.493741999999997</c:v>
                </c:pt>
                <c:pt idx="650">
                  <c:v>76.460445000000007</c:v>
                </c:pt>
                <c:pt idx="651">
                  <c:v>76.427148000000003</c:v>
                </c:pt>
                <c:pt idx="652">
                  <c:v>76.393850999999998</c:v>
                </c:pt>
                <c:pt idx="653">
                  <c:v>76.377202499999996</c:v>
                </c:pt>
                <c:pt idx="654">
                  <c:v>76.360553999999993</c:v>
                </c:pt>
                <c:pt idx="655">
                  <c:v>76.360553999999993</c:v>
                </c:pt>
                <c:pt idx="656">
                  <c:v>76.360553999999993</c:v>
                </c:pt>
                <c:pt idx="657">
                  <c:v>76.360553999999993</c:v>
                </c:pt>
                <c:pt idx="658">
                  <c:v>76.360553999999993</c:v>
                </c:pt>
                <c:pt idx="659">
                  <c:v>76.343905500000005</c:v>
                </c:pt>
                <c:pt idx="660">
                  <c:v>76.327257000000003</c:v>
                </c:pt>
                <c:pt idx="661">
                  <c:v>76.310608500000001</c:v>
                </c:pt>
                <c:pt idx="662">
                  <c:v>76.293959999999998</c:v>
                </c:pt>
                <c:pt idx="663">
                  <c:v>76.277311499999996</c:v>
                </c:pt>
                <c:pt idx="664">
                  <c:v>76.244014329999999</c:v>
                </c:pt>
                <c:pt idx="665">
                  <c:v>76.227365669999998</c:v>
                </c:pt>
                <c:pt idx="666">
                  <c:v>76.210717000000002</c:v>
                </c:pt>
                <c:pt idx="667">
                  <c:v>76.194068329999993</c:v>
                </c:pt>
                <c:pt idx="668">
                  <c:v>76.177419670000006</c:v>
                </c:pt>
                <c:pt idx="669">
                  <c:v>76.160770999999997</c:v>
                </c:pt>
                <c:pt idx="670">
                  <c:v>76.160770999999997</c:v>
                </c:pt>
                <c:pt idx="671">
                  <c:v>76.160770999999997</c:v>
                </c:pt>
                <c:pt idx="672">
                  <c:v>76.160770999999997</c:v>
                </c:pt>
                <c:pt idx="673">
                  <c:v>76.160770999999997</c:v>
                </c:pt>
                <c:pt idx="674">
                  <c:v>76.160770999999997</c:v>
                </c:pt>
                <c:pt idx="675">
                  <c:v>76.160770999999997</c:v>
                </c:pt>
                <c:pt idx="676">
                  <c:v>76.160770999999997</c:v>
                </c:pt>
                <c:pt idx="677">
                  <c:v>76.160770999999997</c:v>
                </c:pt>
                <c:pt idx="678">
                  <c:v>76.160770999999997</c:v>
                </c:pt>
                <c:pt idx="679">
                  <c:v>76.160770999999997</c:v>
                </c:pt>
                <c:pt idx="680">
                  <c:v>76.160770999999997</c:v>
                </c:pt>
                <c:pt idx="681">
                  <c:v>76.160770999999997</c:v>
                </c:pt>
                <c:pt idx="682">
                  <c:v>76.160770999999997</c:v>
                </c:pt>
                <c:pt idx="683">
                  <c:v>76.160770999999997</c:v>
                </c:pt>
                <c:pt idx="684">
                  <c:v>76.160770999999997</c:v>
                </c:pt>
                <c:pt idx="685">
                  <c:v>76.160770999999997</c:v>
                </c:pt>
                <c:pt idx="686">
                  <c:v>76.160770999999997</c:v>
                </c:pt>
                <c:pt idx="687">
                  <c:v>76.144122499999995</c:v>
                </c:pt>
                <c:pt idx="688">
                  <c:v>76.127474000000007</c:v>
                </c:pt>
                <c:pt idx="689">
                  <c:v>76.110825500000004</c:v>
                </c:pt>
                <c:pt idx="690">
                  <c:v>76.094177000000002</c:v>
                </c:pt>
                <c:pt idx="691">
                  <c:v>76.0775285</c:v>
                </c:pt>
                <c:pt idx="692">
                  <c:v>76.060879999999997</c:v>
                </c:pt>
                <c:pt idx="693">
                  <c:v>76.060879999999997</c:v>
                </c:pt>
                <c:pt idx="694">
                  <c:v>76.060879999999997</c:v>
                </c:pt>
                <c:pt idx="695">
                  <c:v>76.060879999999997</c:v>
                </c:pt>
                <c:pt idx="696">
                  <c:v>76.027583000000007</c:v>
                </c:pt>
                <c:pt idx="697">
                  <c:v>75.994286000000002</c:v>
                </c:pt>
                <c:pt idx="698">
                  <c:v>75.960988999999998</c:v>
                </c:pt>
                <c:pt idx="699">
                  <c:v>75.911043500000005</c:v>
                </c:pt>
                <c:pt idx="700">
                  <c:v>75.844449499999996</c:v>
                </c:pt>
                <c:pt idx="701">
                  <c:v>75.777855500000001</c:v>
                </c:pt>
                <c:pt idx="702">
                  <c:v>75.727909830000002</c:v>
                </c:pt>
                <c:pt idx="703">
                  <c:v>75.677964169999996</c:v>
                </c:pt>
                <c:pt idx="704">
                  <c:v>75.628018499999996</c:v>
                </c:pt>
                <c:pt idx="705">
                  <c:v>75.578072829999996</c:v>
                </c:pt>
                <c:pt idx="706">
                  <c:v>75.544775670000007</c:v>
                </c:pt>
                <c:pt idx="707">
                  <c:v>75.511478499999996</c:v>
                </c:pt>
                <c:pt idx="708">
                  <c:v>75.478181500000005</c:v>
                </c:pt>
                <c:pt idx="709">
                  <c:v>75.444884500000001</c:v>
                </c:pt>
                <c:pt idx="710">
                  <c:v>75.411587499999996</c:v>
                </c:pt>
                <c:pt idx="711">
                  <c:v>75.394938999999994</c:v>
                </c:pt>
                <c:pt idx="712">
                  <c:v>75.378290500000006</c:v>
                </c:pt>
                <c:pt idx="713">
                  <c:v>75.361642000000003</c:v>
                </c:pt>
                <c:pt idx="714">
                  <c:v>75.361642000000003</c:v>
                </c:pt>
                <c:pt idx="715">
                  <c:v>75.344993500000001</c:v>
                </c:pt>
                <c:pt idx="716">
                  <c:v>75.328344999999999</c:v>
                </c:pt>
                <c:pt idx="717">
                  <c:v>75.311696499999996</c:v>
                </c:pt>
                <c:pt idx="718">
                  <c:v>75.295047999999994</c:v>
                </c:pt>
                <c:pt idx="719">
                  <c:v>75.278399500000006</c:v>
                </c:pt>
                <c:pt idx="720">
                  <c:v>75.261751000000004</c:v>
                </c:pt>
                <c:pt idx="721">
                  <c:v>75.261751000000004</c:v>
                </c:pt>
                <c:pt idx="722">
                  <c:v>75.261751000000004</c:v>
                </c:pt>
                <c:pt idx="723">
                  <c:v>75.261751000000004</c:v>
                </c:pt>
                <c:pt idx="724">
                  <c:v>75.245102500000002</c:v>
                </c:pt>
                <c:pt idx="725">
                  <c:v>75.228453999999999</c:v>
                </c:pt>
                <c:pt idx="726">
                  <c:v>75.211805499999997</c:v>
                </c:pt>
                <c:pt idx="727">
                  <c:v>75.195156999999995</c:v>
                </c:pt>
                <c:pt idx="728">
                  <c:v>75.178508500000007</c:v>
                </c:pt>
                <c:pt idx="729">
                  <c:v>75.161860000000004</c:v>
                </c:pt>
                <c:pt idx="730">
                  <c:v>75.161860000000004</c:v>
                </c:pt>
                <c:pt idx="731">
                  <c:v>75.145211500000002</c:v>
                </c:pt>
                <c:pt idx="732">
                  <c:v>75.128563</c:v>
                </c:pt>
                <c:pt idx="733">
                  <c:v>75.095265830000002</c:v>
                </c:pt>
                <c:pt idx="734">
                  <c:v>75.061968669999999</c:v>
                </c:pt>
                <c:pt idx="735">
                  <c:v>75.028671500000002</c:v>
                </c:pt>
                <c:pt idx="736">
                  <c:v>74.995374330000004</c:v>
                </c:pt>
                <c:pt idx="737">
                  <c:v>74.978725670000003</c:v>
                </c:pt>
                <c:pt idx="738">
                  <c:v>74.945428500000006</c:v>
                </c:pt>
                <c:pt idx="739">
                  <c:v>74.928780000000003</c:v>
                </c:pt>
                <c:pt idx="740">
                  <c:v>74.912131500000001</c:v>
                </c:pt>
                <c:pt idx="741">
                  <c:v>74.878834499999996</c:v>
                </c:pt>
                <c:pt idx="742">
                  <c:v>74.845537500000006</c:v>
                </c:pt>
                <c:pt idx="743">
                  <c:v>74.812240500000001</c:v>
                </c:pt>
                <c:pt idx="744">
                  <c:v>74.795591999999999</c:v>
                </c:pt>
                <c:pt idx="745">
                  <c:v>74.778943499999997</c:v>
                </c:pt>
                <c:pt idx="746">
                  <c:v>74.762294999999995</c:v>
                </c:pt>
                <c:pt idx="747">
                  <c:v>74.762294999999995</c:v>
                </c:pt>
                <c:pt idx="748">
                  <c:v>74.745646500000007</c:v>
                </c:pt>
                <c:pt idx="749">
                  <c:v>74.728998000000004</c:v>
                </c:pt>
                <c:pt idx="750">
                  <c:v>74.712349500000002</c:v>
                </c:pt>
                <c:pt idx="751">
                  <c:v>74.695701</c:v>
                </c:pt>
                <c:pt idx="752">
                  <c:v>74.679052499999997</c:v>
                </c:pt>
                <c:pt idx="753">
                  <c:v>74.645755500000007</c:v>
                </c:pt>
                <c:pt idx="754">
                  <c:v>74.629107000000005</c:v>
                </c:pt>
                <c:pt idx="755">
                  <c:v>74.612458500000002</c:v>
                </c:pt>
                <c:pt idx="756">
                  <c:v>74.59581</c:v>
                </c:pt>
                <c:pt idx="757">
                  <c:v>74.579161499999998</c:v>
                </c:pt>
                <c:pt idx="758">
                  <c:v>74.545864499999993</c:v>
                </c:pt>
                <c:pt idx="759">
                  <c:v>74.529216000000005</c:v>
                </c:pt>
                <c:pt idx="760">
                  <c:v>74.512567500000003</c:v>
                </c:pt>
                <c:pt idx="761">
                  <c:v>74.495919000000001</c:v>
                </c:pt>
                <c:pt idx="762">
                  <c:v>74.479270499999998</c:v>
                </c:pt>
                <c:pt idx="763">
                  <c:v>74.462621999999996</c:v>
                </c:pt>
                <c:pt idx="764">
                  <c:v>74.462621999999996</c:v>
                </c:pt>
                <c:pt idx="765">
                  <c:v>74.462621999999996</c:v>
                </c:pt>
                <c:pt idx="766">
                  <c:v>74.462621999999996</c:v>
                </c:pt>
                <c:pt idx="767">
                  <c:v>74.462621999999996</c:v>
                </c:pt>
                <c:pt idx="768">
                  <c:v>74.462621999999996</c:v>
                </c:pt>
                <c:pt idx="769">
                  <c:v>74.462621999999996</c:v>
                </c:pt>
                <c:pt idx="770">
                  <c:v>74.462621999999996</c:v>
                </c:pt>
                <c:pt idx="771">
                  <c:v>74.462621999999996</c:v>
                </c:pt>
                <c:pt idx="772">
                  <c:v>74.462621999999996</c:v>
                </c:pt>
                <c:pt idx="773">
                  <c:v>74.462621999999996</c:v>
                </c:pt>
                <c:pt idx="774">
                  <c:v>74.462621999999996</c:v>
                </c:pt>
                <c:pt idx="775">
                  <c:v>74.462621999999996</c:v>
                </c:pt>
                <c:pt idx="776">
                  <c:v>74.462621999999996</c:v>
                </c:pt>
                <c:pt idx="777">
                  <c:v>74.462621999999996</c:v>
                </c:pt>
                <c:pt idx="778">
                  <c:v>74.462621999999996</c:v>
                </c:pt>
                <c:pt idx="779">
                  <c:v>74.462621999999996</c:v>
                </c:pt>
                <c:pt idx="780">
                  <c:v>74.462621999999996</c:v>
                </c:pt>
                <c:pt idx="781">
                  <c:v>74.462621999999996</c:v>
                </c:pt>
                <c:pt idx="782">
                  <c:v>74.462621999999996</c:v>
                </c:pt>
                <c:pt idx="783">
                  <c:v>74.462621999999996</c:v>
                </c:pt>
                <c:pt idx="784">
                  <c:v>74.462621999999996</c:v>
                </c:pt>
                <c:pt idx="785">
                  <c:v>74.462621999999996</c:v>
                </c:pt>
                <c:pt idx="786">
                  <c:v>74.462621999999996</c:v>
                </c:pt>
                <c:pt idx="787">
                  <c:v>74.462621999999996</c:v>
                </c:pt>
                <c:pt idx="788">
                  <c:v>74.462621999999996</c:v>
                </c:pt>
                <c:pt idx="789">
                  <c:v>74.462621999999996</c:v>
                </c:pt>
                <c:pt idx="790">
                  <c:v>74.462621999999996</c:v>
                </c:pt>
                <c:pt idx="791">
                  <c:v>74.462621999999996</c:v>
                </c:pt>
                <c:pt idx="792">
                  <c:v>74.462621999999996</c:v>
                </c:pt>
                <c:pt idx="793">
                  <c:v>74.462621999999996</c:v>
                </c:pt>
                <c:pt idx="794">
                  <c:v>74.462621999999996</c:v>
                </c:pt>
                <c:pt idx="795">
                  <c:v>74.462621999999996</c:v>
                </c:pt>
                <c:pt idx="796">
                  <c:v>74.462621999999996</c:v>
                </c:pt>
                <c:pt idx="797">
                  <c:v>74.462621999999996</c:v>
                </c:pt>
                <c:pt idx="798">
                  <c:v>74.462621999999996</c:v>
                </c:pt>
                <c:pt idx="799">
                  <c:v>74.462621999999996</c:v>
                </c:pt>
                <c:pt idx="800">
                  <c:v>74.462621999999996</c:v>
                </c:pt>
                <c:pt idx="801">
                  <c:v>74.462621999999996</c:v>
                </c:pt>
                <c:pt idx="802">
                  <c:v>74.462621999999996</c:v>
                </c:pt>
                <c:pt idx="803">
                  <c:v>74.462621999999996</c:v>
                </c:pt>
                <c:pt idx="804">
                  <c:v>74.462621999999996</c:v>
                </c:pt>
                <c:pt idx="805">
                  <c:v>74.462621999999996</c:v>
                </c:pt>
                <c:pt idx="806">
                  <c:v>74.462621999999996</c:v>
                </c:pt>
                <c:pt idx="807">
                  <c:v>74.462621999999996</c:v>
                </c:pt>
                <c:pt idx="808">
                  <c:v>74.462621999999996</c:v>
                </c:pt>
                <c:pt idx="809">
                  <c:v>74.462621999999996</c:v>
                </c:pt>
                <c:pt idx="810">
                  <c:v>74.462621999999996</c:v>
                </c:pt>
                <c:pt idx="811">
                  <c:v>74.462621999999996</c:v>
                </c:pt>
                <c:pt idx="812">
                  <c:v>74.462621999999996</c:v>
                </c:pt>
                <c:pt idx="813">
                  <c:v>74.462621999999996</c:v>
                </c:pt>
                <c:pt idx="814">
                  <c:v>74.462621999999996</c:v>
                </c:pt>
                <c:pt idx="815">
                  <c:v>74.462621999999996</c:v>
                </c:pt>
                <c:pt idx="816">
                  <c:v>74.462621999999996</c:v>
                </c:pt>
                <c:pt idx="817">
                  <c:v>74.462621999999996</c:v>
                </c:pt>
                <c:pt idx="818">
                  <c:v>74.462621999999996</c:v>
                </c:pt>
                <c:pt idx="819">
                  <c:v>74.462621999999996</c:v>
                </c:pt>
                <c:pt idx="820">
                  <c:v>74.462621999999996</c:v>
                </c:pt>
                <c:pt idx="821">
                  <c:v>74.462621999999996</c:v>
                </c:pt>
                <c:pt idx="822">
                  <c:v>74.445973330000001</c:v>
                </c:pt>
                <c:pt idx="823">
                  <c:v>74.42932467</c:v>
                </c:pt>
                <c:pt idx="824">
                  <c:v>74.396027500000002</c:v>
                </c:pt>
                <c:pt idx="825">
                  <c:v>74.362730330000005</c:v>
                </c:pt>
                <c:pt idx="826">
                  <c:v>74.329433170000001</c:v>
                </c:pt>
                <c:pt idx="827">
                  <c:v>74.279487500000002</c:v>
                </c:pt>
                <c:pt idx="828">
                  <c:v>74.246190499999997</c:v>
                </c:pt>
                <c:pt idx="829">
                  <c:v>74.212893500000007</c:v>
                </c:pt>
                <c:pt idx="830">
                  <c:v>74.196245000000005</c:v>
                </c:pt>
                <c:pt idx="831">
                  <c:v>74.179596500000002</c:v>
                </c:pt>
                <c:pt idx="832">
                  <c:v>74.162948</c:v>
                </c:pt>
                <c:pt idx="833">
                  <c:v>74.129650999999996</c:v>
                </c:pt>
                <c:pt idx="834">
                  <c:v>74.079705500000003</c:v>
                </c:pt>
                <c:pt idx="835">
                  <c:v>74.013111330000001</c:v>
                </c:pt>
                <c:pt idx="836">
                  <c:v>73.946517170000007</c:v>
                </c:pt>
                <c:pt idx="837">
                  <c:v>73.879923000000005</c:v>
                </c:pt>
                <c:pt idx="838">
                  <c:v>73.813328830000003</c:v>
                </c:pt>
                <c:pt idx="839">
                  <c:v>73.763383169999997</c:v>
                </c:pt>
                <c:pt idx="840">
                  <c:v>73.730086</c:v>
                </c:pt>
                <c:pt idx="841">
                  <c:v>73.713437499999998</c:v>
                </c:pt>
                <c:pt idx="842">
                  <c:v>73.680140499999993</c:v>
                </c:pt>
                <c:pt idx="843">
                  <c:v>73.630195000000001</c:v>
                </c:pt>
                <c:pt idx="844">
                  <c:v>73.580249499999994</c:v>
                </c:pt>
                <c:pt idx="845">
                  <c:v>73.546952500000003</c:v>
                </c:pt>
                <c:pt idx="846">
                  <c:v>73.513655499999999</c:v>
                </c:pt>
                <c:pt idx="847">
                  <c:v>73.463710000000006</c:v>
                </c:pt>
                <c:pt idx="848">
                  <c:v>73.430413000000001</c:v>
                </c:pt>
                <c:pt idx="849">
                  <c:v>73.397115999999997</c:v>
                </c:pt>
                <c:pt idx="850">
                  <c:v>73.347170329999997</c:v>
                </c:pt>
              </c:numCache>
            </c:numRef>
          </c:yVal>
          <c:smooth val="0"/>
          <c:extLst>
            <c:ext xmlns:c16="http://schemas.microsoft.com/office/drawing/2014/chart" uri="{C3380CC4-5D6E-409C-BE32-E72D297353CC}">
              <c16:uniqueId val="{00000000-D37C-48DE-9D2F-1105173B9757}"/>
            </c:ext>
          </c:extLst>
        </c:ser>
        <c:ser>
          <c:idx val="1"/>
          <c:order val="1"/>
          <c:tx>
            <c:strRef>
              <c:f>'Rumskurva i14s vs Räv-L (2)'!$W$1</c:f>
              <c:strCache>
                <c:ptCount val="1"/>
                <c:pt idx="0">
                  <c:v>Floyd_T-Untrained-room_curve</c:v>
                </c:pt>
              </c:strCache>
            </c:strRef>
          </c:tx>
          <c:spPr>
            <a:ln w="19050" cap="rnd">
              <a:solidFill>
                <a:srgbClr val="C00000"/>
              </a:solidFill>
              <a:prstDash val="sysDash"/>
              <a:round/>
            </a:ln>
            <a:effectLst/>
          </c:spPr>
          <c:marker>
            <c:symbol val="none"/>
          </c:marker>
          <c:xVal>
            <c:numRef>
              <c:f>'Rumskurva i14s vs Räv-L (2)'!$U$2:$U$54340</c:f>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f>'Rumskurva i14s vs Räv-L (2)'!$W$2:$W$54340</c:f>
              <c:numCache>
                <c:formatCode>General</c:formatCode>
                <c:ptCount val="54339"/>
                <c:pt idx="0">
                  <c:v>69.64</c:v>
                </c:pt>
                <c:pt idx="1">
                  <c:v>69.64</c:v>
                </c:pt>
                <c:pt idx="2">
                  <c:v>72.540000000000006</c:v>
                </c:pt>
                <c:pt idx="3">
                  <c:v>73.44</c:v>
                </c:pt>
                <c:pt idx="4">
                  <c:v>73.900000000000006</c:v>
                </c:pt>
                <c:pt idx="5">
                  <c:v>74.27</c:v>
                </c:pt>
                <c:pt idx="6">
                  <c:v>74.48</c:v>
                </c:pt>
                <c:pt idx="7">
                  <c:v>74.63</c:v>
                </c:pt>
                <c:pt idx="8">
                  <c:v>74.73</c:v>
                </c:pt>
                <c:pt idx="9">
                  <c:v>74.8</c:v>
                </c:pt>
                <c:pt idx="10">
                  <c:v>74.83</c:v>
                </c:pt>
                <c:pt idx="11">
                  <c:v>74.87</c:v>
                </c:pt>
                <c:pt idx="12">
                  <c:v>74.88</c:v>
                </c:pt>
                <c:pt idx="13">
                  <c:v>74.900000000000006</c:v>
                </c:pt>
                <c:pt idx="14">
                  <c:v>74.92</c:v>
                </c:pt>
                <c:pt idx="15">
                  <c:v>74.930000000000007</c:v>
                </c:pt>
                <c:pt idx="16">
                  <c:v>74.95</c:v>
                </c:pt>
                <c:pt idx="17">
                  <c:v>74.95</c:v>
                </c:pt>
                <c:pt idx="18">
                  <c:v>74.95</c:v>
                </c:pt>
                <c:pt idx="19">
                  <c:v>74.95</c:v>
                </c:pt>
                <c:pt idx="20">
                  <c:v>74.95</c:v>
                </c:pt>
                <c:pt idx="21">
                  <c:v>74.95</c:v>
                </c:pt>
                <c:pt idx="22">
                  <c:v>74.95</c:v>
                </c:pt>
                <c:pt idx="23">
                  <c:v>74.95</c:v>
                </c:pt>
                <c:pt idx="24">
                  <c:v>74.95</c:v>
                </c:pt>
                <c:pt idx="25">
                  <c:v>74.95</c:v>
                </c:pt>
                <c:pt idx="26">
                  <c:v>74.930000000000007</c:v>
                </c:pt>
                <c:pt idx="27">
                  <c:v>74.900000000000006</c:v>
                </c:pt>
                <c:pt idx="28">
                  <c:v>74.849999999999994</c:v>
                </c:pt>
                <c:pt idx="29">
                  <c:v>74.78</c:v>
                </c:pt>
                <c:pt idx="30">
                  <c:v>74.7</c:v>
                </c:pt>
                <c:pt idx="31">
                  <c:v>74.62</c:v>
                </c:pt>
                <c:pt idx="32">
                  <c:v>74.53</c:v>
                </c:pt>
                <c:pt idx="33">
                  <c:v>74.47</c:v>
                </c:pt>
                <c:pt idx="34">
                  <c:v>74.400000000000006</c:v>
                </c:pt>
                <c:pt idx="35">
                  <c:v>74.33</c:v>
                </c:pt>
                <c:pt idx="36">
                  <c:v>74.27</c:v>
                </c:pt>
                <c:pt idx="37">
                  <c:v>74.180000000000007</c:v>
                </c:pt>
                <c:pt idx="38">
                  <c:v>74.08</c:v>
                </c:pt>
                <c:pt idx="39">
                  <c:v>73.97</c:v>
                </c:pt>
                <c:pt idx="40">
                  <c:v>73.819999999999993</c:v>
                </c:pt>
                <c:pt idx="41">
                  <c:v>73.680000000000007</c:v>
                </c:pt>
                <c:pt idx="42">
                  <c:v>73.540000000000006</c:v>
                </c:pt>
                <c:pt idx="43">
                  <c:v>73.349999999999994</c:v>
                </c:pt>
                <c:pt idx="44">
                  <c:v>73.2</c:v>
                </c:pt>
                <c:pt idx="45">
                  <c:v>73.05</c:v>
                </c:pt>
                <c:pt idx="46">
                  <c:v>72.92</c:v>
                </c:pt>
                <c:pt idx="47">
                  <c:v>72.75</c:v>
                </c:pt>
                <c:pt idx="48">
                  <c:v>72.599999999999994</c:v>
                </c:pt>
                <c:pt idx="49">
                  <c:v>72.47</c:v>
                </c:pt>
                <c:pt idx="50">
                  <c:v>72.319999999999993</c:v>
                </c:pt>
                <c:pt idx="51">
                  <c:v>72.150000000000006</c:v>
                </c:pt>
                <c:pt idx="52">
                  <c:v>72</c:v>
                </c:pt>
                <c:pt idx="53">
                  <c:v>71.84</c:v>
                </c:pt>
                <c:pt idx="54">
                  <c:v>71.67</c:v>
                </c:pt>
                <c:pt idx="55">
                  <c:v>71.540000000000006</c:v>
                </c:pt>
                <c:pt idx="56">
                  <c:v>71.400000000000006</c:v>
                </c:pt>
                <c:pt idx="57">
                  <c:v>71.3</c:v>
                </c:pt>
                <c:pt idx="58">
                  <c:v>71.19</c:v>
                </c:pt>
                <c:pt idx="59">
                  <c:v>71.099999999999994</c:v>
                </c:pt>
                <c:pt idx="60">
                  <c:v>71.040000000000006</c:v>
                </c:pt>
                <c:pt idx="61">
                  <c:v>70.95</c:v>
                </c:pt>
                <c:pt idx="62">
                  <c:v>70.87</c:v>
                </c:pt>
                <c:pt idx="63">
                  <c:v>70.77</c:v>
                </c:pt>
                <c:pt idx="64">
                  <c:v>70.7</c:v>
                </c:pt>
                <c:pt idx="65">
                  <c:v>70.64</c:v>
                </c:pt>
                <c:pt idx="66">
                  <c:v>70.569999999999993</c:v>
                </c:pt>
                <c:pt idx="67">
                  <c:v>70.5</c:v>
                </c:pt>
                <c:pt idx="68">
                  <c:v>70.459999999999994</c:v>
                </c:pt>
                <c:pt idx="69">
                  <c:v>70.41</c:v>
                </c:pt>
                <c:pt idx="70">
                  <c:v>70.36</c:v>
                </c:pt>
                <c:pt idx="71">
                  <c:v>70.31</c:v>
                </c:pt>
                <c:pt idx="72">
                  <c:v>70.239999999999995</c:v>
                </c:pt>
                <c:pt idx="73">
                  <c:v>70.19</c:v>
                </c:pt>
                <c:pt idx="74">
                  <c:v>70.12</c:v>
                </c:pt>
                <c:pt idx="75">
                  <c:v>70.069999999999993</c:v>
                </c:pt>
                <c:pt idx="76">
                  <c:v>70.010000000000005</c:v>
                </c:pt>
                <c:pt idx="77">
                  <c:v>69.959999999999994</c:v>
                </c:pt>
                <c:pt idx="78">
                  <c:v>69.92</c:v>
                </c:pt>
                <c:pt idx="79">
                  <c:v>69.89</c:v>
                </c:pt>
                <c:pt idx="80">
                  <c:v>69.87</c:v>
                </c:pt>
                <c:pt idx="81">
                  <c:v>69.84</c:v>
                </c:pt>
                <c:pt idx="82">
                  <c:v>69.819999999999993</c:v>
                </c:pt>
                <c:pt idx="83">
                  <c:v>69.790000000000006</c:v>
                </c:pt>
                <c:pt idx="84">
                  <c:v>69.760000000000005</c:v>
                </c:pt>
                <c:pt idx="85">
                  <c:v>69.709999999999994</c:v>
                </c:pt>
                <c:pt idx="86">
                  <c:v>69.66</c:v>
                </c:pt>
                <c:pt idx="87">
                  <c:v>69.61</c:v>
                </c:pt>
                <c:pt idx="88">
                  <c:v>69.56</c:v>
                </c:pt>
                <c:pt idx="89">
                  <c:v>69.510000000000005</c:v>
                </c:pt>
                <c:pt idx="90">
                  <c:v>69.44</c:v>
                </c:pt>
                <c:pt idx="91">
                  <c:v>69.39</c:v>
                </c:pt>
                <c:pt idx="92">
                  <c:v>69.319999999999993</c:v>
                </c:pt>
                <c:pt idx="93">
                  <c:v>69.27</c:v>
                </c:pt>
                <c:pt idx="94">
                  <c:v>69.209999999999994</c:v>
                </c:pt>
                <c:pt idx="95">
                  <c:v>69.14</c:v>
                </c:pt>
                <c:pt idx="96">
                  <c:v>69.069999999999993</c:v>
                </c:pt>
                <c:pt idx="97">
                  <c:v>68.989999999999995</c:v>
                </c:pt>
                <c:pt idx="98">
                  <c:v>68.89</c:v>
                </c:pt>
                <c:pt idx="99">
                  <c:v>68.77</c:v>
                </c:pt>
                <c:pt idx="100">
                  <c:v>68.67</c:v>
                </c:pt>
                <c:pt idx="101">
                  <c:v>68.59</c:v>
                </c:pt>
                <c:pt idx="102">
                  <c:v>68.510000000000005</c:v>
                </c:pt>
                <c:pt idx="103">
                  <c:v>68.42</c:v>
                </c:pt>
                <c:pt idx="104">
                  <c:v>68.36</c:v>
                </c:pt>
                <c:pt idx="105">
                  <c:v>68.290000000000006</c:v>
                </c:pt>
                <c:pt idx="106">
                  <c:v>68.209999999999994</c:v>
                </c:pt>
                <c:pt idx="107">
                  <c:v>68.12</c:v>
                </c:pt>
                <c:pt idx="108">
                  <c:v>68.06</c:v>
                </c:pt>
                <c:pt idx="109">
                  <c:v>67.989999999999995</c:v>
                </c:pt>
                <c:pt idx="110">
                  <c:v>67.92</c:v>
                </c:pt>
                <c:pt idx="111">
                  <c:v>67.86</c:v>
                </c:pt>
                <c:pt idx="112">
                  <c:v>67.790000000000006</c:v>
                </c:pt>
                <c:pt idx="113">
                  <c:v>67.72</c:v>
                </c:pt>
                <c:pt idx="114">
                  <c:v>67.64</c:v>
                </c:pt>
                <c:pt idx="115">
                  <c:v>67.56</c:v>
                </c:pt>
                <c:pt idx="116">
                  <c:v>67.47</c:v>
                </c:pt>
                <c:pt idx="117">
                  <c:v>67.39</c:v>
                </c:pt>
                <c:pt idx="118">
                  <c:v>67.33</c:v>
                </c:pt>
                <c:pt idx="119">
                  <c:v>67.260000000000005</c:v>
                </c:pt>
                <c:pt idx="120">
                  <c:v>67.19</c:v>
                </c:pt>
                <c:pt idx="121">
                  <c:v>67.13</c:v>
                </c:pt>
                <c:pt idx="122">
                  <c:v>67.08</c:v>
                </c:pt>
                <c:pt idx="123">
                  <c:v>67.03</c:v>
                </c:pt>
                <c:pt idx="124">
                  <c:v>66.959999999999994</c:v>
                </c:pt>
                <c:pt idx="125">
                  <c:v>66.89</c:v>
                </c:pt>
                <c:pt idx="126">
                  <c:v>66.84</c:v>
                </c:pt>
                <c:pt idx="127">
                  <c:v>66.790000000000006</c:v>
                </c:pt>
                <c:pt idx="128">
                  <c:v>66.73</c:v>
                </c:pt>
                <c:pt idx="129">
                  <c:v>66.680000000000007</c:v>
                </c:pt>
                <c:pt idx="130">
                  <c:v>66.63</c:v>
                </c:pt>
                <c:pt idx="131">
                  <c:v>66.540000000000006</c:v>
                </c:pt>
                <c:pt idx="132">
                  <c:v>66.44</c:v>
                </c:pt>
                <c:pt idx="133">
                  <c:v>66.36</c:v>
                </c:pt>
                <c:pt idx="134">
                  <c:v>66.28</c:v>
                </c:pt>
                <c:pt idx="135">
                  <c:v>66.19</c:v>
                </c:pt>
                <c:pt idx="136">
                  <c:v>66.13</c:v>
                </c:pt>
                <c:pt idx="137">
                  <c:v>66.08</c:v>
                </c:pt>
                <c:pt idx="138">
                  <c:v>66.03</c:v>
                </c:pt>
                <c:pt idx="139">
                  <c:v>65.98</c:v>
                </c:pt>
                <c:pt idx="140">
                  <c:v>65.930000000000007</c:v>
                </c:pt>
                <c:pt idx="141">
                  <c:v>65.86</c:v>
                </c:pt>
                <c:pt idx="142">
                  <c:v>65.790000000000006</c:v>
                </c:pt>
                <c:pt idx="143">
                  <c:v>65.73</c:v>
                </c:pt>
                <c:pt idx="144">
                  <c:v>65.680000000000007</c:v>
                </c:pt>
                <c:pt idx="145">
                  <c:v>65.63</c:v>
                </c:pt>
                <c:pt idx="146">
                  <c:v>65.58</c:v>
                </c:pt>
                <c:pt idx="147">
                  <c:v>65.53</c:v>
                </c:pt>
                <c:pt idx="148">
                  <c:v>65.48</c:v>
                </c:pt>
                <c:pt idx="149">
                  <c:v>65.430000000000007</c:v>
                </c:pt>
                <c:pt idx="150">
                  <c:v>65.38</c:v>
                </c:pt>
                <c:pt idx="151">
                  <c:v>65.290000000000006</c:v>
                </c:pt>
                <c:pt idx="152">
                  <c:v>65.209999999999994</c:v>
                </c:pt>
                <c:pt idx="153">
                  <c:v>65.16</c:v>
                </c:pt>
                <c:pt idx="154">
                  <c:v>65.14</c:v>
                </c:pt>
                <c:pt idx="155">
                  <c:v>65.12</c:v>
                </c:pt>
                <c:pt idx="156">
                  <c:v>65.08</c:v>
                </c:pt>
                <c:pt idx="157">
                  <c:v>65.06</c:v>
                </c:pt>
                <c:pt idx="158">
                  <c:v>65.010000000000005</c:v>
                </c:pt>
                <c:pt idx="159">
                  <c:v>64.959999999999994</c:v>
                </c:pt>
                <c:pt idx="160">
                  <c:v>64.94</c:v>
                </c:pt>
                <c:pt idx="161">
                  <c:v>64.900000000000006</c:v>
                </c:pt>
                <c:pt idx="162">
                  <c:v>64.83</c:v>
                </c:pt>
                <c:pt idx="163">
                  <c:v>64.73</c:v>
                </c:pt>
                <c:pt idx="164">
                  <c:v>64.66</c:v>
                </c:pt>
                <c:pt idx="165">
                  <c:v>64.599999999999994</c:v>
                </c:pt>
                <c:pt idx="166">
                  <c:v>64.56</c:v>
                </c:pt>
                <c:pt idx="167">
                  <c:v>64.489999999999995</c:v>
                </c:pt>
                <c:pt idx="168">
                  <c:v>64.48</c:v>
                </c:pt>
                <c:pt idx="169">
                  <c:v>64.47</c:v>
                </c:pt>
                <c:pt idx="170">
                  <c:v>64.459999999999994</c:v>
                </c:pt>
                <c:pt idx="171">
                  <c:v>64.459999999999994</c:v>
                </c:pt>
                <c:pt idx="172">
                  <c:v>64.459999999999994</c:v>
                </c:pt>
                <c:pt idx="173">
                  <c:v>64.459999999999994</c:v>
                </c:pt>
                <c:pt idx="174">
                  <c:v>64.459999999999994</c:v>
                </c:pt>
                <c:pt idx="175">
                  <c:v>64.459999999999994</c:v>
                </c:pt>
                <c:pt idx="176">
                  <c:v>64.459999999999994</c:v>
                </c:pt>
                <c:pt idx="177">
                  <c:v>64.459999999999994</c:v>
                </c:pt>
                <c:pt idx="178">
                  <c:v>64.459999999999994</c:v>
                </c:pt>
                <c:pt idx="179">
                  <c:v>64.459999999999994</c:v>
                </c:pt>
                <c:pt idx="180">
                  <c:v>64.459999999999994</c:v>
                </c:pt>
                <c:pt idx="181">
                  <c:v>64.459999999999994</c:v>
                </c:pt>
                <c:pt idx="182">
                  <c:v>64.459999999999994</c:v>
                </c:pt>
                <c:pt idx="183">
                  <c:v>64.459999999999994</c:v>
                </c:pt>
                <c:pt idx="184">
                  <c:v>64.459999999999994</c:v>
                </c:pt>
                <c:pt idx="185">
                  <c:v>64.459999999999994</c:v>
                </c:pt>
                <c:pt idx="186">
                  <c:v>64.459999999999994</c:v>
                </c:pt>
                <c:pt idx="187">
                  <c:v>64.459999999999994</c:v>
                </c:pt>
                <c:pt idx="188">
                  <c:v>64.459999999999994</c:v>
                </c:pt>
                <c:pt idx="189">
                  <c:v>64.44</c:v>
                </c:pt>
                <c:pt idx="190">
                  <c:v>64.430000000000007</c:v>
                </c:pt>
                <c:pt idx="191">
                  <c:v>64.41</c:v>
                </c:pt>
                <c:pt idx="192">
                  <c:v>64.39</c:v>
                </c:pt>
                <c:pt idx="193">
                  <c:v>64.38</c:v>
                </c:pt>
                <c:pt idx="194">
                  <c:v>64.36</c:v>
                </c:pt>
                <c:pt idx="195">
                  <c:v>64.36</c:v>
                </c:pt>
                <c:pt idx="196">
                  <c:v>64.36</c:v>
                </c:pt>
                <c:pt idx="197">
                  <c:v>64.36</c:v>
                </c:pt>
                <c:pt idx="198">
                  <c:v>64.36</c:v>
                </c:pt>
                <c:pt idx="199">
                  <c:v>64.36</c:v>
                </c:pt>
                <c:pt idx="200">
                  <c:v>64.36</c:v>
                </c:pt>
                <c:pt idx="201">
                  <c:v>64.36</c:v>
                </c:pt>
                <c:pt idx="202">
                  <c:v>64.36</c:v>
                </c:pt>
                <c:pt idx="203">
                  <c:v>64.36</c:v>
                </c:pt>
                <c:pt idx="204">
                  <c:v>64.36</c:v>
                </c:pt>
                <c:pt idx="205">
                  <c:v>64.36</c:v>
                </c:pt>
                <c:pt idx="206">
                  <c:v>64.36</c:v>
                </c:pt>
                <c:pt idx="207">
                  <c:v>64.36</c:v>
                </c:pt>
                <c:pt idx="208">
                  <c:v>64.36</c:v>
                </c:pt>
                <c:pt idx="209">
                  <c:v>64.36</c:v>
                </c:pt>
                <c:pt idx="210">
                  <c:v>64.36</c:v>
                </c:pt>
                <c:pt idx="211">
                  <c:v>64.36</c:v>
                </c:pt>
                <c:pt idx="212">
                  <c:v>64.36</c:v>
                </c:pt>
                <c:pt idx="213">
                  <c:v>64.36</c:v>
                </c:pt>
                <c:pt idx="214">
                  <c:v>64.36</c:v>
                </c:pt>
                <c:pt idx="215">
                  <c:v>64.36</c:v>
                </c:pt>
                <c:pt idx="216">
                  <c:v>64.36</c:v>
                </c:pt>
                <c:pt idx="217">
                  <c:v>64.36</c:v>
                </c:pt>
                <c:pt idx="218">
                  <c:v>64.36</c:v>
                </c:pt>
                <c:pt idx="219">
                  <c:v>64.36</c:v>
                </c:pt>
                <c:pt idx="220">
                  <c:v>64.36</c:v>
                </c:pt>
                <c:pt idx="221">
                  <c:v>64.36</c:v>
                </c:pt>
                <c:pt idx="222">
                  <c:v>64.36</c:v>
                </c:pt>
                <c:pt idx="223">
                  <c:v>64.36</c:v>
                </c:pt>
                <c:pt idx="224">
                  <c:v>64.36</c:v>
                </c:pt>
                <c:pt idx="225">
                  <c:v>64.36</c:v>
                </c:pt>
                <c:pt idx="226">
                  <c:v>64.36</c:v>
                </c:pt>
                <c:pt idx="227">
                  <c:v>64.36</c:v>
                </c:pt>
                <c:pt idx="228">
                  <c:v>64.36</c:v>
                </c:pt>
                <c:pt idx="229">
                  <c:v>64.36</c:v>
                </c:pt>
                <c:pt idx="230">
                  <c:v>64.36</c:v>
                </c:pt>
                <c:pt idx="231">
                  <c:v>64.36</c:v>
                </c:pt>
                <c:pt idx="232">
                  <c:v>64.36</c:v>
                </c:pt>
                <c:pt idx="233">
                  <c:v>64.36</c:v>
                </c:pt>
                <c:pt idx="234">
                  <c:v>64.36</c:v>
                </c:pt>
                <c:pt idx="235">
                  <c:v>64.349999999999994</c:v>
                </c:pt>
                <c:pt idx="236">
                  <c:v>64.33</c:v>
                </c:pt>
                <c:pt idx="237">
                  <c:v>64.31</c:v>
                </c:pt>
                <c:pt idx="238">
                  <c:v>64.28</c:v>
                </c:pt>
                <c:pt idx="239">
                  <c:v>64.25</c:v>
                </c:pt>
                <c:pt idx="240">
                  <c:v>64.209999999999994</c:v>
                </c:pt>
                <c:pt idx="241">
                  <c:v>64.2</c:v>
                </c:pt>
                <c:pt idx="242">
                  <c:v>64.180000000000007</c:v>
                </c:pt>
                <c:pt idx="243">
                  <c:v>64.16</c:v>
                </c:pt>
                <c:pt idx="244">
                  <c:v>64.16</c:v>
                </c:pt>
                <c:pt idx="245">
                  <c:v>64.16</c:v>
                </c:pt>
                <c:pt idx="246">
                  <c:v>64.16</c:v>
                </c:pt>
                <c:pt idx="247">
                  <c:v>64.16</c:v>
                </c:pt>
                <c:pt idx="248">
                  <c:v>64.16</c:v>
                </c:pt>
                <c:pt idx="249">
                  <c:v>64.16</c:v>
                </c:pt>
                <c:pt idx="250">
                  <c:v>64.16</c:v>
                </c:pt>
                <c:pt idx="251">
                  <c:v>64.16</c:v>
                </c:pt>
                <c:pt idx="252">
                  <c:v>64.16</c:v>
                </c:pt>
                <c:pt idx="253">
                  <c:v>64.16</c:v>
                </c:pt>
                <c:pt idx="254">
                  <c:v>64.16</c:v>
                </c:pt>
                <c:pt idx="255">
                  <c:v>64.16</c:v>
                </c:pt>
                <c:pt idx="256">
                  <c:v>64.16</c:v>
                </c:pt>
                <c:pt idx="257">
                  <c:v>64.16</c:v>
                </c:pt>
                <c:pt idx="258">
                  <c:v>64.16</c:v>
                </c:pt>
                <c:pt idx="259">
                  <c:v>64.16</c:v>
                </c:pt>
                <c:pt idx="260">
                  <c:v>64.16</c:v>
                </c:pt>
                <c:pt idx="261">
                  <c:v>64.16</c:v>
                </c:pt>
                <c:pt idx="262">
                  <c:v>64.16</c:v>
                </c:pt>
                <c:pt idx="263">
                  <c:v>64.16</c:v>
                </c:pt>
                <c:pt idx="264">
                  <c:v>64.16</c:v>
                </c:pt>
                <c:pt idx="265">
                  <c:v>64.16</c:v>
                </c:pt>
                <c:pt idx="266">
                  <c:v>64.16</c:v>
                </c:pt>
                <c:pt idx="267">
                  <c:v>64.16</c:v>
                </c:pt>
                <c:pt idx="268">
                  <c:v>64.16</c:v>
                </c:pt>
                <c:pt idx="269">
                  <c:v>64.16</c:v>
                </c:pt>
                <c:pt idx="270">
                  <c:v>64.16</c:v>
                </c:pt>
                <c:pt idx="271">
                  <c:v>64.16</c:v>
                </c:pt>
                <c:pt idx="272">
                  <c:v>64.16</c:v>
                </c:pt>
                <c:pt idx="273">
                  <c:v>64.16</c:v>
                </c:pt>
                <c:pt idx="274">
                  <c:v>64.16</c:v>
                </c:pt>
                <c:pt idx="275">
                  <c:v>64.16</c:v>
                </c:pt>
                <c:pt idx="276">
                  <c:v>64.16</c:v>
                </c:pt>
                <c:pt idx="277">
                  <c:v>64.16</c:v>
                </c:pt>
                <c:pt idx="278">
                  <c:v>64.16</c:v>
                </c:pt>
                <c:pt idx="279">
                  <c:v>64.16</c:v>
                </c:pt>
                <c:pt idx="280">
                  <c:v>64.16</c:v>
                </c:pt>
                <c:pt idx="281">
                  <c:v>64.16</c:v>
                </c:pt>
                <c:pt idx="282">
                  <c:v>64.16</c:v>
                </c:pt>
                <c:pt idx="283">
                  <c:v>64.16</c:v>
                </c:pt>
                <c:pt idx="284">
                  <c:v>64.16</c:v>
                </c:pt>
                <c:pt idx="285">
                  <c:v>64.16</c:v>
                </c:pt>
                <c:pt idx="286">
                  <c:v>64.16</c:v>
                </c:pt>
                <c:pt idx="287">
                  <c:v>64.16</c:v>
                </c:pt>
                <c:pt idx="288">
                  <c:v>64.16</c:v>
                </c:pt>
                <c:pt idx="289">
                  <c:v>64.16</c:v>
                </c:pt>
                <c:pt idx="290">
                  <c:v>64.16</c:v>
                </c:pt>
                <c:pt idx="291">
                  <c:v>64.16</c:v>
                </c:pt>
                <c:pt idx="292">
                  <c:v>64.16</c:v>
                </c:pt>
                <c:pt idx="293">
                  <c:v>64.16</c:v>
                </c:pt>
                <c:pt idx="294">
                  <c:v>64.16</c:v>
                </c:pt>
                <c:pt idx="295">
                  <c:v>64.16</c:v>
                </c:pt>
                <c:pt idx="296">
                  <c:v>64.16</c:v>
                </c:pt>
                <c:pt idx="297">
                  <c:v>64.16</c:v>
                </c:pt>
                <c:pt idx="298">
                  <c:v>64.16</c:v>
                </c:pt>
                <c:pt idx="299">
                  <c:v>64.16</c:v>
                </c:pt>
                <c:pt idx="300">
                  <c:v>64.16</c:v>
                </c:pt>
                <c:pt idx="301">
                  <c:v>64.16</c:v>
                </c:pt>
                <c:pt idx="302">
                  <c:v>64.16</c:v>
                </c:pt>
                <c:pt idx="303">
                  <c:v>64.16</c:v>
                </c:pt>
                <c:pt idx="304">
                  <c:v>64.16</c:v>
                </c:pt>
                <c:pt idx="305">
                  <c:v>64.16</c:v>
                </c:pt>
                <c:pt idx="306">
                  <c:v>64.16</c:v>
                </c:pt>
                <c:pt idx="307">
                  <c:v>64.16</c:v>
                </c:pt>
                <c:pt idx="308">
                  <c:v>64.16</c:v>
                </c:pt>
                <c:pt idx="309">
                  <c:v>64.16</c:v>
                </c:pt>
                <c:pt idx="310">
                  <c:v>64.16</c:v>
                </c:pt>
                <c:pt idx="311">
                  <c:v>64.16</c:v>
                </c:pt>
                <c:pt idx="312">
                  <c:v>64.16</c:v>
                </c:pt>
                <c:pt idx="313">
                  <c:v>64.16</c:v>
                </c:pt>
                <c:pt idx="314">
                  <c:v>64.16</c:v>
                </c:pt>
                <c:pt idx="315">
                  <c:v>64.16</c:v>
                </c:pt>
                <c:pt idx="316">
                  <c:v>64.16</c:v>
                </c:pt>
                <c:pt idx="317">
                  <c:v>64.209999999999994</c:v>
                </c:pt>
                <c:pt idx="318">
                  <c:v>64.260000000000005</c:v>
                </c:pt>
                <c:pt idx="319">
                  <c:v>64.31</c:v>
                </c:pt>
                <c:pt idx="320">
                  <c:v>64.36</c:v>
                </c:pt>
                <c:pt idx="321">
                  <c:v>64.41</c:v>
                </c:pt>
                <c:pt idx="322">
                  <c:v>64.459999999999994</c:v>
                </c:pt>
                <c:pt idx="323">
                  <c:v>64.459999999999994</c:v>
                </c:pt>
                <c:pt idx="324">
                  <c:v>64.459999999999994</c:v>
                </c:pt>
                <c:pt idx="325">
                  <c:v>64.459999999999994</c:v>
                </c:pt>
                <c:pt idx="326">
                  <c:v>64.459999999999994</c:v>
                </c:pt>
                <c:pt idx="327">
                  <c:v>64.459999999999994</c:v>
                </c:pt>
                <c:pt idx="328">
                  <c:v>64.459999999999994</c:v>
                </c:pt>
                <c:pt idx="329">
                  <c:v>64.48</c:v>
                </c:pt>
                <c:pt idx="330">
                  <c:v>64.489999999999995</c:v>
                </c:pt>
                <c:pt idx="331">
                  <c:v>64.510000000000005</c:v>
                </c:pt>
                <c:pt idx="332">
                  <c:v>64.53</c:v>
                </c:pt>
                <c:pt idx="333">
                  <c:v>64.540000000000006</c:v>
                </c:pt>
                <c:pt idx="334">
                  <c:v>64.56</c:v>
                </c:pt>
                <c:pt idx="335">
                  <c:v>64.58</c:v>
                </c:pt>
                <c:pt idx="336">
                  <c:v>64.59</c:v>
                </c:pt>
                <c:pt idx="337">
                  <c:v>64.61</c:v>
                </c:pt>
                <c:pt idx="338">
                  <c:v>64.63</c:v>
                </c:pt>
                <c:pt idx="339">
                  <c:v>64.64</c:v>
                </c:pt>
                <c:pt idx="340">
                  <c:v>64.680000000000007</c:v>
                </c:pt>
                <c:pt idx="341">
                  <c:v>64.69</c:v>
                </c:pt>
                <c:pt idx="342">
                  <c:v>64.709999999999994</c:v>
                </c:pt>
                <c:pt idx="343">
                  <c:v>64.73</c:v>
                </c:pt>
                <c:pt idx="344">
                  <c:v>64.739999999999995</c:v>
                </c:pt>
                <c:pt idx="345">
                  <c:v>64.760000000000005</c:v>
                </c:pt>
                <c:pt idx="346">
                  <c:v>64.760000000000005</c:v>
                </c:pt>
                <c:pt idx="347">
                  <c:v>64.78</c:v>
                </c:pt>
                <c:pt idx="348">
                  <c:v>64.790000000000006</c:v>
                </c:pt>
                <c:pt idx="349">
                  <c:v>64.81</c:v>
                </c:pt>
                <c:pt idx="350">
                  <c:v>64.83</c:v>
                </c:pt>
                <c:pt idx="351">
                  <c:v>64.84</c:v>
                </c:pt>
                <c:pt idx="352">
                  <c:v>64.86</c:v>
                </c:pt>
                <c:pt idx="353">
                  <c:v>64.86</c:v>
                </c:pt>
                <c:pt idx="354">
                  <c:v>64.86</c:v>
                </c:pt>
                <c:pt idx="355">
                  <c:v>64.86</c:v>
                </c:pt>
                <c:pt idx="356">
                  <c:v>64.86</c:v>
                </c:pt>
                <c:pt idx="357">
                  <c:v>64.86</c:v>
                </c:pt>
                <c:pt idx="358">
                  <c:v>64.86</c:v>
                </c:pt>
                <c:pt idx="359">
                  <c:v>64.86</c:v>
                </c:pt>
                <c:pt idx="360">
                  <c:v>64.86</c:v>
                </c:pt>
                <c:pt idx="361">
                  <c:v>64.86</c:v>
                </c:pt>
                <c:pt idx="362">
                  <c:v>64.86</c:v>
                </c:pt>
                <c:pt idx="363">
                  <c:v>64.86</c:v>
                </c:pt>
                <c:pt idx="364">
                  <c:v>64.86</c:v>
                </c:pt>
                <c:pt idx="365">
                  <c:v>64.86</c:v>
                </c:pt>
                <c:pt idx="366">
                  <c:v>64.88</c:v>
                </c:pt>
                <c:pt idx="367">
                  <c:v>64.89</c:v>
                </c:pt>
                <c:pt idx="368">
                  <c:v>64.91</c:v>
                </c:pt>
                <c:pt idx="369">
                  <c:v>64.930000000000007</c:v>
                </c:pt>
                <c:pt idx="370">
                  <c:v>64.94</c:v>
                </c:pt>
                <c:pt idx="371">
                  <c:v>64.959999999999994</c:v>
                </c:pt>
                <c:pt idx="372">
                  <c:v>64.959999999999994</c:v>
                </c:pt>
                <c:pt idx="373">
                  <c:v>64.959999999999994</c:v>
                </c:pt>
                <c:pt idx="374">
                  <c:v>64.959999999999994</c:v>
                </c:pt>
                <c:pt idx="375">
                  <c:v>64.959999999999994</c:v>
                </c:pt>
                <c:pt idx="376">
                  <c:v>64.959999999999994</c:v>
                </c:pt>
                <c:pt idx="377">
                  <c:v>64.959999999999994</c:v>
                </c:pt>
                <c:pt idx="378">
                  <c:v>64.959999999999994</c:v>
                </c:pt>
                <c:pt idx="379">
                  <c:v>64.959999999999994</c:v>
                </c:pt>
                <c:pt idx="380">
                  <c:v>64.959999999999994</c:v>
                </c:pt>
                <c:pt idx="381">
                  <c:v>64.98</c:v>
                </c:pt>
                <c:pt idx="382">
                  <c:v>64.989999999999995</c:v>
                </c:pt>
                <c:pt idx="383">
                  <c:v>65.010000000000005</c:v>
                </c:pt>
                <c:pt idx="384">
                  <c:v>65.03</c:v>
                </c:pt>
                <c:pt idx="385">
                  <c:v>65.040000000000006</c:v>
                </c:pt>
                <c:pt idx="386">
                  <c:v>65.06</c:v>
                </c:pt>
                <c:pt idx="387">
                  <c:v>65.06</c:v>
                </c:pt>
                <c:pt idx="388">
                  <c:v>65.06</c:v>
                </c:pt>
                <c:pt idx="389">
                  <c:v>65.06</c:v>
                </c:pt>
                <c:pt idx="390">
                  <c:v>65.06</c:v>
                </c:pt>
                <c:pt idx="391">
                  <c:v>65.06</c:v>
                </c:pt>
                <c:pt idx="392">
                  <c:v>65.06</c:v>
                </c:pt>
                <c:pt idx="393">
                  <c:v>65.06</c:v>
                </c:pt>
                <c:pt idx="394">
                  <c:v>65.06</c:v>
                </c:pt>
                <c:pt idx="395">
                  <c:v>65.06</c:v>
                </c:pt>
                <c:pt idx="396">
                  <c:v>65.06</c:v>
                </c:pt>
                <c:pt idx="397">
                  <c:v>65.06</c:v>
                </c:pt>
                <c:pt idx="398">
                  <c:v>65.06</c:v>
                </c:pt>
                <c:pt idx="399">
                  <c:v>65.06</c:v>
                </c:pt>
                <c:pt idx="400">
                  <c:v>65.06</c:v>
                </c:pt>
                <c:pt idx="401">
                  <c:v>65.06</c:v>
                </c:pt>
                <c:pt idx="402">
                  <c:v>65.08</c:v>
                </c:pt>
                <c:pt idx="403">
                  <c:v>65.09</c:v>
                </c:pt>
                <c:pt idx="404">
                  <c:v>65.11</c:v>
                </c:pt>
                <c:pt idx="405">
                  <c:v>65.14</c:v>
                </c:pt>
                <c:pt idx="406">
                  <c:v>65.180000000000007</c:v>
                </c:pt>
                <c:pt idx="407">
                  <c:v>65.209999999999994</c:v>
                </c:pt>
                <c:pt idx="408">
                  <c:v>65.239999999999995</c:v>
                </c:pt>
                <c:pt idx="409">
                  <c:v>65.28</c:v>
                </c:pt>
                <c:pt idx="410">
                  <c:v>65.31</c:v>
                </c:pt>
                <c:pt idx="411">
                  <c:v>65.33</c:v>
                </c:pt>
                <c:pt idx="412">
                  <c:v>65.34</c:v>
                </c:pt>
                <c:pt idx="413">
                  <c:v>65.36</c:v>
                </c:pt>
                <c:pt idx="414">
                  <c:v>65.36</c:v>
                </c:pt>
                <c:pt idx="415">
                  <c:v>65.36</c:v>
                </c:pt>
                <c:pt idx="416">
                  <c:v>65.36</c:v>
                </c:pt>
                <c:pt idx="417">
                  <c:v>65.36</c:v>
                </c:pt>
                <c:pt idx="418">
                  <c:v>65.36</c:v>
                </c:pt>
                <c:pt idx="419">
                  <c:v>65.36</c:v>
                </c:pt>
                <c:pt idx="420">
                  <c:v>65.36</c:v>
                </c:pt>
                <c:pt idx="421">
                  <c:v>65.36</c:v>
                </c:pt>
                <c:pt idx="422">
                  <c:v>65.36</c:v>
                </c:pt>
                <c:pt idx="423">
                  <c:v>65.36</c:v>
                </c:pt>
                <c:pt idx="424">
                  <c:v>65.36</c:v>
                </c:pt>
                <c:pt idx="425">
                  <c:v>65.36</c:v>
                </c:pt>
                <c:pt idx="426">
                  <c:v>65.36</c:v>
                </c:pt>
                <c:pt idx="427">
                  <c:v>65.36</c:v>
                </c:pt>
                <c:pt idx="428">
                  <c:v>65.36</c:v>
                </c:pt>
                <c:pt idx="429">
                  <c:v>65.36</c:v>
                </c:pt>
                <c:pt idx="430">
                  <c:v>65.36</c:v>
                </c:pt>
                <c:pt idx="431">
                  <c:v>65.36</c:v>
                </c:pt>
                <c:pt idx="432">
                  <c:v>65.36</c:v>
                </c:pt>
                <c:pt idx="433">
                  <c:v>65.36</c:v>
                </c:pt>
                <c:pt idx="434">
                  <c:v>65.36</c:v>
                </c:pt>
                <c:pt idx="435">
                  <c:v>65.36</c:v>
                </c:pt>
                <c:pt idx="436">
                  <c:v>65.36</c:v>
                </c:pt>
                <c:pt idx="437">
                  <c:v>65.36</c:v>
                </c:pt>
                <c:pt idx="438">
                  <c:v>65.36</c:v>
                </c:pt>
                <c:pt idx="439">
                  <c:v>65.36</c:v>
                </c:pt>
                <c:pt idx="440">
                  <c:v>65.36</c:v>
                </c:pt>
                <c:pt idx="441">
                  <c:v>65.36</c:v>
                </c:pt>
                <c:pt idx="442">
                  <c:v>65.36</c:v>
                </c:pt>
                <c:pt idx="443">
                  <c:v>65.36</c:v>
                </c:pt>
                <c:pt idx="444">
                  <c:v>65.36</c:v>
                </c:pt>
                <c:pt idx="445">
                  <c:v>65.36</c:v>
                </c:pt>
                <c:pt idx="446">
                  <c:v>65.36</c:v>
                </c:pt>
                <c:pt idx="447">
                  <c:v>65.36</c:v>
                </c:pt>
                <c:pt idx="448">
                  <c:v>65.36</c:v>
                </c:pt>
                <c:pt idx="449">
                  <c:v>65.36</c:v>
                </c:pt>
                <c:pt idx="450">
                  <c:v>65.36</c:v>
                </c:pt>
                <c:pt idx="451">
                  <c:v>65.36</c:v>
                </c:pt>
                <c:pt idx="452">
                  <c:v>65.36</c:v>
                </c:pt>
                <c:pt idx="453">
                  <c:v>65.36</c:v>
                </c:pt>
                <c:pt idx="454">
                  <c:v>65.36</c:v>
                </c:pt>
                <c:pt idx="455">
                  <c:v>65.36</c:v>
                </c:pt>
                <c:pt idx="456">
                  <c:v>65.36</c:v>
                </c:pt>
                <c:pt idx="457">
                  <c:v>65.36</c:v>
                </c:pt>
                <c:pt idx="458">
                  <c:v>65.36</c:v>
                </c:pt>
                <c:pt idx="459">
                  <c:v>65.36</c:v>
                </c:pt>
                <c:pt idx="460">
                  <c:v>65.36</c:v>
                </c:pt>
                <c:pt idx="461">
                  <c:v>65.36</c:v>
                </c:pt>
                <c:pt idx="462">
                  <c:v>65.36</c:v>
                </c:pt>
                <c:pt idx="463">
                  <c:v>65.36</c:v>
                </c:pt>
                <c:pt idx="464">
                  <c:v>65.36</c:v>
                </c:pt>
                <c:pt idx="465">
                  <c:v>65.36</c:v>
                </c:pt>
                <c:pt idx="466">
                  <c:v>65.36</c:v>
                </c:pt>
                <c:pt idx="467">
                  <c:v>65.36</c:v>
                </c:pt>
                <c:pt idx="468">
                  <c:v>65.36</c:v>
                </c:pt>
                <c:pt idx="469">
                  <c:v>65.36</c:v>
                </c:pt>
                <c:pt idx="470">
                  <c:v>65.36</c:v>
                </c:pt>
                <c:pt idx="471">
                  <c:v>65.36</c:v>
                </c:pt>
                <c:pt idx="472">
                  <c:v>65.36</c:v>
                </c:pt>
                <c:pt idx="473">
                  <c:v>65.36</c:v>
                </c:pt>
                <c:pt idx="474">
                  <c:v>65.36</c:v>
                </c:pt>
                <c:pt idx="475">
                  <c:v>65.36</c:v>
                </c:pt>
                <c:pt idx="476">
                  <c:v>65.36</c:v>
                </c:pt>
                <c:pt idx="477">
                  <c:v>65.36</c:v>
                </c:pt>
                <c:pt idx="478">
                  <c:v>65.36</c:v>
                </c:pt>
                <c:pt idx="479">
                  <c:v>65.36</c:v>
                </c:pt>
                <c:pt idx="480">
                  <c:v>65.36</c:v>
                </c:pt>
                <c:pt idx="481">
                  <c:v>65.36</c:v>
                </c:pt>
                <c:pt idx="482">
                  <c:v>65.36</c:v>
                </c:pt>
                <c:pt idx="483">
                  <c:v>65.36</c:v>
                </c:pt>
                <c:pt idx="484">
                  <c:v>65.36</c:v>
                </c:pt>
                <c:pt idx="485">
                  <c:v>65.36</c:v>
                </c:pt>
                <c:pt idx="486">
                  <c:v>65.36</c:v>
                </c:pt>
                <c:pt idx="487">
                  <c:v>65.36</c:v>
                </c:pt>
                <c:pt idx="488">
                  <c:v>65.36</c:v>
                </c:pt>
                <c:pt idx="489">
                  <c:v>65.36</c:v>
                </c:pt>
                <c:pt idx="490">
                  <c:v>65.36</c:v>
                </c:pt>
                <c:pt idx="491">
                  <c:v>65.36</c:v>
                </c:pt>
                <c:pt idx="492">
                  <c:v>65.36</c:v>
                </c:pt>
                <c:pt idx="493">
                  <c:v>65.36</c:v>
                </c:pt>
                <c:pt idx="494">
                  <c:v>65.36</c:v>
                </c:pt>
                <c:pt idx="495">
                  <c:v>65.36</c:v>
                </c:pt>
                <c:pt idx="496">
                  <c:v>65.36</c:v>
                </c:pt>
                <c:pt idx="497">
                  <c:v>65.36</c:v>
                </c:pt>
                <c:pt idx="498">
                  <c:v>65.36</c:v>
                </c:pt>
                <c:pt idx="499">
                  <c:v>65.36</c:v>
                </c:pt>
                <c:pt idx="500">
                  <c:v>65.36</c:v>
                </c:pt>
                <c:pt idx="501">
                  <c:v>65.36</c:v>
                </c:pt>
                <c:pt idx="502">
                  <c:v>65.36</c:v>
                </c:pt>
                <c:pt idx="503">
                  <c:v>65.36</c:v>
                </c:pt>
                <c:pt idx="504">
                  <c:v>65.36</c:v>
                </c:pt>
                <c:pt idx="505">
                  <c:v>65.36</c:v>
                </c:pt>
                <c:pt idx="506">
                  <c:v>65.36</c:v>
                </c:pt>
                <c:pt idx="507">
                  <c:v>65.36</c:v>
                </c:pt>
                <c:pt idx="508">
                  <c:v>65.36</c:v>
                </c:pt>
                <c:pt idx="509">
                  <c:v>65.36</c:v>
                </c:pt>
                <c:pt idx="510">
                  <c:v>65.36</c:v>
                </c:pt>
                <c:pt idx="511">
                  <c:v>65.36</c:v>
                </c:pt>
                <c:pt idx="512">
                  <c:v>65.36</c:v>
                </c:pt>
                <c:pt idx="513">
                  <c:v>65.36</c:v>
                </c:pt>
                <c:pt idx="514">
                  <c:v>65.36</c:v>
                </c:pt>
                <c:pt idx="515">
                  <c:v>65.36</c:v>
                </c:pt>
                <c:pt idx="516">
                  <c:v>65.36</c:v>
                </c:pt>
                <c:pt idx="517">
                  <c:v>65.36</c:v>
                </c:pt>
                <c:pt idx="518">
                  <c:v>65.36</c:v>
                </c:pt>
                <c:pt idx="519">
                  <c:v>65.36</c:v>
                </c:pt>
                <c:pt idx="520">
                  <c:v>65.36</c:v>
                </c:pt>
                <c:pt idx="521">
                  <c:v>65.36</c:v>
                </c:pt>
                <c:pt idx="522">
                  <c:v>65.36</c:v>
                </c:pt>
                <c:pt idx="523">
                  <c:v>65.36</c:v>
                </c:pt>
                <c:pt idx="524">
                  <c:v>65.36</c:v>
                </c:pt>
                <c:pt idx="525">
                  <c:v>65.36</c:v>
                </c:pt>
                <c:pt idx="526">
                  <c:v>65.36</c:v>
                </c:pt>
                <c:pt idx="527">
                  <c:v>65.36</c:v>
                </c:pt>
                <c:pt idx="528">
                  <c:v>65.36</c:v>
                </c:pt>
                <c:pt idx="529">
                  <c:v>65.36</c:v>
                </c:pt>
                <c:pt idx="530">
                  <c:v>65.36</c:v>
                </c:pt>
                <c:pt idx="531">
                  <c:v>65.36</c:v>
                </c:pt>
                <c:pt idx="532">
                  <c:v>65.36</c:v>
                </c:pt>
                <c:pt idx="533">
                  <c:v>65.36</c:v>
                </c:pt>
                <c:pt idx="534">
                  <c:v>65.36</c:v>
                </c:pt>
                <c:pt idx="535">
                  <c:v>65.36</c:v>
                </c:pt>
                <c:pt idx="536">
                  <c:v>65.36</c:v>
                </c:pt>
                <c:pt idx="537">
                  <c:v>65.36</c:v>
                </c:pt>
                <c:pt idx="538">
                  <c:v>65.36</c:v>
                </c:pt>
                <c:pt idx="539">
                  <c:v>65.36</c:v>
                </c:pt>
                <c:pt idx="540">
                  <c:v>65.36</c:v>
                </c:pt>
                <c:pt idx="541">
                  <c:v>65.36</c:v>
                </c:pt>
                <c:pt idx="542">
                  <c:v>65.36</c:v>
                </c:pt>
                <c:pt idx="543">
                  <c:v>65.36</c:v>
                </c:pt>
                <c:pt idx="544">
                  <c:v>65.36</c:v>
                </c:pt>
                <c:pt idx="545">
                  <c:v>65.36</c:v>
                </c:pt>
                <c:pt idx="546">
                  <c:v>65.36</c:v>
                </c:pt>
                <c:pt idx="547">
                  <c:v>65.39</c:v>
                </c:pt>
                <c:pt idx="548">
                  <c:v>65.430000000000007</c:v>
                </c:pt>
                <c:pt idx="549">
                  <c:v>65.459999999999994</c:v>
                </c:pt>
                <c:pt idx="550">
                  <c:v>65.489999999999995</c:v>
                </c:pt>
                <c:pt idx="551">
                  <c:v>65.53</c:v>
                </c:pt>
                <c:pt idx="552">
                  <c:v>65.56</c:v>
                </c:pt>
                <c:pt idx="553">
                  <c:v>65.56</c:v>
                </c:pt>
                <c:pt idx="554">
                  <c:v>65.56</c:v>
                </c:pt>
                <c:pt idx="555">
                  <c:v>65.56</c:v>
                </c:pt>
                <c:pt idx="556">
                  <c:v>65.56</c:v>
                </c:pt>
                <c:pt idx="557">
                  <c:v>65.56</c:v>
                </c:pt>
                <c:pt idx="558">
                  <c:v>65.56</c:v>
                </c:pt>
                <c:pt idx="559">
                  <c:v>65.56</c:v>
                </c:pt>
                <c:pt idx="560">
                  <c:v>65.56</c:v>
                </c:pt>
                <c:pt idx="561">
                  <c:v>65.56</c:v>
                </c:pt>
                <c:pt idx="562">
                  <c:v>65.56</c:v>
                </c:pt>
                <c:pt idx="563">
                  <c:v>65.56</c:v>
                </c:pt>
                <c:pt idx="564">
                  <c:v>65.56</c:v>
                </c:pt>
                <c:pt idx="565">
                  <c:v>65.56</c:v>
                </c:pt>
                <c:pt idx="566">
                  <c:v>65.56</c:v>
                </c:pt>
                <c:pt idx="567">
                  <c:v>65.56</c:v>
                </c:pt>
                <c:pt idx="568">
                  <c:v>65.56</c:v>
                </c:pt>
                <c:pt idx="569">
                  <c:v>65.56</c:v>
                </c:pt>
                <c:pt idx="570">
                  <c:v>65.56</c:v>
                </c:pt>
                <c:pt idx="571">
                  <c:v>65.58</c:v>
                </c:pt>
                <c:pt idx="572">
                  <c:v>65.59</c:v>
                </c:pt>
                <c:pt idx="573">
                  <c:v>65.61</c:v>
                </c:pt>
                <c:pt idx="574">
                  <c:v>65.63</c:v>
                </c:pt>
                <c:pt idx="575">
                  <c:v>65.64</c:v>
                </c:pt>
                <c:pt idx="576">
                  <c:v>65.680000000000007</c:v>
                </c:pt>
                <c:pt idx="577">
                  <c:v>65.69</c:v>
                </c:pt>
                <c:pt idx="578">
                  <c:v>65.709999999999994</c:v>
                </c:pt>
                <c:pt idx="579">
                  <c:v>65.73</c:v>
                </c:pt>
                <c:pt idx="580">
                  <c:v>65.739999999999995</c:v>
                </c:pt>
                <c:pt idx="581">
                  <c:v>65.760000000000005</c:v>
                </c:pt>
                <c:pt idx="582">
                  <c:v>65.760000000000005</c:v>
                </c:pt>
                <c:pt idx="583">
                  <c:v>65.760000000000005</c:v>
                </c:pt>
                <c:pt idx="584">
                  <c:v>65.760000000000005</c:v>
                </c:pt>
                <c:pt idx="585">
                  <c:v>65.760000000000005</c:v>
                </c:pt>
                <c:pt idx="586">
                  <c:v>65.760000000000005</c:v>
                </c:pt>
                <c:pt idx="587">
                  <c:v>65.760000000000005</c:v>
                </c:pt>
                <c:pt idx="588">
                  <c:v>65.760000000000005</c:v>
                </c:pt>
                <c:pt idx="589">
                  <c:v>65.760000000000005</c:v>
                </c:pt>
                <c:pt idx="590">
                  <c:v>65.760000000000005</c:v>
                </c:pt>
                <c:pt idx="591">
                  <c:v>65.760000000000005</c:v>
                </c:pt>
                <c:pt idx="592">
                  <c:v>65.760000000000005</c:v>
                </c:pt>
                <c:pt idx="593">
                  <c:v>65.760000000000005</c:v>
                </c:pt>
                <c:pt idx="594">
                  <c:v>65.760000000000005</c:v>
                </c:pt>
                <c:pt idx="595">
                  <c:v>65.760000000000005</c:v>
                </c:pt>
                <c:pt idx="596">
                  <c:v>65.760000000000005</c:v>
                </c:pt>
                <c:pt idx="597">
                  <c:v>65.760000000000005</c:v>
                </c:pt>
                <c:pt idx="598">
                  <c:v>65.760000000000005</c:v>
                </c:pt>
                <c:pt idx="599">
                  <c:v>65.760000000000005</c:v>
                </c:pt>
                <c:pt idx="600">
                  <c:v>65.760000000000005</c:v>
                </c:pt>
                <c:pt idx="601">
                  <c:v>65.760000000000005</c:v>
                </c:pt>
                <c:pt idx="602">
                  <c:v>65.760000000000005</c:v>
                </c:pt>
                <c:pt idx="603">
                  <c:v>65.760000000000005</c:v>
                </c:pt>
                <c:pt idx="604">
                  <c:v>65.760000000000005</c:v>
                </c:pt>
                <c:pt idx="605">
                  <c:v>65.760000000000005</c:v>
                </c:pt>
                <c:pt idx="606">
                  <c:v>65.760000000000005</c:v>
                </c:pt>
                <c:pt idx="607">
                  <c:v>65.760000000000005</c:v>
                </c:pt>
                <c:pt idx="608">
                  <c:v>65.760000000000005</c:v>
                </c:pt>
                <c:pt idx="609">
                  <c:v>65.760000000000005</c:v>
                </c:pt>
                <c:pt idx="610">
                  <c:v>65.760000000000005</c:v>
                </c:pt>
                <c:pt idx="611">
                  <c:v>65.760000000000005</c:v>
                </c:pt>
                <c:pt idx="612">
                  <c:v>65.760000000000005</c:v>
                </c:pt>
                <c:pt idx="613">
                  <c:v>65.760000000000005</c:v>
                </c:pt>
                <c:pt idx="614">
                  <c:v>65.760000000000005</c:v>
                </c:pt>
                <c:pt idx="615">
                  <c:v>65.760000000000005</c:v>
                </c:pt>
                <c:pt idx="616">
                  <c:v>65.760000000000005</c:v>
                </c:pt>
                <c:pt idx="617">
                  <c:v>65.760000000000005</c:v>
                </c:pt>
                <c:pt idx="618">
                  <c:v>65.760000000000005</c:v>
                </c:pt>
                <c:pt idx="619">
                  <c:v>65.760000000000005</c:v>
                </c:pt>
                <c:pt idx="620">
                  <c:v>65.760000000000005</c:v>
                </c:pt>
                <c:pt idx="621">
                  <c:v>65.760000000000005</c:v>
                </c:pt>
                <c:pt idx="622">
                  <c:v>65.760000000000005</c:v>
                </c:pt>
                <c:pt idx="623">
                  <c:v>65.760000000000005</c:v>
                </c:pt>
                <c:pt idx="624">
                  <c:v>65.760000000000005</c:v>
                </c:pt>
                <c:pt idx="625">
                  <c:v>65.760000000000005</c:v>
                </c:pt>
                <c:pt idx="626">
                  <c:v>65.760000000000005</c:v>
                </c:pt>
                <c:pt idx="627">
                  <c:v>65.760000000000005</c:v>
                </c:pt>
                <c:pt idx="628">
                  <c:v>65.760000000000005</c:v>
                </c:pt>
                <c:pt idx="629">
                  <c:v>65.760000000000005</c:v>
                </c:pt>
                <c:pt idx="630">
                  <c:v>65.760000000000005</c:v>
                </c:pt>
                <c:pt idx="631">
                  <c:v>65.760000000000005</c:v>
                </c:pt>
                <c:pt idx="632">
                  <c:v>65.760000000000005</c:v>
                </c:pt>
                <c:pt idx="633">
                  <c:v>65.760000000000005</c:v>
                </c:pt>
                <c:pt idx="634">
                  <c:v>65.760000000000005</c:v>
                </c:pt>
                <c:pt idx="635">
                  <c:v>65.760000000000005</c:v>
                </c:pt>
                <c:pt idx="636">
                  <c:v>65.760000000000005</c:v>
                </c:pt>
                <c:pt idx="637">
                  <c:v>65.760000000000005</c:v>
                </c:pt>
                <c:pt idx="638">
                  <c:v>65.760000000000005</c:v>
                </c:pt>
                <c:pt idx="639">
                  <c:v>65.760000000000005</c:v>
                </c:pt>
                <c:pt idx="640">
                  <c:v>65.760000000000005</c:v>
                </c:pt>
                <c:pt idx="641">
                  <c:v>65.760000000000005</c:v>
                </c:pt>
                <c:pt idx="642">
                  <c:v>65.760000000000005</c:v>
                </c:pt>
                <c:pt idx="643">
                  <c:v>65.760000000000005</c:v>
                </c:pt>
                <c:pt idx="644">
                  <c:v>65.760000000000005</c:v>
                </c:pt>
                <c:pt idx="645">
                  <c:v>65.760000000000005</c:v>
                </c:pt>
                <c:pt idx="646">
                  <c:v>65.760000000000005</c:v>
                </c:pt>
                <c:pt idx="647">
                  <c:v>65.760000000000005</c:v>
                </c:pt>
                <c:pt idx="648">
                  <c:v>65.760000000000005</c:v>
                </c:pt>
                <c:pt idx="649">
                  <c:v>65.760000000000005</c:v>
                </c:pt>
                <c:pt idx="650">
                  <c:v>65.760000000000005</c:v>
                </c:pt>
                <c:pt idx="651">
                  <c:v>65.760000000000005</c:v>
                </c:pt>
                <c:pt idx="652">
                  <c:v>65.760000000000005</c:v>
                </c:pt>
                <c:pt idx="653">
                  <c:v>65.760000000000005</c:v>
                </c:pt>
                <c:pt idx="654">
                  <c:v>65.760000000000005</c:v>
                </c:pt>
                <c:pt idx="655">
                  <c:v>65.760000000000005</c:v>
                </c:pt>
                <c:pt idx="656">
                  <c:v>65.760000000000005</c:v>
                </c:pt>
                <c:pt idx="657">
                  <c:v>65.760000000000005</c:v>
                </c:pt>
                <c:pt idx="658">
                  <c:v>65.760000000000005</c:v>
                </c:pt>
                <c:pt idx="659">
                  <c:v>65.760000000000005</c:v>
                </c:pt>
                <c:pt idx="660">
                  <c:v>65.760000000000005</c:v>
                </c:pt>
                <c:pt idx="661">
                  <c:v>65.760000000000005</c:v>
                </c:pt>
                <c:pt idx="662">
                  <c:v>65.760000000000005</c:v>
                </c:pt>
                <c:pt idx="663">
                  <c:v>65.760000000000005</c:v>
                </c:pt>
                <c:pt idx="664">
                  <c:v>65.760000000000005</c:v>
                </c:pt>
                <c:pt idx="665">
                  <c:v>65.760000000000005</c:v>
                </c:pt>
                <c:pt idx="666">
                  <c:v>65.760000000000005</c:v>
                </c:pt>
                <c:pt idx="667">
                  <c:v>65.760000000000005</c:v>
                </c:pt>
                <c:pt idx="668">
                  <c:v>65.760000000000005</c:v>
                </c:pt>
                <c:pt idx="669">
                  <c:v>65.760000000000005</c:v>
                </c:pt>
                <c:pt idx="670">
                  <c:v>65.760000000000005</c:v>
                </c:pt>
                <c:pt idx="671">
                  <c:v>65.760000000000005</c:v>
                </c:pt>
                <c:pt idx="672">
                  <c:v>65.760000000000005</c:v>
                </c:pt>
                <c:pt idx="673">
                  <c:v>65.760000000000005</c:v>
                </c:pt>
                <c:pt idx="674">
                  <c:v>65.760000000000005</c:v>
                </c:pt>
                <c:pt idx="675">
                  <c:v>65.760000000000005</c:v>
                </c:pt>
                <c:pt idx="676">
                  <c:v>65.760000000000005</c:v>
                </c:pt>
                <c:pt idx="677">
                  <c:v>65.760000000000005</c:v>
                </c:pt>
                <c:pt idx="678">
                  <c:v>65.760000000000005</c:v>
                </c:pt>
                <c:pt idx="679">
                  <c:v>65.760000000000005</c:v>
                </c:pt>
                <c:pt idx="680">
                  <c:v>65.760000000000005</c:v>
                </c:pt>
                <c:pt idx="681">
                  <c:v>65.760000000000005</c:v>
                </c:pt>
                <c:pt idx="682">
                  <c:v>65.760000000000005</c:v>
                </c:pt>
                <c:pt idx="683">
                  <c:v>65.760000000000005</c:v>
                </c:pt>
                <c:pt idx="684">
                  <c:v>65.760000000000005</c:v>
                </c:pt>
                <c:pt idx="685">
                  <c:v>65.760000000000005</c:v>
                </c:pt>
                <c:pt idx="686">
                  <c:v>65.760000000000005</c:v>
                </c:pt>
                <c:pt idx="687">
                  <c:v>65.760000000000005</c:v>
                </c:pt>
                <c:pt idx="688">
                  <c:v>65.760000000000005</c:v>
                </c:pt>
                <c:pt idx="689">
                  <c:v>65.760000000000005</c:v>
                </c:pt>
                <c:pt idx="690">
                  <c:v>65.760000000000005</c:v>
                </c:pt>
                <c:pt idx="691">
                  <c:v>65.760000000000005</c:v>
                </c:pt>
                <c:pt idx="692">
                  <c:v>65.760000000000005</c:v>
                </c:pt>
                <c:pt idx="693">
                  <c:v>65.760000000000005</c:v>
                </c:pt>
                <c:pt idx="694">
                  <c:v>65.760000000000005</c:v>
                </c:pt>
                <c:pt idx="695">
                  <c:v>65.760000000000005</c:v>
                </c:pt>
                <c:pt idx="696">
                  <c:v>65.760000000000005</c:v>
                </c:pt>
                <c:pt idx="697">
                  <c:v>65.760000000000005</c:v>
                </c:pt>
                <c:pt idx="698">
                  <c:v>65.760000000000005</c:v>
                </c:pt>
                <c:pt idx="699">
                  <c:v>65.760000000000005</c:v>
                </c:pt>
                <c:pt idx="700">
                  <c:v>65.760000000000005</c:v>
                </c:pt>
                <c:pt idx="701">
                  <c:v>65.760000000000005</c:v>
                </c:pt>
                <c:pt idx="702">
                  <c:v>65.760000000000005</c:v>
                </c:pt>
                <c:pt idx="703">
                  <c:v>65.760000000000005</c:v>
                </c:pt>
                <c:pt idx="704">
                  <c:v>65.760000000000005</c:v>
                </c:pt>
                <c:pt idx="705">
                  <c:v>65.760000000000005</c:v>
                </c:pt>
                <c:pt idx="706">
                  <c:v>65.760000000000005</c:v>
                </c:pt>
                <c:pt idx="707">
                  <c:v>65.760000000000005</c:v>
                </c:pt>
                <c:pt idx="708">
                  <c:v>65.760000000000005</c:v>
                </c:pt>
                <c:pt idx="709">
                  <c:v>65.760000000000005</c:v>
                </c:pt>
                <c:pt idx="710">
                  <c:v>65.760000000000005</c:v>
                </c:pt>
                <c:pt idx="711">
                  <c:v>65.760000000000005</c:v>
                </c:pt>
                <c:pt idx="712">
                  <c:v>65.760000000000005</c:v>
                </c:pt>
                <c:pt idx="713">
                  <c:v>65.760000000000005</c:v>
                </c:pt>
                <c:pt idx="714">
                  <c:v>65.760000000000005</c:v>
                </c:pt>
                <c:pt idx="715">
                  <c:v>65.760000000000005</c:v>
                </c:pt>
                <c:pt idx="716">
                  <c:v>65.760000000000005</c:v>
                </c:pt>
                <c:pt idx="717">
                  <c:v>65.760000000000005</c:v>
                </c:pt>
                <c:pt idx="718">
                  <c:v>65.760000000000005</c:v>
                </c:pt>
                <c:pt idx="719">
                  <c:v>65.760000000000005</c:v>
                </c:pt>
                <c:pt idx="720">
                  <c:v>65.760000000000005</c:v>
                </c:pt>
                <c:pt idx="721">
                  <c:v>65.760000000000005</c:v>
                </c:pt>
                <c:pt idx="722">
                  <c:v>65.760000000000005</c:v>
                </c:pt>
                <c:pt idx="723">
                  <c:v>65.760000000000005</c:v>
                </c:pt>
                <c:pt idx="724">
                  <c:v>65.760000000000005</c:v>
                </c:pt>
                <c:pt idx="725">
                  <c:v>65.760000000000005</c:v>
                </c:pt>
                <c:pt idx="726">
                  <c:v>65.760000000000005</c:v>
                </c:pt>
                <c:pt idx="727">
                  <c:v>65.760000000000005</c:v>
                </c:pt>
                <c:pt idx="728">
                  <c:v>65.760000000000005</c:v>
                </c:pt>
                <c:pt idx="729">
                  <c:v>65.739999999999995</c:v>
                </c:pt>
                <c:pt idx="730">
                  <c:v>65.73</c:v>
                </c:pt>
                <c:pt idx="731">
                  <c:v>65.69</c:v>
                </c:pt>
                <c:pt idx="732">
                  <c:v>65.66</c:v>
                </c:pt>
                <c:pt idx="733">
                  <c:v>65.63</c:v>
                </c:pt>
                <c:pt idx="734">
                  <c:v>65.59</c:v>
                </c:pt>
                <c:pt idx="735">
                  <c:v>65.56</c:v>
                </c:pt>
                <c:pt idx="736">
                  <c:v>65.53</c:v>
                </c:pt>
                <c:pt idx="737">
                  <c:v>65.510000000000005</c:v>
                </c:pt>
                <c:pt idx="738">
                  <c:v>65.489999999999995</c:v>
                </c:pt>
                <c:pt idx="739">
                  <c:v>65.48</c:v>
                </c:pt>
                <c:pt idx="740">
                  <c:v>65.459999999999994</c:v>
                </c:pt>
                <c:pt idx="741">
                  <c:v>65.459999999999994</c:v>
                </c:pt>
                <c:pt idx="742">
                  <c:v>65.459999999999994</c:v>
                </c:pt>
                <c:pt idx="743">
                  <c:v>65.459999999999994</c:v>
                </c:pt>
                <c:pt idx="744">
                  <c:v>65.459999999999994</c:v>
                </c:pt>
                <c:pt idx="745">
                  <c:v>65.459999999999994</c:v>
                </c:pt>
                <c:pt idx="746">
                  <c:v>65.459999999999994</c:v>
                </c:pt>
                <c:pt idx="747">
                  <c:v>65.459999999999994</c:v>
                </c:pt>
                <c:pt idx="748">
                  <c:v>65.459999999999994</c:v>
                </c:pt>
                <c:pt idx="749">
                  <c:v>65.459999999999994</c:v>
                </c:pt>
                <c:pt idx="750">
                  <c:v>65.459999999999994</c:v>
                </c:pt>
                <c:pt idx="751">
                  <c:v>65.459999999999994</c:v>
                </c:pt>
                <c:pt idx="752">
                  <c:v>65.459999999999994</c:v>
                </c:pt>
                <c:pt idx="753">
                  <c:v>65.459999999999994</c:v>
                </c:pt>
                <c:pt idx="754">
                  <c:v>65.459999999999994</c:v>
                </c:pt>
                <c:pt idx="755">
                  <c:v>65.459999999999994</c:v>
                </c:pt>
                <c:pt idx="756">
                  <c:v>65.459999999999994</c:v>
                </c:pt>
                <c:pt idx="757">
                  <c:v>65.459999999999994</c:v>
                </c:pt>
                <c:pt idx="758">
                  <c:v>65.459999999999994</c:v>
                </c:pt>
                <c:pt idx="759">
                  <c:v>65.459999999999994</c:v>
                </c:pt>
                <c:pt idx="760">
                  <c:v>65.459999999999994</c:v>
                </c:pt>
                <c:pt idx="761">
                  <c:v>65.459999999999994</c:v>
                </c:pt>
                <c:pt idx="762">
                  <c:v>65.459999999999994</c:v>
                </c:pt>
                <c:pt idx="763">
                  <c:v>65.459999999999994</c:v>
                </c:pt>
                <c:pt idx="764">
                  <c:v>65.459999999999994</c:v>
                </c:pt>
                <c:pt idx="765">
                  <c:v>65.459999999999994</c:v>
                </c:pt>
                <c:pt idx="766">
                  <c:v>65.459999999999994</c:v>
                </c:pt>
                <c:pt idx="767">
                  <c:v>65.459999999999994</c:v>
                </c:pt>
                <c:pt idx="768">
                  <c:v>65.459999999999994</c:v>
                </c:pt>
                <c:pt idx="769">
                  <c:v>65.459999999999994</c:v>
                </c:pt>
                <c:pt idx="770">
                  <c:v>65.459999999999994</c:v>
                </c:pt>
                <c:pt idx="771">
                  <c:v>65.459999999999994</c:v>
                </c:pt>
                <c:pt idx="772">
                  <c:v>65.459999999999994</c:v>
                </c:pt>
                <c:pt idx="773">
                  <c:v>65.459999999999994</c:v>
                </c:pt>
                <c:pt idx="774">
                  <c:v>65.459999999999994</c:v>
                </c:pt>
                <c:pt idx="775">
                  <c:v>65.459999999999994</c:v>
                </c:pt>
                <c:pt idx="776">
                  <c:v>65.459999999999994</c:v>
                </c:pt>
                <c:pt idx="777">
                  <c:v>65.459999999999994</c:v>
                </c:pt>
                <c:pt idx="778">
                  <c:v>65.459999999999994</c:v>
                </c:pt>
                <c:pt idx="779">
                  <c:v>65.459999999999994</c:v>
                </c:pt>
                <c:pt idx="780">
                  <c:v>65.459999999999994</c:v>
                </c:pt>
                <c:pt idx="781">
                  <c:v>65.48</c:v>
                </c:pt>
                <c:pt idx="782">
                  <c:v>65.489999999999995</c:v>
                </c:pt>
                <c:pt idx="783">
                  <c:v>65.510000000000005</c:v>
                </c:pt>
                <c:pt idx="784">
                  <c:v>65.53</c:v>
                </c:pt>
                <c:pt idx="785">
                  <c:v>65.540000000000006</c:v>
                </c:pt>
                <c:pt idx="786">
                  <c:v>65.56</c:v>
                </c:pt>
                <c:pt idx="787">
                  <c:v>65.56</c:v>
                </c:pt>
                <c:pt idx="788">
                  <c:v>65.56</c:v>
                </c:pt>
                <c:pt idx="789">
                  <c:v>65.56</c:v>
                </c:pt>
                <c:pt idx="790">
                  <c:v>65.56</c:v>
                </c:pt>
                <c:pt idx="791">
                  <c:v>65.56</c:v>
                </c:pt>
                <c:pt idx="792">
                  <c:v>65.56</c:v>
                </c:pt>
                <c:pt idx="793">
                  <c:v>65.59</c:v>
                </c:pt>
                <c:pt idx="794">
                  <c:v>65.63</c:v>
                </c:pt>
                <c:pt idx="795">
                  <c:v>65.680000000000007</c:v>
                </c:pt>
                <c:pt idx="796">
                  <c:v>65.760000000000005</c:v>
                </c:pt>
                <c:pt idx="797">
                  <c:v>65.84</c:v>
                </c:pt>
                <c:pt idx="798">
                  <c:v>65.930000000000007</c:v>
                </c:pt>
                <c:pt idx="799">
                  <c:v>65.98</c:v>
                </c:pt>
                <c:pt idx="800">
                  <c:v>66.040000000000006</c:v>
                </c:pt>
                <c:pt idx="801">
                  <c:v>66.11</c:v>
                </c:pt>
                <c:pt idx="802">
                  <c:v>66.180000000000007</c:v>
                </c:pt>
                <c:pt idx="803">
                  <c:v>66.28</c:v>
                </c:pt>
                <c:pt idx="804">
                  <c:v>66.38</c:v>
                </c:pt>
                <c:pt idx="805">
                  <c:v>66.48</c:v>
                </c:pt>
                <c:pt idx="806">
                  <c:v>66.56</c:v>
                </c:pt>
                <c:pt idx="807">
                  <c:v>66.63</c:v>
                </c:pt>
                <c:pt idx="808">
                  <c:v>66.66</c:v>
                </c:pt>
                <c:pt idx="809">
                  <c:v>66.66</c:v>
                </c:pt>
                <c:pt idx="810">
                  <c:v>66.66</c:v>
                </c:pt>
                <c:pt idx="811">
                  <c:v>66.680000000000007</c:v>
                </c:pt>
                <c:pt idx="812">
                  <c:v>66.709999999999994</c:v>
                </c:pt>
                <c:pt idx="813">
                  <c:v>66.739999999999995</c:v>
                </c:pt>
                <c:pt idx="814">
                  <c:v>66.78</c:v>
                </c:pt>
                <c:pt idx="815">
                  <c:v>66.81</c:v>
                </c:pt>
                <c:pt idx="816">
                  <c:v>66.84</c:v>
                </c:pt>
                <c:pt idx="817">
                  <c:v>66.86</c:v>
                </c:pt>
                <c:pt idx="818">
                  <c:v>66.86</c:v>
                </c:pt>
                <c:pt idx="819">
                  <c:v>66.86</c:v>
                </c:pt>
                <c:pt idx="820">
                  <c:v>66.86</c:v>
                </c:pt>
                <c:pt idx="821">
                  <c:v>66.86</c:v>
                </c:pt>
                <c:pt idx="822">
                  <c:v>66.86</c:v>
                </c:pt>
                <c:pt idx="823">
                  <c:v>66.86</c:v>
                </c:pt>
                <c:pt idx="824">
                  <c:v>66.86</c:v>
                </c:pt>
                <c:pt idx="825">
                  <c:v>66.86</c:v>
                </c:pt>
                <c:pt idx="826">
                  <c:v>66.86</c:v>
                </c:pt>
                <c:pt idx="827">
                  <c:v>66.86</c:v>
                </c:pt>
                <c:pt idx="828">
                  <c:v>66.86</c:v>
                </c:pt>
                <c:pt idx="829">
                  <c:v>66.86</c:v>
                </c:pt>
                <c:pt idx="830">
                  <c:v>66.86</c:v>
                </c:pt>
                <c:pt idx="831">
                  <c:v>66.86</c:v>
                </c:pt>
                <c:pt idx="832">
                  <c:v>66.86</c:v>
                </c:pt>
                <c:pt idx="833">
                  <c:v>66.86</c:v>
                </c:pt>
                <c:pt idx="834">
                  <c:v>66.86</c:v>
                </c:pt>
                <c:pt idx="835">
                  <c:v>66.86</c:v>
                </c:pt>
                <c:pt idx="836">
                  <c:v>66.86</c:v>
                </c:pt>
                <c:pt idx="837">
                  <c:v>66.86</c:v>
                </c:pt>
                <c:pt idx="838">
                  <c:v>66.86</c:v>
                </c:pt>
                <c:pt idx="839">
                  <c:v>66.86</c:v>
                </c:pt>
                <c:pt idx="840">
                  <c:v>66.86</c:v>
                </c:pt>
                <c:pt idx="841">
                  <c:v>66.86</c:v>
                </c:pt>
                <c:pt idx="842">
                  <c:v>66.86</c:v>
                </c:pt>
                <c:pt idx="843">
                  <c:v>66.86</c:v>
                </c:pt>
                <c:pt idx="844">
                  <c:v>66.86</c:v>
                </c:pt>
                <c:pt idx="845">
                  <c:v>66.86</c:v>
                </c:pt>
                <c:pt idx="846">
                  <c:v>66.86</c:v>
                </c:pt>
                <c:pt idx="847">
                  <c:v>66.84</c:v>
                </c:pt>
                <c:pt idx="848">
                  <c:v>66.83</c:v>
                </c:pt>
                <c:pt idx="849">
                  <c:v>66.81</c:v>
                </c:pt>
                <c:pt idx="850">
                  <c:v>66.760000000000005</c:v>
                </c:pt>
              </c:numCache>
            </c:numRef>
          </c:yVal>
          <c:smooth val="0"/>
          <c:extLst>
            <c:ext xmlns:c16="http://schemas.microsoft.com/office/drawing/2014/chart" uri="{C3380CC4-5D6E-409C-BE32-E72D297353CC}">
              <c16:uniqueId val="{00000001-D37C-48DE-9D2F-1105173B9757}"/>
            </c:ext>
          </c:extLst>
        </c:ser>
        <c:ser>
          <c:idx val="2"/>
          <c:order val="2"/>
          <c:tx>
            <c:strRef>
              <c:f>'Rumskurva i14s vs Räv-L (2)'!$X$1</c:f>
              <c:strCache>
                <c:ptCount val="1"/>
                <c:pt idx="0">
                  <c:v>Medel grupp av högtalare inkl JBL med stor baffel</c:v>
                </c:pt>
              </c:strCache>
            </c:strRef>
          </c:tx>
          <c:spPr>
            <a:ln w="19050" cap="rnd">
              <a:solidFill>
                <a:schemeClr val="bg1">
                  <a:lumMod val="50000"/>
                </a:schemeClr>
              </a:solidFill>
              <a:round/>
            </a:ln>
            <a:effectLst/>
          </c:spPr>
          <c:marker>
            <c:symbol val="none"/>
          </c:marker>
          <c:xVal>
            <c:numRef>
              <c:f>'Rumskurva i14s vs Räv-L (2)'!$U$2:$U$54340</c:f>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f>'Rumskurva i14s vs Räv-L (2)'!$X$2:$X$54340</c:f>
              <c:numCache>
                <c:formatCode>General</c:formatCode>
                <c:ptCount val="54339"/>
                <c:pt idx="0">
                  <c:v>#N/A</c:v>
                </c:pt>
                <c:pt idx="1">
                  <c:v>#N/A</c:v>
                </c:pt>
                <c:pt idx="2">
                  <c:v>#N/A</c:v>
                </c:pt>
                <c:pt idx="3">
                  <c:v>#N/A</c:v>
                </c:pt>
                <c:pt idx="4">
                  <c:v>#N/A</c:v>
                </c:pt>
                <c:pt idx="5">
                  <c:v>#N/A</c:v>
                </c:pt>
                <c:pt idx="6">
                  <c:v>83.65</c:v>
                </c:pt>
                <c:pt idx="7">
                  <c:v>84.21</c:v>
                </c:pt>
                <c:pt idx="8">
                  <c:v>84.59</c:v>
                </c:pt>
                <c:pt idx="9">
                  <c:v>84.67</c:v>
                </c:pt>
                <c:pt idx="10">
                  <c:v>85.05</c:v>
                </c:pt>
                <c:pt idx="11">
                  <c:v>85.1</c:v>
                </c:pt>
                <c:pt idx="12">
                  <c:v>85.15</c:v>
                </c:pt>
                <c:pt idx="13">
                  <c:v>85.17</c:v>
                </c:pt>
                <c:pt idx="14">
                  <c:v>85.31</c:v>
                </c:pt>
                <c:pt idx="15">
                  <c:v>85.25</c:v>
                </c:pt>
                <c:pt idx="16">
                  <c:v>85.3</c:v>
                </c:pt>
                <c:pt idx="17">
                  <c:v>85.26</c:v>
                </c:pt>
                <c:pt idx="18">
                  <c:v>85.19</c:v>
                </c:pt>
                <c:pt idx="19">
                  <c:v>85.24</c:v>
                </c:pt>
                <c:pt idx="20">
                  <c:v>85.28</c:v>
                </c:pt>
                <c:pt idx="21">
                  <c:v>85.31</c:v>
                </c:pt>
                <c:pt idx="22">
                  <c:v>85.31</c:v>
                </c:pt>
                <c:pt idx="23">
                  <c:v>85.49</c:v>
                </c:pt>
                <c:pt idx="24">
                  <c:v>85.57</c:v>
                </c:pt>
                <c:pt idx="25">
                  <c:v>85.62</c:v>
                </c:pt>
                <c:pt idx="26">
                  <c:v>85.61</c:v>
                </c:pt>
                <c:pt idx="27">
                  <c:v>85.73</c:v>
                </c:pt>
                <c:pt idx="28">
                  <c:v>85.82</c:v>
                </c:pt>
                <c:pt idx="29">
                  <c:v>85.83</c:v>
                </c:pt>
                <c:pt idx="30">
                  <c:v>85.7</c:v>
                </c:pt>
                <c:pt idx="31">
                  <c:v>85.62</c:v>
                </c:pt>
                <c:pt idx="32">
                  <c:v>85.61</c:v>
                </c:pt>
                <c:pt idx="33">
                  <c:v>85.56</c:v>
                </c:pt>
                <c:pt idx="34">
                  <c:v>85.55</c:v>
                </c:pt>
                <c:pt idx="35">
                  <c:v>85.41</c:v>
                </c:pt>
                <c:pt idx="36">
                  <c:v>85.42</c:v>
                </c:pt>
                <c:pt idx="37">
                  <c:v>85.22</c:v>
                </c:pt>
                <c:pt idx="38">
                  <c:v>85.21</c:v>
                </c:pt>
                <c:pt idx="39">
                  <c:v>85.2</c:v>
                </c:pt>
                <c:pt idx="40">
                  <c:v>85.08</c:v>
                </c:pt>
                <c:pt idx="41">
                  <c:v>84.98</c:v>
                </c:pt>
                <c:pt idx="42">
                  <c:v>84.8</c:v>
                </c:pt>
                <c:pt idx="43">
                  <c:v>84.71</c:v>
                </c:pt>
                <c:pt idx="44">
                  <c:v>84.48</c:v>
                </c:pt>
                <c:pt idx="45">
                  <c:v>84.31</c:v>
                </c:pt>
                <c:pt idx="46">
                  <c:v>84.17</c:v>
                </c:pt>
                <c:pt idx="47">
                  <c:v>83.9</c:v>
                </c:pt>
                <c:pt idx="48">
                  <c:v>83.78</c:v>
                </c:pt>
                <c:pt idx="49">
                  <c:v>83.56</c:v>
                </c:pt>
                <c:pt idx="50">
                  <c:v>83.27</c:v>
                </c:pt>
                <c:pt idx="51">
                  <c:v>83.02</c:v>
                </c:pt>
                <c:pt idx="52">
                  <c:v>82.85</c:v>
                </c:pt>
                <c:pt idx="53">
                  <c:v>82.55</c:v>
                </c:pt>
                <c:pt idx="54">
                  <c:v>82.31</c:v>
                </c:pt>
                <c:pt idx="55">
                  <c:v>82.12</c:v>
                </c:pt>
                <c:pt idx="56">
                  <c:v>82.02</c:v>
                </c:pt>
                <c:pt idx="57">
                  <c:v>82.02</c:v>
                </c:pt>
                <c:pt idx="58">
                  <c:v>81.94</c:v>
                </c:pt>
                <c:pt idx="59">
                  <c:v>81.92</c:v>
                </c:pt>
                <c:pt idx="60">
                  <c:v>82.1</c:v>
                </c:pt>
                <c:pt idx="61">
                  <c:v>82.17</c:v>
                </c:pt>
                <c:pt idx="62">
                  <c:v>82.15</c:v>
                </c:pt>
                <c:pt idx="63">
                  <c:v>82.18</c:v>
                </c:pt>
                <c:pt idx="64">
                  <c:v>82.27</c:v>
                </c:pt>
                <c:pt idx="65">
                  <c:v>82.26</c:v>
                </c:pt>
                <c:pt idx="66">
                  <c:v>82.17</c:v>
                </c:pt>
                <c:pt idx="67">
                  <c:v>82.31</c:v>
                </c:pt>
                <c:pt idx="68">
                  <c:v>82.25</c:v>
                </c:pt>
                <c:pt idx="69">
                  <c:v>82.28</c:v>
                </c:pt>
                <c:pt idx="70">
                  <c:v>82.4</c:v>
                </c:pt>
                <c:pt idx="71">
                  <c:v>82.46</c:v>
                </c:pt>
                <c:pt idx="72">
                  <c:v>82.41</c:v>
                </c:pt>
                <c:pt idx="73">
                  <c:v>82.51</c:v>
                </c:pt>
                <c:pt idx="74">
                  <c:v>82.51</c:v>
                </c:pt>
                <c:pt idx="75">
                  <c:v>82.55</c:v>
                </c:pt>
                <c:pt idx="76">
                  <c:v>82.64</c:v>
                </c:pt>
                <c:pt idx="77">
                  <c:v>82.63</c:v>
                </c:pt>
                <c:pt idx="78">
                  <c:v>82.67</c:v>
                </c:pt>
                <c:pt idx="79">
                  <c:v>82.74</c:v>
                </c:pt>
                <c:pt idx="80">
                  <c:v>82.72</c:v>
                </c:pt>
                <c:pt idx="81">
                  <c:v>82.66</c:v>
                </c:pt>
                <c:pt idx="82">
                  <c:v>82.61</c:v>
                </c:pt>
                <c:pt idx="83">
                  <c:v>82.48</c:v>
                </c:pt>
                <c:pt idx="84">
                  <c:v>82.51</c:v>
                </c:pt>
                <c:pt idx="85">
                  <c:v>82.42</c:v>
                </c:pt>
                <c:pt idx="86">
                  <c:v>82.37</c:v>
                </c:pt>
                <c:pt idx="87">
                  <c:v>82.31</c:v>
                </c:pt>
                <c:pt idx="88">
                  <c:v>82.24</c:v>
                </c:pt>
                <c:pt idx="89">
                  <c:v>82.26</c:v>
                </c:pt>
                <c:pt idx="90">
                  <c:v>82.14</c:v>
                </c:pt>
                <c:pt idx="91">
                  <c:v>82.06</c:v>
                </c:pt>
                <c:pt idx="92">
                  <c:v>82.07</c:v>
                </c:pt>
                <c:pt idx="93">
                  <c:v>82.02</c:v>
                </c:pt>
                <c:pt idx="94">
                  <c:v>81.93</c:v>
                </c:pt>
                <c:pt idx="95">
                  <c:v>81.83</c:v>
                </c:pt>
                <c:pt idx="96">
                  <c:v>81.760000000000005</c:v>
                </c:pt>
                <c:pt idx="97">
                  <c:v>81.63</c:v>
                </c:pt>
                <c:pt idx="98">
                  <c:v>81.62</c:v>
                </c:pt>
                <c:pt idx="99">
                  <c:v>81.52</c:v>
                </c:pt>
                <c:pt idx="100">
                  <c:v>81.55</c:v>
                </c:pt>
                <c:pt idx="101">
                  <c:v>81.53</c:v>
                </c:pt>
                <c:pt idx="102">
                  <c:v>81.489999999999995</c:v>
                </c:pt>
                <c:pt idx="103">
                  <c:v>81.38</c:v>
                </c:pt>
                <c:pt idx="104">
                  <c:v>81.349999999999994</c:v>
                </c:pt>
                <c:pt idx="105">
                  <c:v>81.290000000000006</c:v>
                </c:pt>
                <c:pt idx="106">
                  <c:v>81.22</c:v>
                </c:pt>
                <c:pt idx="107">
                  <c:v>81.290000000000006</c:v>
                </c:pt>
                <c:pt idx="108">
                  <c:v>81.3</c:v>
                </c:pt>
                <c:pt idx="109">
                  <c:v>81.39</c:v>
                </c:pt>
                <c:pt idx="110">
                  <c:v>81.39</c:v>
                </c:pt>
                <c:pt idx="111">
                  <c:v>81.319999999999993</c:v>
                </c:pt>
                <c:pt idx="112">
                  <c:v>81.31</c:v>
                </c:pt>
                <c:pt idx="113">
                  <c:v>81.209999999999994</c:v>
                </c:pt>
                <c:pt idx="114">
                  <c:v>81.09</c:v>
                </c:pt>
                <c:pt idx="115">
                  <c:v>81</c:v>
                </c:pt>
                <c:pt idx="116">
                  <c:v>80.91</c:v>
                </c:pt>
                <c:pt idx="117">
                  <c:v>80.83</c:v>
                </c:pt>
                <c:pt idx="118">
                  <c:v>80.760000000000005</c:v>
                </c:pt>
                <c:pt idx="119">
                  <c:v>80.64</c:v>
                </c:pt>
                <c:pt idx="120">
                  <c:v>80.47</c:v>
                </c:pt>
                <c:pt idx="121">
                  <c:v>80.3</c:v>
                </c:pt>
                <c:pt idx="122">
                  <c:v>80.150000000000006</c:v>
                </c:pt>
                <c:pt idx="123">
                  <c:v>80.010000000000005</c:v>
                </c:pt>
                <c:pt idx="124">
                  <c:v>79.91</c:v>
                </c:pt>
                <c:pt idx="125">
                  <c:v>79.760000000000005</c:v>
                </c:pt>
                <c:pt idx="126">
                  <c:v>79.599999999999994</c:v>
                </c:pt>
                <c:pt idx="127">
                  <c:v>79.430000000000007</c:v>
                </c:pt>
                <c:pt idx="128">
                  <c:v>79.260000000000005</c:v>
                </c:pt>
                <c:pt idx="129">
                  <c:v>79.13</c:v>
                </c:pt>
                <c:pt idx="130">
                  <c:v>79.02</c:v>
                </c:pt>
                <c:pt idx="131">
                  <c:v>78.930000000000007</c:v>
                </c:pt>
                <c:pt idx="132">
                  <c:v>78.87</c:v>
                </c:pt>
                <c:pt idx="133">
                  <c:v>78.81</c:v>
                </c:pt>
                <c:pt idx="134">
                  <c:v>78.88</c:v>
                </c:pt>
                <c:pt idx="135">
                  <c:v>78.849999999999994</c:v>
                </c:pt>
                <c:pt idx="136">
                  <c:v>78.92</c:v>
                </c:pt>
                <c:pt idx="137">
                  <c:v>78.989999999999995</c:v>
                </c:pt>
                <c:pt idx="138">
                  <c:v>79.17</c:v>
                </c:pt>
                <c:pt idx="139">
                  <c:v>79.2</c:v>
                </c:pt>
                <c:pt idx="140">
                  <c:v>79.41</c:v>
                </c:pt>
                <c:pt idx="141">
                  <c:v>79.489999999999995</c:v>
                </c:pt>
                <c:pt idx="142">
                  <c:v>79.569999999999993</c:v>
                </c:pt>
                <c:pt idx="143">
                  <c:v>79.91</c:v>
                </c:pt>
                <c:pt idx="144">
                  <c:v>79.97</c:v>
                </c:pt>
                <c:pt idx="145">
                  <c:v>80.09</c:v>
                </c:pt>
                <c:pt idx="146">
                  <c:v>80.14</c:v>
                </c:pt>
                <c:pt idx="147">
                  <c:v>80.39</c:v>
                </c:pt>
                <c:pt idx="148">
                  <c:v>80.540000000000006</c:v>
                </c:pt>
                <c:pt idx="149">
                  <c:v>80.709999999999994</c:v>
                </c:pt>
                <c:pt idx="150">
                  <c:v>80.849999999999994</c:v>
                </c:pt>
                <c:pt idx="151">
                  <c:v>81.09</c:v>
                </c:pt>
                <c:pt idx="152">
                  <c:v>81.06</c:v>
                </c:pt>
                <c:pt idx="153">
                  <c:v>81.13</c:v>
                </c:pt>
                <c:pt idx="154">
                  <c:v>81.22</c:v>
                </c:pt>
                <c:pt idx="155">
                  <c:v>81.42</c:v>
                </c:pt>
                <c:pt idx="156">
                  <c:v>81.5</c:v>
                </c:pt>
                <c:pt idx="157">
                  <c:v>81.5</c:v>
                </c:pt>
                <c:pt idx="158">
                  <c:v>81.55</c:v>
                </c:pt>
                <c:pt idx="159">
                  <c:v>81.66</c:v>
                </c:pt>
                <c:pt idx="160">
                  <c:v>81.69</c:v>
                </c:pt>
                <c:pt idx="161">
                  <c:v>81.66</c:v>
                </c:pt>
                <c:pt idx="162">
                  <c:v>81.72</c:v>
                </c:pt>
                <c:pt idx="163">
                  <c:v>81.66</c:v>
                </c:pt>
                <c:pt idx="164">
                  <c:v>81.569999999999993</c:v>
                </c:pt>
                <c:pt idx="165">
                  <c:v>81.66</c:v>
                </c:pt>
                <c:pt idx="166">
                  <c:v>81.61</c:v>
                </c:pt>
                <c:pt idx="167">
                  <c:v>81.56</c:v>
                </c:pt>
                <c:pt idx="168">
                  <c:v>81.540000000000006</c:v>
                </c:pt>
                <c:pt idx="169">
                  <c:v>81.489999999999995</c:v>
                </c:pt>
                <c:pt idx="170">
                  <c:v>81.48</c:v>
                </c:pt>
                <c:pt idx="171">
                  <c:v>81.430000000000007</c:v>
                </c:pt>
                <c:pt idx="172">
                  <c:v>81.400000000000006</c:v>
                </c:pt>
                <c:pt idx="173">
                  <c:v>81.400000000000006</c:v>
                </c:pt>
                <c:pt idx="174">
                  <c:v>81.47</c:v>
                </c:pt>
                <c:pt idx="175">
                  <c:v>81.45</c:v>
                </c:pt>
                <c:pt idx="176">
                  <c:v>81.459999999999994</c:v>
                </c:pt>
                <c:pt idx="177">
                  <c:v>81.45</c:v>
                </c:pt>
                <c:pt idx="178">
                  <c:v>81.459999999999994</c:v>
                </c:pt>
                <c:pt idx="179">
                  <c:v>81.39</c:v>
                </c:pt>
                <c:pt idx="180">
                  <c:v>81.319999999999993</c:v>
                </c:pt>
                <c:pt idx="181">
                  <c:v>81.37</c:v>
                </c:pt>
                <c:pt idx="182">
                  <c:v>81.34</c:v>
                </c:pt>
                <c:pt idx="183">
                  <c:v>81.31</c:v>
                </c:pt>
                <c:pt idx="184">
                  <c:v>81.180000000000007</c:v>
                </c:pt>
                <c:pt idx="185">
                  <c:v>81.22</c:v>
                </c:pt>
                <c:pt idx="186">
                  <c:v>81.12</c:v>
                </c:pt>
                <c:pt idx="187">
                  <c:v>81.05</c:v>
                </c:pt>
                <c:pt idx="188">
                  <c:v>80.959999999999994</c:v>
                </c:pt>
                <c:pt idx="189">
                  <c:v>80.98</c:v>
                </c:pt>
                <c:pt idx="190">
                  <c:v>81.099999999999994</c:v>
                </c:pt>
                <c:pt idx="191">
                  <c:v>81.02</c:v>
                </c:pt>
                <c:pt idx="192">
                  <c:v>80.98</c:v>
                </c:pt>
                <c:pt idx="193">
                  <c:v>80.78</c:v>
                </c:pt>
                <c:pt idx="194">
                  <c:v>80.78</c:v>
                </c:pt>
                <c:pt idx="195">
                  <c:v>80.64</c:v>
                </c:pt>
                <c:pt idx="196">
                  <c:v>80.53</c:v>
                </c:pt>
                <c:pt idx="197">
                  <c:v>80.39</c:v>
                </c:pt>
                <c:pt idx="198">
                  <c:v>80.36</c:v>
                </c:pt>
                <c:pt idx="199">
                  <c:v>80.38</c:v>
                </c:pt>
                <c:pt idx="200">
                  <c:v>80.17</c:v>
                </c:pt>
                <c:pt idx="201">
                  <c:v>80.13</c:v>
                </c:pt>
                <c:pt idx="202">
                  <c:v>79.959999999999994</c:v>
                </c:pt>
                <c:pt idx="203">
                  <c:v>79.97</c:v>
                </c:pt>
                <c:pt idx="204">
                  <c:v>79.88</c:v>
                </c:pt>
                <c:pt idx="205">
                  <c:v>79.760000000000005</c:v>
                </c:pt>
                <c:pt idx="206">
                  <c:v>79.7</c:v>
                </c:pt>
                <c:pt idx="207">
                  <c:v>79.61</c:v>
                </c:pt>
                <c:pt idx="208">
                  <c:v>79.709999999999994</c:v>
                </c:pt>
                <c:pt idx="209">
                  <c:v>79.67</c:v>
                </c:pt>
                <c:pt idx="210">
                  <c:v>79.72</c:v>
                </c:pt>
                <c:pt idx="211">
                  <c:v>79.78</c:v>
                </c:pt>
                <c:pt idx="212">
                  <c:v>79.87</c:v>
                </c:pt>
                <c:pt idx="213">
                  <c:v>79.95</c:v>
                </c:pt>
                <c:pt idx="214">
                  <c:v>80.010000000000005</c:v>
                </c:pt>
                <c:pt idx="215">
                  <c:v>80.19</c:v>
                </c:pt>
                <c:pt idx="216">
                  <c:v>80.290000000000006</c:v>
                </c:pt>
                <c:pt idx="217">
                  <c:v>80.38</c:v>
                </c:pt>
                <c:pt idx="218">
                  <c:v>80.400000000000006</c:v>
                </c:pt>
                <c:pt idx="219">
                  <c:v>80.45</c:v>
                </c:pt>
                <c:pt idx="220">
                  <c:v>80.510000000000005</c:v>
                </c:pt>
                <c:pt idx="221">
                  <c:v>80.56</c:v>
                </c:pt>
                <c:pt idx="222">
                  <c:v>80.64</c:v>
                </c:pt>
                <c:pt idx="223">
                  <c:v>80.569999999999993</c:v>
                </c:pt>
                <c:pt idx="224">
                  <c:v>80.53</c:v>
                </c:pt>
                <c:pt idx="225">
                  <c:v>80.53</c:v>
                </c:pt>
                <c:pt idx="226">
                  <c:v>80.52</c:v>
                </c:pt>
                <c:pt idx="227">
                  <c:v>80.47</c:v>
                </c:pt>
                <c:pt idx="228">
                  <c:v>80.459999999999994</c:v>
                </c:pt>
                <c:pt idx="229">
                  <c:v>80.45</c:v>
                </c:pt>
                <c:pt idx="230">
                  <c:v>80.37</c:v>
                </c:pt>
                <c:pt idx="231">
                  <c:v>80.36</c:v>
                </c:pt>
                <c:pt idx="232">
                  <c:v>80.37</c:v>
                </c:pt>
                <c:pt idx="233">
                  <c:v>80.2</c:v>
                </c:pt>
                <c:pt idx="234">
                  <c:v>80.19</c:v>
                </c:pt>
                <c:pt idx="235">
                  <c:v>80.13</c:v>
                </c:pt>
                <c:pt idx="236">
                  <c:v>80.11</c:v>
                </c:pt>
                <c:pt idx="237">
                  <c:v>80.16</c:v>
                </c:pt>
                <c:pt idx="238">
                  <c:v>80.14</c:v>
                </c:pt>
                <c:pt idx="239">
                  <c:v>80.12</c:v>
                </c:pt>
                <c:pt idx="240">
                  <c:v>80.13</c:v>
                </c:pt>
                <c:pt idx="241">
                  <c:v>80.11</c:v>
                </c:pt>
                <c:pt idx="242">
                  <c:v>80</c:v>
                </c:pt>
                <c:pt idx="243">
                  <c:v>79.91</c:v>
                </c:pt>
                <c:pt idx="244">
                  <c:v>79.89</c:v>
                </c:pt>
                <c:pt idx="245">
                  <c:v>79.89</c:v>
                </c:pt>
                <c:pt idx="246">
                  <c:v>79.790000000000006</c:v>
                </c:pt>
                <c:pt idx="247">
                  <c:v>79.760000000000005</c:v>
                </c:pt>
                <c:pt idx="248">
                  <c:v>79.739999999999995</c:v>
                </c:pt>
                <c:pt idx="249">
                  <c:v>79.709999999999994</c:v>
                </c:pt>
                <c:pt idx="250">
                  <c:v>79.78</c:v>
                </c:pt>
                <c:pt idx="251">
                  <c:v>79.709999999999994</c:v>
                </c:pt>
                <c:pt idx="252">
                  <c:v>79.739999999999995</c:v>
                </c:pt>
                <c:pt idx="253">
                  <c:v>79.739999999999995</c:v>
                </c:pt>
                <c:pt idx="254">
                  <c:v>79.709999999999994</c:v>
                </c:pt>
                <c:pt idx="255">
                  <c:v>79.73</c:v>
                </c:pt>
                <c:pt idx="256">
                  <c:v>79.56</c:v>
                </c:pt>
                <c:pt idx="257">
                  <c:v>79.56</c:v>
                </c:pt>
                <c:pt idx="258">
                  <c:v>79.55</c:v>
                </c:pt>
                <c:pt idx="259">
                  <c:v>79.61</c:v>
                </c:pt>
                <c:pt idx="260">
                  <c:v>79.7</c:v>
                </c:pt>
                <c:pt idx="261">
                  <c:v>79.760000000000005</c:v>
                </c:pt>
                <c:pt idx="262">
                  <c:v>79.790000000000006</c:v>
                </c:pt>
                <c:pt idx="263">
                  <c:v>79.87</c:v>
                </c:pt>
                <c:pt idx="264">
                  <c:v>79.83</c:v>
                </c:pt>
                <c:pt idx="265">
                  <c:v>79.97</c:v>
                </c:pt>
                <c:pt idx="266">
                  <c:v>79.94</c:v>
                </c:pt>
                <c:pt idx="267">
                  <c:v>80</c:v>
                </c:pt>
                <c:pt idx="268">
                  <c:v>80.069999999999993</c:v>
                </c:pt>
                <c:pt idx="269">
                  <c:v>80.069999999999993</c:v>
                </c:pt>
                <c:pt idx="270">
                  <c:v>80.040000000000006</c:v>
                </c:pt>
                <c:pt idx="271">
                  <c:v>79.98</c:v>
                </c:pt>
                <c:pt idx="272">
                  <c:v>79.98</c:v>
                </c:pt>
                <c:pt idx="273">
                  <c:v>79.989999999999995</c:v>
                </c:pt>
                <c:pt idx="274">
                  <c:v>79.95</c:v>
                </c:pt>
                <c:pt idx="275">
                  <c:v>79.89</c:v>
                </c:pt>
                <c:pt idx="276">
                  <c:v>79.77</c:v>
                </c:pt>
                <c:pt idx="277">
                  <c:v>79.760000000000005</c:v>
                </c:pt>
                <c:pt idx="278">
                  <c:v>79.84</c:v>
                </c:pt>
                <c:pt idx="279">
                  <c:v>79.790000000000006</c:v>
                </c:pt>
                <c:pt idx="280">
                  <c:v>79.739999999999995</c:v>
                </c:pt>
                <c:pt idx="281">
                  <c:v>79.73</c:v>
                </c:pt>
                <c:pt idx="282">
                  <c:v>79.540000000000006</c:v>
                </c:pt>
                <c:pt idx="283">
                  <c:v>79.41</c:v>
                </c:pt>
                <c:pt idx="284">
                  <c:v>79.25</c:v>
                </c:pt>
                <c:pt idx="285">
                  <c:v>79.09</c:v>
                </c:pt>
                <c:pt idx="286">
                  <c:v>79.010000000000005</c:v>
                </c:pt>
                <c:pt idx="287">
                  <c:v>78.91</c:v>
                </c:pt>
                <c:pt idx="288">
                  <c:v>78.72</c:v>
                </c:pt>
                <c:pt idx="289">
                  <c:v>78.52</c:v>
                </c:pt>
                <c:pt idx="290">
                  <c:v>78.489999999999995</c:v>
                </c:pt>
                <c:pt idx="291">
                  <c:v>78.59</c:v>
                </c:pt>
                <c:pt idx="292">
                  <c:v>78.64</c:v>
                </c:pt>
                <c:pt idx="293">
                  <c:v>78.73</c:v>
                </c:pt>
                <c:pt idx="294">
                  <c:v>78.989999999999995</c:v>
                </c:pt>
                <c:pt idx="295">
                  <c:v>79.010000000000005</c:v>
                </c:pt>
                <c:pt idx="296">
                  <c:v>79.2</c:v>
                </c:pt>
                <c:pt idx="297">
                  <c:v>79.42</c:v>
                </c:pt>
                <c:pt idx="298">
                  <c:v>79.59</c:v>
                </c:pt>
                <c:pt idx="299">
                  <c:v>79.760000000000005</c:v>
                </c:pt>
                <c:pt idx="300">
                  <c:v>79.849999999999994</c:v>
                </c:pt>
                <c:pt idx="301">
                  <c:v>79.959999999999994</c:v>
                </c:pt>
                <c:pt idx="302">
                  <c:v>79.959999999999994</c:v>
                </c:pt>
                <c:pt idx="303">
                  <c:v>80.02</c:v>
                </c:pt>
                <c:pt idx="304">
                  <c:v>80.06</c:v>
                </c:pt>
                <c:pt idx="305">
                  <c:v>80.11</c:v>
                </c:pt>
                <c:pt idx="306">
                  <c:v>80.03</c:v>
                </c:pt>
                <c:pt idx="307">
                  <c:v>79.959999999999994</c:v>
                </c:pt>
                <c:pt idx="308">
                  <c:v>80.03</c:v>
                </c:pt>
                <c:pt idx="309">
                  <c:v>80.11</c:v>
                </c:pt>
                <c:pt idx="310">
                  <c:v>80.11</c:v>
                </c:pt>
                <c:pt idx="311">
                  <c:v>80.099999999999994</c:v>
                </c:pt>
                <c:pt idx="312">
                  <c:v>80.12</c:v>
                </c:pt>
                <c:pt idx="313">
                  <c:v>80.08</c:v>
                </c:pt>
                <c:pt idx="314">
                  <c:v>80.150000000000006</c:v>
                </c:pt>
                <c:pt idx="315">
                  <c:v>80.08</c:v>
                </c:pt>
                <c:pt idx="316">
                  <c:v>80.11</c:v>
                </c:pt>
                <c:pt idx="317">
                  <c:v>80.040000000000006</c:v>
                </c:pt>
                <c:pt idx="318">
                  <c:v>79.819999999999993</c:v>
                </c:pt>
                <c:pt idx="319">
                  <c:v>79.849999999999994</c:v>
                </c:pt>
                <c:pt idx="320">
                  <c:v>79.91</c:v>
                </c:pt>
                <c:pt idx="321">
                  <c:v>79.75</c:v>
                </c:pt>
                <c:pt idx="322">
                  <c:v>79.650000000000006</c:v>
                </c:pt>
                <c:pt idx="323">
                  <c:v>79.48</c:v>
                </c:pt>
                <c:pt idx="324">
                  <c:v>79.44</c:v>
                </c:pt>
                <c:pt idx="325">
                  <c:v>79.39</c:v>
                </c:pt>
                <c:pt idx="326">
                  <c:v>79.260000000000005</c:v>
                </c:pt>
                <c:pt idx="327">
                  <c:v>78.989999999999995</c:v>
                </c:pt>
                <c:pt idx="328">
                  <c:v>78.98</c:v>
                </c:pt>
                <c:pt idx="329">
                  <c:v>78.989999999999995</c:v>
                </c:pt>
                <c:pt idx="330">
                  <c:v>78.91</c:v>
                </c:pt>
                <c:pt idx="331">
                  <c:v>78.790000000000006</c:v>
                </c:pt>
                <c:pt idx="332">
                  <c:v>78.7</c:v>
                </c:pt>
                <c:pt idx="333">
                  <c:v>78.53</c:v>
                </c:pt>
                <c:pt idx="334">
                  <c:v>78.44</c:v>
                </c:pt>
                <c:pt idx="335">
                  <c:v>78.38</c:v>
                </c:pt>
                <c:pt idx="336">
                  <c:v>78.25</c:v>
                </c:pt>
                <c:pt idx="337">
                  <c:v>78.09</c:v>
                </c:pt>
                <c:pt idx="338">
                  <c:v>78.17</c:v>
                </c:pt>
                <c:pt idx="339">
                  <c:v>77.989999999999995</c:v>
                </c:pt>
                <c:pt idx="340">
                  <c:v>77.900000000000006</c:v>
                </c:pt>
                <c:pt idx="341">
                  <c:v>77.91</c:v>
                </c:pt>
                <c:pt idx="342">
                  <c:v>77.88</c:v>
                </c:pt>
                <c:pt idx="343">
                  <c:v>77.73</c:v>
                </c:pt>
                <c:pt idx="344">
                  <c:v>77.72</c:v>
                </c:pt>
                <c:pt idx="345">
                  <c:v>77.67</c:v>
                </c:pt>
                <c:pt idx="346">
                  <c:v>77.61</c:v>
                </c:pt>
                <c:pt idx="347">
                  <c:v>77.63</c:v>
                </c:pt>
                <c:pt idx="348">
                  <c:v>77.64</c:v>
                </c:pt>
                <c:pt idx="349">
                  <c:v>77.7</c:v>
                </c:pt>
                <c:pt idx="350">
                  <c:v>77.62</c:v>
                </c:pt>
                <c:pt idx="351">
                  <c:v>77.650000000000006</c:v>
                </c:pt>
                <c:pt idx="352">
                  <c:v>77.760000000000005</c:v>
                </c:pt>
                <c:pt idx="353">
                  <c:v>77.739999999999995</c:v>
                </c:pt>
                <c:pt idx="354">
                  <c:v>77.61</c:v>
                </c:pt>
                <c:pt idx="355">
                  <c:v>77.59</c:v>
                </c:pt>
                <c:pt idx="356">
                  <c:v>77.64</c:v>
                </c:pt>
                <c:pt idx="357">
                  <c:v>77.64</c:v>
                </c:pt>
                <c:pt idx="358">
                  <c:v>77.63</c:v>
                </c:pt>
                <c:pt idx="359">
                  <c:v>77.63</c:v>
                </c:pt>
                <c:pt idx="360">
                  <c:v>77.599999999999994</c:v>
                </c:pt>
                <c:pt idx="361">
                  <c:v>77.760000000000005</c:v>
                </c:pt>
                <c:pt idx="362">
                  <c:v>77.8</c:v>
                </c:pt>
                <c:pt idx="363">
                  <c:v>77.930000000000007</c:v>
                </c:pt>
                <c:pt idx="364">
                  <c:v>77.94</c:v>
                </c:pt>
                <c:pt idx="365">
                  <c:v>78.03</c:v>
                </c:pt>
                <c:pt idx="366">
                  <c:v>78.069999999999993</c:v>
                </c:pt>
                <c:pt idx="367">
                  <c:v>78.11</c:v>
                </c:pt>
                <c:pt idx="368">
                  <c:v>78.11</c:v>
                </c:pt>
                <c:pt idx="369">
                  <c:v>78.2</c:v>
                </c:pt>
                <c:pt idx="370">
                  <c:v>78.31</c:v>
                </c:pt>
                <c:pt idx="371">
                  <c:v>78.510000000000005</c:v>
                </c:pt>
                <c:pt idx="372">
                  <c:v>78.62</c:v>
                </c:pt>
                <c:pt idx="373">
                  <c:v>78.569999999999993</c:v>
                </c:pt>
                <c:pt idx="374">
                  <c:v>78.709999999999994</c:v>
                </c:pt>
                <c:pt idx="375">
                  <c:v>78.680000000000007</c:v>
                </c:pt>
                <c:pt idx="376">
                  <c:v>78.8</c:v>
                </c:pt>
                <c:pt idx="377">
                  <c:v>78.64</c:v>
                </c:pt>
                <c:pt idx="378">
                  <c:v>78.69</c:v>
                </c:pt>
                <c:pt idx="379">
                  <c:v>78.739999999999995</c:v>
                </c:pt>
                <c:pt idx="380">
                  <c:v>78.69</c:v>
                </c:pt>
                <c:pt idx="381">
                  <c:v>78.790000000000006</c:v>
                </c:pt>
                <c:pt idx="382">
                  <c:v>78.760000000000005</c:v>
                </c:pt>
                <c:pt idx="383">
                  <c:v>78.819999999999993</c:v>
                </c:pt>
                <c:pt idx="384">
                  <c:v>78.819999999999993</c:v>
                </c:pt>
                <c:pt idx="385">
                  <c:v>78.91</c:v>
                </c:pt>
                <c:pt idx="386">
                  <c:v>78.91</c:v>
                </c:pt>
                <c:pt idx="387">
                  <c:v>78.83</c:v>
                </c:pt>
                <c:pt idx="388">
                  <c:v>78.849999999999994</c:v>
                </c:pt>
                <c:pt idx="389">
                  <c:v>78.88</c:v>
                </c:pt>
                <c:pt idx="390">
                  <c:v>78.8</c:v>
                </c:pt>
                <c:pt idx="391">
                  <c:v>78.81</c:v>
                </c:pt>
                <c:pt idx="392">
                  <c:v>78.84</c:v>
                </c:pt>
                <c:pt idx="393">
                  <c:v>78.88</c:v>
                </c:pt>
                <c:pt idx="394">
                  <c:v>78.86</c:v>
                </c:pt>
                <c:pt idx="395">
                  <c:v>79.099999999999994</c:v>
                </c:pt>
                <c:pt idx="396">
                  <c:v>79.03</c:v>
                </c:pt>
                <c:pt idx="397">
                  <c:v>79.05</c:v>
                </c:pt>
                <c:pt idx="398">
                  <c:v>79.05</c:v>
                </c:pt>
                <c:pt idx="399">
                  <c:v>79.28</c:v>
                </c:pt>
                <c:pt idx="400">
                  <c:v>79.27</c:v>
                </c:pt>
                <c:pt idx="401">
                  <c:v>79.39</c:v>
                </c:pt>
                <c:pt idx="402">
                  <c:v>79.7</c:v>
                </c:pt>
                <c:pt idx="403">
                  <c:v>79.83</c:v>
                </c:pt>
                <c:pt idx="404">
                  <c:v>79.88</c:v>
                </c:pt>
                <c:pt idx="405">
                  <c:v>79.91</c:v>
                </c:pt>
                <c:pt idx="406">
                  <c:v>79.819999999999993</c:v>
                </c:pt>
                <c:pt idx="407">
                  <c:v>79.78</c:v>
                </c:pt>
                <c:pt idx="408">
                  <c:v>79.760000000000005</c:v>
                </c:pt>
                <c:pt idx="409">
                  <c:v>79.72</c:v>
                </c:pt>
                <c:pt idx="410">
                  <c:v>79.64</c:v>
                </c:pt>
                <c:pt idx="411">
                  <c:v>79.55</c:v>
                </c:pt>
                <c:pt idx="412">
                  <c:v>79.459999999999994</c:v>
                </c:pt>
                <c:pt idx="413">
                  <c:v>79.38</c:v>
                </c:pt>
                <c:pt idx="414">
                  <c:v>79.41</c:v>
                </c:pt>
                <c:pt idx="415">
                  <c:v>79.3</c:v>
                </c:pt>
                <c:pt idx="416">
                  <c:v>79.22</c:v>
                </c:pt>
                <c:pt idx="417">
                  <c:v>79.099999999999994</c:v>
                </c:pt>
                <c:pt idx="418">
                  <c:v>79</c:v>
                </c:pt>
                <c:pt idx="419">
                  <c:v>78.89</c:v>
                </c:pt>
                <c:pt idx="420">
                  <c:v>78.86</c:v>
                </c:pt>
                <c:pt idx="421">
                  <c:v>78.83</c:v>
                </c:pt>
                <c:pt idx="422">
                  <c:v>78.72</c:v>
                </c:pt>
                <c:pt idx="423">
                  <c:v>78.83</c:v>
                </c:pt>
                <c:pt idx="424">
                  <c:v>78.849999999999994</c:v>
                </c:pt>
                <c:pt idx="425">
                  <c:v>78.8</c:v>
                </c:pt>
                <c:pt idx="426">
                  <c:v>78.790000000000006</c:v>
                </c:pt>
                <c:pt idx="427">
                  <c:v>78.83</c:v>
                </c:pt>
                <c:pt idx="428">
                  <c:v>78.87</c:v>
                </c:pt>
                <c:pt idx="429">
                  <c:v>78.62</c:v>
                </c:pt>
                <c:pt idx="430">
                  <c:v>78.67</c:v>
                </c:pt>
                <c:pt idx="431">
                  <c:v>78.59</c:v>
                </c:pt>
                <c:pt idx="432">
                  <c:v>78.61</c:v>
                </c:pt>
                <c:pt idx="433">
                  <c:v>78.55</c:v>
                </c:pt>
                <c:pt idx="434">
                  <c:v>78.48</c:v>
                </c:pt>
                <c:pt idx="435">
                  <c:v>78.42</c:v>
                </c:pt>
                <c:pt idx="436">
                  <c:v>78.349999999999994</c:v>
                </c:pt>
                <c:pt idx="437">
                  <c:v>78.27</c:v>
                </c:pt>
                <c:pt idx="438">
                  <c:v>78</c:v>
                </c:pt>
                <c:pt idx="439">
                  <c:v>78.069999999999993</c:v>
                </c:pt>
                <c:pt idx="440">
                  <c:v>78.040000000000006</c:v>
                </c:pt>
                <c:pt idx="441">
                  <c:v>77.97</c:v>
                </c:pt>
                <c:pt idx="442">
                  <c:v>77.959999999999994</c:v>
                </c:pt>
                <c:pt idx="443">
                  <c:v>77.84</c:v>
                </c:pt>
                <c:pt idx="444">
                  <c:v>77.81</c:v>
                </c:pt>
                <c:pt idx="445">
                  <c:v>77.819999999999993</c:v>
                </c:pt>
                <c:pt idx="446">
                  <c:v>77.78</c:v>
                </c:pt>
                <c:pt idx="447">
                  <c:v>77.760000000000005</c:v>
                </c:pt>
                <c:pt idx="448">
                  <c:v>77.87</c:v>
                </c:pt>
                <c:pt idx="449">
                  <c:v>77.89</c:v>
                </c:pt>
                <c:pt idx="450">
                  <c:v>77.89</c:v>
                </c:pt>
                <c:pt idx="451">
                  <c:v>78.069999999999993</c:v>
                </c:pt>
                <c:pt idx="452">
                  <c:v>78.02</c:v>
                </c:pt>
                <c:pt idx="453">
                  <c:v>78.069999999999993</c:v>
                </c:pt>
                <c:pt idx="454">
                  <c:v>78.17</c:v>
                </c:pt>
                <c:pt idx="455">
                  <c:v>78.22</c:v>
                </c:pt>
                <c:pt idx="456">
                  <c:v>78.25</c:v>
                </c:pt>
                <c:pt idx="457">
                  <c:v>78.31</c:v>
                </c:pt>
                <c:pt idx="458">
                  <c:v>78.33</c:v>
                </c:pt>
                <c:pt idx="459">
                  <c:v>78.38</c:v>
                </c:pt>
                <c:pt idx="460">
                  <c:v>78.41</c:v>
                </c:pt>
                <c:pt idx="461">
                  <c:v>78.36</c:v>
                </c:pt>
                <c:pt idx="462">
                  <c:v>78.38</c:v>
                </c:pt>
                <c:pt idx="463">
                  <c:v>78.47</c:v>
                </c:pt>
                <c:pt idx="464">
                  <c:v>78.42</c:v>
                </c:pt>
                <c:pt idx="465">
                  <c:v>78.430000000000007</c:v>
                </c:pt>
                <c:pt idx="466">
                  <c:v>78.39</c:v>
                </c:pt>
                <c:pt idx="467">
                  <c:v>78.3</c:v>
                </c:pt>
                <c:pt idx="468">
                  <c:v>78.3</c:v>
                </c:pt>
                <c:pt idx="469">
                  <c:v>78.319999999999993</c:v>
                </c:pt>
                <c:pt idx="470">
                  <c:v>78.239999999999995</c:v>
                </c:pt>
                <c:pt idx="471">
                  <c:v>78.260000000000005</c:v>
                </c:pt>
                <c:pt idx="472">
                  <c:v>78.13</c:v>
                </c:pt>
                <c:pt idx="473">
                  <c:v>78.290000000000006</c:v>
                </c:pt>
                <c:pt idx="474">
                  <c:v>78.17</c:v>
                </c:pt>
                <c:pt idx="475">
                  <c:v>78.150000000000006</c:v>
                </c:pt>
                <c:pt idx="476">
                  <c:v>78.150000000000006</c:v>
                </c:pt>
                <c:pt idx="477">
                  <c:v>78.14</c:v>
                </c:pt>
                <c:pt idx="478">
                  <c:v>78.16</c:v>
                </c:pt>
                <c:pt idx="479">
                  <c:v>78.14</c:v>
                </c:pt>
                <c:pt idx="480">
                  <c:v>78.19</c:v>
                </c:pt>
                <c:pt idx="481">
                  <c:v>78.19</c:v>
                </c:pt>
                <c:pt idx="482">
                  <c:v>78.17</c:v>
                </c:pt>
                <c:pt idx="483">
                  <c:v>78.150000000000006</c:v>
                </c:pt>
                <c:pt idx="484">
                  <c:v>78.09</c:v>
                </c:pt>
                <c:pt idx="485">
                  <c:v>78.069999999999993</c:v>
                </c:pt>
                <c:pt idx="486">
                  <c:v>78.010000000000005</c:v>
                </c:pt>
                <c:pt idx="487">
                  <c:v>77.989999999999995</c:v>
                </c:pt>
                <c:pt idx="488">
                  <c:v>77.92</c:v>
                </c:pt>
                <c:pt idx="489">
                  <c:v>77.81</c:v>
                </c:pt>
                <c:pt idx="490">
                  <c:v>77.73</c:v>
                </c:pt>
                <c:pt idx="491">
                  <c:v>77.709999999999994</c:v>
                </c:pt>
                <c:pt idx="492">
                  <c:v>77.650000000000006</c:v>
                </c:pt>
                <c:pt idx="493">
                  <c:v>77.650000000000006</c:v>
                </c:pt>
                <c:pt idx="494">
                  <c:v>77.58</c:v>
                </c:pt>
                <c:pt idx="495">
                  <c:v>77.569999999999993</c:v>
                </c:pt>
                <c:pt idx="496">
                  <c:v>77.5</c:v>
                </c:pt>
                <c:pt idx="497">
                  <c:v>77.489999999999995</c:v>
                </c:pt>
                <c:pt idx="498">
                  <c:v>77.53</c:v>
                </c:pt>
                <c:pt idx="499">
                  <c:v>77.45</c:v>
                </c:pt>
                <c:pt idx="500">
                  <c:v>77.349999999999994</c:v>
                </c:pt>
                <c:pt idx="501">
                  <c:v>77.38</c:v>
                </c:pt>
                <c:pt idx="502">
                  <c:v>77.239999999999995</c:v>
                </c:pt>
                <c:pt idx="503">
                  <c:v>77.25</c:v>
                </c:pt>
                <c:pt idx="504">
                  <c:v>77.3</c:v>
                </c:pt>
                <c:pt idx="505">
                  <c:v>77.34</c:v>
                </c:pt>
                <c:pt idx="506">
                  <c:v>77.33</c:v>
                </c:pt>
                <c:pt idx="507">
                  <c:v>77.28</c:v>
                </c:pt>
                <c:pt idx="508">
                  <c:v>77.13</c:v>
                </c:pt>
                <c:pt idx="509">
                  <c:v>77.14</c:v>
                </c:pt>
                <c:pt idx="510">
                  <c:v>77.16</c:v>
                </c:pt>
                <c:pt idx="511">
                  <c:v>77.14</c:v>
                </c:pt>
                <c:pt idx="512">
                  <c:v>77.11</c:v>
                </c:pt>
                <c:pt idx="513">
                  <c:v>77.11</c:v>
                </c:pt>
                <c:pt idx="514">
                  <c:v>76.98</c:v>
                </c:pt>
                <c:pt idx="515">
                  <c:v>76.959999999999994</c:v>
                </c:pt>
                <c:pt idx="516">
                  <c:v>76.930000000000007</c:v>
                </c:pt>
                <c:pt idx="517">
                  <c:v>76.88</c:v>
                </c:pt>
                <c:pt idx="518">
                  <c:v>76.86</c:v>
                </c:pt>
                <c:pt idx="519">
                  <c:v>76.75</c:v>
                </c:pt>
                <c:pt idx="520">
                  <c:v>76.680000000000007</c:v>
                </c:pt>
                <c:pt idx="521">
                  <c:v>76.680000000000007</c:v>
                </c:pt>
                <c:pt idx="522">
                  <c:v>76.58</c:v>
                </c:pt>
                <c:pt idx="523">
                  <c:v>76.55</c:v>
                </c:pt>
                <c:pt idx="524">
                  <c:v>76.510000000000005</c:v>
                </c:pt>
                <c:pt idx="525">
                  <c:v>76.59</c:v>
                </c:pt>
                <c:pt idx="526">
                  <c:v>76.569999999999993</c:v>
                </c:pt>
                <c:pt idx="527">
                  <c:v>76.569999999999993</c:v>
                </c:pt>
                <c:pt idx="528">
                  <c:v>76.540000000000006</c:v>
                </c:pt>
                <c:pt idx="529">
                  <c:v>76.52</c:v>
                </c:pt>
                <c:pt idx="530">
                  <c:v>76.47</c:v>
                </c:pt>
                <c:pt idx="531">
                  <c:v>76.47</c:v>
                </c:pt>
                <c:pt idx="532">
                  <c:v>76.44</c:v>
                </c:pt>
                <c:pt idx="533">
                  <c:v>76.45</c:v>
                </c:pt>
                <c:pt idx="534">
                  <c:v>76.44</c:v>
                </c:pt>
                <c:pt idx="535">
                  <c:v>76.489999999999995</c:v>
                </c:pt>
                <c:pt idx="536">
                  <c:v>76.47</c:v>
                </c:pt>
                <c:pt idx="537">
                  <c:v>76.45</c:v>
                </c:pt>
                <c:pt idx="538">
                  <c:v>76.510000000000005</c:v>
                </c:pt>
                <c:pt idx="539">
                  <c:v>76.430000000000007</c:v>
                </c:pt>
                <c:pt idx="540">
                  <c:v>76.45</c:v>
                </c:pt>
                <c:pt idx="541">
                  <c:v>76.56</c:v>
                </c:pt>
                <c:pt idx="542">
                  <c:v>76.55</c:v>
                </c:pt>
                <c:pt idx="543">
                  <c:v>76.55</c:v>
                </c:pt>
                <c:pt idx="544">
                  <c:v>76.569999999999993</c:v>
                </c:pt>
                <c:pt idx="545">
                  <c:v>76.569999999999993</c:v>
                </c:pt>
                <c:pt idx="546">
                  <c:v>76.52</c:v>
                </c:pt>
                <c:pt idx="547">
                  <c:v>76.53</c:v>
                </c:pt>
                <c:pt idx="548">
                  <c:v>76.5</c:v>
                </c:pt>
                <c:pt idx="549">
                  <c:v>76.52</c:v>
                </c:pt>
                <c:pt idx="550">
                  <c:v>76.47</c:v>
                </c:pt>
                <c:pt idx="551">
                  <c:v>76.47</c:v>
                </c:pt>
                <c:pt idx="552">
                  <c:v>76.489999999999995</c:v>
                </c:pt>
                <c:pt idx="553">
                  <c:v>76.400000000000006</c:v>
                </c:pt>
                <c:pt idx="554">
                  <c:v>76.45</c:v>
                </c:pt>
                <c:pt idx="555">
                  <c:v>76.38</c:v>
                </c:pt>
                <c:pt idx="556">
                  <c:v>76.38</c:v>
                </c:pt>
                <c:pt idx="557">
                  <c:v>76.34</c:v>
                </c:pt>
                <c:pt idx="558">
                  <c:v>76.34</c:v>
                </c:pt>
                <c:pt idx="559">
                  <c:v>76.290000000000006</c:v>
                </c:pt>
                <c:pt idx="560">
                  <c:v>76.260000000000005</c:v>
                </c:pt>
                <c:pt idx="561">
                  <c:v>76.260000000000005</c:v>
                </c:pt>
                <c:pt idx="562">
                  <c:v>76.290000000000006</c:v>
                </c:pt>
                <c:pt idx="563">
                  <c:v>76.239999999999995</c:v>
                </c:pt>
                <c:pt idx="564">
                  <c:v>76.239999999999995</c:v>
                </c:pt>
                <c:pt idx="565">
                  <c:v>76.209999999999994</c:v>
                </c:pt>
                <c:pt idx="566">
                  <c:v>76.19</c:v>
                </c:pt>
                <c:pt idx="567">
                  <c:v>76.150000000000006</c:v>
                </c:pt>
                <c:pt idx="568">
                  <c:v>76.11</c:v>
                </c:pt>
                <c:pt idx="569">
                  <c:v>76.099999999999994</c:v>
                </c:pt>
                <c:pt idx="570">
                  <c:v>76.069999999999993</c:v>
                </c:pt>
                <c:pt idx="571">
                  <c:v>76.06</c:v>
                </c:pt>
                <c:pt idx="572">
                  <c:v>76.06</c:v>
                </c:pt>
                <c:pt idx="573">
                  <c:v>76.02</c:v>
                </c:pt>
                <c:pt idx="574">
                  <c:v>76.010000000000005</c:v>
                </c:pt>
                <c:pt idx="575">
                  <c:v>75.989999999999995</c:v>
                </c:pt>
                <c:pt idx="576">
                  <c:v>76.03</c:v>
                </c:pt>
                <c:pt idx="577">
                  <c:v>75.989999999999995</c:v>
                </c:pt>
                <c:pt idx="578">
                  <c:v>75.89</c:v>
                </c:pt>
                <c:pt idx="579">
                  <c:v>75.92</c:v>
                </c:pt>
                <c:pt idx="580">
                  <c:v>75.89</c:v>
                </c:pt>
                <c:pt idx="581">
                  <c:v>75.89</c:v>
                </c:pt>
                <c:pt idx="582">
                  <c:v>75.87</c:v>
                </c:pt>
                <c:pt idx="583">
                  <c:v>75.83</c:v>
                </c:pt>
                <c:pt idx="584">
                  <c:v>75.819999999999993</c:v>
                </c:pt>
                <c:pt idx="585">
                  <c:v>75.92</c:v>
                </c:pt>
                <c:pt idx="586">
                  <c:v>75.88</c:v>
                </c:pt>
                <c:pt idx="587">
                  <c:v>75.86</c:v>
                </c:pt>
                <c:pt idx="588">
                  <c:v>75.84</c:v>
                </c:pt>
                <c:pt idx="589">
                  <c:v>75.77</c:v>
                </c:pt>
                <c:pt idx="590">
                  <c:v>75.739999999999995</c:v>
                </c:pt>
                <c:pt idx="591">
                  <c:v>75.69</c:v>
                </c:pt>
                <c:pt idx="592">
                  <c:v>75.599999999999994</c:v>
                </c:pt>
                <c:pt idx="593">
                  <c:v>75.58</c:v>
                </c:pt>
                <c:pt idx="594">
                  <c:v>75.66</c:v>
                </c:pt>
                <c:pt idx="595">
                  <c:v>75.66</c:v>
                </c:pt>
                <c:pt idx="596">
                  <c:v>75.7</c:v>
                </c:pt>
                <c:pt idx="597">
                  <c:v>75.72</c:v>
                </c:pt>
                <c:pt idx="598">
                  <c:v>75.72</c:v>
                </c:pt>
                <c:pt idx="599">
                  <c:v>75.709999999999994</c:v>
                </c:pt>
                <c:pt idx="600">
                  <c:v>75.7</c:v>
                </c:pt>
                <c:pt idx="601">
                  <c:v>75.739999999999995</c:v>
                </c:pt>
                <c:pt idx="602">
                  <c:v>75.739999999999995</c:v>
                </c:pt>
                <c:pt idx="603">
                  <c:v>75.67</c:v>
                </c:pt>
                <c:pt idx="604">
                  <c:v>75.8</c:v>
                </c:pt>
                <c:pt idx="605">
                  <c:v>75.73</c:v>
                </c:pt>
                <c:pt idx="606">
                  <c:v>75.81</c:v>
                </c:pt>
                <c:pt idx="607">
                  <c:v>75.87</c:v>
                </c:pt>
                <c:pt idx="608">
                  <c:v>75.87</c:v>
                </c:pt>
                <c:pt idx="609">
                  <c:v>75.89</c:v>
                </c:pt>
                <c:pt idx="610">
                  <c:v>75.91</c:v>
                </c:pt>
                <c:pt idx="611">
                  <c:v>76.069999999999993</c:v>
                </c:pt>
                <c:pt idx="612">
                  <c:v>76.12</c:v>
                </c:pt>
                <c:pt idx="613">
                  <c:v>76.12</c:v>
                </c:pt>
                <c:pt idx="614">
                  <c:v>76.16</c:v>
                </c:pt>
                <c:pt idx="615">
                  <c:v>76.22</c:v>
                </c:pt>
                <c:pt idx="616">
                  <c:v>76.239999999999995</c:v>
                </c:pt>
                <c:pt idx="617">
                  <c:v>76.3</c:v>
                </c:pt>
                <c:pt idx="618">
                  <c:v>76.3</c:v>
                </c:pt>
                <c:pt idx="619">
                  <c:v>76.27</c:v>
                </c:pt>
                <c:pt idx="620">
                  <c:v>76.22</c:v>
                </c:pt>
                <c:pt idx="621">
                  <c:v>76.23</c:v>
                </c:pt>
                <c:pt idx="622">
                  <c:v>76.28</c:v>
                </c:pt>
                <c:pt idx="623">
                  <c:v>76.3</c:v>
                </c:pt>
                <c:pt idx="624">
                  <c:v>76.260000000000005</c:v>
                </c:pt>
                <c:pt idx="625">
                  <c:v>76.180000000000007</c:v>
                </c:pt>
                <c:pt idx="626">
                  <c:v>76.2</c:v>
                </c:pt>
                <c:pt idx="627">
                  <c:v>76.209999999999994</c:v>
                </c:pt>
                <c:pt idx="628">
                  <c:v>76.23</c:v>
                </c:pt>
                <c:pt idx="629">
                  <c:v>76.27</c:v>
                </c:pt>
                <c:pt idx="630">
                  <c:v>76.33</c:v>
                </c:pt>
                <c:pt idx="631">
                  <c:v>76.3</c:v>
                </c:pt>
                <c:pt idx="632">
                  <c:v>76.28</c:v>
                </c:pt>
                <c:pt idx="633">
                  <c:v>76.239999999999995</c:v>
                </c:pt>
                <c:pt idx="634">
                  <c:v>76.260000000000005</c:v>
                </c:pt>
                <c:pt idx="635">
                  <c:v>76.239999999999995</c:v>
                </c:pt>
                <c:pt idx="636">
                  <c:v>76.2</c:v>
                </c:pt>
                <c:pt idx="637">
                  <c:v>76.23</c:v>
                </c:pt>
                <c:pt idx="638">
                  <c:v>76.3</c:v>
                </c:pt>
                <c:pt idx="639">
                  <c:v>76.27</c:v>
                </c:pt>
                <c:pt idx="640">
                  <c:v>76.31</c:v>
                </c:pt>
                <c:pt idx="641">
                  <c:v>76.209999999999994</c:v>
                </c:pt>
                <c:pt idx="642">
                  <c:v>76.2</c:v>
                </c:pt>
                <c:pt idx="643">
                  <c:v>76.16</c:v>
                </c:pt>
                <c:pt idx="644">
                  <c:v>76.260000000000005</c:v>
                </c:pt>
                <c:pt idx="645">
                  <c:v>76.27</c:v>
                </c:pt>
                <c:pt idx="646">
                  <c:v>76.27</c:v>
                </c:pt>
                <c:pt idx="647">
                  <c:v>76.25</c:v>
                </c:pt>
                <c:pt idx="648">
                  <c:v>76.25</c:v>
                </c:pt>
                <c:pt idx="649">
                  <c:v>76.23</c:v>
                </c:pt>
                <c:pt idx="650">
                  <c:v>76.03</c:v>
                </c:pt>
                <c:pt idx="651">
                  <c:v>76.03</c:v>
                </c:pt>
                <c:pt idx="652">
                  <c:v>75.959999999999994</c:v>
                </c:pt>
                <c:pt idx="653">
                  <c:v>75.900000000000006</c:v>
                </c:pt>
                <c:pt idx="654">
                  <c:v>75.930000000000007</c:v>
                </c:pt>
                <c:pt idx="655">
                  <c:v>75.91</c:v>
                </c:pt>
                <c:pt idx="656">
                  <c:v>75.89</c:v>
                </c:pt>
                <c:pt idx="657">
                  <c:v>75.900000000000006</c:v>
                </c:pt>
                <c:pt idx="658">
                  <c:v>75.75</c:v>
                </c:pt>
                <c:pt idx="659">
                  <c:v>75.66</c:v>
                </c:pt>
                <c:pt idx="660">
                  <c:v>75.67</c:v>
                </c:pt>
                <c:pt idx="661">
                  <c:v>75.680000000000007</c:v>
                </c:pt>
                <c:pt idx="662">
                  <c:v>75.58</c:v>
                </c:pt>
                <c:pt idx="663">
                  <c:v>75.56</c:v>
                </c:pt>
                <c:pt idx="664">
                  <c:v>75.47</c:v>
                </c:pt>
                <c:pt idx="665">
                  <c:v>75.44</c:v>
                </c:pt>
                <c:pt idx="666">
                  <c:v>75.23</c:v>
                </c:pt>
                <c:pt idx="667">
                  <c:v>75.27</c:v>
                </c:pt>
                <c:pt idx="668">
                  <c:v>75.16</c:v>
                </c:pt>
                <c:pt idx="669">
                  <c:v>75.12</c:v>
                </c:pt>
                <c:pt idx="670">
                  <c:v>75</c:v>
                </c:pt>
                <c:pt idx="671">
                  <c:v>74.959999999999994</c:v>
                </c:pt>
                <c:pt idx="672">
                  <c:v>74.930000000000007</c:v>
                </c:pt>
                <c:pt idx="673">
                  <c:v>74.92</c:v>
                </c:pt>
                <c:pt idx="674">
                  <c:v>74.819999999999993</c:v>
                </c:pt>
                <c:pt idx="675">
                  <c:v>74.819999999999993</c:v>
                </c:pt>
                <c:pt idx="676">
                  <c:v>74.8</c:v>
                </c:pt>
                <c:pt idx="677">
                  <c:v>74.8</c:v>
                </c:pt>
                <c:pt idx="678">
                  <c:v>74.87</c:v>
                </c:pt>
                <c:pt idx="679">
                  <c:v>74.86</c:v>
                </c:pt>
                <c:pt idx="680">
                  <c:v>74.88</c:v>
                </c:pt>
                <c:pt idx="681">
                  <c:v>74.84</c:v>
                </c:pt>
                <c:pt idx="682">
                  <c:v>74.77</c:v>
                </c:pt>
                <c:pt idx="683">
                  <c:v>74.77</c:v>
                </c:pt>
                <c:pt idx="684">
                  <c:v>74.91</c:v>
                </c:pt>
                <c:pt idx="685">
                  <c:v>74.930000000000007</c:v>
                </c:pt>
                <c:pt idx="686">
                  <c:v>75.099999999999994</c:v>
                </c:pt>
                <c:pt idx="687">
                  <c:v>75.11</c:v>
                </c:pt>
                <c:pt idx="688">
                  <c:v>75.180000000000007</c:v>
                </c:pt>
                <c:pt idx="689">
                  <c:v>75.2</c:v>
                </c:pt>
                <c:pt idx="690">
                  <c:v>75.2</c:v>
                </c:pt>
                <c:pt idx="691">
                  <c:v>75.349999999999994</c:v>
                </c:pt>
                <c:pt idx="692">
                  <c:v>75.319999999999993</c:v>
                </c:pt>
                <c:pt idx="693">
                  <c:v>75.459999999999994</c:v>
                </c:pt>
                <c:pt idx="694">
                  <c:v>75.48</c:v>
                </c:pt>
                <c:pt idx="695">
                  <c:v>75.510000000000005</c:v>
                </c:pt>
                <c:pt idx="696">
                  <c:v>75.55</c:v>
                </c:pt>
                <c:pt idx="697">
                  <c:v>75.56</c:v>
                </c:pt>
                <c:pt idx="698">
                  <c:v>75.680000000000007</c:v>
                </c:pt>
                <c:pt idx="699">
                  <c:v>75.709999999999994</c:v>
                </c:pt>
                <c:pt idx="700">
                  <c:v>75.709999999999994</c:v>
                </c:pt>
                <c:pt idx="701">
                  <c:v>75.790000000000006</c:v>
                </c:pt>
                <c:pt idx="702">
                  <c:v>75.92</c:v>
                </c:pt>
                <c:pt idx="703">
                  <c:v>75.95</c:v>
                </c:pt>
                <c:pt idx="704">
                  <c:v>75.94</c:v>
                </c:pt>
                <c:pt idx="705">
                  <c:v>75.930000000000007</c:v>
                </c:pt>
                <c:pt idx="706">
                  <c:v>75.900000000000006</c:v>
                </c:pt>
                <c:pt idx="707">
                  <c:v>75.89</c:v>
                </c:pt>
                <c:pt idx="708">
                  <c:v>75.849999999999994</c:v>
                </c:pt>
                <c:pt idx="709">
                  <c:v>75.83</c:v>
                </c:pt>
                <c:pt idx="710">
                  <c:v>75.87</c:v>
                </c:pt>
                <c:pt idx="711">
                  <c:v>75.73</c:v>
                </c:pt>
                <c:pt idx="712">
                  <c:v>75.75</c:v>
                </c:pt>
                <c:pt idx="713">
                  <c:v>75.760000000000005</c:v>
                </c:pt>
                <c:pt idx="714">
                  <c:v>75.8</c:v>
                </c:pt>
                <c:pt idx="715">
                  <c:v>75.790000000000006</c:v>
                </c:pt>
                <c:pt idx="716">
                  <c:v>75.760000000000005</c:v>
                </c:pt>
                <c:pt idx="717">
                  <c:v>75.8</c:v>
                </c:pt>
                <c:pt idx="718">
                  <c:v>75.72</c:v>
                </c:pt>
                <c:pt idx="719">
                  <c:v>75.7</c:v>
                </c:pt>
                <c:pt idx="720">
                  <c:v>75.599999999999994</c:v>
                </c:pt>
                <c:pt idx="721">
                  <c:v>75.63</c:v>
                </c:pt>
                <c:pt idx="722">
                  <c:v>75.64</c:v>
                </c:pt>
                <c:pt idx="723">
                  <c:v>75.66</c:v>
                </c:pt>
                <c:pt idx="724">
                  <c:v>75.64</c:v>
                </c:pt>
                <c:pt idx="725">
                  <c:v>75.5</c:v>
                </c:pt>
                <c:pt idx="726">
                  <c:v>75.47</c:v>
                </c:pt>
                <c:pt idx="727">
                  <c:v>75.540000000000006</c:v>
                </c:pt>
                <c:pt idx="728">
                  <c:v>75.55</c:v>
                </c:pt>
                <c:pt idx="729">
                  <c:v>75.36</c:v>
                </c:pt>
                <c:pt idx="730">
                  <c:v>75.41</c:v>
                </c:pt>
                <c:pt idx="731">
                  <c:v>75.319999999999993</c:v>
                </c:pt>
                <c:pt idx="732">
                  <c:v>75.38</c:v>
                </c:pt>
                <c:pt idx="733">
                  <c:v>75.22</c:v>
                </c:pt>
                <c:pt idx="734">
                  <c:v>75.17</c:v>
                </c:pt>
                <c:pt idx="735">
                  <c:v>75.16</c:v>
                </c:pt>
                <c:pt idx="736">
                  <c:v>75.12</c:v>
                </c:pt>
                <c:pt idx="737">
                  <c:v>75.11</c:v>
                </c:pt>
                <c:pt idx="738">
                  <c:v>75.08</c:v>
                </c:pt>
                <c:pt idx="739">
                  <c:v>75.13</c:v>
                </c:pt>
                <c:pt idx="740">
                  <c:v>75.11</c:v>
                </c:pt>
                <c:pt idx="741">
                  <c:v>75.14</c:v>
                </c:pt>
                <c:pt idx="742">
                  <c:v>75.290000000000006</c:v>
                </c:pt>
                <c:pt idx="743">
                  <c:v>75.37</c:v>
                </c:pt>
                <c:pt idx="744">
                  <c:v>75.400000000000006</c:v>
                </c:pt>
                <c:pt idx="745">
                  <c:v>75.58</c:v>
                </c:pt>
                <c:pt idx="746">
                  <c:v>75.63</c:v>
                </c:pt>
                <c:pt idx="747">
                  <c:v>75.69</c:v>
                </c:pt>
                <c:pt idx="748">
                  <c:v>75.78</c:v>
                </c:pt>
                <c:pt idx="749">
                  <c:v>75.84</c:v>
                </c:pt>
                <c:pt idx="750">
                  <c:v>75.819999999999993</c:v>
                </c:pt>
                <c:pt idx="751">
                  <c:v>75.87</c:v>
                </c:pt>
                <c:pt idx="752">
                  <c:v>75.86</c:v>
                </c:pt>
                <c:pt idx="753">
                  <c:v>75.87</c:v>
                </c:pt>
                <c:pt idx="754">
                  <c:v>75.930000000000007</c:v>
                </c:pt>
                <c:pt idx="755">
                  <c:v>75.87</c:v>
                </c:pt>
                <c:pt idx="756">
                  <c:v>75.84</c:v>
                </c:pt>
                <c:pt idx="757">
                  <c:v>75.8</c:v>
                </c:pt>
                <c:pt idx="758">
                  <c:v>75.760000000000005</c:v>
                </c:pt>
                <c:pt idx="759">
                  <c:v>75.7</c:v>
                </c:pt>
                <c:pt idx="760">
                  <c:v>75.66</c:v>
                </c:pt>
                <c:pt idx="761">
                  <c:v>75.69</c:v>
                </c:pt>
                <c:pt idx="762">
                  <c:v>75.599999999999994</c:v>
                </c:pt>
                <c:pt idx="763">
                  <c:v>75.58</c:v>
                </c:pt>
                <c:pt idx="764">
                  <c:v>75.47</c:v>
                </c:pt>
                <c:pt idx="765">
                  <c:v>75.400000000000006</c:v>
                </c:pt>
                <c:pt idx="766">
                  <c:v>75.349999999999994</c:v>
                </c:pt>
                <c:pt idx="767">
                  <c:v>75.22</c:v>
                </c:pt>
                <c:pt idx="768">
                  <c:v>75.16</c:v>
                </c:pt>
                <c:pt idx="769">
                  <c:v>75.13</c:v>
                </c:pt>
                <c:pt idx="770">
                  <c:v>75.150000000000006</c:v>
                </c:pt>
                <c:pt idx="771">
                  <c:v>74.75</c:v>
                </c:pt>
                <c:pt idx="772">
                  <c:v>74.760000000000005</c:v>
                </c:pt>
                <c:pt idx="773">
                  <c:v>74.84</c:v>
                </c:pt>
                <c:pt idx="774">
                  <c:v>74.790000000000006</c:v>
                </c:pt>
                <c:pt idx="775">
                  <c:v>74.760000000000005</c:v>
                </c:pt>
                <c:pt idx="776">
                  <c:v>74.73</c:v>
                </c:pt>
                <c:pt idx="777">
                  <c:v>74.69</c:v>
                </c:pt>
                <c:pt idx="778">
                  <c:v>74.64</c:v>
                </c:pt>
                <c:pt idx="779">
                  <c:v>74.59</c:v>
                </c:pt>
                <c:pt idx="780">
                  <c:v>74.42</c:v>
                </c:pt>
                <c:pt idx="781">
                  <c:v>74.42</c:v>
                </c:pt>
                <c:pt idx="782">
                  <c:v>74.38</c:v>
                </c:pt>
                <c:pt idx="783">
                  <c:v>74.38</c:v>
                </c:pt>
                <c:pt idx="784">
                  <c:v>74.28</c:v>
                </c:pt>
                <c:pt idx="785">
                  <c:v>74.260000000000005</c:v>
                </c:pt>
                <c:pt idx="786">
                  <c:v>74.3</c:v>
                </c:pt>
                <c:pt idx="787">
                  <c:v>74.239999999999995</c:v>
                </c:pt>
                <c:pt idx="788">
                  <c:v>74.25</c:v>
                </c:pt>
                <c:pt idx="789">
                  <c:v>74.16</c:v>
                </c:pt>
                <c:pt idx="790">
                  <c:v>74.180000000000007</c:v>
                </c:pt>
                <c:pt idx="791">
                  <c:v>74.19</c:v>
                </c:pt>
                <c:pt idx="792">
                  <c:v>74.12</c:v>
                </c:pt>
                <c:pt idx="793">
                  <c:v>74.14</c:v>
                </c:pt>
                <c:pt idx="794">
                  <c:v>74.14</c:v>
                </c:pt>
                <c:pt idx="795">
                  <c:v>74.16</c:v>
                </c:pt>
                <c:pt idx="796">
                  <c:v>74.239999999999995</c:v>
                </c:pt>
                <c:pt idx="797">
                  <c:v>74.290000000000006</c:v>
                </c:pt>
                <c:pt idx="798">
                  <c:v>74.31</c:v>
                </c:pt>
                <c:pt idx="799">
                  <c:v>74.5</c:v>
                </c:pt>
                <c:pt idx="800">
                  <c:v>74.47</c:v>
                </c:pt>
                <c:pt idx="801">
                  <c:v>74.569999999999993</c:v>
                </c:pt>
                <c:pt idx="802">
                  <c:v>74.73</c:v>
                </c:pt>
                <c:pt idx="803">
                  <c:v>74.83</c:v>
                </c:pt>
                <c:pt idx="804">
                  <c:v>75.010000000000005</c:v>
                </c:pt>
                <c:pt idx="805">
                  <c:v>75.099999999999994</c:v>
                </c:pt>
                <c:pt idx="806">
                  <c:v>75.209999999999994</c:v>
                </c:pt>
                <c:pt idx="807">
                  <c:v>75.12</c:v>
                </c:pt>
                <c:pt idx="808">
                  <c:v>75.2</c:v>
                </c:pt>
                <c:pt idx="809">
                  <c:v>75.150000000000006</c:v>
                </c:pt>
                <c:pt idx="810">
                  <c:v>75.12</c:v>
                </c:pt>
                <c:pt idx="811">
                  <c:v>75.03</c:v>
                </c:pt>
                <c:pt idx="812">
                  <c:v>74.95</c:v>
                </c:pt>
                <c:pt idx="813">
                  <c:v>74.75</c:v>
                </c:pt>
                <c:pt idx="814">
                  <c:v>74.680000000000007</c:v>
                </c:pt>
                <c:pt idx="815">
                  <c:v>74.73</c:v>
                </c:pt>
                <c:pt idx="816">
                  <c:v>74.62</c:v>
                </c:pt>
                <c:pt idx="817">
                  <c:v>74.489999999999995</c:v>
                </c:pt>
                <c:pt idx="818">
                  <c:v>74.290000000000006</c:v>
                </c:pt>
                <c:pt idx="819">
                  <c:v>74.28</c:v>
                </c:pt>
                <c:pt idx="820">
                  <c:v>74.16</c:v>
                </c:pt>
                <c:pt idx="821">
                  <c:v>74.180000000000007</c:v>
                </c:pt>
                <c:pt idx="822">
                  <c:v>74.05</c:v>
                </c:pt>
                <c:pt idx="823">
                  <c:v>74</c:v>
                </c:pt>
                <c:pt idx="824">
                  <c:v>74</c:v>
                </c:pt>
                <c:pt idx="825">
                  <c:v>73.95</c:v>
                </c:pt>
                <c:pt idx="826">
                  <c:v>74.010000000000005</c:v>
                </c:pt>
                <c:pt idx="827">
                  <c:v>73.900000000000006</c:v>
                </c:pt>
                <c:pt idx="828">
                  <c:v>73.89</c:v>
                </c:pt>
                <c:pt idx="829">
                  <c:v>73.87</c:v>
                </c:pt>
                <c:pt idx="830">
                  <c:v>73.78</c:v>
                </c:pt>
                <c:pt idx="831">
                  <c:v>73.56</c:v>
                </c:pt>
                <c:pt idx="832">
                  <c:v>73.510000000000005</c:v>
                </c:pt>
                <c:pt idx="833">
                  <c:v>73.44</c:v>
                </c:pt>
                <c:pt idx="834">
                  <c:v>73.349999999999994</c:v>
                </c:pt>
                <c:pt idx="835">
                  <c:v>73.209999999999994</c:v>
                </c:pt>
                <c:pt idx="836">
                  <c:v>73.3</c:v>
                </c:pt>
                <c:pt idx="837">
                  <c:v>73.14</c:v>
                </c:pt>
                <c:pt idx="838">
                  <c:v>73.02</c:v>
                </c:pt>
                <c:pt idx="839">
                  <c:v>72.790000000000006</c:v>
                </c:pt>
                <c:pt idx="840">
                  <c:v>72.87</c:v>
                </c:pt>
                <c:pt idx="841">
                  <c:v>72.81</c:v>
                </c:pt>
                <c:pt idx="842">
                  <c:v>72.72</c:v>
                </c:pt>
                <c:pt idx="843">
                  <c:v>72.66</c:v>
                </c:pt>
                <c:pt idx="844">
                  <c:v>72.62</c:v>
                </c:pt>
                <c:pt idx="845">
                  <c:v>72.58</c:v>
                </c:pt>
                <c:pt idx="846">
                  <c:v>72.58</c:v>
                </c:pt>
                <c:pt idx="847">
                  <c:v>72.540000000000006</c:v>
                </c:pt>
                <c:pt idx="848">
                  <c:v>72.48</c:v>
                </c:pt>
                <c:pt idx="849">
                  <c:v>72.52</c:v>
                </c:pt>
                <c:pt idx="850">
                  <c:v>72.52</c:v>
                </c:pt>
              </c:numCache>
            </c:numRef>
          </c:yVal>
          <c:smooth val="0"/>
          <c:extLst>
            <c:ext xmlns:c16="http://schemas.microsoft.com/office/drawing/2014/chart" uri="{C3380CC4-5D6E-409C-BE32-E72D297353CC}">
              <c16:uniqueId val="{00000002-D37C-48DE-9D2F-1105173B9757}"/>
            </c:ext>
          </c:extLst>
        </c:ser>
        <c:ser>
          <c:idx val="3"/>
          <c:order val="3"/>
          <c:tx>
            <c:strRef>
              <c:f>'Rumskurva i14s vs Räv-L (2)'!$Y$1</c:f>
              <c:strCache>
                <c:ptCount val="1"/>
                <c:pt idx="0">
                  <c:v>Medel en grupp av högtalare</c:v>
                </c:pt>
              </c:strCache>
            </c:strRef>
          </c:tx>
          <c:spPr>
            <a:ln w="19050" cap="rnd">
              <a:solidFill>
                <a:schemeClr val="accent4">
                  <a:lumMod val="75000"/>
                </a:schemeClr>
              </a:solidFill>
              <a:round/>
            </a:ln>
            <a:effectLst/>
          </c:spPr>
          <c:marker>
            <c:symbol val="none"/>
          </c:marker>
          <c:xVal>
            <c:numRef>
              <c:f>'Rumskurva i14s vs Räv-L (2)'!$U$2:$U$54340</c:f>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f>'Rumskurva i14s vs Räv-L (2)'!$Y$2:$Y$54340</c:f>
              <c:numCache>
                <c:formatCode>General</c:formatCode>
                <c:ptCount val="54339"/>
                <c:pt idx="0">
                  <c:v>#N/A</c:v>
                </c:pt>
                <c:pt idx="1">
                  <c:v>#N/A</c:v>
                </c:pt>
                <c:pt idx="2">
                  <c:v>#N/A</c:v>
                </c:pt>
                <c:pt idx="3">
                  <c:v>#N/A</c:v>
                </c:pt>
                <c:pt idx="4">
                  <c:v>73.39</c:v>
                </c:pt>
                <c:pt idx="5">
                  <c:v>74.430000000000007</c:v>
                </c:pt>
                <c:pt idx="6">
                  <c:v>74.94</c:v>
                </c:pt>
                <c:pt idx="7">
                  <c:v>75.12</c:v>
                </c:pt>
                <c:pt idx="8">
                  <c:v>75.400000000000006</c:v>
                </c:pt>
                <c:pt idx="9">
                  <c:v>75.63</c:v>
                </c:pt>
                <c:pt idx="10">
                  <c:v>75.75</c:v>
                </c:pt>
                <c:pt idx="11">
                  <c:v>75.94</c:v>
                </c:pt>
                <c:pt idx="12">
                  <c:v>76.12</c:v>
                </c:pt>
                <c:pt idx="13">
                  <c:v>76.17</c:v>
                </c:pt>
                <c:pt idx="14">
                  <c:v>76.37</c:v>
                </c:pt>
                <c:pt idx="15">
                  <c:v>76.44</c:v>
                </c:pt>
                <c:pt idx="16">
                  <c:v>76.37</c:v>
                </c:pt>
                <c:pt idx="17">
                  <c:v>76.31</c:v>
                </c:pt>
                <c:pt idx="18">
                  <c:v>76.010000000000005</c:v>
                </c:pt>
                <c:pt idx="19">
                  <c:v>75.78</c:v>
                </c:pt>
                <c:pt idx="20">
                  <c:v>75.599999999999994</c:v>
                </c:pt>
                <c:pt idx="21">
                  <c:v>75.36</c:v>
                </c:pt>
                <c:pt idx="22">
                  <c:v>75.069999999999993</c:v>
                </c:pt>
                <c:pt idx="23">
                  <c:v>74.66</c:v>
                </c:pt>
                <c:pt idx="24">
                  <c:v>74.52</c:v>
                </c:pt>
                <c:pt idx="25">
                  <c:v>74.430000000000007</c:v>
                </c:pt>
                <c:pt idx="26">
                  <c:v>74.36</c:v>
                </c:pt>
                <c:pt idx="27">
                  <c:v>74.02</c:v>
                </c:pt>
                <c:pt idx="28">
                  <c:v>73.959999999999994</c:v>
                </c:pt>
                <c:pt idx="29">
                  <c:v>73.680000000000007</c:v>
                </c:pt>
                <c:pt idx="30">
                  <c:v>73.569999999999993</c:v>
                </c:pt>
                <c:pt idx="31">
                  <c:v>73.42</c:v>
                </c:pt>
                <c:pt idx="32">
                  <c:v>73.22</c:v>
                </c:pt>
                <c:pt idx="33">
                  <c:v>73.08</c:v>
                </c:pt>
                <c:pt idx="34">
                  <c:v>72.87</c:v>
                </c:pt>
                <c:pt idx="35">
                  <c:v>72.650000000000006</c:v>
                </c:pt>
                <c:pt idx="36">
                  <c:v>72.2</c:v>
                </c:pt>
                <c:pt idx="37">
                  <c:v>71.91</c:v>
                </c:pt>
                <c:pt idx="38">
                  <c:v>71.48</c:v>
                </c:pt>
                <c:pt idx="39">
                  <c:v>70.83</c:v>
                </c:pt>
                <c:pt idx="40">
                  <c:v>70.41</c:v>
                </c:pt>
                <c:pt idx="41">
                  <c:v>69.97</c:v>
                </c:pt>
                <c:pt idx="42">
                  <c:v>69.58</c:v>
                </c:pt>
                <c:pt idx="43">
                  <c:v>69.48</c:v>
                </c:pt>
                <c:pt idx="44">
                  <c:v>69.37</c:v>
                </c:pt>
                <c:pt idx="45">
                  <c:v>69.48</c:v>
                </c:pt>
                <c:pt idx="46">
                  <c:v>69.430000000000007</c:v>
                </c:pt>
                <c:pt idx="47">
                  <c:v>69.55</c:v>
                </c:pt>
                <c:pt idx="48">
                  <c:v>69.680000000000007</c:v>
                </c:pt>
                <c:pt idx="49">
                  <c:v>69.650000000000006</c:v>
                </c:pt>
                <c:pt idx="50">
                  <c:v>69.77</c:v>
                </c:pt>
                <c:pt idx="51">
                  <c:v>69.7</c:v>
                </c:pt>
                <c:pt idx="52">
                  <c:v>69.709999999999994</c:v>
                </c:pt>
                <c:pt idx="53">
                  <c:v>69.569999999999993</c:v>
                </c:pt>
                <c:pt idx="54">
                  <c:v>69.53</c:v>
                </c:pt>
                <c:pt idx="55">
                  <c:v>69.510000000000005</c:v>
                </c:pt>
                <c:pt idx="56">
                  <c:v>69.47</c:v>
                </c:pt>
                <c:pt idx="57">
                  <c:v>69.37</c:v>
                </c:pt>
                <c:pt idx="58">
                  <c:v>69.05</c:v>
                </c:pt>
                <c:pt idx="59">
                  <c:v>68.73</c:v>
                </c:pt>
                <c:pt idx="60">
                  <c:v>68.3</c:v>
                </c:pt>
                <c:pt idx="61">
                  <c:v>68.12</c:v>
                </c:pt>
                <c:pt idx="62">
                  <c:v>68.14</c:v>
                </c:pt>
                <c:pt idx="63">
                  <c:v>68.08</c:v>
                </c:pt>
                <c:pt idx="64">
                  <c:v>68.150000000000006</c:v>
                </c:pt>
                <c:pt idx="65">
                  <c:v>68.28</c:v>
                </c:pt>
                <c:pt idx="66">
                  <c:v>68.349999999999994</c:v>
                </c:pt>
                <c:pt idx="67">
                  <c:v>68.430000000000007</c:v>
                </c:pt>
                <c:pt idx="68">
                  <c:v>68.63</c:v>
                </c:pt>
                <c:pt idx="69">
                  <c:v>68.69</c:v>
                </c:pt>
                <c:pt idx="70">
                  <c:v>68.64</c:v>
                </c:pt>
                <c:pt idx="71">
                  <c:v>68.56</c:v>
                </c:pt>
                <c:pt idx="72">
                  <c:v>68.290000000000006</c:v>
                </c:pt>
                <c:pt idx="73">
                  <c:v>68</c:v>
                </c:pt>
                <c:pt idx="74">
                  <c:v>67.739999999999995</c:v>
                </c:pt>
                <c:pt idx="75">
                  <c:v>67.67</c:v>
                </c:pt>
                <c:pt idx="76">
                  <c:v>67.430000000000007</c:v>
                </c:pt>
                <c:pt idx="77">
                  <c:v>67.260000000000005</c:v>
                </c:pt>
                <c:pt idx="78">
                  <c:v>67.2</c:v>
                </c:pt>
                <c:pt idx="79">
                  <c:v>67.069999999999993</c:v>
                </c:pt>
                <c:pt idx="80">
                  <c:v>67.09</c:v>
                </c:pt>
                <c:pt idx="81">
                  <c:v>67.11</c:v>
                </c:pt>
                <c:pt idx="82">
                  <c:v>67.12</c:v>
                </c:pt>
                <c:pt idx="83">
                  <c:v>67.17</c:v>
                </c:pt>
                <c:pt idx="84">
                  <c:v>67.38</c:v>
                </c:pt>
                <c:pt idx="85">
                  <c:v>67.5</c:v>
                </c:pt>
                <c:pt idx="86">
                  <c:v>67.53</c:v>
                </c:pt>
                <c:pt idx="87">
                  <c:v>67.61</c:v>
                </c:pt>
                <c:pt idx="88">
                  <c:v>67.58</c:v>
                </c:pt>
                <c:pt idx="89">
                  <c:v>67.63</c:v>
                </c:pt>
                <c:pt idx="90">
                  <c:v>67.58</c:v>
                </c:pt>
                <c:pt idx="91">
                  <c:v>67.47</c:v>
                </c:pt>
                <c:pt idx="92">
                  <c:v>67.260000000000005</c:v>
                </c:pt>
                <c:pt idx="93">
                  <c:v>67.17</c:v>
                </c:pt>
                <c:pt idx="94">
                  <c:v>67.069999999999993</c:v>
                </c:pt>
                <c:pt idx="95">
                  <c:v>66.94</c:v>
                </c:pt>
                <c:pt idx="96">
                  <c:v>66.86</c:v>
                </c:pt>
                <c:pt idx="97">
                  <c:v>66.599999999999994</c:v>
                </c:pt>
                <c:pt idx="98">
                  <c:v>66.650000000000006</c:v>
                </c:pt>
                <c:pt idx="99">
                  <c:v>66.56</c:v>
                </c:pt>
                <c:pt idx="100">
                  <c:v>66.5</c:v>
                </c:pt>
                <c:pt idx="101">
                  <c:v>66.25</c:v>
                </c:pt>
                <c:pt idx="102">
                  <c:v>66.23</c:v>
                </c:pt>
                <c:pt idx="103">
                  <c:v>66.03</c:v>
                </c:pt>
                <c:pt idx="104">
                  <c:v>65.97</c:v>
                </c:pt>
                <c:pt idx="105">
                  <c:v>65.86</c:v>
                </c:pt>
                <c:pt idx="106">
                  <c:v>65.900000000000006</c:v>
                </c:pt>
                <c:pt idx="107">
                  <c:v>65.88</c:v>
                </c:pt>
                <c:pt idx="108">
                  <c:v>65.760000000000005</c:v>
                </c:pt>
                <c:pt idx="109">
                  <c:v>65.739999999999995</c:v>
                </c:pt>
                <c:pt idx="110">
                  <c:v>65.709999999999994</c:v>
                </c:pt>
                <c:pt idx="111">
                  <c:v>65.75</c:v>
                </c:pt>
                <c:pt idx="112">
                  <c:v>65.819999999999993</c:v>
                </c:pt>
                <c:pt idx="113">
                  <c:v>65.849999999999994</c:v>
                </c:pt>
                <c:pt idx="114">
                  <c:v>65.930000000000007</c:v>
                </c:pt>
                <c:pt idx="115">
                  <c:v>66</c:v>
                </c:pt>
                <c:pt idx="116">
                  <c:v>66.09</c:v>
                </c:pt>
                <c:pt idx="117">
                  <c:v>66.069999999999993</c:v>
                </c:pt>
                <c:pt idx="118">
                  <c:v>66.09</c:v>
                </c:pt>
                <c:pt idx="119">
                  <c:v>66.14</c:v>
                </c:pt>
                <c:pt idx="120">
                  <c:v>66.06</c:v>
                </c:pt>
                <c:pt idx="121">
                  <c:v>66.05</c:v>
                </c:pt>
                <c:pt idx="122">
                  <c:v>66.2</c:v>
                </c:pt>
                <c:pt idx="123">
                  <c:v>66.239999999999995</c:v>
                </c:pt>
                <c:pt idx="124">
                  <c:v>66.150000000000006</c:v>
                </c:pt>
                <c:pt idx="125">
                  <c:v>66.11</c:v>
                </c:pt>
                <c:pt idx="126">
                  <c:v>66.17</c:v>
                </c:pt>
                <c:pt idx="127">
                  <c:v>66.150000000000006</c:v>
                </c:pt>
                <c:pt idx="128">
                  <c:v>66.23</c:v>
                </c:pt>
                <c:pt idx="129">
                  <c:v>66.28</c:v>
                </c:pt>
                <c:pt idx="130">
                  <c:v>66.37</c:v>
                </c:pt>
                <c:pt idx="131">
                  <c:v>66.39</c:v>
                </c:pt>
                <c:pt idx="132">
                  <c:v>66.55</c:v>
                </c:pt>
                <c:pt idx="133">
                  <c:v>66.59</c:v>
                </c:pt>
                <c:pt idx="134">
                  <c:v>66.61</c:v>
                </c:pt>
                <c:pt idx="135">
                  <c:v>66.599999999999994</c:v>
                </c:pt>
                <c:pt idx="136">
                  <c:v>66.8</c:v>
                </c:pt>
                <c:pt idx="137">
                  <c:v>66.790000000000006</c:v>
                </c:pt>
                <c:pt idx="138">
                  <c:v>66.760000000000005</c:v>
                </c:pt>
                <c:pt idx="139">
                  <c:v>66.77</c:v>
                </c:pt>
                <c:pt idx="140">
                  <c:v>66.77</c:v>
                </c:pt>
                <c:pt idx="141">
                  <c:v>66.78</c:v>
                </c:pt>
                <c:pt idx="142">
                  <c:v>66.78</c:v>
                </c:pt>
                <c:pt idx="143">
                  <c:v>66.81</c:v>
                </c:pt>
                <c:pt idx="144">
                  <c:v>66.98</c:v>
                </c:pt>
                <c:pt idx="145">
                  <c:v>67.02</c:v>
                </c:pt>
                <c:pt idx="146">
                  <c:v>67.13</c:v>
                </c:pt>
                <c:pt idx="147">
                  <c:v>67.2</c:v>
                </c:pt>
                <c:pt idx="148">
                  <c:v>67.22</c:v>
                </c:pt>
                <c:pt idx="149">
                  <c:v>67.260000000000005</c:v>
                </c:pt>
                <c:pt idx="150">
                  <c:v>67.28</c:v>
                </c:pt>
                <c:pt idx="151">
                  <c:v>67.28</c:v>
                </c:pt>
                <c:pt idx="152">
                  <c:v>67.260000000000005</c:v>
                </c:pt>
                <c:pt idx="153">
                  <c:v>67.31</c:v>
                </c:pt>
                <c:pt idx="154">
                  <c:v>67.23</c:v>
                </c:pt>
                <c:pt idx="155">
                  <c:v>67.2</c:v>
                </c:pt>
                <c:pt idx="156">
                  <c:v>67.2</c:v>
                </c:pt>
                <c:pt idx="157">
                  <c:v>67.19</c:v>
                </c:pt>
                <c:pt idx="158">
                  <c:v>67.209999999999994</c:v>
                </c:pt>
                <c:pt idx="159">
                  <c:v>67.19</c:v>
                </c:pt>
                <c:pt idx="160">
                  <c:v>67.209999999999994</c:v>
                </c:pt>
                <c:pt idx="161">
                  <c:v>67.23</c:v>
                </c:pt>
                <c:pt idx="162">
                  <c:v>67.239999999999995</c:v>
                </c:pt>
                <c:pt idx="163">
                  <c:v>67.239999999999995</c:v>
                </c:pt>
                <c:pt idx="164">
                  <c:v>67.27</c:v>
                </c:pt>
                <c:pt idx="165">
                  <c:v>67.319999999999993</c:v>
                </c:pt>
                <c:pt idx="166">
                  <c:v>67.44</c:v>
                </c:pt>
                <c:pt idx="167">
                  <c:v>67.48</c:v>
                </c:pt>
                <c:pt idx="168">
                  <c:v>67.53</c:v>
                </c:pt>
                <c:pt idx="169">
                  <c:v>67.64</c:v>
                </c:pt>
                <c:pt idx="170">
                  <c:v>67.59</c:v>
                </c:pt>
                <c:pt idx="171">
                  <c:v>67.63</c:v>
                </c:pt>
                <c:pt idx="172">
                  <c:v>67.66</c:v>
                </c:pt>
                <c:pt idx="173">
                  <c:v>67.66</c:v>
                </c:pt>
                <c:pt idx="174">
                  <c:v>67.67</c:v>
                </c:pt>
                <c:pt idx="175">
                  <c:v>67.569999999999993</c:v>
                </c:pt>
                <c:pt idx="176">
                  <c:v>67.53</c:v>
                </c:pt>
                <c:pt idx="177">
                  <c:v>67.44</c:v>
                </c:pt>
                <c:pt idx="178">
                  <c:v>67.42</c:v>
                </c:pt>
                <c:pt idx="179">
                  <c:v>67.33</c:v>
                </c:pt>
                <c:pt idx="180">
                  <c:v>67.319999999999993</c:v>
                </c:pt>
                <c:pt idx="181">
                  <c:v>67.3</c:v>
                </c:pt>
                <c:pt idx="182">
                  <c:v>67.25</c:v>
                </c:pt>
                <c:pt idx="183">
                  <c:v>67.239999999999995</c:v>
                </c:pt>
                <c:pt idx="184">
                  <c:v>67.23</c:v>
                </c:pt>
                <c:pt idx="185">
                  <c:v>67.14</c:v>
                </c:pt>
                <c:pt idx="186">
                  <c:v>67.08</c:v>
                </c:pt>
                <c:pt idx="187">
                  <c:v>66.98</c:v>
                </c:pt>
                <c:pt idx="188">
                  <c:v>66.89</c:v>
                </c:pt>
                <c:pt idx="189">
                  <c:v>66.790000000000006</c:v>
                </c:pt>
                <c:pt idx="190">
                  <c:v>66.73</c:v>
                </c:pt>
                <c:pt idx="191">
                  <c:v>66.680000000000007</c:v>
                </c:pt>
                <c:pt idx="192">
                  <c:v>66.53</c:v>
                </c:pt>
                <c:pt idx="193">
                  <c:v>66.45</c:v>
                </c:pt>
                <c:pt idx="194">
                  <c:v>66.39</c:v>
                </c:pt>
                <c:pt idx="195">
                  <c:v>66.34</c:v>
                </c:pt>
                <c:pt idx="196">
                  <c:v>66.23</c:v>
                </c:pt>
                <c:pt idx="197">
                  <c:v>66.19</c:v>
                </c:pt>
                <c:pt idx="198">
                  <c:v>66.02</c:v>
                </c:pt>
                <c:pt idx="199">
                  <c:v>65.959999999999994</c:v>
                </c:pt>
                <c:pt idx="200">
                  <c:v>65.91</c:v>
                </c:pt>
                <c:pt idx="201">
                  <c:v>65.83</c:v>
                </c:pt>
                <c:pt idx="202">
                  <c:v>65.89</c:v>
                </c:pt>
                <c:pt idx="203">
                  <c:v>65.849999999999994</c:v>
                </c:pt>
                <c:pt idx="204">
                  <c:v>65.89</c:v>
                </c:pt>
                <c:pt idx="205">
                  <c:v>65.930000000000007</c:v>
                </c:pt>
                <c:pt idx="206">
                  <c:v>65.88</c:v>
                </c:pt>
                <c:pt idx="207">
                  <c:v>65.930000000000007</c:v>
                </c:pt>
                <c:pt idx="208">
                  <c:v>65.98</c:v>
                </c:pt>
                <c:pt idx="209">
                  <c:v>65.88</c:v>
                </c:pt>
                <c:pt idx="210">
                  <c:v>65.930000000000007</c:v>
                </c:pt>
                <c:pt idx="211">
                  <c:v>65.89</c:v>
                </c:pt>
                <c:pt idx="212">
                  <c:v>65.87</c:v>
                </c:pt>
                <c:pt idx="213">
                  <c:v>65.849999999999994</c:v>
                </c:pt>
                <c:pt idx="214">
                  <c:v>65.650000000000006</c:v>
                </c:pt>
                <c:pt idx="215">
                  <c:v>65.569999999999993</c:v>
                </c:pt>
                <c:pt idx="216">
                  <c:v>65.27</c:v>
                </c:pt>
                <c:pt idx="217">
                  <c:v>65.2</c:v>
                </c:pt>
                <c:pt idx="218">
                  <c:v>65.09</c:v>
                </c:pt>
                <c:pt idx="219">
                  <c:v>64.97</c:v>
                </c:pt>
                <c:pt idx="220">
                  <c:v>64.98</c:v>
                </c:pt>
                <c:pt idx="221">
                  <c:v>64.89</c:v>
                </c:pt>
                <c:pt idx="222">
                  <c:v>64.78</c:v>
                </c:pt>
                <c:pt idx="223">
                  <c:v>64.69</c:v>
                </c:pt>
                <c:pt idx="224">
                  <c:v>64.64</c:v>
                </c:pt>
                <c:pt idx="225">
                  <c:v>64.58</c:v>
                </c:pt>
                <c:pt idx="226">
                  <c:v>64.48</c:v>
                </c:pt>
                <c:pt idx="227">
                  <c:v>64.44</c:v>
                </c:pt>
                <c:pt idx="228">
                  <c:v>64.44</c:v>
                </c:pt>
                <c:pt idx="229">
                  <c:v>64.34</c:v>
                </c:pt>
                <c:pt idx="230">
                  <c:v>64.349999999999994</c:v>
                </c:pt>
                <c:pt idx="231">
                  <c:v>64.38</c:v>
                </c:pt>
                <c:pt idx="232">
                  <c:v>64.33</c:v>
                </c:pt>
                <c:pt idx="233">
                  <c:v>64.41</c:v>
                </c:pt>
                <c:pt idx="234">
                  <c:v>64.430000000000007</c:v>
                </c:pt>
                <c:pt idx="235">
                  <c:v>64.39</c:v>
                </c:pt>
                <c:pt idx="236">
                  <c:v>64.28</c:v>
                </c:pt>
                <c:pt idx="237">
                  <c:v>64.27</c:v>
                </c:pt>
                <c:pt idx="238">
                  <c:v>64.22</c:v>
                </c:pt>
                <c:pt idx="239">
                  <c:v>64.180000000000007</c:v>
                </c:pt>
                <c:pt idx="240">
                  <c:v>64.13</c:v>
                </c:pt>
                <c:pt idx="241">
                  <c:v>63.99</c:v>
                </c:pt>
                <c:pt idx="242">
                  <c:v>63.96</c:v>
                </c:pt>
                <c:pt idx="243">
                  <c:v>63.85</c:v>
                </c:pt>
                <c:pt idx="244">
                  <c:v>63.75</c:v>
                </c:pt>
                <c:pt idx="245">
                  <c:v>63.74</c:v>
                </c:pt>
                <c:pt idx="246">
                  <c:v>63.68</c:v>
                </c:pt>
                <c:pt idx="247">
                  <c:v>63.52</c:v>
                </c:pt>
                <c:pt idx="248">
                  <c:v>63.55</c:v>
                </c:pt>
                <c:pt idx="249">
                  <c:v>63.51</c:v>
                </c:pt>
                <c:pt idx="250">
                  <c:v>63.52</c:v>
                </c:pt>
                <c:pt idx="251">
                  <c:v>63.53</c:v>
                </c:pt>
                <c:pt idx="252">
                  <c:v>63.53</c:v>
                </c:pt>
                <c:pt idx="253">
                  <c:v>63.52</c:v>
                </c:pt>
                <c:pt idx="254">
                  <c:v>63.54</c:v>
                </c:pt>
                <c:pt idx="255">
                  <c:v>63.44</c:v>
                </c:pt>
                <c:pt idx="256">
                  <c:v>63.41</c:v>
                </c:pt>
                <c:pt idx="257">
                  <c:v>63.35</c:v>
                </c:pt>
                <c:pt idx="258">
                  <c:v>63.31</c:v>
                </c:pt>
                <c:pt idx="259">
                  <c:v>63.09</c:v>
                </c:pt>
                <c:pt idx="260">
                  <c:v>63</c:v>
                </c:pt>
                <c:pt idx="261">
                  <c:v>62.55</c:v>
                </c:pt>
                <c:pt idx="262">
                  <c:v>62.51</c:v>
                </c:pt>
                <c:pt idx="263">
                  <c:v>62.34</c:v>
                </c:pt>
                <c:pt idx="264">
                  <c:v>62.28</c:v>
                </c:pt>
                <c:pt idx="265">
                  <c:v>62.2</c:v>
                </c:pt>
                <c:pt idx="266">
                  <c:v>62.25</c:v>
                </c:pt>
                <c:pt idx="267">
                  <c:v>62.22</c:v>
                </c:pt>
                <c:pt idx="268">
                  <c:v>62.43</c:v>
                </c:pt>
                <c:pt idx="269">
                  <c:v>62.54</c:v>
                </c:pt>
                <c:pt idx="270">
                  <c:v>62.6</c:v>
                </c:pt>
                <c:pt idx="271">
                  <c:v>63.04</c:v>
                </c:pt>
                <c:pt idx="272">
                  <c:v>63.14</c:v>
                </c:pt>
                <c:pt idx="273">
                  <c:v>63.26</c:v>
                </c:pt>
                <c:pt idx="274">
                  <c:v>63.45</c:v>
                </c:pt>
                <c:pt idx="275">
                  <c:v>63.63</c:v>
                </c:pt>
                <c:pt idx="276">
                  <c:v>63.82</c:v>
                </c:pt>
                <c:pt idx="277">
                  <c:v>64.040000000000006</c:v>
                </c:pt>
                <c:pt idx="278">
                  <c:v>64.180000000000007</c:v>
                </c:pt>
                <c:pt idx="279">
                  <c:v>64.42</c:v>
                </c:pt>
                <c:pt idx="280">
                  <c:v>64.58</c:v>
                </c:pt>
                <c:pt idx="281">
                  <c:v>64.8</c:v>
                </c:pt>
                <c:pt idx="282">
                  <c:v>65.69</c:v>
                </c:pt>
                <c:pt idx="283">
                  <c:v>65.94</c:v>
                </c:pt>
                <c:pt idx="284">
                  <c:v>66.209999999999994</c:v>
                </c:pt>
                <c:pt idx="285">
                  <c:v>66.48</c:v>
                </c:pt>
                <c:pt idx="286">
                  <c:v>66.86</c:v>
                </c:pt>
                <c:pt idx="287">
                  <c:v>67.069999999999993</c:v>
                </c:pt>
                <c:pt idx="288">
                  <c:v>67.33</c:v>
                </c:pt>
                <c:pt idx="289">
                  <c:v>67.66</c:v>
                </c:pt>
                <c:pt idx="290">
                  <c:v>67.819999999999993</c:v>
                </c:pt>
                <c:pt idx="291">
                  <c:v>67.930000000000007</c:v>
                </c:pt>
                <c:pt idx="292">
                  <c:v>68.05</c:v>
                </c:pt>
                <c:pt idx="293">
                  <c:v>68.06</c:v>
                </c:pt>
                <c:pt idx="294">
                  <c:v>67.95</c:v>
                </c:pt>
                <c:pt idx="295">
                  <c:v>67.88</c:v>
                </c:pt>
                <c:pt idx="296">
                  <c:v>67.77</c:v>
                </c:pt>
                <c:pt idx="297">
                  <c:v>67.650000000000006</c:v>
                </c:pt>
                <c:pt idx="298">
                  <c:v>67.319999999999993</c:v>
                </c:pt>
                <c:pt idx="299">
                  <c:v>67.23</c:v>
                </c:pt>
                <c:pt idx="300">
                  <c:v>67.22</c:v>
                </c:pt>
                <c:pt idx="301">
                  <c:v>67.13</c:v>
                </c:pt>
                <c:pt idx="302">
                  <c:v>67.05</c:v>
                </c:pt>
                <c:pt idx="303">
                  <c:v>67.03</c:v>
                </c:pt>
                <c:pt idx="304">
                  <c:v>67</c:v>
                </c:pt>
                <c:pt idx="305">
                  <c:v>66.94</c:v>
                </c:pt>
                <c:pt idx="306">
                  <c:v>67</c:v>
                </c:pt>
                <c:pt idx="307">
                  <c:v>66.97</c:v>
                </c:pt>
                <c:pt idx="308">
                  <c:v>67.05</c:v>
                </c:pt>
                <c:pt idx="309">
                  <c:v>67.03</c:v>
                </c:pt>
                <c:pt idx="310">
                  <c:v>67.13</c:v>
                </c:pt>
                <c:pt idx="311">
                  <c:v>67.2</c:v>
                </c:pt>
                <c:pt idx="312">
                  <c:v>67.16</c:v>
                </c:pt>
                <c:pt idx="313">
                  <c:v>67.3</c:v>
                </c:pt>
                <c:pt idx="314">
                  <c:v>67.489999999999995</c:v>
                </c:pt>
                <c:pt idx="315">
                  <c:v>67.52</c:v>
                </c:pt>
                <c:pt idx="316">
                  <c:v>67.680000000000007</c:v>
                </c:pt>
                <c:pt idx="317">
                  <c:v>67.72</c:v>
                </c:pt>
                <c:pt idx="318">
                  <c:v>67.8</c:v>
                </c:pt>
                <c:pt idx="319">
                  <c:v>67.760000000000005</c:v>
                </c:pt>
                <c:pt idx="320">
                  <c:v>67.83</c:v>
                </c:pt>
                <c:pt idx="321">
                  <c:v>67.84</c:v>
                </c:pt>
                <c:pt idx="322">
                  <c:v>67.819999999999993</c:v>
                </c:pt>
                <c:pt idx="323">
                  <c:v>67.77</c:v>
                </c:pt>
                <c:pt idx="324">
                  <c:v>67.819999999999993</c:v>
                </c:pt>
                <c:pt idx="325">
                  <c:v>67.83</c:v>
                </c:pt>
                <c:pt idx="326">
                  <c:v>67.84</c:v>
                </c:pt>
                <c:pt idx="327">
                  <c:v>67.84</c:v>
                </c:pt>
                <c:pt idx="328">
                  <c:v>67.8</c:v>
                </c:pt>
                <c:pt idx="329">
                  <c:v>67.790000000000006</c:v>
                </c:pt>
                <c:pt idx="330">
                  <c:v>67.760000000000005</c:v>
                </c:pt>
                <c:pt idx="331">
                  <c:v>67.67</c:v>
                </c:pt>
                <c:pt idx="332">
                  <c:v>67.58</c:v>
                </c:pt>
                <c:pt idx="333">
                  <c:v>67.5</c:v>
                </c:pt>
                <c:pt idx="334">
                  <c:v>67.540000000000006</c:v>
                </c:pt>
                <c:pt idx="335">
                  <c:v>67.53</c:v>
                </c:pt>
                <c:pt idx="336">
                  <c:v>67.52</c:v>
                </c:pt>
                <c:pt idx="337">
                  <c:v>67.540000000000006</c:v>
                </c:pt>
                <c:pt idx="338">
                  <c:v>67.680000000000007</c:v>
                </c:pt>
                <c:pt idx="339">
                  <c:v>67.650000000000006</c:v>
                </c:pt>
                <c:pt idx="340">
                  <c:v>67.77</c:v>
                </c:pt>
                <c:pt idx="341">
                  <c:v>67.790000000000006</c:v>
                </c:pt>
                <c:pt idx="342">
                  <c:v>67.81</c:v>
                </c:pt>
                <c:pt idx="343">
                  <c:v>67.83</c:v>
                </c:pt>
                <c:pt idx="344">
                  <c:v>67.8</c:v>
                </c:pt>
                <c:pt idx="345">
                  <c:v>67.88</c:v>
                </c:pt>
                <c:pt idx="346">
                  <c:v>67.86</c:v>
                </c:pt>
                <c:pt idx="347">
                  <c:v>67.75</c:v>
                </c:pt>
                <c:pt idx="348">
                  <c:v>67.709999999999994</c:v>
                </c:pt>
                <c:pt idx="349">
                  <c:v>67.650000000000006</c:v>
                </c:pt>
                <c:pt idx="350">
                  <c:v>67.59</c:v>
                </c:pt>
                <c:pt idx="351">
                  <c:v>67.52</c:v>
                </c:pt>
                <c:pt idx="352">
                  <c:v>67.53</c:v>
                </c:pt>
                <c:pt idx="353">
                  <c:v>67.36</c:v>
                </c:pt>
                <c:pt idx="354">
                  <c:v>67.34</c:v>
                </c:pt>
                <c:pt idx="355">
                  <c:v>67.27</c:v>
                </c:pt>
                <c:pt idx="356">
                  <c:v>67.239999999999995</c:v>
                </c:pt>
                <c:pt idx="357">
                  <c:v>67.209999999999994</c:v>
                </c:pt>
                <c:pt idx="358">
                  <c:v>67.239999999999995</c:v>
                </c:pt>
                <c:pt idx="359">
                  <c:v>67.260000000000005</c:v>
                </c:pt>
                <c:pt idx="360">
                  <c:v>67.14</c:v>
                </c:pt>
                <c:pt idx="361">
                  <c:v>67.13</c:v>
                </c:pt>
                <c:pt idx="362">
                  <c:v>67.040000000000006</c:v>
                </c:pt>
                <c:pt idx="363">
                  <c:v>67.010000000000005</c:v>
                </c:pt>
                <c:pt idx="364">
                  <c:v>66.97</c:v>
                </c:pt>
                <c:pt idx="365">
                  <c:v>66.95</c:v>
                </c:pt>
                <c:pt idx="366">
                  <c:v>66.91</c:v>
                </c:pt>
                <c:pt idx="367">
                  <c:v>66.95</c:v>
                </c:pt>
                <c:pt idx="368">
                  <c:v>66.83</c:v>
                </c:pt>
                <c:pt idx="369">
                  <c:v>66.75</c:v>
                </c:pt>
                <c:pt idx="370">
                  <c:v>66.63</c:v>
                </c:pt>
                <c:pt idx="371">
                  <c:v>66.489999999999995</c:v>
                </c:pt>
                <c:pt idx="372">
                  <c:v>66.17</c:v>
                </c:pt>
                <c:pt idx="373">
                  <c:v>66.06</c:v>
                </c:pt>
                <c:pt idx="374">
                  <c:v>66.03</c:v>
                </c:pt>
                <c:pt idx="375">
                  <c:v>65.89</c:v>
                </c:pt>
                <c:pt idx="376">
                  <c:v>65.86</c:v>
                </c:pt>
                <c:pt idx="377">
                  <c:v>65.73</c:v>
                </c:pt>
                <c:pt idx="378">
                  <c:v>65.67</c:v>
                </c:pt>
                <c:pt idx="379">
                  <c:v>65.650000000000006</c:v>
                </c:pt>
                <c:pt idx="380">
                  <c:v>65.63</c:v>
                </c:pt>
                <c:pt idx="381">
                  <c:v>65.569999999999993</c:v>
                </c:pt>
                <c:pt idx="382">
                  <c:v>65.709999999999994</c:v>
                </c:pt>
                <c:pt idx="383">
                  <c:v>65.650000000000006</c:v>
                </c:pt>
                <c:pt idx="384">
                  <c:v>65.680000000000007</c:v>
                </c:pt>
                <c:pt idx="385">
                  <c:v>65.739999999999995</c:v>
                </c:pt>
                <c:pt idx="386">
                  <c:v>65.760000000000005</c:v>
                </c:pt>
                <c:pt idx="387">
                  <c:v>65.790000000000006</c:v>
                </c:pt>
                <c:pt idx="388">
                  <c:v>65.790000000000006</c:v>
                </c:pt>
                <c:pt idx="389">
                  <c:v>65.89</c:v>
                </c:pt>
                <c:pt idx="390">
                  <c:v>65.87</c:v>
                </c:pt>
                <c:pt idx="391">
                  <c:v>65.87</c:v>
                </c:pt>
                <c:pt idx="392">
                  <c:v>65.88</c:v>
                </c:pt>
                <c:pt idx="393">
                  <c:v>65.959999999999994</c:v>
                </c:pt>
                <c:pt idx="394">
                  <c:v>65.98</c:v>
                </c:pt>
                <c:pt idx="395">
                  <c:v>66.03</c:v>
                </c:pt>
                <c:pt idx="396">
                  <c:v>65.989999999999995</c:v>
                </c:pt>
                <c:pt idx="397">
                  <c:v>66.010000000000005</c:v>
                </c:pt>
                <c:pt idx="398">
                  <c:v>66</c:v>
                </c:pt>
                <c:pt idx="399">
                  <c:v>65.98</c:v>
                </c:pt>
                <c:pt idx="400">
                  <c:v>65.97</c:v>
                </c:pt>
                <c:pt idx="401">
                  <c:v>66.010000000000005</c:v>
                </c:pt>
                <c:pt idx="402">
                  <c:v>65.95</c:v>
                </c:pt>
                <c:pt idx="403">
                  <c:v>65.97</c:v>
                </c:pt>
                <c:pt idx="404">
                  <c:v>65.989999999999995</c:v>
                </c:pt>
                <c:pt idx="405">
                  <c:v>65.97</c:v>
                </c:pt>
                <c:pt idx="406">
                  <c:v>66</c:v>
                </c:pt>
                <c:pt idx="407">
                  <c:v>66.12</c:v>
                </c:pt>
                <c:pt idx="408">
                  <c:v>66.290000000000006</c:v>
                </c:pt>
                <c:pt idx="409">
                  <c:v>66.33</c:v>
                </c:pt>
                <c:pt idx="410">
                  <c:v>66.319999999999993</c:v>
                </c:pt>
                <c:pt idx="411">
                  <c:v>66.31</c:v>
                </c:pt>
                <c:pt idx="412">
                  <c:v>66.349999999999994</c:v>
                </c:pt>
                <c:pt idx="413">
                  <c:v>66.39</c:v>
                </c:pt>
                <c:pt idx="414">
                  <c:v>66.5</c:v>
                </c:pt>
                <c:pt idx="415">
                  <c:v>66.55</c:v>
                </c:pt>
                <c:pt idx="416">
                  <c:v>66.599999999999994</c:v>
                </c:pt>
                <c:pt idx="417">
                  <c:v>66.88</c:v>
                </c:pt>
                <c:pt idx="418">
                  <c:v>66.989999999999995</c:v>
                </c:pt>
                <c:pt idx="419">
                  <c:v>67.05</c:v>
                </c:pt>
                <c:pt idx="420">
                  <c:v>67.2</c:v>
                </c:pt>
                <c:pt idx="421">
                  <c:v>67.27</c:v>
                </c:pt>
                <c:pt idx="422">
                  <c:v>67.37</c:v>
                </c:pt>
                <c:pt idx="423">
                  <c:v>67.319999999999993</c:v>
                </c:pt>
                <c:pt idx="424">
                  <c:v>67.27</c:v>
                </c:pt>
                <c:pt idx="425">
                  <c:v>67.209999999999994</c:v>
                </c:pt>
                <c:pt idx="426">
                  <c:v>67.2</c:v>
                </c:pt>
                <c:pt idx="427">
                  <c:v>67.11</c:v>
                </c:pt>
                <c:pt idx="428">
                  <c:v>67.099999999999994</c:v>
                </c:pt>
                <c:pt idx="429">
                  <c:v>66.95</c:v>
                </c:pt>
                <c:pt idx="430">
                  <c:v>66.900000000000006</c:v>
                </c:pt>
                <c:pt idx="431">
                  <c:v>66.900000000000006</c:v>
                </c:pt>
                <c:pt idx="432">
                  <c:v>66.7</c:v>
                </c:pt>
                <c:pt idx="433">
                  <c:v>66.64</c:v>
                </c:pt>
                <c:pt idx="434">
                  <c:v>66.64</c:v>
                </c:pt>
                <c:pt idx="435">
                  <c:v>66.63</c:v>
                </c:pt>
                <c:pt idx="436">
                  <c:v>66.61</c:v>
                </c:pt>
                <c:pt idx="437">
                  <c:v>66.7</c:v>
                </c:pt>
                <c:pt idx="438">
                  <c:v>66.75</c:v>
                </c:pt>
                <c:pt idx="439">
                  <c:v>66.89</c:v>
                </c:pt>
                <c:pt idx="440">
                  <c:v>66.87</c:v>
                </c:pt>
                <c:pt idx="441">
                  <c:v>66.92</c:v>
                </c:pt>
                <c:pt idx="442">
                  <c:v>66.959999999999994</c:v>
                </c:pt>
                <c:pt idx="443">
                  <c:v>66.97</c:v>
                </c:pt>
                <c:pt idx="444">
                  <c:v>66.98</c:v>
                </c:pt>
                <c:pt idx="445">
                  <c:v>66.94</c:v>
                </c:pt>
                <c:pt idx="446">
                  <c:v>66.88</c:v>
                </c:pt>
                <c:pt idx="447">
                  <c:v>66.84</c:v>
                </c:pt>
                <c:pt idx="448">
                  <c:v>66.819999999999993</c:v>
                </c:pt>
                <c:pt idx="449">
                  <c:v>66.58</c:v>
                </c:pt>
                <c:pt idx="450">
                  <c:v>66.489999999999995</c:v>
                </c:pt>
                <c:pt idx="451">
                  <c:v>66.41</c:v>
                </c:pt>
                <c:pt idx="452">
                  <c:v>66.430000000000007</c:v>
                </c:pt>
                <c:pt idx="453">
                  <c:v>66.41</c:v>
                </c:pt>
                <c:pt idx="454">
                  <c:v>66.42</c:v>
                </c:pt>
                <c:pt idx="455">
                  <c:v>66.31</c:v>
                </c:pt>
                <c:pt idx="456">
                  <c:v>66.239999999999995</c:v>
                </c:pt>
                <c:pt idx="457">
                  <c:v>66.180000000000007</c:v>
                </c:pt>
                <c:pt idx="458">
                  <c:v>65.97</c:v>
                </c:pt>
                <c:pt idx="459">
                  <c:v>65.84</c:v>
                </c:pt>
                <c:pt idx="460">
                  <c:v>65.69</c:v>
                </c:pt>
                <c:pt idx="461">
                  <c:v>65.61</c:v>
                </c:pt>
                <c:pt idx="462">
                  <c:v>65.59</c:v>
                </c:pt>
                <c:pt idx="463">
                  <c:v>65.58</c:v>
                </c:pt>
                <c:pt idx="464">
                  <c:v>65.47</c:v>
                </c:pt>
                <c:pt idx="465">
                  <c:v>65.44</c:v>
                </c:pt>
                <c:pt idx="466">
                  <c:v>65.41</c:v>
                </c:pt>
                <c:pt idx="467">
                  <c:v>65.37</c:v>
                </c:pt>
                <c:pt idx="468">
                  <c:v>65.349999999999994</c:v>
                </c:pt>
                <c:pt idx="469">
                  <c:v>65.3</c:v>
                </c:pt>
                <c:pt idx="470">
                  <c:v>65.239999999999995</c:v>
                </c:pt>
                <c:pt idx="471">
                  <c:v>65.239999999999995</c:v>
                </c:pt>
                <c:pt idx="472">
                  <c:v>65.14</c:v>
                </c:pt>
                <c:pt idx="473">
                  <c:v>65.02</c:v>
                </c:pt>
                <c:pt idx="474">
                  <c:v>65.040000000000006</c:v>
                </c:pt>
                <c:pt idx="475">
                  <c:v>65.06</c:v>
                </c:pt>
                <c:pt idx="476">
                  <c:v>65.03</c:v>
                </c:pt>
                <c:pt idx="477">
                  <c:v>65.03</c:v>
                </c:pt>
                <c:pt idx="478">
                  <c:v>64.819999999999993</c:v>
                </c:pt>
                <c:pt idx="479">
                  <c:v>64.81</c:v>
                </c:pt>
                <c:pt idx="480">
                  <c:v>64.790000000000006</c:v>
                </c:pt>
                <c:pt idx="481">
                  <c:v>64.8</c:v>
                </c:pt>
                <c:pt idx="482">
                  <c:v>64.81</c:v>
                </c:pt>
                <c:pt idx="483">
                  <c:v>64.8</c:v>
                </c:pt>
                <c:pt idx="484">
                  <c:v>64.89</c:v>
                </c:pt>
                <c:pt idx="485">
                  <c:v>64.900000000000006</c:v>
                </c:pt>
                <c:pt idx="486">
                  <c:v>64.900000000000006</c:v>
                </c:pt>
                <c:pt idx="487">
                  <c:v>64.95</c:v>
                </c:pt>
                <c:pt idx="488">
                  <c:v>64.98</c:v>
                </c:pt>
                <c:pt idx="489">
                  <c:v>64.95</c:v>
                </c:pt>
                <c:pt idx="490">
                  <c:v>64.930000000000007</c:v>
                </c:pt>
                <c:pt idx="491">
                  <c:v>64.89</c:v>
                </c:pt>
                <c:pt idx="492">
                  <c:v>64.819999999999993</c:v>
                </c:pt>
                <c:pt idx="493">
                  <c:v>64.77</c:v>
                </c:pt>
                <c:pt idx="494">
                  <c:v>64.88</c:v>
                </c:pt>
                <c:pt idx="495">
                  <c:v>64.86</c:v>
                </c:pt>
                <c:pt idx="496">
                  <c:v>64.819999999999993</c:v>
                </c:pt>
                <c:pt idx="497">
                  <c:v>64.84</c:v>
                </c:pt>
                <c:pt idx="498">
                  <c:v>64.849999999999994</c:v>
                </c:pt>
                <c:pt idx="499">
                  <c:v>64.83</c:v>
                </c:pt>
                <c:pt idx="500">
                  <c:v>64.81</c:v>
                </c:pt>
                <c:pt idx="501">
                  <c:v>64.77</c:v>
                </c:pt>
                <c:pt idx="502">
                  <c:v>64.75</c:v>
                </c:pt>
                <c:pt idx="503">
                  <c:v>64.56</c:v>
                </c:pt>
                <c:pt idx="504">
                  <c:v>64.53</c:v>
                </c:pt>
                <c:pt idx="505">
                  <c:v>64.53</c:v>
                </c:pt>
                <c:pt idx="506">
                  <c:v>64.52</c:v>
                </c:pt>
                <c:pt idx="507">
                  <c:v>64.540000000000006</c:v>
                </c:pt>
                <c:pt idx="508">
                  <c:v>64.5</c:v>
                </c:pt>
                <c:pt idx="509">
                  <c:v>64.459999999999994</c:v>
                </c:pt>
                <c:pt idx="510">
                  <c:v>64.400000000000006</c:v>
                </c:pt>
                <c:pt idx="511">
                  <c:v>64.27</c:v>
                </c:pt>
                <c:pt idx="512">
                  <c:v>64.239999999999995</c:v>
                </c:pt>
                <c:pt idx="513">
                  <c:v>64.19</c:v>
                </c:pt>
                <c:pt idx="514">
                  <c:v>64.180000000000007</c:v>
                </c:pt>
                <c:pt idx="515">
                  <c:v>64.180000000000007</c:v>
                </c:pt>
                <c:pt idx="516">
                  <c:v>64.180000000000007</c:v>
                </c:pt>
                <c:pt idx="517">
                  <c:v>64.16</c:v>
                </c:pt>
                <c:pt idx="518">
                  <c:v>64.11</c:v>
                </c:pt>
                <c:pt idx="519">
                  <c:v>64.099999999999994</c:v>
                </c:pt>
                <c:pt idx="520">
                  <c:v>64.13</c:v>
                </c:pt>
                <c:pt idx="521">
                  <c:v>64.12</c:v>
                </c:pt>
                <c:pt idx="522">
                  <c:v>64.11</c:v>
                </c:pt>
                <c:pt idx="523">
                  <c:v>64.08</c:v>
                </c:pt>
                <c:pt idx="524">
                  <c:v>64.11</c:v>
                </c:pt>
                <c:pt idx="525">
                  <c:v>64.05</c:v>
                </c:pt>
                <c:pt idx="526">
                  <c:v>63.98</c:v>
                </c:pt>
                <c:pt idx="527">
                  <c:v>63.96</c:v>
                </c:pt>
                <c:pt idx="528">
                  <c:v>64.010000000000005</c:v>
                </c:pt>
                <c:pt idx="529">
                  <c:v>63.88</c:v>
                </c:pt>
                <c:pt idx="530">
                  <c:v>63.83</c:v>
                </c:pt>
                <c:pt idx="531">
                  <c:v>63.78</c:v>
                </c:pt>
                <c:pt idx="532">
                  <c:v>63.69</c:v>
                </c:pt>
                <c:pt idx="533">
                  <c:v>63.63</c:v>
                </c:pt>
                <c:pt idx="534">
                  <c:v>63.53</c:v>
                </c:pt>
                <c:pt idx="535">
                  <c:v>63.5</c:v>
                </c:pt>
                <c:pt idx="536">
                  <c:v>63.49</c:v>
                </c:pt>
                <c:pt idx="537">
                  <c:v>63.48</c:v>
                </c:pt>
                <c:pt idx="538">
                  <c:v>63.48</c:v>
                </c:pt>
                <c:pt idx="539">
                  <c:v>63.43</c:v>
                </c:pt>
                <c:pt idx="540">
                  <c:v>63.43</c:v>
                </c:pt>
                <c:pt idx="541">
                  <c:v>63.53</c:v>
                </c:pt>
                <c:pt idx="542">
                  <c:v>63.52</c:v>
                </c:pt>
                <c:pt idx="543">
                  <c:v>63.51</c:v>
                </c:pt>
                <c:pt idx="544">
                  <c:v>63.52</c:v>
                </c:pt>
                <c:pt idx="545">
                  <c:v>63.45</c:v>
                </c:pt>
                <c:pt idx="546">
                  <c:v>63.46</c:v>
                </c:pt>
                <c:pt idx="547">
                  <c:v>63.55</c:v>
                </c:pt>
                <c:pt idx="548">
                  <c:v>63.61</c:v>
                </c:pt>
                <c:pt idx="549">
                  <c:v>63.56</c:v>
                </c:pt>
                <c:pt idx="550">
                  <c:v>63.58</c:v>
                </c:pt>
                <c:pt idx="551">
                  <c:v>63.57</c:v>
                </c:pt>
                <c:pt idx="552">
                  <c:v>63.58</c:v>
                </c:pt>
                <c:pt idx="553">
                  <c:v>63.56</c:v>
                </c:pt>
                <c:pt idx="554">
                  <c:v>63.58</c:v>
                </c:pt>
                <c:pt idx="555">
                  <c:v>63.59</c:v>
                </c:pt>
                <c:pt idx="556">
                  <c:v>63.64</c:v>
                </c:pt>
                <c:pt idx="557">
                  <c:v>63.62</c:v>
                </c:pt>
                <c:pt idx="558">
                  <c:v>63.6</c:v>
                </c:pt>
                <c:pt idx="559">
                  <c:v>63.65</c:v>
                </c:pt>
                <c:pt idx="560">
                  <c:v>63.68</c:v>
                </c:pt>
                <c:pt idx="561">
                  <c:v>63.68</c:v>
                </c:pt>
                <c:pt idx="562">
                  <c:v>63.85</c:v>
                </c:pt>
                <c:pt idx="563">
                  <c:v>63.73</c:v>
                </c:pt>
                <c:pt idx="564">
                  <c:v>63.81</c:v>
                </c:pt>
                <c:pt idx="565">
                  <c:v>63.86</c:v>
                </c:pt>
                <c:pt idx="566">
                  <c:v>63.92</c:v>
                </c:pt>
                <c:pt idx="567">
                  <c:v>63.99</c:v>
                </c:pt>
                <c:pt idx="568">
                  <c:v>64.05</c:v>
                </c:pt>
                <c:pt idx="569">
                  <c:v>64.02</c:v>
                </c:pt>
                <c:pt idx="570">
                  <c:v>64.040000000000006</c:v>
                </c:pt>
                <c:pt idx="571">
                  <c:v>64.05</c:v>
                </c:pt>
                <c:pt idx="572">
                  <c:v>64.069999999999993</c:v>
                </c:pt>
                <c:pt idx="573">
                  <c:v>64.09</c:v>
                </c:pt>
                <c:pt idx="574">
                  <c:v>64.180000000000007</c:v>
                </c:pt>
                <c:pt idx="575">
                  <c:v>64.260000000000005</c:v>
                </c:pt>
                <c:pt idx="576">
                  <c:v>64.27</c:v>
                </c:pt>
                <c:pt idx="577">
                  <c:v>64.3</c:v>
                </c:pt>
                <c:pt idx="578">
                  <c:v>64.25</c:v>
                </c:pt>
                <c:pt idx="579">
                  <c:v>64.349999999999994</c:v>
                </c:pt>
                <c:pt idx="580">
                  <c:v>64.349999999999994</c:v>
                </c:pt>
                <c:pt idx="581">
                  <c:v>64.36</c:v>
                </c:pt>
                <c:pt idx="582">
                  <c:v>64.41</c:v>
                </c:pt>
                <c:pt idx="583">
                  <c:v>64.47</c:v>
                </c:pt>
                <c:pt idx="584">
                  <c:v>64.55</c:v>
                </c:pt>
                <c:pt idx="585">
                  <c:v>64.650000000000006</c:v>
                </c:pt>
                <c:pt idx="586">
                  <c:v>64.75</c:v>
                </c:pt>
                <c:pt idx="587">
                  <c:v>64.83</c:v>
                </c:pt>
                <c:pt idx="588">
                  <c:v>64.87</c:v>
                </c:pt>
                <c:pt idx="589">
                  <c:v>65.06</c:v>
                </c:pt>
                <c:pt idx="590">
                  <c:v>65.069999999999993</c:v>
                </c:pt>
                <c:pt idx="591">
                  <c:v>65.09</c:v>
                </c:pt>
                <c:pt idx="592">
                  <c:v>65.13</c:v>
                </c:pt>
                <c:pt idx="593">
                  <c:v>65.290000000000006</c:v>
                </c:pt>
                <c:pt idx="594">
                  <c:v>65.31</c:v>
                </c:pt>
                <c:pt idx="595">
                  <c:v>65.52</c:v>
                </c:pt>
                <c:pt idx="596">
                  <c:v>65.540000000000006</c:v>
                </c:pt>
                <c:pt idx="597">
                  <c:v>65.58</c:v>
                </c:pt>
                <c:pt idx="598">
                  <c:v>65.58</c:v>
                </c:pt>
                <c:pt idx="599">
                  <c:v>65.61</c:v>
                </c:pt>
                <c:pt idx="600">
                  <c:v>65.63</c:v>
                </c:pt>
                <c:pt idx="601">
                  <c:v>65.83</c:v>
                </c:pt>
                <c:pt idx="602">
                  <c:v>65.8</c:v>
                </c:pt>
                <c:pt idx="603">
                  <c:v>65.739999999999995</c:v>
                </c:pt>
                <c:pt idx="604">
                  <c:v>65.75</c:v>
                </c:pt>
                <c:pt idx="605">
                  <c:v>65.78</c:v>
                </c:pt>
                <c:pt idx="606">
                  <c:v>65.849999999999994</c:v>
                </c:pt>
                <c:pt idx="607">
                  <c:v>65.86</c:v>
                </c:pt>
                <c:pt idx="608">
                  <c:v>65.94</c:v>
                </c:pt>
                <c:pt idx="609">
                  <c:v>65.98</c:v>
                </c:pt>
                <c:pt idx="610">
                  <c:v>66.010000000000005</c:v>
                </c:pt>
                <c:pt idx="611">
                  <c:v>66.040000000000006</c:v>
                </c:pt>
                <c:pt idx="612">
                  <c:v>66.069999999999993</c:v>
                </c:pt>
                <c:pt idx="613">
                  <c:v>66.17</c:v>
                </c:pt>
                <c:pt idx="614">
                  <c:v>66.150000000000006</c:v>
                </c:pt>
                <c:pt idx="615">
                  <c:v>66.209999999999994</c:v>
                </c:pt>
                <c:pt idx="616">
                  <c:v>66.209999999999994</c:v>
                </c:pt>
                <c:pt idx="617">
                  <c:v>66.02</c:v>
                </c:pt>
                <c:pt idx="618">
                  <c:v>65.989999999999995</c:v>
                </c:pt>
                <c:pt idx="619">
                  <c:v>65.98</c:v>
                </c:pt>
                <c:pt idx="620">
                  <c:v>65.97</c:v>
                </c:pt>
                <c:pt idx="621">
                  <c:v>65.92</c:v>
                </c:pt>
                <c:pt idx="622">
                  <c:v>65.91</c:v>
                </c:pt>
                <c:pt idx="623">
                  <c:v>65.92</c:v>
                </c:pt>
                <c:pt idx="624">
                  <c:v>65.84</c:v>
                </c:pt>
                <c:pt idx="625">
                  <c:v>65.81</c:v>
                </c:pt>
                <c:pt idx="626">
                  <c:v>65.91</c:v>
                </c:pt>
                <c:pt idx="627">
                  <c:v>65.900000000000006</c:v>
                </c:pt>
                <c:pt idx="628">
                  <c:v>65.88</c:v>
                </c:pt>
                <c:pt idx="629">
                  <c:v>65.87</c:v>
                </c:pt>
                <c:pt idx="630">
                  <c:v>65.81</c:v>
                </c:pt>
                <c:pt idx="631">
                  <c:v>65.78</c:v>
                </c:pt>
                <c:pt idx="632">
                  <c:v>65.760000000000005</c:v>
                </c:pt>
                <c:pt idx="633">
                  <c:v>65.75</c:v>
                </c:pt>
                <c:pt idx="634">
                  <c:v>65.75</c:v>
                </c:pt>
                <c:pt idx="635">
                  <c:v>65.819999999999993</c:v>
                </c:pt>
                <c:pt idx="636">
                  <c:v>65.87</c:v>
                </c:pt>
                <c:pt idx="637">
                  <c:v>65.86</c:v>
                </c:pt>
                <c:pt idx="638">
                  <c:v>65.87</c:v>
                </c:pt>
                <c:pt idx="639">
                  <c:v>65.88</c:v>
                </c:pt>
                <c:pt idx="640">
                  <c:v>65.89</c:v>
                </c:pt>
                <c:pt idx="641">
                  <c:v>66.010000000000005</c:v>
                </c:pt>
                <c:pt idx="642">
                  <c:v>66.03</c:v>
                </c:pt>
                <c:pt idx="643">
                  <c:v>66.02</c:v>
                </c:pt>
                <c:pt idx="644">
                  <c:v>66.010000000000005</c:v>
                </c:pt>
                <c:pt idx="645">
                  <c:v>66.040000000000006</c:v>
                </c:pt>
                <c:pt idx="646">
                  <c:v>66.03</c:v>
                </c:pt>
                <c:pt idx="647">
                  <c:v>66.099999999999994</c:v>
                </c:pt>
                <c:pt idx="648">
                  <c:v>66.05</c:v>
                </c:pt>
                <c:pt idx="649">
                  <c:v>66.040000000000006</c:v>
                </c:pt>
                <c:pt idx="650">
                  <c:v>66.02</c:v>
                </c:pt>
                <c:pt idx="651">
                  <c:v>65.989999999999995</c:v>
                </c:pt>
                <c:pt idx="652">
                  <c:v>65.989999999999995</c:v>
                </c:pt>
                <c:pt idx="653">
                  <c:v>66</c:v>
                </c:pt>
                <c:pt idx="654">
                  <c:v>65.989999999999995</c:v>
                </c:pt>
                <c:pt idx="655">
                  <c:v>65.95</c:v>
                </c:pt>
                <c:pt idx="656">
                  <c:v>65.94</c:v>
                </c:pt>
                <c:pt idx="657">
                  <c:v>65.849999999999994</c:v>
                </c:pt>
                <c:pt idx="658">
                  <c:v>65.84</c:v>
                </c:pt>
                <c:pt idx="659">
                  <c:v>65.83</c:v>
                </c:pt>
                <c:pt idx="660">
                  <c:v>65.819999999999993</c:v>
                </c:pt>
                <c:pt idx="661">
                  <c:v>65.67</c:v>
                </c:pt>
                <c:pt idx="662">
                  <c:v>65.66</c:v>
                </c:pt>
                <c:pt idx="663">
                  <c:v>65.66</c:v>
                </c:pt>
                <c:pt idx="664">
                  <c:v>65.67</c:v>
                </c:pt>
                <c:pt idx="665">
                  <c:v>65.62</c:v>
                </c:pt>
                <c:pt idx="666">
                  <c:v>65.540000000000006</c:v>
                </c:pt>
                <c:pt idx="667">
                  <c:v>65.5</c:v>
                </c:pt>
                <c:pt idx="668">
                  <c:v>65.5</c:v>
                </c:pt>
                <c:pt idx="669">
                  <c:v>65.5</c:v>
                </c:pt>
                <c:pt idx="670">
                  <c:v>65.39</c:v>
                </c:pt>
                <c:pt idx="671">
                  <c:v>65.34</c:v>
                </c:pt>
                <c:pt idx="672">
                  <c:v>65.260000000000005</c:v>
                </c:pt>
                <c:pt idx="673">
                  <c:v>65.28</c:v>
                </c:pt>
                <c:pt idx="674">
                  <c:v>65.16</c:v>
                </c:pt>
                <c:pt idx="675">
                  <c:v>65.180000000000007</c:v>
                </c:pt>
                <c:pt idx="676">
                  <c:v>65.150000000000006</c:v>
                </c:pt>
                <c:pt idx="677">
                  <c:v>65.14</c:v>
                </c:pt>
                <c:pt idx="678">
                  <c:v>65.12</c:v>
                </c:pt>
                <c:pt idx="679">
                  <c:v>65.11</c:v>
                </c:pt>
                <c:pt idx="680">
                  <c:v>65.11</c:v>
                </c:pt>
                <c:pt idx="681">
                  <c:v>65.099999999999994</c:v>
                </c:pt>
                <c:pt idx="682">
                  <c:v>65.08</c:v>
                </c:pt>
                <c:pt idx="683">
                  <c:v>65.11</c:v>
                </c:pt>
                <c:pt idx="684">
                  <c:v>65.09</c:v>
                </c:pt>
                <c:pt idx="685">
                  <c:v>65.06</c:v>
                </c:pt>
                <c:pt idx="686">
                  <c:v>65.09</c:v>
                </c:pt>
                <c:pt idx="687">
                  <c:v>65.11</c:v>
                </c:pt>
                <c:pt idx="688">
                  <c:v>65.12</c:v>
                </c:pt>
                <c:pt idx="689">
                  <c:v>65.2</c:v>
                </c:pt>
                <c:pt idx="690">
                  <c:v>65.150000000000006</c:v>
                </c:pt>
                <c:pt idx="691">
                  <c:v>65.180000000000007</c:v>
                </c:pt>
                <c:pt idx="692">
                  <c:v>65.17</c:v>
                </c:pt>
                <c:pt idx="693">
                  <c:v>65.14</c:v>
                </c:pt>
                <c:pt idx="694">
                  <c:v>65.239999999999995</c:v>
                </c:pt>
                <c:pt idx="695">
                  <c:v>65.14</c:v>
                </c:pt>
                <c:pt idx="696">
                  <c:v>65.12</c:v>
                </c:pt>
                <c:pt idx="697">
                  <c:v>65.150000000000006</c:v>
                </c:pt>
                <c:pt idx="698">
                  <c:v>65.13</c:v>
                </c:pt>
                <c:pt idx="699">
                  <c:v>65.150000000000006</c:v>
                </c:pt>
                <c:pt idx="700">
                  <c:v>65.180000000000007</c:v>
                </c:pt>
                <c:pt idx="701">
                  <c:v>65.19</c:v>
                </c:pt>
                <c:pt idx="702">
                  <c:v>65.180000000000007</c:v>
                </c:pt>
                <c:pt idx="703">
                  <c:v>65.22</c:v>
                </c:pt>
                <c:pt idx="704">
                  <c:v>65.209999999999994</c:v>
                </c:pt>
                <c:pt idx="705">
                  <c:v>65.260000000000005</c:v>
                </c:pt>
                <c:pt idx="706">
                  <c:v>65.28</c:v>
                </c:pt>
                <c:pt idx="707">
                  <c:v>65.28</c:v>
                </c:pt>
                <c:pt idx="708">
                  <c:v>65.23</c:v>
                </c:pt>
                <c:pt idx="709">
                  <c:v>65.239999999999995</c:v>
                </c:pt>
                <c:pt idx="710">
                  <c:v>65.260000000000005</c:v>
                </c:pt>
                <c:pt idx="711">
                  <c:v>65.319999999999993</c:v>
                </c:pt>
                <c:pt idx="712">
                  <c:v>65.42</c:v>
                </c:pt>
                <c:pt idx="713">
                  <c:v>65.44</c:v>
                </c:pt>
                <c:pt idx="714">
                  <c:v>65.45</c:v>
                </c:pt>
                <c:pt idx="715">
                  <c:v>65.45</c:v>
                </c:pt>
                <c:pt idx="716">
                  <c:v>65.430000000000007</c:v>
                </c:pt>
                <c:pt idx="717">
                  <c:v>65.39</c:v>
                </c:pt>
                <c:pt idx="718">
                  <c:v>65.44</c:v>
                </c:pt>
                <c:pt idx="719">
                  <c:v>65.489999999999995</c:v>
                </c:pt>
                <c:pt idx="720">
                  <c:v>65.55</c:v>
                </c:pt>
                <c:pt idx="721">
                  <c:v>65.66</c:v>
                </c:pt>
                <c:pt idx="722">
                  <c:v>65.67</c:v>
                </c:pt>
                <c:pt idx="723">
                  <c:v>65.66</c:v>
                </c:pt>
                <c:pt idx="724">
                  <c:v>65.7</c:v>
                </c:pt>
                <c:pt idx="725">
                  <c:v>65.680000000000007</c:v>
                </c:pt>
                <c:pt idx="726">
                  <c:v>65.61</c:v>
                </c:pt>
                <c:pt idx="727">
                  <c:v>65.5</c:v>
                </c:pt>
                <c:pt idx="728">
                  <c:v>65.45</c:v>
                </c:pt>
                <c:pt idx="729">
                  <c:v>65.44</c:v>
                </c:pt>
                <c:pt idx="730">
                  <c:v>65.36</c:v>
                </c:pt>
                <c:pt idx="731">
                  <c:v>65.3</c:v>
                </c:pt>
                <c:pt idx="732">
                  <c:v>65.14</c:v>
                </c:pt>
                <c:pt idx="733">
                  <c:v>65.06</c:v>
                </c:pt>
                <c:pt idx="734">
                  <c:v>64.98</c:v>
                </c:pt>
                <c:pt idx="735">
                  <c:v>64.77</c:v>
                </c:pt>
                <c:pt idx="736">
                  <c:v>64.72</c:v>
                </c:pt>
                <c:pt idx="737">
                  <c:v>64.45</c:v>
                </c:pt>
                <c:pt idx="738">
                  <c:v>64.41</c:v>
                </c:pt>
                <c:pt idx="739">
                  <c:v>64.290000000000006</c:v>
                </c:pt>
                <c:pt idx="740">
                  <c:v>64.209999999999994</c:v>
                </c:pt>
                <c:pt idx="741">
                  <c:v>63.99</c:v>
                </c:pt>
                <c:pt idx="742">
                  <c:v>63.92</c:v>
                </c:pt>
                <c:pt idx="743">
                  <c:v>63.98</c:v>
                </c:pt>
                <c:pt idx="744">
                  <c:v>63.84</c:v>
                </c:pt>
                <c:pt idx="745">
                  <c:v>63.84</c:v>
                </c:pt>
                <c:pt idx="746">
                  <c:v>63.89</c:v>
                </c:pt>
                <c:pt idx="747">
                  <c:v>63.87</c:v>
                </c:pt>
                <c:pt idx="748">
                  <c:v>63.87</c:v>
                </c:pt>
                <c:pt idx="749">
                  <c:v>63.88</c:v>
                </c:pt>
                <c:pt idx="750">
                  <c:v>63.84</c:v>
                </c:pt>
                <c:pt idx="751">
                  <c:v>63.9</c:v>
                </c:pt>
                <c:pt idx="752">
                  <c:v>63.94</c:v>
                </c:pt>
                <c:pt idx="753">
                  <c:v>63.9</c:v>
                </c:pt>
                <c:pt idx="754">
                  <c:v>63.91</c:v>
                </c:pt>
                <c:pt idx="755">
                  <c:v>63.89</c:v>
                </c:pt>
                <c:pt idx="756">
                  <c:v>63.86</c:v>
                </c:pt>
                <c:pt idx="757">
                  <c:v>63.84</c:v>
                </c:pt>
                <c:pt idx="758">
                  <c:v>63.87</c:v>
                </c:pt>
                <c:pt idx="759">
                  <c:v>63.82</c:v>
                </c:pt>
                <c:pt idx="760">
                  <c:v>63.82</c:v>
                </c:pt>
                <c:pt idx="761">
                  <c:v>63.72</c:v>
                </c:pt>
                <c:pt idx="762">
                  <c:v>63.72</c:v>
                </c:pt>
                <c:pt idx="763">
                  <c:v>63.7</c:v>
                </c:pt>
                <c:pt idx="764">
                  <c:v>63.72</c:v>
                </c:pt>
                <c:pt idx="765">
                  <c:v>63.82</c:v>
                </c:pt>
                <c:pt idx="766">
                  <c:v>63.75</c:v>
                </c:pt>
                <c:pt idx="767">
                  <c:v>63.69</c:v>
                </c:pt>
                <c:pt idx="768">
                  <c:v>63.68</c:v>
                </c:pt>
                <c:pt idx="769">
                  <c:v>63.68</c:v>
                </c:pt>
                <c:pt idx="770">
                  <c:v>63.62</c:v>
                </c:pt>
                <c:pt idx="771">
                  <c:v>63.56</c:v>
                </c:pt>
                <c:pt idx="772">
                  <c:v>63.52</c:v>
                </c:pt>
                <c:pt idx="773">
                  <c:v>63.51</c:v>
                </c:pt>
                <c:pt idx="774">
                  <c:v>63.44</c:v>
                </c:pt>
                <c:pt idx="775">
                  <c:v>63.3</c:v>
                </c:pt>
                <c:pt idx="776">
                  <c:v>63.33</c:v>
                </c:pt>
                <c:pt idx="777">
                  <c:v>63.35</c:v>
                </c:pt>
                <c:pt idx="778">
                  <c:v>63.31</c:v>
                </c:pt>
                <c:pt idx="779">
                  <c:v>63.21</c:v>
                </c:pt>
                <c:pt idx="780">
                  <c:v>63.21</c:v>
                </c:pt>
                <c:pt idx="781">
                  <c:v>63.16</c:v>
                </c:pt>
                <c:pt idx="782">
                  <c:v>63.08</c:v>
                </c:pt>
                <c:pt idx="783">
                  <c:v>63.08</c:v>
                </c:pt>
                <c:pt idx="784">
                  <c:v>63.03</c:v>
                </c:pt>
                <c:pt idx="785">
                  <c:v>62.98</c:v>
                </c:pt>
                <c:pt idx="786">
                  <c:v>62.95</c:v>
                </c:pt>
                <c:pt idx="787">
                  <c:v>62.94</c:v>
                </c:pt>
                <c:pt idx="788">
                  <c:v>62.93</c:v>
                </c:pt>
                <c:pt idx="789">
                  <c:v>62.93</c:v>
                </c:pt>
                <c:pt idx="790">
                  <c:v>62.85</c:v>
                </c:pt>
                <c:pt idx="791">
                  <c:v>62.81</c:v>
                </c:pt>
                <c:pt idx="792">
                  <c:v>62.75</c:v>
                </c:pt>
                <c:pt idx="793">
                  <c:v>62.74</c:v>
                </c:pt>
                <c:pt idx="794">
                  <c:v>62.7</c:v>
                </c:pt>
                <c:pt idx="795">
                  <c:v>62.69</c:v>
                </c:pt>
                <c:pt idx="796">
                  <c:v>62.65</c:v>
                </c:pt>
                <c:pt idx="797">
                  <c:v>62.62</c:v>
                </c:pt>
                <c:pt idx="798">
                  <c:v>62.5</c:v>
                </c:pt>
                <c:pt idx="799">
                  <c:v>62.44</c:v>
                </c:pt>
                <c:pt idx="800">
                  <c:v>62.42</c:v>
                </c:pt>
                <c:pt idx="801">
                  <c:v>62.64</c:v>
                </c:pt>
                <c:pt idx="802">
                  <c:v>62.54</c:v>
                </c:pt>
                <c:pt idx="803">
                  <c:v>62.48</c:v>
                </c:pt>
                <c:pt idx="804">
                  <c:v>62.46</c:v>
                </c:pt>
                <c:pt idx="805">
                  <c:v>62.44</c:v>
                </c:pt>
                <c:pt idx="806">
                  <c:v>62.57</c:v>
                </c:pt>
                <c:pt idx="807">
                  <c:v>62.56</c:v>
                </c:pt>
                <c:pt idx="808">
                  <c:v>62.55</c:v>
                </c:pt>
                <c:pt idx="809">
                  <c:v>62.56</c:v>
                </c:pt>
                <c:pt idx="810">
                  <c:v>62.55</c:v>
                </c:pt>
                <c:pt idx="811">
                  <c:v>62.53</c:v>
                </c:pt>
                <c:pt idx="812">
                  <c:v>62.42</c:v>
                </c:pt>
                <c:pt idx="813">
                  <c:v>62.35</c:v>
                </c:pt>
                <c:pt idx="814">
                  <c:v>62.33</c:v>
                </c:pt>
                <c:pt idx="815">
                  <c:v>62.25</c:v>
                </c:pt>
                <c:pt idx="816">
                  <c:v>62.14</c:v>
                </c:pt>
                <c:pt idx="817">
                  <c:v>62.08</c:v>
                </c:pt>
                <c:pt idx="818">
                  <c:v>61.98</c:v>
                </c:pt>
                <c:pt idx="819">
                  <c:v>61.91</c:v>
                </c:pt>
                <c:pt idx="820">
                  <c:v>61.67</c:v>
                </c:pt>
                <c:pt idx="821">
                  <c:v>61.6</c:v>
                </c:pt>
                <c:pt idx="822">
                  <c:v>61.41</c:v>
                </c:pt>
                <c:pt idx="823">
                  <c:v>61.3</c:v>
                </c:pt>
                <c:pt idx="824">
                  <c:v>61.28</c:v>
                </c:pt>
                <c:pt idx="825">
                  <c:v>61.05</c:v>
                </c:pt>
                <c:pt idx="826">
                  <c:v>60.9</c:v>
                </c:pt>
                <c:pt idx="827">
                  <c:v>60.81</c:v>
                </c:pt>
                <c:pt idx="828">
                  <c:v>60.72</c:v>
                </c:pt>
                <c:pt idx="829">
                  <c:v>60.52</c:v>
                </c:pt>
                <c:pt idx="830">
                  <c:v>60.49</c:v>
                </c:pt>
                <c:pt idx="831">
                  <c:v>60.31</c:v>
                </c:pt>
                <c:pt idx="832">
                  <c:v>60.1</c:v>
                </c:pt>
                <c:pt idx="833">
                  <c:v>59.99</c:v>
                </c:pt>
                <c:pt idx="834">
                  <c:v>59.95</c:v>
                </c:pt>
                <c:pt idx="835">
                  <c:v>60.59</c:v>
                </c:pt>
                <c:pt idx="836">
                  <c:v>60.53</c:v>
                </c:pt>
                <c:pt idx="837">
                  <c:v>60.48</c:v>
                </c:pt>
                <c:pt idx="838">
                  <c:v>60.53</c:v>
                </c:pt>
                <c:pt idx="839">
                  <c:v>60.57</c:v>
                </c:pt>
                <c:pt idx="840">
                  <c:v>60.52</c:v>
                </c:pt>
                <c:pt idx="841">
                  <c:v>60.5</c:v>
                </c:pt>
                <c:pt idx="842">
                  <c:v>60.45</c:v>
                </c:pt>
                <c:pt idx="843">
                  <c:v>60.36</c:v>
                </c:pt>
                <c:pt idx="844">
                  <c:v>60.41</c:v>
                </c:pt>
                <c:pt idx="845">
                  <c:v>60.38</c:v>
                </c:pt>
                <c:pt idx="846">
                  <c:v>60.31</c:v>
                </c:pt>
                <c:pt idx="847">
                  <c:v>60.26</c:v>
                </c:pt>
                <c:pt idx="848">
                  <c:v>60.27</c:v>
                </c:pt>
                <c:pt idx="849">
                  <c:v>60.27</c:v>
                </c:pt>
                <c:pt idx="850">
                  <c:v>60.27</c:v>
                </c:pt>
              </c:numCache>
            </c:numRef>
          </c:yVal>
          <c:smooth val="0"/>
          <c:extLst>
            <c:ext xmlns:c16="http://schemas.microsoft.com/office/drawing/2014/chart" uri="{C3380CC4-5D6E-409C-BE32-E72D297353CC}">
              <c16:uniqueId val="{00000003-D37C-48DE-9D2F-1105173B9757}"/>
            </c:ext>
          </c:extLst>
        </c:ser>
        <c:ser>
          <c:idx val="16"/>
          <c:order val="16"/>
          <c:tx>
            <c:strRef>
              <c:f>'Rumskurva i14s vs Räv-L (2)'!$AL$1</c:f>
              <c:strCache>
                <c:ptCount val="1"/>
                <c:pt idx="0">
                  <c:v>Sammel.smooth</c:v>
                </c:pt>
              </c:strCache>
            </c:strRef>
          </c:tx>
          <c:spPr>
            <a:ln w="19050" cap="rnd">
              <a:solidFill>
                <a:schemeClr val="accent1">
                  <a:lumMod val="60000"/>
                  <a:lumOff val="40000"/>
                </a:schemeClr>
              </a:solidFill>
              <a:round/>
            </a:ln>
            <a:effectLst/>
          </c:spPr>
          <c:marker>
            <c:symbol val="none"/>
          </c:marker>
          <c:xVal>
            <c:numRef>
              <c:f>'Rumskurva i14s vs Räv-L (2)'!$U$2:$U$54340</c:f>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f>'Rumskurva i14s vs Räv-L (2)'!$AL$2:$AL$54340</c:f>
              <c:numCache>
                <c:formatCode>General</c:formatCode>
                <c:ptCount val="54339"/>
                <c:pt idx="0">
                  <c:v>77.633333329999999</c:v>
                </c:pt>
                <c:pt idx="1">
                  <c:v>78.503333330000004</c:v>
                </c:pt>
                <c:pt idx="2">
                  <c:v>79.703333330000007</c:v>
                </c:pt>
                <c:pt idx="3">
                  <c:v>81.013333329999995</c:v>
                </c:pt>
                <c:pt idx="4">
                  <c:v>82.323333329999997</c:v>
                </c:pt>
                <c:pt idx="5">
                  <c:v>83.193333330000002</c:v>
                </c:pt>
                <c:pt idx="6">
                  <c:v>83.52333333</c:v>
                </c:pt>
                <c:pt idx="7">
                  <c:v>83.41333333</c:v>
                </c:pt>
                <c:pt idx="8">
                  <c:v>83.193333330000002</c:v>
                </c:pt>
                <c:pt idx="9">
                  <c:v>82.753333330000004</c:v>
                </c:pt>
                <c:pt idx="10">
                  <c:v>82.433333329999996</c:v>
                </c:pt>
                <c:pt idx="11">
                  <c:v>82.103333329999998</c:v>
                </c:pt>
                <c:pt idx="12">
                  <c:v>81.993333329999999</c:v>
                </c:pt>
                <c:pt idx="13">
                  <c:v>81.883333329999999</c:v>
                </c:pt>
                <c:pt idx="14">
                  <c:v>81.883333329999999</c:v>
                </c:pt>
                <c:pt idx="15">
                  <c:v>81.66333333</c:v>
                </c:pt>
                <c:pt idx="16">
                  <c:v>81.453333330000007</c:v>
                </c:pt>
                <c:pt idx="17">
                  <c:v>81.123333329999994</c:v>
                </c:pt>
                <c:pt idx="18">
                  <c:v>79.252499999999998</c:v>
                </c:pt>
                <c:pt idx="19">
                  <c:v>79.14</c:v>
                </c:pt>
                <c:pt idx="20">
                  <c:v>79.282499999999999</c:v>
                </c:pt>
                <c:pt idx="21">
                  <c:v>78.844999999999999</c:v>
                </c:pt>
                <c:pt idx="22">
                  <c:v>79.39</c:v>
                </c:pt>
                <c:pt idx="23">
                  <c:v>79.907499999999999</c:v>
                </c:pt>
                <c:pt idx="24">
                  <c:v>80.372500000000002</c:v>
                </c:pt>
                <c:pt idx="25">
                  <c:v>80.727500000000006</c:v>
                </c:pt>
                <c:pt idx="26">
                  <c:v>80.944999999999993</c:v>
                </c:pt>
                <c:pt idx="27">
                  <c:v>81.022499999999994</c:v>
                </c:pt>
                <c:pt idx="28">
                  <c:v>80.97</c:v>
                </c:pt>
                <c:pt idx="29">
                  <c:v>80.942499999999995</c:v>
                </c:pt>
                <c:pt idx="30">
                  <c:v>80.915000000000006</c:v>
                </c:pt>
                <c:pt idx="31">
                  <c:v>80.862499999999997</c:v>
                </c:pt>
                <c:pt idx="32">
                  <c:v>80.834999999999994</c:v>
                </c:pt>
                <c:pt idx="33">
                  <c:v>80.807500000000005</c:v>
                </c:pt>
                <c:pt idx="34">
                  <c:v>80.777500000000003</c:v>
                </c:pt>
                <c:pt idx="35">
                  <c:v>80.75</c:v>
                </c:pt>
                <c:pt idx="36">
                  <c:v>80.64</c:v>
                </c:pt>
                <c:pt idx="37">
                  <c:v>80.477500000000006</c:v>
                </c:pt>
                <c:pt idx="38">
                  <c:v>80.342500000000001</c:v>
                </c:pt>
                <c:pt idx="39">
                  <c:v>80.232500000000002</c:v>
                </c:pt>
                <c:pt idx="40">
                  <c:v>78.914000000000001</c:v>
                </c:pt>
                <c:pt idx="41">
                  <c:v>79.006</c:v>
                </c:pt>
                <c:pt idx="42">
                  <c:v>79.180000000000007</c:v>
                </c:pt>
                <c:pt idx="43">
                  <c:v>78.566666670000004</c:v>
                </c:pt>
                <c:pt idx="44">
                  <c:v>78.911666670000002</c:v>
                </c:pt>
                <c:pt idx="45">
                  <c:v>79.27333333</c:v>
                </c:pt>
                <c:pt idx="46">
                  <c:v>79.546666669999993</c:v>
                </c:pt>
                <c:pt idx="47">
                  <c:v>79.728333329999998</c:v>
                </c:pt>
                <c:pt idx="48">
                  <c:v>79.075714289999993</c:v>
                </c:pt>
                <c:pt idx="49">
                  <c:v>79.184285709999997</c:v>
                </c:pt>
                <c:pt idx="50">
                  <c:v>79.341428570000005</c:v>
                </c:pt>
                <c:pt idx="51">
                  <c:v>79.497142859999997</c:v>
                </c:pt>
                <c:pt idx="52">
                  <c:v>79.635714289999996</c:v>
                </c:pt>
                <c:pt idx="53">
                  <c:v>79.73</c:v>
                </c:pt>
                <c:pt idx="54">
                  <c:v>79.745714289999995</c:v>
                </c:pt>
                <c:pt idx="55">
                  <c:v>79.69714286</c:v>
                </c:pt>
                <c:pt idx="56">
                  <c:v>79.635714289999996</c:v>
                </c:pt>
                <c:pt idx="57">
                  <c:v>79.557142859999999</c:v>
                </c:pt>
                <c:pt idx="58">
                  <c:v>79.432857139999996</c:v>
                </c:pt>
                <c:pt idx="59">
                  <c:v>79.31</c:v>
                </c:pt>
                <c:pt idx="60">
                  <c:v>79.201428570000004</c:v>
                </c:pt>
                <c:pt idx="61">
                  <c:v>79.091428570000005</c:v>
                </c:pt>
                <c:pt idx="62">
                  <c:v>79.061428570000004</c:v>
                </c:pt>
                <c:pt idx="63">
                  <c:v>79</c:v>
                </c:pt>
                <c:pt idx="64">
                  <c:v>78.954285709999994</c:v>
                </c:pt>
                <c:pt idx="65">
                  <c:v>78.907142859999993</c:v>
                </c:pt>
                <c:pt idx="66">
                  <c:v>78.86</c:v>
                </c:pt>
                <c:pt idx="67">
                  <c:v>78.842857140000007</c:v>
                </c:pt>
                <c:pt idx="68">
                  <c:v>78.812857140000006</c:v>
                </c:pt>
                <c:pt idx="69">
                  <c:v>78.812857140000006</c:v>
                </c:pt>
                <c:pt idx="70">
                  <c:v>78.858571429999998</c:v>
                </c:pt>
                <c:pt idx="71">
                  <c:v>78.89</c:v>
                </c:pt>
                <c:pt idx="72">
                  <c:v>78.952857140000006</c:v>
                </c:pt>
                <c:pt idx="73">
                  <c:v>79.015714290000005</c:v>
                </c:pt>
                <c:pt idx="74">
                  <c:v>79.03</c:v>
                </c:pt>
                <c:pt idx="75">
                  <c:v>79.075714289999993</c:v>
                </c:pt>
                <c:pt idx="76">
                  <c:v>79.075714289999993</c:v>
                </c:pt>
                <c:pt idx="77">
                  <c:v>79.105714289999995</c:v>
                </c:pt>
                <c:pt idx="78">
                  <c:v>79.074285709999998</c:v>
                </c:pt>
                <c:pt idx="79">
                  <c:v>79.058571430000001</c:v>
                </c:pt>
                <c:pt idx="80">
                  <c:v>79.014285709999996</c:v>
                </c:pt>
                <c:pt idx="81">
                  <c:v>78.937142859999994</c:v>
                </c:pt>
                <c:pt idx="82">
                  <c:v>78.825714289999993</c:v>
                </c:pt>
                <c:pt idx="83">
                  <c:v>78.765714290000005</c:v>
                </c:pt>
                <c:pt idx="84">
                  <c:v>78.657142859999993</c:v>
                </c:pt>
                <c:pt idx="85">
                  <c:v>78.502857140000003</c:v>
                </c:pt>
                <c:pt idx="86">
                  <c:v>78.392857140000004</c:v>
                </c:pt>
                <c:pt idx="87">
                  <c:v>78.282857140000004</c:v>
                </c:pt>
                <c:pt idx="88">
                  <c:v>78.097142860000005</c:v>
                </c:pt>
                <c:pt idx="89">
                  <c:v>77.957142860000005</c:v>
                </c:pt>
                <c:pt idx="90">
                  <c:v>77.815714290000003</c:v>
                </c:pt>
                <c:pt idx="91">
                  <c:v>77.692857140000001</c:v>
                </c:pt>
                <c:pt idx="92">
                  <c:v>77.582857140000002</c:v>
                </c:pt>
                <c:pt idx="93">
                  <c:v>77.457142860000005</c:v>
                </c:pt>
                <c:pt idx="94">
                  <c:v>77.362857140000003</c:v>
                </c:pt>
                <c:pt idx="95">
                  <c:v>77.239999999999995</c:v>
                </c:pt>
                <c:pt idx="96">
                  <c:v>77.098571430000007</c:v>
                </c:pt>
                <c:pt idx="97">
                  <c:v>77.004285710000005</c:v>
                </c:pt>
                <c:pt idx="98">
                  <c:v>76.88</c:v>
                </c:pt>
                <c:pt idx="99">
                  <c:v>76.77</c:v>
                </c:pt>
                <c:pt idx="100">
                  <c:v>76.675714290000002</c:v>
                </c:pt>
                <c:pt idx="101">
                  <c:v>76.55285714</c:v>
                </c:pt>
                <c:pt idx="102">
                  <c:v>76.477142860000001</c:v>
                </c:pt>
                <c:pt idx="103">
                  <c:v>76.321428569999995</c:v>
                </c:pt>
                <c:pt idx="104">
                  <c:v>76.212857139999997</c:v>
                </c:pt>
                <c:pt idx="105">
                  <c:v>76.19714286</c:v>
                </c:pt>
                <c:pt idx="106">
                  <c:v>76.027142859999998</c:v>
                </c:pt>
                <c:pt idx="107">
                  <c:v>75.98</c:v>
                </c:pt>
                <c:pt idx="108">
                  <c:v>75.885714289999996</c:v>
                </c:pt>
                <c:pt idx="109">
                  <c:v>75.762857139999994</c:v>
                </c:pt>
                <c:pt idx="110">
                  <c:v>75.7</c:v>
                </c:pt>
                <c:pt idx="111">
                  <c:v>75.59</c:v>
                </c:pt>
                <c:pt idx="112">
                  <c:v>75.497142859999997</c:v>
                </c:pt>
                <c:pt idx="113">
                  <c:v>75.42</c:v>
                </c:pt>
                <c:pt idx="114">
                  <c:v>75.265714290000005</c:v>
                </c:pt>
                <c:pt idx="115">
                  <c:v>75.14</c:v>
                </c:pt>
                <c:pt idx="116">
                  <c:v>74.968571429999997</c:v>
                </c:pt>
                <c:pt idx="117">
                  <c:v>74.795714290000006</c:v>
                </c:pt>
                <c:pt idx="118">
                  <c:v>74.625714290000005</c:v>
                </c:pt>
                <c:pt idx="119">
                  <c:v>74.421428570000003</c:v>
                </c:pt>
                <c:pt idx="120">
                  <c:v>74.204285709999994</c:v>
                </c:pt>
                <c:pt idx="121">
                  <c:v>73.924285710000007</c:v>
                </c:pt>
                <c:pt idx="122">
                  <c:v>73.612857140000003</c:v>
                </c:pt>
                <c:pt idx="123">
                  <c:v>73.30285714</c:v>
                </c:pt>
                <c:pt idx="124">
                  <c:v>73.098571430000007</c:v>
                </c:pt>
                <c:pt idx="125">
                  <c:v>72.741428569999997</c:v>
                </c:pt>
                <c:pt idx="126">
                  <c:v>72.400000000000006</c:v>
                </c:pt>
                <c:pt idx="127">
                  <c:v>72.132857139999999</c:v>
                </c:pt>
                <c:pt idx="128">
                  <c:v>71.762857139999994</c:v>
                </c:pt>
                <c:pt idx="129">
                  <c:v>71.495714289999995</c:v>
                </c:pt>
                <c:pt idx="130">
                  <c:v>71.212857139999997</c:v>
                </c:pt>
                <c:pt idx="131">
                  <c:v>70.89</c:v>
                </c:pt>
                <c:pt idx="132">
                  <c:v>70.655714290000006</c:v>
                </c:pt>
                <c:pt idx="133">
                  <c:v>70.374285709999995</c:v>
                </c:pt>
                <c:pt idx="134">
                  <c:v>70.187142859999994</c:v>
                </c:pt>
                <c:pt idx="135">
                  <c:v>70.017142860000007</c:v>
                </c:pt>
                <c:pt idx="136">
                  <c:v>69.8</c:v>
                </c:pt>
                <c:pt idx="137">
                  <c:v>69.642857140000004</c:v>
                </c:pt>
                <c:pt idx="138">
                  <c:v>69.455714290000003</c:v>
                </c:pt>
                <c:pt idx="139">
                  <c:v>69.381428569999997</c:v>
                </c:pt>
                <c:pt idx="140">
                  <c:v>69.301428569999999</c:v>
                </c:pt>
                <c:pt idx="141">
                  <c:v>69.112857140000003</c:v>
                </c:pt>
                <c:pt idx="142">
                  <c:v>69.128571429999994</c:v>
                </c:pt>
                <c:pt idx="143">
                  <c:v>69.098571430000007</c:v>
                </c:pt>
                <c:pt idx="144">
                  <c:v>68.942857140000001</c:v>
                </c:pt>
                <c:pt idx="145">
                  <c:v>69.035714290000001</c:v>
                </c:pt>
                <c:pt idx="146">
                  <c:v>68.897142860000002</c:v>
                </c:pt>
                <c:pt idx="147">
                  <c:v>68.974285710000004</c:v>
                </c:pt>
                <c:pt idx="148">
                  <c:v>68.927142860000004</c:v>
                </c:pt>
                <c:pt idx="149">
                  <c:v>69.00571429</c:v>
                </c:pt>
                <c:pt idx="150">
                  <c:v>69.022857139999999</c:v>
                </c:pt>
                <c:pt idx="151">
                  <c:v>69.098571430000007</c:v>
                </c:pt>
                <c:pt idx="152">
                  <c:v>69.128571429999994</c:v>
                </c:pt>
                <c:pt idx="153">
                  <c:v>69.285714290000001</c:v>
                </c:pt>
                <c:pt idx="154">
                  <c:v>69.284285710000006</c:v>
                </c:pt>
                <c:pt idx="155">
                  <c:v>69.457142860000005</c:v>
                </c:pt>
                <c:pt idx="156">
                  <c:v>69.457142860000005</c:v>
                </c:pt>
                <c:pt idx="157">
                  <c:v>69.597142860000005</c:v>
                </c:pt>
                <c:pt idx="158">
                  <c:v>69.628571429999994</c:v>
                </c:pt>
                <c:pt idx="159">
                  <c:v>69.704285709999994</c:v>
                </c:pt>
                <c:pt idx="160">
                  <c:v>69.765714290000005</c:v>
                </c:pt>
                <c:pt idx="161">
                  <c:v>69.922857140000005</c:v>
                </c:pt>
                <c:pt idx="162">
                  <c:v>69.847142860000005</c:v>
                </c:pt>
                <c:pt idx="163">
                  <c:v>69.907142859999993</c:v>
                </c:pt>
                <c:pt idx="164">
                  <c:v>69.938571429999996</c:v>
                </c:pt>
                <c:pt idx="165">
                  <c:v>69.877142860000006</c:v>
                </c:pt>
                <c:pt idx="166">
                  <c:v>69.847142860000005</c:v>
                </c:pt>
                <c:pt idx="167">
                  <c:v>69.845714290000004</c:v>
                </c:pt>
                <c:pt idx="168">
                  <c:v>69.768571429999994</c:v>
                </c:pt>
                <c:pt idx="169">
                  <c:v>69.722857140000002</c:v>
                </c:pt>
                <c:pt idx="170">
                  <c:v>69.674285710000007</c:v>
                </c:pt>
                <c:pt idx="171">
                  <c:v>69.582857140000002</c:v>
                </c:pt>
                <c:pt idx="172">
                  <c:v>69.595714290000004</c:v>
                </c:pt>
                <c:pt idx="173">
                  <c:v>69.564285709999993</c:v>
                </c:pt>
                <c:pt idx="174">
                  <c:v>69.488571429999993</c:v>
                </c:pt>
                <c:pt idx="175">
                  <c:v>69.501428570000002</c:v>
                </c:pt>
                <c:pt idx="176">
                  <c:v>69.487142860000006</c:v>
                </c:pt>
                <c:pt idx="177">
                  <c:v>69.548571429999996</c:v>
                </c:pt>
                <c:pt idx="178">
                  <c:v>69.594285709999994</c:v>
                </c:pt>
                <c:pt idx="179">
                  <c:v>69.611428570000001</c:v>
                </c:pt>
                <c:pt idx="180">
                  <c:v>69.72142857</c:v>
                </c:pt>
                <c:pt idx="181">
                  <c:v>69.674285710000007</c:v>
                </c:pt>
                <c:pt idx="182">
                  <c:v>69.83</c:v>
                </c:pt>
                <c:pt idx="183">
                  <c:v>69.968571429999997</c:v>
                </c:pt>
                <c:pt idx="184">
                  <c:v>69.97142857</c:v>
                </c:pt>
                <c:pt idx="185">
                  <c:v>70.172857140000005</c:v>
                </c:pt>
                <c:pt idx="186">
                  <c:v>70.234285709999995</c:v>
                </c:pt>
                <c:pt idx="187">
                  <c:v>70.405714290000006</c:v>
                </c:pt>
                <c:pt idx="188">
                  <c:v>70.641428570000002</c:v>
                </c:pt>
                <c:pt idx="189">
                  <c:v>70.75</c:v>
                </c:pt>
                <c:pt idx="190">
                  <c:v>70.982857139999993</c:v>
                </c:pt>
                <c:pt idx="191">
                  <c:v>71.231428570000006</c:v>
                </c:pt>
                <c:pt idx="192">
                  <c:v>71.385714289999996</c:v>
                </c:pt>
                <c:pt idx="193">
                  <c:v>71.667142859999998</c:v>
                </c:pt>
                <c:pt idx="194">
                  <c:v>71.868571430000003</c:v>
                </c:pt>
                <c:pt idx="195">
                  <c:v>72.101428569999996</c:v>
                </c:pt>
                <c:pt idx="196">
                  <c:v>72.305714289999997</c:v>
                </c:pt>
                <c:pt idx="197">
                  <c:v>72.568571430000006</c:v>
                </c:pt>
                <c:pt idx="198">
                  <c:v>72.711428569999995</c:v>
                </c:pt>
                <c:pt idx="199">
                  <c:v>72.944285710000003</c:v>
                </c:pt>
                <c:pt idx="200">
                  <c:v>73.082857140000002</c:v>
                </c:pt>
                <c:pt idx="201">
                  <c:v>73.207142860000005</c:v>
                </c:pt>
                <c:pt idx="202">
                  <c:v>73.284285710000006</c:v>
                </c:pt>
                <c:pt idx="203">
                  <c:v>73.41</c:v>
                </c:pt>
                <c:pt idx="204">
                  <c:v>73.457142860000005</c:v>
                </c:pt>
                <c:pt idx="205">
                  <c:v>73.504285710000005</c:v>
                </c:pt>
                <c:pt idx="206">
                  <c:v>73.537142860000003</c:v>
                </c:pt>
                <c:pt idx="207">
                  <c:v>73.582857140000002</c:v>
                </c:pt>
                <c:pt idx="208">
                  <c:v>73.567142860000004</c:v>
                </c:pt>
                <c:pt idx="209">
                  <c:v>73.612857140000003</c:v>
                </c:pt>
                <c:pt idx="210">
                  <c:v>73.612857140000003</c:v>
                </c:pt>
                <c:pt idx="211">
                  <c:v>73.612857140000003</c:v>
                </c:pt>
                <c:pt idx="212">
                  <c:v>73.628571429999994</c:v>
                </c:pt>
                <c:pt idx="213">
                  <c:v>73.612857140000003</c:v>
                </c:pt>
                <c:pt idx="214">
                  <c:v>73.565714290000003</c:v>
                </c:pt>
                <c:pt idx="215">
                  <c:v>73.597142860000005</c:v>
                </c:pt>
                <c:pt idx="216">
                  <c:v>73.597142860000005</c:v>
                </c:pt>
                <c:pt idx="217">
                  <c:v>73.58142857</c:v>
                </c:pt>
                <c:pt idx="218">
                  <c:v>73.612857140000003</c:v>
                </c:pt>
                <c:pt idx="219">
                  <c:v>73.58</c:v>
                </c:pt>
                <c:pt idx="220">
                  <c:v>73.534285710000006</c:v>
                </c:pt>
                <c:pt idx="221">
                  <c:v>73.502857140000003</c:v>
                </c:pt>
                <c:pt idx="222">
                  <c:v>73.454285709999994</c:v>
                </c:pt>
                <c:pt idx="223">
                  <c:v>73.364285710000004</c:v>
                </c:pt>
                <c:pt idx="224">
                  <c:v>73.271428569999998</c:v>
                </c:pt>
                <c:pt idx="225">
                  <c:v>73.161428569999998</c:v>
                </c:pt>
                <c:pt idx="226">
                  <c:v>73.051428569999999</c:v>
                </c:pt>
                <c:pt idx="227">
                  <c:v>72.972857140000002</c:v>
                </c:pt>
                <c:pt idx="228">
                  <c:v>72.86571429</c:v>
                </c:pt>
                <c:pt idx="229">
                  <c:v>72.711428569999995</c:v>
                </c:pt>
                <c:pt idx="230">
                  <c:v>72.599999999999994</c:v>
                </c:pt>
                <c:pt idx="231">
                  <c:v>72.491428569999997</c:v>
                </c:pt>
                <c:pt idx="232">
                  <c:v>72.351428569999996</c:v>
                </c:pt>
                <c:pt idx="233">
                  <c:v>72.272857139999999</c:v>
                </c:pt>
                <c:pt idx="234">
                  <c:v>72.150000000000006</c:v>
                </c:pt>
                <c:pt idx="235">
                  <c:v>72.040000000000006</c:v>
                </c:pt>
                <c:pt idx="236">
                  <c:v>71.978571430000002</c:v>
                </c:pt>
                <c:pt idx="237">
                  <c:v>71.88428571</c:v>
                </c:pt>
                <c:pt idx="238">
                  <c:v>71.808571430000001</c:v>
                </c:pt>
                <c:pt idx="239">
                  <c:v>71.745714289999995</c:v>
                </c:pt>
                <c:pt idx="240">
                  <c:v>71.714285709999999</c:v>
                </c:pt>
                <c:pt idx="241">
                  <c:v>71.635714289999996</c:v>
                </c:pt>
                <c:pt idx="242">
                  <c:v>71.604285709999999</c:v>
                </c:pt>
                <c:pt idx="243">
                  <c:v>71.588571430000002</c:v>
                </c:pt>
                <c:pt idx="244">
                  <c:v>71.49428571</c:v>
                </c:pt>
                <c:pt idx="245">
                  <c:v>71.49428571</c:v>
                </c:pt>
                <c:pt idx="246">
                  <c:v>71.41857143</c:v>
                </c:pt>
                <c:pt idx="247">
                  <c:v>71.42</c:v>
                </c:pt>
                <c:pt idx="248">
                  <c:v>71.42</c:v>
                </c:pt>
                <c:pt idx="249">
                  <c:v>71.417142859999998</c:v>
                </c:pt>
                <c:pt idx="250">
                  <c:v>71.402857139999995</c:v>
                </c:pt>
                <c:pt idx="251">
                  <c:v>71.402857139999995</c:v>
                </c:pt>
                <c:pt idx="252">
                  <c:v>71.387142859999997</c:v>
                </c:pt>
                <c:pt idx="253">
                  <c:v>71.355714289999995</c:v>
                </c:pt>
                <c:pt idx="254">
                  <c:v>71.34</c:v>
                </c:pt>
                <c:pt idx="255">
                  <c:v>71.388571429999999</c:v>
                </c:pt>
                <c:pt idx="256">
                  <c:v>71.342857140000007</c:v>
                </c:pt>
                <c:pt idx="257">
                  <c:v>71.322857139999996</c:v>
                </c:pt>
                <c:pt idx="258">
                  <c:v>71.338571430000002</c:v>
                </c:pt>
                <c:pt idx="259">
                  <c:v>71.308571430000001</c:v>
                </c:pt>
                <c:pt idx="260">
                  <c:v>71.324285709999998</c:v>
                </c:pt>
                <c:pt idx="261">
                  <c:v>71.308571430000001</c:v>
                </c:pt>
                <c:pt idx="262">
                  <c:v>71.324285709999998</c:v>
                </c:pt>
                <c:pt idx="263">
                  <c:v>71.31</c:v>
                </c:pt>
                <c:pt idx="264">
                  <c:v>71.292857139999995</c:v>
                </c:pt>
                <c:pt idx="265">
                  <c:v>71.292857139999995</c:v>
                </c:pt>
                <c:pt idx="266">
                  <c:v>71.262857139999994</c:v>
                </c:pt>
                <c:pt idx="267">
                  <c:v>71.277142859999998</c:v>
                </c:pt>
                <c:pt idx="268">
                  <c:v>71.23</c:v>
                </c:pt>
                <c:pt idx="269">
                  <c:v>71.27857143</c:v>
                </c:pt>
                <c:pt idx="270">
                  <c:v>71.262857139999994</c:v>
                </c:pt>
                <c:pt idx="271">
                  <c:v>71.232857139999993</c:v>
                </c:pt>
                <c:pt idx="272">
                  <c:v>71.231428570000006</c:v>
                </c:pt>
                <c:pt idx="273">
                  <c:v>71.231428570000006</c:v>
                </c:pt>
                <c:pt idx="274">
                  <c:v>71.17</c:v>
                </c:pt>
                <c:pt idx="275">
                  <c:v>71.2</c:v>
                </c:pt>
                <c:pt idx="276">
                  <c:v>71.184285709999997</c:v>
                </c:pt>
                <c:pt idx="277">
                  <c:v>71.108571429999998</c:v>
                </c:pt>
                <c:pt idx="278">
                  <c:v>71.184285709999997</c:v>
                </c:pt>
                <c:pt idx="279">
                  <c:v>71.152857139999995</c:v>
                </c:pt>
                <c:pt idx="280">
                  <c:v>71.16857143</c:v>
                </c:pt>
                <c:pt idx="281">
                  <c:v>71.217142859999996</c:v>
                </c:pt>
                <c:pt idx="282">
                  <c:v>71.292857139999995</c:v>
                </c:pt>
                <c:pt idx="283">
                  <c:v>71.371428570000006</c:v>
                </c:pt>
                <c:pt idx="284">
                  <c:v>71.34</c:v>
                </c:pt>
                <c:pt idx="285">
                  <c:v>71.431428569999994</c:v>
                </c:pt>
                <c:pt idx="286">
                  <c:v>71.41857143</c:v>
                </c:pt>
                <c:pt idx="287">
                  <c:v>71.465714289999994</c:v>
                </c:pt>
                <c:pt idx="288">
                  <c:v>71.527142859999998</c:v>
                </c:pt>
                <c:pt idx="289">
                  <c:v>71.52857143</c:v>
                </c:pt>
                <c:pt idx="290">
                  <c:v>71.652857139999995</c:v>
                </c:pt>
                <c:pt idx="291">
                  <c:v>71.712857139999997</c:v>
                </c:pt>
                <c:pt idx="292">
                  <c:v>71.760000000000005</c:v>
                </c:pt>
                <c:pt idx="293">
                  <c:v>71.88428571</c:v>
                </c:pt>
                <c:pt idx="294">
                  <c:v>71.948571430000001</c:v>
                </c:pt>
                <c:pt idx="295">
                  <c:v>72.027142859999998</c:v>
                </c:pt>
                <c:pt idx="296">
                  <c:v>72.167142859999998</c:v>
                </c:pt>
                <c:pt idx="297">
                  <c:v>72.24428571</c:v>
                </c:pt>
                <c:pt idx="298">
                  <c:v>72.338571430000002</c:v>
                </c:pt>
                <c:pt idx="299">
                  <c:v>72.49428571</c:v>
                </c:pt>
                <c:pt idx="300">
                  <c:v>72.63</c:v>
                </c:pt>
                <c:pt idx="301">
                  <c:v>72.708571430000006</c:v>
                </c:pt>
                <c:pt idx="302">
                  <c:v>72.86571429</c:v>
                </c:pt>
                <c:pt idx="303">
                  <c:v>73.00571429</c:v>
                </c:pt>
                <c:pt idx="304">
                  <c:v>73.177142860000004</c:v>
                </c:pt>
                <c:pt idx="305">
                  <c:v>73.301428569999999</c:v>
                </c:pt>
                <c:pt idx="306">
                  <c:v>73.364285710000004</c:v>
                </c:pt>
                <c:pt idx="307">
                  <c:v>73.518571429999994</c:v>
                </c:pt>
                <c:pt idx="308">
                  <c:v>73.628571429999994</c:v>
                </c:pt>
                <c:pt idx="309">
                  <c:v>73.737142860000006</c:v>
                </c:pt>
                <c:pt idx="310">
                  <c:v>73.861428570000001</c:v>
                </c:pt>
                <c:pt idx="311">
                  <c:v>73.955714290000003</c:v>
                </c:pt>
                <c:pt idx="312">
                  <c:v>74.124285709999995</c:v>
                </c:pt>
                <c:pt idx="313">
                  <c:v>74.234285709999995</c:v>
                </c:pt>
                <c:pt idx="314">
                  <c:v>74.297142859999994</c:v>
                </c:pt>
                <c:pt idx="315">
                  <c:v>74.498571429999998</c:v>
                </c:pt>
                <c:pt idx="316">
                  <c:v>74.564285709999993</c:v>
                </c:pt>
                <c:pt idx="317">
                  <c:v>74.611428570000001</c:v>
                </c:pt>
                <c:pt idx="318">
                  <c:v>74.765714290000005</c:v>
                </c:pt>
                <c:pt idx="319">
                  <c:v>74.781428570000003</c:v>
                </c:pt>
                <c:pt idx="320">
                  <c:v>74.842857140000007</c:v>
                </c:pt>
                <c:pt idx="321">
                  <c:v>74.934285709999997</c:v>
                </c:pt>
                <c:pt idx="322">
                  <c:v>74.951428570000004</c:v>
                </c:pt>
                <c:pt idx="323">
                  <c:v>74.998571429999998</c:v>
                </c:pt>
                <c:pt idx="324">
                  <c:v>75.014285709999996</c:v>
                </c:pt>
                <c:pt idx="325">
                  <c:v>75.044285709999997</c:v>
                </c:pt>
                <c:pt idx="326">
                  <c:v>75.09</c:v>
                </c:pt>
                <c:pt idx="327">
                  <c:v>75.045714290000006</c:v>
                </c:pt>
                <c:pt idx="328">
                  <c:v>74.967142859999996</c:v>
                </c:pt>
                <c:pt idx="329">
                  <c:v>74.951428570000004</c:v>
                </c:pt>
                <c:pt idx="330">
                  <c:v>74.921428570000003</c:v>
                </c:pt>
                <c:pt idx="331">
                  <c:v>74.857142859999996</c:v>
                </c:pt>
                <c:pt idx="332">
                  <c:v>74.794285709999997</c:v>
                </c:pt>
                <c:pt idx="333">
                  <c:v>74.734285709999995</c:v>
                </c:pt>
                <c:pt idx="334">
                  <c:v>74.655714290000006</c:v>
                </c:pt>
                <c:pt idx="335">
                  <c:v>74.561428570000004</c:v>
                </c:pt>
                <c:pt idx="336">
                  <c:v>74.47</c:v>
                </c:pt>
                <c:pt idx="337">
                  <c:v>74.392857140000004</c:v>
                </c:pt>
                <c:pt idx="338">
                  <c:v>74.392857140000004</c:v>
                </c:pt>
                <c:pt idx="339">
                  <c:v>74.252857140000003</c:v>
                </c:pt>
                <c:pt idx="340">
                  <c:v>74.127142860000006</c:v>
                </c:pt>
                <c:pt idx="341">
                  <c:v>74.017142860000007</c:v>
                </c:pt>
                <c:pt idx="342">
                  <c:v>73.922857140000005</c:v>
                </c:pt>
                <c:pt idx="343">
                  <c:v>73.784285710000006</c:v>
                </c:pt>
                <c:pt idx="344">
                  <c:v>73.705714290000003</c:v>
                </c:pt>
                <c:pt idx="345">
                  <c:v>73.597142860000005</c:v>
                </c:pt>
                <c:pt idx="346">
                  <c:v>73.47142857</c:v>
                </c:pt>
                <c:pt idx="347">
                  <c:v>73.38</c:v>
                </c:pt>
                <c:pt idx="348">
                  <c:v>73.239999999999995</c:v>
                </c:pt>
                <c:pt idx="349">
                  <c:v>73.145714290000001</c:v>
                </c:pt>
                <c:pt idx="350">
                  <c:v>72.988571429999993</c:v>
                </c:pt>
                <c:pt idx="351">
                  <c:v>72.86571429</c:v>
                </c:pt>
                <c:pt idx="352">
                  <c:v>72.771428569999998</c:v>
                </c:pt>
                <c:pt idx="353">
                  <c:v>72.661428569999998</c:v>
                </c:pt>
                <c:pt idx="354">
                  <c:v>72.538571430000005</c:v>
                </c:pt>
                <c:pt idx="355">
                  <c:v>72.41285714</c:v>
                </c:pt>
                <c:pt idx="356">
                  <c:v>72.351428569999996</c:v>
                </c:pt>
                <c:pt idx="357">
                  <c:v>72.165714289999997</c:v>
                </c:pt>
                <c:pt idx="358">
                  <c:v>72.150000000000006</c:v>
                </c:pt>
                <c:pt idx="359">
                  <c:v>72.088571430000002</c:v>
                </c:pt>
                <c:pt idx="360">
                  <c:v>71.961428569999995</c:v>
                </c:pt>
                <c:pt idx="361">
                  <c:v>71.868571430000003</c:v>
                </c:pt>
                <c:pt idx="362">
                  <c:v>71.791428569999994</c:v>
                </c:pt>
                <c:pt idx="363">
                  <c:v>71.822857139999996</c:v>
                </c:pt>
                <c:pt idx="364">
                  <c:v>71.69714286</c:v>
                </c:pt>
                <c:pt idx="365">
                  <c:v>71.621428570000006</c:v>
                </c:pt>
                <c:pt idx="366">
                  <c:v>71.558571430000001</c:v>
                </c:pt>
                <c:pt idx="367">
                  <c:v>71.572857139999996</c:v>
                </c:pt>
                <c:pt idx="368">
                  <c:v>71.48</c:v>
                </c:pt>
                <c:pt idx="369">
                  <c:v>71.448571430000001</c:v>
                </c:pt>
                <c:pt idx="370">
                  <c:v>71.434285709999997</c:v>
                </c:pt>
                <c:pt idx="371">
                  <c:v>71.34</c:v>
                </c:pt>
                <c:pt idx="372">
                  <c:v>71.324285709999998</c:v>
                </c:pt>
                <c:pt idx="373">
                  <c:v>71.264285709999996</c:v>
                </c:pt>
                <c:pt idx="374">
                  <c:v>71.245714289999995</c:v>
                </c:pt>
                <c:pt idx="375">
                  <c:v>71.137142859999997</c:v>
                </c:pt>
                <c:pt idx="376">
                  <c:v>71.155714290000006</c:v>
                </c:pt>
                <c:pt idx="377">
                  <c:v>71.045714290000006</c:v>
                </c:pt>
                <c:pt idx="378">
                  <c:v>71.042857139999995</c:v>
                </c:pt>
                <c:pt idx="379">
                  <c:v>70.982857139999993</c:v>
                </c:pt>
                <c:pt idx="380">
                  <c:v>70.935714290000007</c:v>
                </c:pt>
                <c:pt idx="381">
                  <c:v>71.014285709999996</c:v>
                </c:pt>
                <c:pt idx="382">
                  <c:v>70.888571429999999</c:v>
                </c:pt>
                <c:pt idx="383">
                  <c:v>70.874285709999995</c:v>
                </c:pt>
                <c:pt idx="384">
                  <c:v>70.844285709999994</c:v>
                </c:pt>
                <c:pt idx="385">
                  <c:v>70.838571430000002</c:v>
                </c:pt>
                <c:pt idx="386">
                  <c:v>70.84</c:v>
                </c:pt>
                <c:pt idx="387">
                  <c:v>70.827142859999995</c:v>
                </c:pt>
                <c:pt idx="388">
                  <c:v>70.855714289999995</c:v>
                </c:pt>
                <c:pt idx="389">
                  <c:v>70.84</c:v>
                </c:pt>
                <c:pt idx="390">
                  <c:v>70.857142859999996</c:v>
                </c:pt>
                <c:pt idx="391">
                  <c:v>70.857142859999996</c:v>
                </c:pt>
                <c:pt idx="392">
                  <c:v>70.91857143</c:v>
                </c:pt>
                <c:pt idx="393">
                  <c:v>70.934285709999997</c:v>
                </c:pt>
                <c:pt idx="394">
                  <c:v>70.981428570000006</c:v>
                </c:pt>
                <c:pt idx="395">
                  <c:v>70.997142859999997</c:v>
                </c:pt>
                <c:pt idx="396">
                  <c:v>71.011428570000007</c:v>
                </c:pt>
                <c:pt idx="397">
                  <c:v>71.077142859999995</c:v>
                </c:pt>
                <c:pt idx="398">
                  <c:v>71.124285709999995</c:v>
                </c:pt>
                <c:pt idx="399">
                  <c:v>71.154285709999996</c:v>
                </c:pt>
                <c:pt idx="400">
                  <c:v>71.2</c:v>
                </c:pt>
                <c:pt idx="401">
                  <c:v>71.231428570000006</c:v>
                </c:pt>
                <c:pt idx="402">
                  <c:v>71.325714289999993</c:v>
                </c:pt>
                <c:pt idx="403">
                  <c:v>71.432857139999996</c:v>
                </c:pt>
                <c:pt idx="404">
                  <c:v>71.44714286</c:v>
                </c:pt>
                <c:pt idx="405">
                  <c:v>71.525714289999996</c:v>
                </c:pt>
                <c:pt idx="406">
                  <c:v>71.637142859999997</c:v>
                </c:pt>
                <c:pt idx="407">
                  <c:v>71.712857139999997</c:v>
                </c:pt>
                <c:pt idx="408">
                  <c:v>71.774285710000001</c:v>
                </c:pt>
                <c:pt idx="409">
                  <c:v>71.852857139999998</c:v>
                </c:pt>
                <c:pt idx="410">
                  <c:v>72.007142860000002</c:v>
                </c:pt>
                <c:pt idx="411">
                  <c:v>72.085714289999999</c:v>
                </c:pt>
                <c:pt idx="412">
                  <c:v>72.194285710000003</c:v>
                </c:pt>
                <c:pt idx="413">
                  <c:v>72.287142860000003</c:v>
                </c:pt>
                <c:pt idx="414">
                  <c:v>72.351428569999996</c:v>
                </c:pt>
                <c:pt idx="415">
                  <c:v>72.461428569999995</c:v>
                </c:pt>
                <c:pt idx="416">
                  <c:v>72.540000000000006</c:v>
                </c:pt>
                <c:pt idx="417">
                  <c:v>72.632857139999999</c:v>
                </c:pt>
                <c:pt idx="418">
                  <c:v>72.678571430000005</c:v>
                </c:pt>
                <c:pt idx="419">
                  <c:v>72.709999999999994</c:v>
                </c:pt>
                <c:pt idx="420">
                  <c:v>72.757142860000002</c:v>
                </c:pt>
                <c:pt idx="421">
                  <c:v>72.818571430000006</c:v>
                </c:pt>
                <c:pt idx="422">
                  <c:v>72.848571430000007</c:v>
                </c:pt>
                <c:pt idx="423">
                  <c:v>72.851428569999996</c:v>
                </c:pt>
                <c:pt idx="424">
                  <c:v>72.868571430000003</c:v>
                </c:pt>
                <c:pt idx="425">
                  <c:v>72.851428569999996</c:v>
                </c:pt>
                <c:pt idx="426">
                  <c:v>72.818571430000006</c:v>
                </c:pt>
                <c:pt idx="427">
                  <c:v>72.819999999999993</c:v>
                </c:pt>
                <c:pt idx="428">
                  <c:v>72.787142860000003</c:v>
                </c:pt>
                <c:pt idx="429">
                  <c:v>72.75571429</c:v>
                </c:pt>
                <c:pt idx="430">
                  <c:v>72.75571429</c:v>
                </c:pt>
                <c:pt idx="431">
                  <c:v>72.708571430000006</c:v>
                </c:pt>
                <c:pt idx="432">
                  <c:v>72.647142860000002</c:v>
                </c:pt>
                <c:pt idx="433">
                  <c:v>72.63</c:v>
                </c:pt>
                <c:pt idx="434">
                  <c:v>72.598571430000007</c:v>
                </c:pt>
                <c:pt idx="435">
                  <c:v>72.55285714</c:v>
                </c:pt>
                <c:pt idx="436">
                  <c:v>72.521428569999998</c:v>
                </c:pt>
                <c:pt idx="437">
                  <c:v>72.459999999999994</c:v>
                </c:pt>
                <c:pt idx="438">
                  <c:v>72.41285714</c:v>
                </c:pt>
                <c:pt idx="439">
                  <c:v>72.381428569999997</c:v>
                </c:pt>
                <c:pt idx="440">
                  <c:v>72.304285710000002</c:v>
                </c:pt>
                <c:pt idx="441">
                  <c:v>72.242857139999998</c:v>
                </c:pt>
                <c:pt idx="442">
                  <c:v>72.242857139999998</c:v>
                </c:pt>
                <c:pt idx="443">
                  <c:v>72.164285710000001</c:v>
                </c:pt>
                <c:pt idx="444">
                  <c:v>72.08714286</c:v>
                </c:pt>
                <c:pt idx="445">
                  <c:v>72.072857139999996</c:v>
                </c:pt>
                <c:pt idx="446">
                  <c:v>71.995714289999995</c:v>
                </c:pt>
                <c:pt idx="447">
                  <c:v>71.964285709999999</c:v>
                </c:pt>
                <c:pt idx="448">
                  <c:v>71.901428569999993</c:v>
                </c:pt>
                <c:pt idx="449">
                  <c:v>71.824285709999998</c:v>
                </c:pt>
                <c:pt idx="450">
                  <c:v>71.792857139999995</c:v>
                </c:pt>
                <c:pt idx="451">
                  <c:v>71.745714289999995</c:v>
                </c:pt>
                <c:pt idx="452">
                  <c:v>71.682857139999996</c:v>
                </c:pt>
                <c:pt idx="453">
                  <c:v>71.664285710000001</c:v>
                </c:pt>
                <c:pt idx="454">
                  <c:v>71.604285709999999</c:v>
                </c:pt>
                <c:pt idx="455">
                  <c:v>71.557142859999999</c:v>
                </c:pt>
                <c:pt idx="456">
                  <c:v>71.525714289999996</c:v>
                </c:pt>
                <c:pt idx="457">
                  <c:v>71.495714289999995</c:v>
                </c:pt>
                <c:pt idx="458">
                  <c:v>71.448571430000001</c:v>
                </c:pt>
                <c:pt idx="459">
                  <c:v>71.401428569999993</c:v>
                </c:pt>
                <c:pt idx="460">
                  <c:v>71.37</c:v>
                </c:pt>
                <c:pt idx="461">
                  <c:v>71.37</c:v>
                </c:pt>
                <c:pt idx="462">
                  <c:v>71.292857139999995</c:v>
                </c:pt>
                <c:pt idx="463">
                  <c:v>71.31</c:v>
                </c:pt>
                <c:pt idx="464">
                  <c:v>71.27857143</c:v>
                </c:pt>
                <c:pt idx="465">
                  <c:v>71.247142859999997</c:v>
                </c:pt>
                <c:pt idx="466">
                  <c:v>71.248571429999998</c:v>
                </c:pt>
                <c:pt idx="467">
                  <c:v>71.248571429999998</c:v>
                </c:pt>
                <c:pt idx="468">
                  <c:v>71.217142859999996</c:v>
                </c:pt>
                <c:pt idx="469">
                  <c:v>71.217142859999996</c:v>
                </c:pt>
                <c:pt idx="470">
                  <c:v>71.248571429999998</c:v>
                </c:pt>
                <c:pt idx="471">
                  <c:v>71.217142859999996</c:v>
                </c:pt>
                <c:pt idx="472">
                  <c:v>71.232857139999993</c:v>
                </c:pt>
                <c:pt idx="473">
                  <c:v>71.245714289999995</c:v>
                </c:pt>
                <c:pt idx="474">
                  <c:v>71.24428571</c:v>
                </c:pt>
                <c:pt idx="475">
                  <c:v>71.275714289999996</c:v>
                </c:pt>
                <c:pt idx="476">
                  <c:v>71.260000000000005</c:v>
                </c:pt>
                <c:pt idx="477">
                  <c:v>71.322857139999996</c:v>
                </c:pt>
                <c:pt idx="478">
                  <c:v>71.338571430000002</c:v>
                </c:pt>
                <c:pt idx="479">
                  <c:v>71.338571430000002</c:v>
                </c:pt>
                <c:pt idx="480">
                  <c:v>71.354285709999999</c:v>
                </c:pt>
                <c:pt idx="481">
                  <c:v>71.37</c:v>
                </c:pt>
                <c:pt idx="482">
                  <c:v>71.401428569999993</c:v>
                </c:pt>
                <c:pt idx="483">
                  <c:v>71.401428569999993</c:v>
                </c:pt>
                <c:pt idx="484">
                  <c:v>71.432857139999996</c:v>
                </c:pt>
                <c:pt idx="485">
                  <c:v>71.48</c:v>
                </c:pt>
                <c:pt idx="486">
                  <c:v>71.48</c:v>
                </c:pt>
                <c:pt idx="487">
                  <c:v>71.511428570000007</c:v>
                </c:pt>
                <c:pt idx="488">
                  <c:v>71.558571430000001</c:v>
                </c:pt>
                <c:pt idx="489">
                  <c:v>71.574285709999998</c:v>
                </c:pt>
                <c:pt idx="490">
                  <c:v>71.605714289999995</c:v>
                </c:pt>
                <c:pt idx="491">
                  <c:v>71.651428569999993</c:v>
                </c:pt>
                <c:pt idx="492">
                  <c:v>71.667142859999998</c:v>
                </c:pt>
                <c:pt idx="493">
                  <c:v>71.69714286</c:v>
                </c:pt>
                <c:pt idx="494">
                  <c:v>71.774285710000001</c:v>
                </c:pt>
                <c:pt idx="495">
                  <c:v>71.774285710000001</c:v>
                </c:pt>
                <c:pt idx="496">
                  <c:v>71.804285710000002</c:v>
                </c:pt>
                <c:pt idx="497">
                  <c:v>71.851428569999996</c:v>
                </c:pt>
                <c:pt idx="498">
                  <c:v>71.835714289999999</c:v>
                </c:pt>
                <c:pt idx="499">
                  <c:v>71.882857139999999</c:v>
                </c:pt>
                <c:pt idx="500">
                  <c:v>71.898571430000004</c:v>
                </c:pt>
                <c:pt idx="501">
                  <c:v>71.928571430000005</c:v>
                </c:pt>
                <c:pt idx="502">
                  <c:v>71.959999999999994</c:v>
                </c:pt>
                <c:pt idx="503">
                  <c:v>71.975714289999999</c:v>
                </c:pt>
                <c:pt idx="504">
                  <c:v>72.007142860000002</c:v>
                </c:pt>
                <c:pt idx="505">
                  <c:v>72.022857139999999</c:v>
                </c:pt>
                <c:pt idx="506">
                  <c:v>72.054285710000002</c:v>
                </c:pt>
                <c:pt idx="507">
                  <c:v>72.057142859999999</c:v>
                </c:pt>
                <c:pt idx="508">
                  <c:v>72.057142859999999</c:v>
                </c:pt>
                <c:pt idx="509">
                  <c:v>72.088571430000002</c:v>
                </c:pt>
                <c:pt idx="510">
                  <c:v>72.12</c:v>
                </c:pt>
                <c:pt idx="511">
                  <c:v>72.104285709999999</c:v>
                </c:pt>
                <c:pt idx="512">
                  <c:v>72.12</c:v>
                </c:pt>
                <c:pt idx="513">
                  <c:v>72.13428571</c:v>
                </c:pt>
                <c:pt idx="514">
                  <c:v>72.150000000000006</c:v>
                </c:pt>
                <c:pt idx="515">
                  <c:v>72.150000000000006</c:v>
                </c:pt>
                <c:pt idx="516">
                  <c:v>72.132857139999999</c:v>
                </c:pt>
                <c:pt idx="517">
                  <c:v>72.148571430000004</c:v>
                </c:pt>
                <c:pt idx="518">
                  <c:v>72.164285710000001</c:v>
                </c:pt>
                <c:pt idx="519">
                  <c:v>72.117142860000001</c:v>
                </c:pt>
                <c:pt idx="520">
                  <c:v>72.132857139999999</c:v>
                </c:pt>
                <c:pt idx="521">
                  <c:v>72.147142860000002</c:v>
                </c:pt>
                <c:pt idx="522">
                  <c:v>72.147142860000002</c:v>
                </c:pt>
                <c:pt idx="523">
                  <c:v>72.147142860000002</c:v>
                </c:pt>
                <c:pt idx="524">
                  <c:v>72.11571429</c:v>
                </c:pt>
                <c:pt idx="525">
                  <c:v>72.117142860000001</c:v>
                </c:pt>
                <c:pt idx="526">
                  <c:v>72.117142860000001</c:v>
                </c:pt>
                <c:pt idx="527">
                  <c:v>72.117142860000001</c:v>
                </c:pt>
                <c:pt idx="528">
                  <c:v>72.102857139999998</c:v>
                </c:pt>
                <c:pt idx="529">
                  <c:v>72.08714286</c:v>
                </c:pt>
                <c:pt idx="530">
                  <c:v>72.055714289999997</c:v>
                </c:pt>
                <c:pt idx="531">
                  <c:v>72.055714289999997</c:v>
                </c:pt>
                <c:pt idx="532">
                  <c:v>72.040000000000006</c:v>
                </c:pt>
                <c:pt idx="533">
                  <c:v>72.024285710000001</c:v>
                </c:pt>
                <c:pt idx="534">
                  <c:v>72.040000000000006</c:v>
                </c:pt>
                <c:pt idx="535">
                  <c:v>72.024285710000001</c:v>
                </c:pt>
                <c:pt idx="536">
                  <c:v>72.008571430000003</c:v>
                </c:pt>
                <c:pt idx="537">
                  <c:v>71.977142860000001</c:v>
                </c:pt>
                <c:pt idx="538">
                  <c:v>71.945714289999998</c:v>
                </c:pt>
                <c:pt idx="539">
                  <c:v>71.945714289999998</c:v>
                </c:pt>
                <c:pt idx="540">
                  <c:v>71.930000000000007</c:v>
                </c:pt>
                <c:pt idx="541">
                  <c:v>71.914285710000001</c:v>
                </c:pt>
                <c:pt idx="542">
                  <c:v>71.882857139999999</c:v>
                </c:pt>
                <c:pt idx="543">
                  <c:v>71.867142860000001</c:v>
                </c:pt>
                <c:pt idx="544">
                  <c:v>71.867142860000001</c:v>
                </c:pt>
                <c:pt idx="545">
                  <c:v>71.851428569999996</c:v>
                </c:pt>
                <c:pt idx="546">
                  <c:v>71.835714289999999</c:v>
                </c:pt>
                <c:pt idx="547">
                  <c:v>71.790000000000006</c:v>
                </c:pt>
                <c:pt idx="548">
                  <c:v>71.774285710000001</c:v>
                </c:pt>
                <c:pt idx="549">
                  <c:v>71.774285710000001</c:v>
                </c:pt>
                <c:pt idx="550">
                  <c:v>71.728571430000002</c:v>
                </c:pt>
                <c:pt idx="551">
                  <c:v>71.69714286</c:v>
                </c:pt>
                <c:pt idx="552">
                  <c:v>71.69714286</c:v>
                </c:pt>
                <c:pt idx="553">
                  <c:v>71.69714286</c:v>
                </c:pt>
                <c:pt idx="554">
                  <c:v>71.652857139999995</c:v>
                </c:pt>
                <c:pt idx="555">
                  <c:v>71.607142859999996</c:v>
                </c:pt>
                <c:pt idx="556">
                  <c:v>71.607142859999996</c:v>
                </c:pt>
                <c:pt idx="557">
                  <c:v>71.575714289999993</c:v>
                </c:pt>
                <c:pt idx="558">
                  <c:v>71.544285709999997</c:v>
                </c:pt>
                <c:pt idx="559">
                  <c:v>71.481428570000006</c:v>
                </c:pt>
                <c:pt idx="560">
                  <c:v>71.465714289999994</c:v>
                </c:pt>
                <c:pt idx="561">
                  <c:v>71.465714289999994</c:v>
                </c:pt>
                <c:pt idx="562">
                  <c:v>71.41857143</c:v>
                </c:pt>
                <c:pt idx="563">
                  <c:v>71.387142859999997</c:v>
                </c:pt>
                <c:pt idx="564">
                  <c:v>71.371428570000006</c:v>
                </c:pt>
                <c:pt idx="565">
                  <c:v>71.324285709999998</c:v>
                </c:pt>
                <c:pt idx="566">
                  <c:v>71.324285709999998</c:v>
                </c:pt>
                <c:pt idx="567">
                  <c:v>71.292857139999995</c:v>
                </c:pt>
                <c:pt idx="568">
                  <c:v>71.23</c:v>
                </c:pt>
                <c:pt idx="569">
                  <c:v>71.23</c:v>
                </c:pt>
                <c:pt idx="570">
                  <c:v>71.214285709999999</c:v>
                </c:pt>
                <c:pt idx="571">
                  <c:v>71.167142859999998</c:v>
                </c:pt>
                <c:pt idx="572">
                  <c:v>71.137142859999997</c:v>
                </c:pt>
                <c:pt idx="573">
                  <c:v>71.121428570000006</c:v>
                </c:pt>
                <c:pt idx="574">
                  <c:v>71.121428570000006</c:v>
                </c:pt>
                <c:pt idx="575">
                  <c:v>71.06</c:v>
                </c:pt>
                <c:pt idx="576">
                  <c:v>71.06</c:v>
                </c:pt>
                <c:pt idx="577">
                  <c:v>71.02857143</c:v>
                </c:pt>
                <c:pt idx="578">
                  <c:v>70.997142859999997</c:v>
                </c:pt>
                <c:pt idx="579">
                  <c:v>70.997142859999997</c:v>
                </c:pt>
                <c:pt idx="580">
                  <c:v>70.95</c:v>
                </c:pt>
                <c:pt idx="581">
                  <c:v>70.95</c:v>
                </c:pt>
                <c:pt idx="582">
                  <c:v>70.934285709999997</c:v>
                </c:pt>
                <c:pt idx="583">
                  <c:v>70.902857139999995</c:v>
                </c:pt>
                <c:pt idx="584">
                  <c:v>70.902857139999995</c:v>
                </c:pt>
                <c:pt idx="585">
                  <c:v>70.871428570000006</c:v>
                </c:pt>
                <c:pt idx="586">
                  <c:v>70.84</c:v>
                </c:pt>
                <c:pt idx="587">
                  <c:v>70.824285709999998</c:v>
                </c:pt>
                <c:pt idx="588">
                  <c:v>70.824285709999998</c:v>
                </c:pt>
                <c:pt idx="589">
                  <c:v>70.792857139999995</c:v>
                </c:pt>
                <c:pt idx="590">
                  <c:v>70.745714289999995</c:v>
                </c:pt>
                <c:pt idx="591">
                  <c:v>70.745714289999995</c:v>
                </c:pt>
                <c:pt idx="592">
                  <c:v>70.73</c:v>
                </c:pt>
                <c:pt idx="593">
                  <c:v>70.698571430000001</c:v>
                </c:pt>
                <c:pt idx="594">
                  <c:v>70.684285709999997</c:v>
                </c:pt>
                <c:pt idx="595">
                  <c:v>70.66857143</c:v>
                </c:pt>
                <c:pt idx="596">
                  <c:v>70.684285709999997</c:v>
                </c:pt>
                <c:pt idx="597">
                  <c:v>70.654285709999996</c:v>
                </c:pt>
                <c:pt idx="598">
                  <c:v>70.67</c:v>
                </c:pt>
                <c:pt idx="599">
                  <c:v>70.654285709999996</c:v>
                </c:pt>
                <c:pt idx="600">
                  <c:v>70.638571429999999</c:v>
                </c:pt>
                <c:pt idx="601">
                  <c:v>70.67</c:v>
                </c:pt>
                <c:pt idx="602">
                  <c:v>70.655714290000006</c:v>
                </c:pt>
                <c:pt idx="603">
                  <c:v>70.687142859999994</c:v>
                </c:pt>
                <c:pt idx="604">
                  <c:v>70.687142859999994</c:v>
                </c:pt>
                <c:pt idx="605">
                  <c:v>70.671428570000003</c:v>
                </c:pt>
                <c:pt idx="606">
                  <c:v>70.702857140000006</c:v>
                </c:pt>
                <c:pt idx="607">
                  <c:v>70.687142859999994</c:v>
                </c:pt>
                <c:pt idx="608">
                  <c:v>70.684285709999997</c:v>
                </c:pt>
                <c:pt idx="609">
                  <c:v>70.715714289999994</c:v>
                </c:pt>
                <c:pt idx="610">
                  <c:v>70.731428570000006</c:v>
                </c:pt>
                <c:pt idx="611">
                  <c:v>70.731428570000006</c:v>
                </c:pt>
                <c:pt idx="612">
                  <c:v>70.731428570000006</c:v>
                </c:pt>
                <c:pt idx="613">
                  <c:v>70.747142859999997</c:v>
                </c:pt>
                <c:pt idx="614">
                  <c:v>70.747142859999997</c:v>
                </c:pt>
                <c:pt idx="615">
                  <c:v>70.762857139999994</c:v>
                </c:pt>
                <c:pt idx="616">
                  <c:v>70.794285709999997</c:v>
                </c:pt>
                <c:pt idx="617">
                  <c:v>70.81</c:v>
                </c:pt>
                <c:pt idx="618">
                  <c:v>70.794285709999997</c:v>
                </c:pt>
                <c:pt idx="619">
                  <c:v>70.841428570000005</c:v>
                </c:pt>
                <c:pt idx="620">
                  <c:v>70.857142859999996</c:v>
                </c:pt>
                <c:pt idx="621">
                  <c:v>70.872857139999994</c:v>
                </c:pt>
                <c:pt idx="622">
                  <c:v>70.888571429999999</c:v>
                </c:pt>
                <c:pt idx="623">
                  <c:v>70.904285709999996</c:v>
                </c:pt>
                <c:pt idx="624">
                  <c:v>70.935714290000007</c:v>
                </c:pt>
                <c:pt idx="625">
                  <c:v>70.935714290000007</c:v>
                </c:pt>
                <c:pt idx="626">
                  <c:v>70.965714289999994</c:v>
                </c:pt>
                <c:pt idx="627">
                  <c:v>70.997142859999997</c:v>
                </c:pt>
                <c:pt idx="628">
                  <c:v>71.012857139999994</c:v>
                </c:pt>
                <c:pt idx="629">
                  <c:v>71.042857139999995</c:v>
                </c:pt>
                <c:pt idx="630">
                  <c:v>71.027142859999998</c:v>
                </c:pt>
                <c:pt idx="631">
                  <c:v>71.058571430000001</c:v>
                </c:pt>
                <c:pt idx="632">
                  <c:v>71.042857139999995</c:v>
                </c:pt>
                <c:pt idx="633">
                  <c:v>71.027142859999998</c:v>
                </c:pt>
                <c:pt idx="634">
                  <c:v>71.058571430000001</c:v>
                </c:pt>
                <c:pt idx="635">
                  <c:v>71.027142859999998</c:v>
                </c:pt>
                <c:pt idx="636">
                  <c:v>71.027142859999998</c:v>
                </c:pt>
                <c:pt idx="637">
                  <c:v>71.027142859999998</c:v>
                </c:pt>
                <c:pt idx="638">
                  <c:v>71.011428570000007</c:v>
                </c:pt>
                <c:pt idx="639">
                  <c:v>71.027142859999998</c:v>
                </c:pt>
                <c:pt idx="640">
                  <c:v>70.982857139999993</c:v>
                </c:pt>
                <c:pt idx="641">
                  <c:v>71.014285709999996</c:v>
                </c:pt>
                <c:pt idx="642">
                  <c:v>70.998571429999998</c:v>
                </c:pt>
                <c:pt idx="643">
                  <c:v>70.982857139999993</c:v>
                </c:pt>
                <c:pt idx="644">
                  <c:v>71.014285709999996</c:v>
                </c:pt>
                <c:pt idx="645">
                  <c:v>71.014285709999996</c:v>
                </c:pt>
                <c:pt idx="646">
                  <c:v>71.061428570000004</c:v>
                </c:pt>
                <c:pt idx="647">
                  <c:v>71.03</c:v>
                </c:pt>
                <c:pt idx="648">
                  <c:v>71.044285709999997</c:v>
                </c:pt>
                <c:pt idx="649">
                  <c:v>71.06</c:v>
                </c:pt>
                <c:pt idx="650">
                  <c:v>71.075714289999993</c:v>
                </c:pt>
                <c:pt idx="651">
                  <c:v>71.09</c:v>
                </c:pt>
                <c:pt idx="652">
                  <c:v>71.074285709999998</c:v>
                </c:pt>
                <c:pt idx="653">
                  <c:v>71.09</c:v>
                </c:pt>
                <c:pt idx="654">
                  <c:v>71.09</c:v>
                </c:pt>
                <c:pt idx="655">
                  <c:v>71.09</c:v>
                </c:pt>
                <c:pt idx="656">
                  <c:v>71.104285709999999</c:v>
                </c:pt>
                <c:pt idx="657">
                  <c:v>71.104285709999999</c:v>
                </c:pt>
                <c:pt idx="658">
                  <c:v>71.09</c:v>
                </c:pt>
                <c:pt idx="659">
                  <c:v>71.121428570000006</c:v>
                </c:pt>
                <c:pt idx="660">
                  <c:v>71.105714289999995</c:v>
                </c:pt>
                <c:pt idx="661">
                  <c:v>71.107142859999996</c:v>
                </c:pt>
                <c:pt idx="662">
                  <c:v>71.122857139999994</c:v>
                </c:pt>
                <c:pt idx="663">
                  <c:v>71.107142859999996</c:v>
                </c:pt>
                <c:pt idx="664">
                  <c:v>71.138571429999999</c:v>
                </c:pt>
                <c:pt idx="665">
                  <c:v>71.122857139999994</c:v>
                </c:pt>
                <c:pt idx="666">
                  <c:v>71.107142859999996</c:v>
                </c:pt>
                <c:pt idx="667">
                  <c:v>71.138571429999999</c:v>
                </c:pt>
                <c:pt idx="668">
                  <c:v>71.122857139999994</c:v>
                </c:pt>
                <c:pt idx="669">
                  <c:v>71.122857139999994</c:v>
                </c:pt>
                <c:pt idx="670">
                  <c:v>71.107142859999996</c:v>
                </c:pt>
                <c:pt idx="671">
                  <c:v>71.107142859999996</c:v>
                </c:pt>
                <c:pt idx="672">
                  <c:v>71.091428570000005</c:v>
                </c:pt>
                <c:pt idx="673">
                  <c:v>71.075714289999993</c:v>
                </c:pt>
                <c:pt idx="674">
                  <c:v>71.075714289999993</c:v>
                </c:pt>
                <c:pt idx="675">
                  <c:v>71.044285709999997</c:v>
                </c:pt>
                <c:pt idx="676">
                  <c:v>71.012857139999994</c:v>
                </c:pt>
                <c:pt idx="677">
                  <c:v>70.997142859999997</c:v>
                </c:pt>
                <c:pt idx="678">
                  <c:v>70.95</c:v>
                </c:pt>
                <c:pt idx="679">
                  <c:v>70.95</c:v>
                </c:pt>
                <c:pt idx="680">
                  <c:v>70.92</c:v>
                </c:pt>
                <c:pt idx="681">
                  <c:v>70.888571429999999</c:v>
                </c:pt>
                <c:pt idx="682">
                  <c:v>70.904285709999996</c:v>
                </c:pt>
                <c:pt idx="683">
                  <c:v>70.842857140000007</c:v>
                </c:pt>
                <c:pt idx="684">
                  <c:v>70.827142859999995</c:v>
                </c:pt>
                <c:pt idx="685">
                  <c:v>70.811428570000004</c:v>
                </c:pt>
                <c:pt idx="686">
                  <c:v>70.78</c:v>
                </c:pt>
                <c:pt idx="687">
                  <c:v>70.764285709999996</c:v>
                </c:pt>
                <c:pt idx="688">
                  <c:v>70.75</c:v>
                </c:pt>
                <c:pt idx="689">
                  <c:v>70.734285709999995</c:v>
                </c:pt>
                <c:pt idx="690">
                  <c:v>70.702857140000006</c:v>
                </c:pt>
                <c:pt idx="691">
                  <c:v>70.718571429999997</c:v>
                </c:pt>
                <c:pt idx="692">
                  <c:v>70.687142859999994</c:v>
                </c:pt>
                <c:pt idx="693">
                  <c:v>70.671428570000003</c:v>
                </c:pt>
                <c:pt idx="694">
                  <c:v>70.687142859999994</c:v>
                </c:pt>
                <c:pt idx="695">
                  <c:v>70.655714290000006</c:v>
                </c:pt>
                <c:pt idx="696">
                  <c:v>70.624285709999995</c:v>
                </c:pt>
                <c:pt idx="697">
                  <c:v>70.608571429999998</c:v>
                </c:pt>
                <c:pt idx="698">
                  <c:v>70.624285709999995</c:v>
                </c:pt>
                <c:pt idx="699">
                  <c:v>70.624285709999995</c:v>
                </c:pt>
                <c:pt idx="700">
                  <c:v>70.608571429999998</c:v>
                </c:pt>
                <c:pt idx="701">
                  <c:v>70.608571429999998</c:v>
                </c:pt>
                <c:pt idx="702">
                  <c:v>70.577142859999995</c:v>
                </c:pt>
                <c:pt idx="703">
                  <c:v>70.577142859999995</c:v>
                </c:pt>
                <c:pt idx="704">
                  <c:v>70.577142859999995</c:v>
                </c:pt>
                <c:pt idx="705">
                  <c:v>70.577142859999995</c:v>
                </c:pt>
                <c:pt idx="706">
                  <c:v>70.545714290000006</c:v>
                </c:pt>
                <c:pt idx="707">
                  <c:v>70.577142859999995</c:v>
                </c:pt>
                <c:pt idx="708">
                  <c:v>70.577142859999995</c:v>
                </c:pt>
                <c:pt idx="709">
                  <c:v>70.561428570000004</c:v>
                </c:pt>
                <c:pt idx="710">
                  <c:v>70.592857140000007</c:v>
                </c:pt>
                <c:pt idx="711">
                  <c:v>70.592857140000007</c:v>
                </c:pt>
                <c:pt idx="712">
                  <c:v>70.608571429999998</c:v>
                </c:pt>
                <c:pt idx="713">
                  <c:v>70.64</c:v>
                </c:pt>
                <c:pt idx="714">
                  <c:v>70.624285709999995</c:v>
                </c:pt>
                <c:pt idx="715">
                  <c:v>70.64</c:v>
                </c:pt>
                <c:pt idx="716">
                  <c:v>70.655714290000006</c:v>
                </c:pt>
                <c:pt idx="717">
                  <c:v>70.671428570000003</c:v>
                </c:pt>
                <c:pt idx="718">
                  <c:v>70.687142859999994</c:v>
                </c:pt>
                <c:pt idx="719">
                  <c:v>70.702857140000006</c:v>
                </c:pt>
                <c:pt idx="720">
                  <c:v>70.702857140000006</c:v>
                </c:pt>
                <c:pt idx="721">
                  <c:v>70.75</c:v>
                </c:pt>
                <c:pt idx="722">
                  <c:v>70.75</c:v>
                </c:pt>
                <c:pt idx="723">
                  <c:v>70.781428570000003</c:v>
                </c:pt>
                <c:pt idx="724">
                  <c:v>70.765714290000005</c:v>
                </c:pt>
                <c:pt idx="725">
                  <c:v>70.781428570000003</c:v>
                </c:pt>
                <c:pt idx="726">
                  <c:v>70.812857140000006</c:v>
                </c:pt>
                <c:pt idx="727">
                  <c:v>70.781428570000003</c:v>
                </c:pt>
                <c:pt idx="728">
                  <c:v>70.825714289999993</c:v>
                </c:pt>
                <c:pt idx="729">
                  <c:v>70.825714289999993</c:v>
                </c:pt>
                <c:pt idx="730">
                  <c:v>70.841428570000005</c:v>
                </c:pt>
                <c:pt idx="731">
                  <c:v>70.841428570000005</c:v>
                </c:pt>
                <c:pt idx="732">
                  <c:v>70.872857139999994</c:v>
                </c:pt>
                <c:pt idx="733">
                  <c:v>70.872857139999994</c:v>
                </c:pt>
                <c:pt idx="734">
                  <c:v>70.872857139999994</c:v>
                </c:pt>
                <c:pt idx="735">
                  <c:v>70.888571429999999</c:v>
                </c:pt>
                <c:pt idx="736">
                  <c:v>70.872857139999994</c:v>
                </c:pt>
                <c:pt idx="737">
                  <c:v>70.92</c:v>
                </c:pt>
                <c:pt idx="738">
                  <c:v>70.935714290000007</c:v>
                </c:pt>
                <c:pt idx="739">
                  <c:v>70.935714290000007</c:v>
                </c:pt>
                <c:pt idx="740">
                  <c:v>70.967142859999996</c:v>
                </c:pt>
                <c:pt idx="741">
                  <c:v>70.967142859999996</c:v>
                </c:pt>
                <c:pt idx="742">
                  <c:v>70.935714290000007</c:v>
                </c:pt>
                <c:pt idx="743">
                  <c:v>70.967142859999996</c:v>
                </c:pt>
                <c:pt idx="744">
                  <c:v>70.92</c:v>
                </c:pt>
                <c:pt idx="745">
                  <c:v>70.904285709999996</c:v>
                </c:pt>
                <c:pt idx="746">
                  <c:v>70.887142859999997</c:v>
                </c:pt>
                <c:pt idx="747">
                  <c:v>70.858571429999998</c:v>
                </c:pt>
                <c:pt idx="748">
                  <c:v>70.874285709999995</c:v>
                </c:pt>
                <c:pt idx="749">
                  <c:v>70.81</c:v>
                </c:pt>
                <c:pt idx="750">
                  <c:v>70.77857143</c:v>
                </c:pt>
                <c:pt idx="751">
                  <c:v>70.762857139999994</c:v>
                </c:pt>
                <c:pt idx="752">
                  <c:v>70.7</c:v>
                </c:pt>
                <c:pt idx="753">
                  <c:v>70.684285709999997</c:v>
                </c:pt>
                <c:pt idx="754">
                  <c:v>70.637142859999997</c:v>
                </c:pt>
                <c:pt idx="755">
                  <c:v>70.652857139999995</c:v>
                </c:pt>
                <c:pt idx="756">
                  <c:v>70.59</c:v>
                </c:pt>
                <c:pt idx="757">
                  <c:v>70.59</c:v>
                </c:pt>
                <c:pt idx="758">
                  <c:v>70.577142859999995</c:v>
                </c:pt>
                <c:pt idx="759">
                  <c:v>70.561428570000004</c:v>
                </c:pt>
                <c:pt idx="760">
                  <c:v>70.53</c:v>
                </c:pt>
                <c:pt idx="761">
                  <c:v>70.514285709999996</c:v>
                </c:pt>
                <c:pt idx="762">
                  <c:v>70.498571429999998</c:v>
                </c:pt>
                <c:pt idx="763">
                  <c:v>70.498571429999998</c:v>
                </c:pt>
                <c:pt idx="764">
                  <c:v>70.467142859999996</c:v>
                </c:pt>
                <c:pt idx="765">
                  <c:v>70.452857140000006</c:v>
                </c:pt>
                <c:pt idx="766">
                  <c:v>70.484285709999995</c:v>
                </c:pt>
                <c:pt idx="767">
                  <c:v>70.437142859999994</c:v>
                </c:pt>
                <c:pt idx="768">
                  <c:v>70.437142859999994</c:v>
                </c:pt>
                <c:pt idx="769">
                  <c:v>70.421428570000003</c:v>
                </c:pt>
                <c:pt idx="770">
                  <c:v>70.421428570000003</c:v>
                </c:pt>
                <c:pt idx="771">
                  <c:v>70.388571429999999</c:v>
                </c:pt>
                <c:pt idx="772">
                  <c:v>70.372857139999994</c:v>
                </c:pt>
                <c:pt idx="773">
                  <c:v>70.388571429999999</c:v>
                </c:pt>
                <c:pt idx="774">
                  <c:v>70.328571429999997</c:v>
                </c:pt>
                <c:pt idx="775">
                  <c:v>70.328571429999997</c:v>
                </c:pt>
                <c:pt idx="776">
                  <c:v>70.328571429999997</c:v>
                </c:pt>
                <c:pt idx="777">
                  <c:v>70.234285709999995</c:v>
                </c:pt>
                <c:pt idx="778">
                  <c:v>70.234285709999995</c:v>
                </c:pt>
                <c:pt idx="779">
                  <c:v>70.204285709999994</c:v>
                </c:pt>
                <c:pt idx="780">
                  <c:v>70.204285709999994</c:v>
                </c:pt>
                <c:pt idx="781">
                  <c:v>70.188571429999996</c:v>
                </c:pt>
                <c:pt idx="782">
                  <c:v>70.141428570000002</c:v>
                </c:pt>
                <c:pt idx="783">
                  <c:v>70.11</c:v>
                </c:pt>
                <c:pt idx="784">
                  <c:v>70.094285709999994</c:v>
                </c:pt>
                <c:pt idx="785">
                  <c:v>70.062857140000006</c:v>
                </c:pt>
                <c:pt idx="786">
                  <c:v>70.031428570000003</c:v>
                </c:pt>
                <c:pt idx="787">
                  <c:v>69.985714290000004</c:v>
                </c:pt>
                <c:pt idx="788">
                  <c:v>69.97</c:v>
                </c:pt>
                <c:pt idx="789">
                  <c:v>69.922857140000005</c:v>
                </c:pt>
                <c:pt idx="790">
                  <c:v>69.861428570000001</c:v>
                </c:pt>
                <c:pt idx="791">
                  <c:v>69.845714290000004</c:v>
                </c:pt>
                <c:pt idx="792">
                  <c:v>69.768571429999994</c:v>
                </c:pt>
                <c:pt idx="793">
                  <c:v>69.737142860000006</c:v>
                </c:pt>
                <c:pt idx="794">
                  <c:v>69.69</c:v>
                </c:pt>
                <c:pt idx="795">
                  <c:v>69.614285710000004</c:v>
                </c:pt>
                <c:pt idx="796">
                  <c:v>69.567142860000004</c:v>
                </c:pt>
                <c:pt idx="797">
                  <c:v>69.535714290000001</c:v>
                </c:pt>
                <c:pt idx="798">
                  <c:v>69.537142860000003</c:v>
                </c:pt>
                <c:pt idx="799">
                  <c:v>69.474285710000004</c:v>
                </c:pt>
                <c:pt idx="800">
                  <c:v>69.442857140000001</c:v>
                </c:pt>
                <c:pt idx="801">
                  <c:v>69.397142860000002</c:v>
                </c:pt>
                <c:pt idx="802">
                  <c:v>69.349999999999994</c:v>
                </c:pt>
                <c:pt idx="803">
                  <c:v>69.334285710000003</c:v>
                </c:pt>
                <c:pt idx="804">
                  <c:v>69.271428569999998</c:v>
                </c:pt>
                <c:pt idx="805">
                  <c:v>69.268571429999994</c:v>
                </c:pt>
                <c:pt idx="806">
                  <c:v>69.254285710000005</c:v>
                </c:pt>
                <c:pt idx="807">
                  <c:v>69.207142860000005</c:v>
                </c:pt>
                <c:pt idx="808">
                  <c:v>69.175714290000002</c:v>
                </c:pt>
                <c:pt idx="809">
                  <c:v>69.144285710000005</c:v>
                </c:pt>
                <c:pt idx="810">
                  <c:v>69.112857140000003</c:v>
                </c:pt>
                <c:pt idx="811">
                  <c:v>69.097142860000005</c:v>
                </c:pt>
                <c:pt idx="812">
                  <c:v>69.065714290000003</c:v>
                </c:pt>
                <c:pt idx="813">
                  <c:v>69.05</c:v>
                </c:pt>
                <c:pt idx="814">
                  <c:v>69.02</c:v>
                </c:pt>
                <c:pt idx="815">
                  <c:v>69.004285710000005</c:v>
                </c:pt>
                <c:pt idx="816">
                  <c:v>69.007142860000002</c:v>
                </c:pt>
                <c:pt idx="817">
                  <c:v>68.945714289999998</c:v>
                </c:pt>
                <c:pt idx="818">
                  <c:v>68.882857139999999</c:v>
                </c:pt>
                <c:pt idx="819">
                  <c:v>68.898571430000004</c:v>
                </c:pt>
                <c:pt idx="820">
                  <c:v>68.835714289999999</c:v>
                </c:pt>
                <c:pt idx="821">
                  <c:v>68.835714289999999</c:v>
                </c:pt>
                <c:pt idx="822">
                  <c:v>68.790000000000006</c:v>
                </c:pt>
                <c:pt idx="823">
                  <c:v>68.772857139999999</c:v>
                </c:pt>
                <c:pt idx="824">
                  <c:v>68.741428569999997</c:v>
                </c:pt>
                <c:pt idx="825">
                  <c:v>68.678571430000005</c:v>
                </c:pt>
                <c:pt idx="826">
                  <c:v>68.692857140000001</c:v>
                </c:pt>
                <c:pt idx="827">
                  <c:v>68.661428569999998</c:v>
                </c:pt>
                <c:pt idx="828">
                  <c:v>68.63</c:v>
                </c:pt>
                <c:pt idx="829">
                  <c:v>68.63</c:v>
                </c:pt>
                <c:pt idx="830">
                  <c:v>68.601428569999996</c:v>
                </c:pt>
                <c:pt idx="831">
                  <c:v>68.569999999999993</c:v>
                </c:pt>
                <c:pt idx="832">
                  <c:v>68.569999999999993</c:v>
                </c:pt>
                <c:pt idx="833">
                  <c:v>68.538571430000005</c:v>
                </c:pt>
                <c:pt idx="834">
                  <c:v>68.492857139999998</c:v>
                </c:pt>
                <c:pt idx="835">
                  <c:v>68.492857139999998</c:v>
                </c:pt>
                <c:pt idx="836">
                  <c:v>68.430000000000007</c:v>
                </c:pt>
                <c:pt idx="837">
                  <c:v>68.415714289999997</c:v>
                </c:pt>
                <c:pt idx="838">
                  <c:v>68.400000000000006</c:v>
                </c:pt>
                <c:pt idx="839">
                  <c:v>68.33714286</c:v>
                </c:pt>
                <c:pt idx="840">
                  <c:v>68.321428569999995</c:v>
                </c:pt>
                <c:pt idx="841">
                  <c:v>68.290000000000006</c:v>
                </c:pt>
                <c:pt idx="842">
                  <c:v>68.274285710000001</c:v>
                </c:pt>
                <c:pt idx="843">
                  <c:v>68.211428569999995</c:v>
                </c:pt>
                <c:pt idx="844">
                  <c:v>68.195714289999998</c:v>
                </c:pt>
                <c:pt idx="845">
                  <c:v>68.150000000000006</c:v>
                </c:pt>
                <c:pt idx="846">
                  <c:v>68.150000000000006</c:v>
                </c:pt>
                <c:pt idx="847">
                  <c:v>68.118571430000003</c:v>
                </c:pt>
                <c:pt idx="848">
                  <c:v>68.102857139999998</c:v>
                </c:pt>
                <c:pt idx="849">
                  <c:v>68.040000000000006</c:v>
                </c:pt>
                <c:pt idx="850">
                  <c:v>68.040000000000006</c:v>
                </c:pt>
              </c:numCache>
            </c:numRef>
          </c:yVal>
          <c:smooth val="0"/>
          <c:extLst>
            <c:ext xmlns:c16="http://schemas.microsoft.com/office/drawing/2014/chart" uri="{C3380CC4-5D6E-409C-BE32-E72D297353CC}">
              <c16:uniqueId val="{00000004-D37C-48DE-9D2F-1105173B9757}"/>
            </c:ext>
          </c:extLst>
        </c:ser>
        <c:ser>
          <c:idx val="17"/>
          <c:order val="17"/>
          <c:tx>
            <c:strRef>
              <c:f>'Rumskurva i14s vs Räv-L (2)'!$AM$1</c:f>
              <c:strCache>
                <c:ptCount val="1"/>
                <c:pt idx="0">
                  <c:v>Rumskurva-5,6uF, mix två rum</c:v>
                </c:pt>
              </c:strCache>
            </c:strRef>
          </c:tx>
          <c:spPr>
            <a:ln w="41275" cap="rnd">
              <a:solidFill>
                <a:srgbClr val="CCCC00"/>
              </a:solidFill>
              <a:round/>
            </a:ln>
            <a:effectLst/>
          </c:spPr>
          <c:marker>
            <c:symbol val="none"/>
          </c:marker>
          <c:xVal>
            <c:numRef>
              <c:f>'Rumskurva i14s vs Räv-L (2)'!$U$2:$U$54340</c:f>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f>'Rumskurva i14s vs Räv-L (2)'!$AM$2:$AM$54340</c:f>
              <c:numCache>
                <c:formatCode>General</c:formatCode>
                <c:ptCount val="54339"/>
                <c:pt idx="0">
                  <c:v>#N/A</c:v>
                </c:pt>
                <c:pt idx="1">
                  <c:v>#N/A</c:v>
                </c:pt>
                <c:pt idx="2">
                  <c:v>#N/A</c:v>
                </c:pt>
                <c:pt idx="3">
                  <c:v>#N/A</c:v>
                </c:pt>
                <c:pt idx="4">
                  <c:v>#N/A</c:v>
                </c:pt>
                <c:pt idx="5">
                  <c:v>#N/A</c:v>
                </c:pt>
                <c:pt idx="6">
                  <c:v>#N/A</c:v>
                </c:pt>
                <c:pt idx="7">
                  <c:v>#N/A</c:v>
                </c:pt>
                <c:pt idx="8">
                  <c:v>#N/A</c:v>
                </c:pt>
                <c:pt idx="9">
                  <c:v>#N/A</c:v>
                </c:pt>
                <c:pt idx="10">
                  <c:v>#N/A</c:v>
                </c:pt>
                <c:pt idx="11">
                  <c:v>74.4435</c:v>
                </c:pt>
                <c:pt idx="12">
                  <c:v>74.5595</c:v>
                </c:pt>
                <c:pt idx="13">
                  <c:v>74.628</c:v>
                </c:pt>
                <c:pt idx="14">
                  <c:v>74.676000000000002</c:v>
                </c:pt>
                <c:pt idx="15">
                  <c:v>74.716000000000008</c:v>
                </c:pt>
                <c:pt idx="16">
                  <c:v>74.77600000000001</c:v>
                </c:pt>
                <c:pt idx="17">
                  <c:v>74.887</c:v>
                </c:pt>
                <c:pt idx="18">
                  <c:v>74.972000000000008</c:v>
                </c:pt>
                <c:pt idx="19">
                  <c:v>75.28</c:v>
                </c:pt>
                <c:pt idx="20">
                  <c:v>75.799000000000007</c:v>
                </c:pt>
                <c:pt idx="21">
                  <c:v>76.097999999999999</c:v>
                </c:pt>
                <c:pt idx="22">
                  <c:v>76.763000000000005</c:v>
                </c:pt>
                <c:pt idx="23">
                  <c:v>77.159500000000008</c:v>
                </c:pt>
                <c:pt idx="24">
                  <c:v>77.784999999999997</c:v>
                </c:pt>
                <c:pt idx="25">
                  <c:v>78.308999999999997</c:v>
                </c:pt>
                <c:pt idx="26">
                  <c:v>78.456999999999994</c:v>
                </c:pt>
                <c:pt idx="27">
                  <c:v>78.715000000000003</c:v>
                </c:pt>
                <c:pt idx="28">
                  <c:v>78.792500000000004</c:v>
                </c:pt>
                <c:pt idx="29">
                  <c:v>78.849500000000006</c:v>
                </c:pt>
                <c:pt idx="30">
                  <c:v>78.808999999999997</c:v>
                </c:pt>
                <c:pt idx="31">
                  <c:v>78.735500000000002</c:v>
                </c:pt>
                <c:pt idx="32">
                  <c:v>78.651499999999999</c:v>
                </c:pt>
                <c:pt idx="33">
                  <c:v>78.467999999999989</c:v>
                </c:pt>
                <c:pt idx="34">
                  <c:v>78.396999999999991</c:v>
                </c:pt>
                <c:pt idx="35">
                  <c:v>78.359000000000009</c:v>
                </c:pt>
                <c:pt idx="36">
                  <c:v>78.352999999999994</c:v>
                </c:pt>
                <c:pt idx="37">
                  <c:v>78.400499999999994</c:v>
                </c:pt>
                <c:pt idx="38">
                  <c:v>78.481999999999999</c:v>
                </c:pt>
                <c:pt idx="39">
                  <c:v>78.587999999999994</c:v>
                </c:pt>
                <c:pt idx="40">
                  <c:v>78.707999999999998</c:v>
                </c:pt>
                <c:pt idx="41">
                  <c:v>78.806000000000012</c:v>
                </c:pt>
                <c:pt idx="42">
                  <c:v>78.888499999999993</c:v>
                </c:pt>
                <c:pt idx="43">
                  <c:v>79.037000000000006</c:v>
                </c:pt>
                <c:pt idx="44">
                  <c:v>79.103000000000009</c:v>
                </c:pt>
                <c:pt idx="45">
                  <c:v>79.134999999999991</c:v>
                </c:pt>
                <c:pt idx="46">
                  <c:v>79.128500000000003</c:v>
                </c:pt>
                <c:pt idx="47">
                  <c:v>79.080500000000001</c:v>
                </c:pt>
                <c:pt idx="48">
                  <c:v>78.995499999999993</c:v>
                </c:pt>
                <c:pt idx="49">
                  <c:v>78.881499999999988</c:v>
                </c:pt>
                <c:pt idx="50">
                  <c:v>78.751000000000005</c:v>
                </c:pt>
                <c:pt idx="51">
                  <c:v>78.620499999999993</c:v>
                </c:pt>
                <c:pt idx="52">
                  <c:v>78.509</c:v>
                </c:pt>
                <c:pt idx="53">
                  <c:v>78.4345</c:v>
                </c:pt>
                <c:pt idx="54">
                  <c:v>78.405500000000004</c:v>
                </c:pt>
                <c:pt idx="55">
                  <c:v>78.414000000000001</c:v>
                </c:pt>
                <c:pt idx="56">
                  <c:v>78.414000000000001</c:v>
                </c:pt>
                <c:pt idx="57">
                  <c:v>78.4405</c:v>
                </c:pt>
                <c:pt idx="58">
                  <c:v>78.438999999999993</c:v>
                </c:pt>
                <c:pt idx="59">
                  <c:v>78.368500000000012</c:v>
                </c:pt>
                <c:pt idx="60">
                  <c:v>78.233000000000004</c:v>
                </c:pt>
                <c:pt idx="61">
                  <c:v>78.233000000000004</c:v>
                </c:pt>
                <c:pt idx="62">
                  <c:v>78.039500000000004</c:v>
                </c:pt>
                <c:pt idx="63">
                  <c:v>77.783500000000004</c:v>
                </c:pt>
                <c:pt idx="64">
                  <c:v>77.499500000000012</c:v>
                </c:pt>
                <c:pt idx="65">
                  <c:v>77.222499999999997</c:v>
                </c:pt>
                <c:pt idx="66">
                  <c:v>77.222499999999997</c:v>
                </c:pt>
                <c:pt idx="67">
                  <c:v>76.929000000000002</c:v>
                </c:pt>
                <c:pt idx="68">
                  <c:v>76.583500000000001</c:v>
                </c:pt>
                <c:pt idx="69">
                  <c:v>76.288999999999987</c:v>
                </c:pt>
                <c:pt idx="70">
                  <c:v>75.792000000000002</c:v>
                </c:pt>
                <c:pt idx="71">
                  <c:v>75.792000000000002</c:v>
                </c:pt>
                <c:pt idx="72">
                  <c:v>75.344999999999999</c:v>
                </c:pt>
                <c:pt idx="73">
                  <c:v>74.817999999999998</c:v>
                </c:pt>
                <c:pt idx="74">
                  <c:v>74.258499999999998</c:v>
                </c:pt>
                <c:pt idx="75">
                  <c:v>73.733000000000004</c:v>
                </c:pt>
                <c:pt idx="76">
                  <c:v>73.733000000000004</c:v>
                </c:pt>
                <c:pt idx="77">
                  <c:v>73.233499999999992</c:v>
                </c:pt>
                <c:pt idx="78">
                  <c:v>72.787000000000006</c:v>
                </c:pt>
                <c:pt idx="79">
                  <c:v>72.519499999999994</c:v>
                </c:pt>
                <c:pt idx="80">
                  <c:v>72.471000000000004</c:v>
                </c:pt>
                <c:pt idx="81">
                  <c:v>72.471000000000004</c:v>
                </c:pt>
                <c:pt idx="82">
                  <c:v>72.635999999999996</c:v>
                </c:pt>
                <c:pt idx="83">
                  <c:v>72.924499999999995</c:v>
                </c:pt>
                <c:pt idx="84">
                  <c:v>72.924499999999995</c:v>
                </c:pt>
                <c:pt idx="85">
                  <c:v>73.200999999999993</c:v>
                </c:pt>
                <c:pt idx="86">
                  <c:v>73.46350000000001</c:v>
                </c:pt>
                <c:pt idx="87">
                  <c:v>73.46350000000001</c:v>
                </c:pt>
                <c:pt idx="88">
                  <c:v>73.639499999999998</c:v>
                </c:pt>
                <c:pt idx="89">
                  <c:v>73.751000000000005</c:v>
                </c:pt>
                <c:pt idx="90">
                  <c:v>73.751000000000005</c:v>
                </c:pt>
                <c:pt idx="91">
                  <c:v>73.813999999999993</c:v>
                </c:pt>
                <c:pt idx="92">
                  <c:v>73.835999999999999</c:v>
                </c:pt>
                <c:pt idx="93">
                  <c:v>73.835999999999999</c:v>
                </c:pt>
                <c:pt idx="94">
                  <c:v>73.833500000000001</c:v>
                </c:pt>
                <c:pt idx="95">
                  <c:v>73.816500000000005</c:v>
                </c:pt>
                <c:pt idx="96">
                  <c:v>73.816500000000005</c:v>
                </c:pt>
                <c:pt idx="97">
                  <c:v>73.816500000000005</c:v>
                </c:pt>
                <c:pt idx="98">
                  <c:v>73.687000000000012</c:v>
                </c:pt>
                <c:pt idx="99">
                  <c:v>73.687000000000012</c:v>
                </c:pt>
                <c:pt idx="100">
                  <c:v>73.687000000000012</c:v>
                </c:pt>
                <c:pt idx="101">
                  <c:v>73.442999999999998</c:v>
                </c:pt>
                <c:pt idx="102">
                  <c:v>73.269000000000005</c:v>
                </c:pt>
                <c:pt idx="103">
                  <c:v>73.269000000000005</c:v>
                </c:pt>
                <c:pt idx="104">
                  <c:v>73.269000000000005</c:v>
                </c:pt>
                <c:pt idx="105">
                  <c:v>72.894000000000005</c:v>
                </c:pt>
                <c:pt idx="106">
                  <c:v>72.894000000000005</c:v>
                </c:pt>
                <c:pt idx="107">
                  <c:v>72.771000000000001</c:v>
                </c:pt>
                <c:pt idx="108">
                  <c:v>72.733000000000004</c:v>
                </c:pt>
                <c:pt idx="109">
                  <c:v>72.733000000000004</c:v>
                </c:pt>
                <c:pt idx="110">
                  <c:v>72.733000000000004</c:v>
                </c:pt>
                <c:pt idx="111">
                  <c:v>72.733000000000004</c:v>
                </c:pt>
                <c:pt idx="112">
                  <c:v>73.055999999999997</c:v>
                </c:pt>
                <c:pt idx="113">
                  <c:v>73.055999999999997</c:v>
                </c:pt>
                <c:pt idx="114">
                  <c:v>73.329499999999996</c:v>
                </c:pt>
                <c:pt idx="115">
                  <c:v>73.329499999999996</c:v>
                </c:pt>
                <c:pt idx="116">
                  <c:v>73.585000000000008</c:v>
                </c:pt>
                <c:pt idx="117">
                  <c:v>73.585000000000008</c:v>
                </c:pt>
                <c:pt idx="118">
                  <c:v>73.793000000000006</c:v>
                </c:pt>
                <c:pt idx="119">
                  <c:v>73.793000000000006</c:v>
                </c:pt>
                <c:pt idx="120">
                  <c:v>73.95</c:v>
                </c:pt>
                <c:pt idx="121">
                  <c:v>73.95</c:v>
                </c:pt>
                <c:pt idx="122">
                  <c:v>73.95</c:v>
                </c:pt>
                <c:pt idx="123">
                  <c:v>74.106499999999997</c:v>
                </c:pt>
                <c:pt idx="124">
                  <c:v>74.106499999999997</c:v>
                </c:pt>
                <c:pt idx="125">
                  <c:v>74.157000000000011</c:v>
                </c:pt>
                <c:pt idx="126">
                  <c:v>74.157000000000011</c:v>
                </c:pt>
                <c:pt idx="127">
                  <c:v>74.157000000000011</c:v>
                </c:pt>
                <c:pt idx="128">
                  <c:v>74.144499999999994</c:v>
                </c:pt>
                <c:pt idx="129">
                  <c:v>74.144499999999994</c:v>
                </c:pt>
                <c:pt idx="130">
                  <c:v>74.03649999999999</c:v>
                </c:pt>
                <c:pt idx="131">
                  <c:v>74.03649999999999</c:v>
                </c:pt>
                <c:pt idx="132">
                  <c:v>74.03649999999999</c:v>
                </c:pt>
                <c:pt idx="133">
                  <c:v>73.846499999999992</c:v>
                </c:pt>
                <c:pt idx="134">
                  <c:v>73.846499999999992</c:v>
                </c:pt>
                <c:pt idx="135">
                  <c:v>73.606999999999999</c:v>
                </c:pt>
                <c:pt idx="136">
                  <c:v>73.606999999999999</c:v>
                </c:pt>
                <c:pt idx="137">
                  <c:v>73.606999999999999</c:v>
                </c:pt>
                <c:pt idx="138">
                  <c:v>73.349500000000006</c:v>
                </c:pt>
                <c:pt idx="139">
                  <c:v>73.349500000000006</c:v>
                </c:pt>
                <c:pt idx="140">
                  <c:v>73.099500000000006</c:v>
                </c:pt>
                <c:pt idx="141">
                  <c:v>73.099500000000006</c:v>
                </c:pt>
                <c:pt idx="142">
                  <c:v>73.099500000000006</c:v>
                </c:pt>
                <c:pt idx="143">
                  <c:v>72.879000000000005</c:v>
                </c:pt>
                <c:pt idx="144">
                  <c:v>72.879000000000005</c:v>
                </c:pt>
                <c:pt idx="145">
                  <c:v>72.716999999999999</c:v>
                </c:pt>
                <c:pt idx="146">
                  <c:v>72.716999999999999</c:v>
                </c:pt>
                <c:pt idx="147">
                  <c:v>72.716999999999999</c:v>
                </c:pt>
                <c:pt idx="148">
                  <c:v>72.647999999999996</c:v>
                </c:pt>
                <c:pt idx="149">
                  <c:v>72.647999999999996</c:v>
                </c:pt>
                <c:pt idx="150">
                  <c:v>72.700500000000005</c:v>
                </c:pt>
                <c:pt idx="151">
                  <c:v>72.700500000000005</c:v>
                </c:pt>
                <c:pt idx="152">
                  <c:v>72.700500000000005</c:v>
                </c:pt>
                <c:pt idx="153">
                  <c:v>72.86699999999999</c:v>
                </c:pt>
                <c:pt idx="154">
                  <c:v>72.86699999999999</c:v>
                </c:pt>
                <c:pt idx="155">
                  <c:v>73.101500000000001</c:v>
                </c:pt>
                <c:pt idx="156">
                  <c:v>73.101500000000001</c:v>
                </c:pt>
                <c:pt idx="157">
                  <c:v>73.101500000000001</c:v>
                </c:pt>
                <c:pt idx="158">
                  <c:v>73.336500000000001</c:v>
                </c:pt>
                <c:pt idx="159">
                  <c:v>73.336500000000001</c:v>
                </c:pt>
                <c:pt idx="160">
                  <c:v>73.521000000000001</c:v>
                </c:pt>
                <c:pt idx="161">
                  <c:v>73.521000000000001</c:v>
                </c:pt>
                <c:pt idx="162">
                  <c:v>73.521000000000001</c:v>
                </c:pt>
                <c:pt idx="163">
                  <c:v>73.631</c:v>
                </c:pt>
                <c:pt idx="164">
                  <c:v>73.631</c:v>
                </c:pt>
                <c:pt idx="165">
                  <c:v>73.665999999999997</c:v>
                </c:pt>
                <c:pt idx="166">
                  <c:v>73.665999999999997</c:v>
                </c:pt>
                <c:pt idx="167">
                  <c:v>73.665999999999997</c:v>
                </c:pt>
                <c:pt idx="168">
                  <c:v>73.646500000000003</c:v>
                </c:pt>
                <c:pt idx="169">
                  <c:v>73.646500000000003</c:v>
                </c:pt>
                <c:pt idx="170">
                  <c:v>73.605000000000004</c:v>
                </c:pt>
                <c:pt idx="171">
                  <c:v>73.605000000000004</c:v>
                </c:pt>
                <c:pt idx="172">
                  <c:v>73.605000000000004</c:v>
                </c:pt>
                <c:pt idx="173">
                  <c:v>73.58250000000001</c:v>
                </c:pt>
                <c:pt idx="174">
                  <c:v>73.58250000000001</c:v>
                </c:pt>
                <c:pt idx="175">
                  <c:v>73.611999999999995</c:v>
                </c:pt>
                <c:pt idx="176">
                  <c:v>73.611999999999995</c:v>
                </c:pt>
                <c:pt idx="177">
                  <c:v>73.611999999999995</c:v>
                </c:pt>
                <c:pt idx="178">
                  <c:v>73.704000000000008</c:v>
                </c:pt>
                <c:pt idx="179">
                  <c:v>73.704000000000008</c:v>
                </c:pt>
                <c:pt idx="180">
                  <c:v>73.835000000000008</c:v>
                </c:pt>
                <c:pt idx="181">
                  <c:v>73.835000000000008</c:v>
                </c:pt>
                <c:pt idx="182">
                  <c:v>73.980999999999995</c:v>
                </c:pt>
                <c:pt idx="183">
                  <c:v>74.051999999999992</c:v>
                </c:pt>
                <c:pt idx="184">
                  <c:v>74.051999999999992</c:v>
                </c:pt>
                <c:pt idx="185">
                  <c:v>74.02</c:v>
                </c:pt>
                <c:pt idx="186">
                  <c:v>73.890999999999991</c:v>
                </c:pt>
                <c:pt idx="187">
                  <c:v>73.757999999999996</c:v>
                </c:pt>
                <c:pt idx="188">
                  <c:v>73.757999999999996</c:v>
                </c:pt>
                <c:pt idx="189">
                  <c:v>73.394000000000005</c:v>
                </c:pt>
                <c:pt idx="190">
                  <c:v>73.17349999999999</c:v>
                </c:pt>
                <c:pt idx="191">
                  <c:v>73.17349999999999</c:v>
                </c:pt>
                <c:pt idx="192">
                  <c:v>72.693000000000012</c:v>
                </c:pt>
                <c:pt idx="193">
                  <c:v>72.693000000000012</c:v>
                </c:pt>
                <c:pt idx="194">
                  <c:v>72.349999999999994</c:v>
                </c:pt>
                <c:pt idx="195">
                  <c:v>72.082999999999998</c:v>
                </c:pt>
                <c:pt idx="196">
                  <c:v>72.082999999999998</c:v>
                </c:pt>
                <c:pt idx="197">
                  <c:v>71.944500000000005</c:v>
                </c:pt>
                <c:pt idx="198">
                  <c:v>71.960000000000008</c:v>
                </c:pt>
                <c:pt idx="199">
                  <c:v>71.960000000000008</c:v>
                </c:pt>
                <c:pt idx="200">
                  <c:v>72.1845</c:v>
                </c:pt>
                <c:pt idx="201">
                  <c:v>72.1845</c:v>
                </c:pt>
                <c:pt idx="202">
                  <c:v>72.44</c:v>
                </c:pt>
                <c:pt idx="203">
                  <c:v>72.44</c:v>
                </c:pt>
                <c:pt idx="204">
                  <c:v>72.798500000000004</c:v>
                </c:pt>
                <c:pt idx="205">
                  <c:v>73.037000000000006</c:v>
                </c:pt>
                <c:pt idx="206">
                  <c:v>73.037000000000006</c:v>
                </c:pt>
                <c:pt idx="207">
                  <c:v>73.295500000000004</c:v>
                </c:pt>
                <c:pt idx="208">
                  <c:v>73.295500000000004</c:v>
                </c:pt>
                <c:pt idx="209">
                  <c:v>73.499500000000012</c:v>
                </c:pt>
                <c:pt idx="210">
                  <c:v>73.499500000000012</c:v>
                </c:pt>
                <c:pt idx="211">
                  <c:v>73.673000000000002</c:v>
                </c:pt>
                <c:pt idx="212">
                  <c:v>73.673000000000002</c:v>
                </c:pt>
                <c:pt idx="213">
                  <c:v>73.793000000000006</c:v>
                </c:pt>
                <c:pt idx="214">
                  <c:v>73.793000000000006</c:v>
                </c:pt>
                <c:pt idx="215">
                  <c:v>73.941000000000003</c:v>
                </c:pt>
                <c:pt idx="216">
                  <c:v>74.039999999999992</c:v>
                </c:pt>
                <c:pt idx="217">
                  <c:v>74.039999999999992</c:v>
                </c:pt>
                <c:pt idx="218">
                  <c:v>74.151499999999999</c:v>
                </c:pt>
                <c:pt idx="219">
                  <c:v>74.151499999999999</c:v>
                </c:pt>
                <c:pt idx="220">
                  <c:v>74.234999999999999</c:v>
                </c:pt>
                <c:pt idx="221">
                  <c:v>74.234999999999999</c:v>
                </c:pt>
                <c:pt idx="222">
                  <c:v>74.234999999999999</c:v>
                </c:pt>
                <c:pt idx="223">
                  <c:v>74.293000000000006</c:v>
                </c:pt>
                <c:pt idx="224">
                  <c:v>74.293000000000006</c:v>
                </c:pt>
                <c:pt idx="225">
                  <c:v>74.296999999999997</c:v>
                </c:pt>
                <c:pt idx="226">
                  <c:v>74.296999999999997</c:v>
                </c:pt>
                <c:pt idx="227">
                  <c:v>74.296999999999997</c:v>
                </c:pt>
                <c:pt idx="228">
                  <c:v>74.257000000000005</c:v>
                </c:pt>
                <c:pt idx="229">
                  <c:v>74.257000000000005</c:v>
                </c:pt>
                <c:pt idx="230">
                  <c:v>74.19</c:v>
                </c:pt>
                <c:pt idx="231">
                  <c:v>74.19</c:v>
                </c:pt>
                <c:pt idx="232">
                  <c:v>74.128500000000003</c:v>
                </c:pt>
                <c:pt idx="233">
                  <c:v>74.128500000000003</c:v>
                </c:pt>
                <c:pt idx="234">
                  <c:v>74.081500000000005</c:v>
                </c:pt>
                <c:pt idx="235">
                  <c:v>74.081500000000005</c:v>
                </c:pt>
                <c:pt idx="236">
                  <c:v>74.022999999999996</c:v>
                </c:pt>
                <c:pt idx="237">
                  <c:v>74.022999999999996</c:v>
                </c:pt>
                <c:pt idx="238">
                  <c:v>73.967999999999989</c:v>
                </c:pt>
                <c:pt idx="239">
                  <c:v>73.967999999999989</c:v>
                </c:pt>
                <c:pt idx="240">
                  <c:v>73.896500000000003</c:v>
                </c:pt>
                <c:pt idx="241">
                  <c:v>73.896500000000003</c:v>
                </c:pt>
                <c:pt idx="242">
                  <c:v>73.896500000000003</c:v>
                </c:pt>
                <c:pt idx="243">
                  <c:v>73.805499999999995</c:v>
                </c:pt>
                <c:pt idx="244">
                  <c:v>73.805499999999995</c:v>
                </c:pt>
                <c:pt idx="245">
                  <c:v>73.703500000000005</c:v>
                </c:pt>
                <c:pt idx="246">
                  <c:v>73.703500000000005</c:v>
                </c:pt>
                <c:pt idx="247">
                  <c:v>73.703500000000005</c:v>
                </c:pt>
                <c:pt idx="248">
                  <c:v>73.632499999999993</c:v>
                </c:pt>
                <c:pt idx="249">
                  <c:v>73.632499999999993</c:v>
                </c:pt>
                <c:pt idx="250">
                  <c:v>73.626000000000005</c:v>
                </c:pt>
                <c:pt idx="251">
                  <c:v>73.626000000000005</c:v>
                </c:pt>
                <c:pt idx="252">
                  <c:v>73.626000000000005</c:v>
                </c:pt>
                <c:pt idx="253">
                  <c:v>73.658999999999992</c:v>
                </c:pt>
                <c:pt idx="254">
                  <c:v>73.658999999999992</c:v>
                </c:pt>
                <c:pt idx="255">
                  <c:v>73.66749999999999</c:v>
                </c:pt>
                <c:pt idx="256">
                  <c:v>73.66749999999999</c:v>
                </c:pt>
                <c:pt idx="257">
                  <c:v>73.66749999999999</c:v>
                </c:pt>
                <c:pt idx="258">
                  <c:v>73.599500000000006</c:v>
                </c:pt>
                <c:pt idx="259">
                  <c:v>73.599500000000006</c:v>
                </c:pt>
                <c:pt idx="260">
                  <c:v>73.456000000000003</c:v>
                </c:pt>
                <c:pt idx="261">
                  <c:v>73.456000000000003</c:v>
                </c:pt>
                <c:pt idx="262">
                  <c:v>73.456000000000003</c:v>
                </c:pt>
                <c:pt idx="263">
                  <c:v>73.289999999999992</c:v>
                </c:pt>
                <c:pt idx="264">
                  <c:v>73.289999999999992</c:v>
                </c:pt>
                <c:pt idx="265">
                  <c:v>73.183499999999995</c:v>
                </c:pt>
                <c:pt idx="266">
                  <c:v>73.183499999999995</c:v>
                </c:pt>
                <c:pt idx="267">
                  <c:v>73.183499999999995</c:v>
                </c:pt>
                <c:pt idx="268">
                  <c:v>73.198499999999996</c:v>
                </c:pt>
                <c:pt idx="269">
                  <c:v>73.198499999999996</c:v>
                </c:pt>
                <c:pt idx="270">
                  <c:v>73.198499999999996</c:v>
                </c:pt>
                <c:pt idx="271">
                  <c:v>73.415500000000009</c:v>
                </c:pt>
                <c:pt idx="272">
                  <c:v>73.415500000000009</c:v>
                </c:pt>
                <c:pt idx="273">
                  <c:v>73.415500000000009</c:v>
                </c:pt>
                <c:pt idx="274">
                  <c:v>73.630499999999998</c:v>
                </c:pt>
                <c:pt idx="275">
                  <c:v>73.630499999999998</c:v>
                </c:pt>
                <c:pt idx="276">
                  <c:v>73.630499999999998</c:v>
                </c:pt>
                <c:pt idx="277">
                  <c:v>73.630499999999998</c:v>
                </c:pt>
                <c:pt idx="278">
                  <c:v>73.906000000000006</c:v>
                </c:pt>
                <c:pt idx="279">
                  <c:v>73.906000000000006</c:v>
                </c:pt>
                <c:pt idx="280">
                  <c:v>73.981500000000011</c:v>
                </c:pt>
                <c:pt idx="281">
                  <c:v>73.981500000000011</c:v>
                </c:pt>
                <c:pt idx="282">
                  <c:v>73.956999999999994</c:v>
                </c:pt>
                <c:pt idx="283">
                  <c:v>73.829000000000008</c:v>
                </c:pt>
                <c:pt idx="284">
                  <c:v>73.656499999999994</c:v>
                </c:pt>
                <c:pt idx="285">
                  <c:v>73.492500000000007</c:v>
                </c:pt>
                <c:pt idx="286">
                  <c:v>73.492500000000007</c:v>
                </c:pt>
                <c:pt idx="287">
                  <c:v>73.4285</c:v>
                </c:pt>
                <c:pt idx="288">
                  <c:v>73.432000000000002</c:v>
                </c:pt>
                <c:pt idx="289">
                  <c:v>73.511500000000012</c:v>
                </c:pt>
                <c:pt idx="290">
                  <c:v>73.656499999999994</c:v>
                </c:pt>
                <c:pt idx="291">
                  <c:v>73.847999999999999</c:v>
                </c:pt>
                <c:pt idx="292">
                  <c:v>73.847999999999999</c:v>
                </c:pt>
                <c:pt idx="293">
                  <c:v>74.216999999999999</c:v>
                </c:pt>
                <c:pt idx="294">
                  <c:v>74.584000000000003</c:v>
                </c:pt>
                <c:pt idx="295">
                  <c:v>74.989499999999992</c:v>
                </c:pt>
                <c:pt idx="296">
                  <c:v>74.989499999999992</c:v>
                </c:pt>
                <c:pt idx="297">
                  <c:v>75.311999999999998</c:v>
                </c:pt>
                <c:pt idx="298">
                  <c:v>75.478000000000009</c:v>
                </c:pt>
                <c:pt idx="299">
                  <c:v>75.630499999999998</c:v>
                </c:pt>
                <c:pt idx="300">
                  <c:v>75.705500000000001</c:v>
                </c:pt>
                <c:pt idx="301">
                  <c:v>75.705500000000001</c:v>
                </c:pt>
                <c:pt idx="302">
                  <c:v>75.757000000000005</c:v>
                </c:pt>
                <c:pt idx="303">
                  <c:v>75.769000000000005</c:v>
                </c:pt>
                <c:pt idx="304">
                  <c:v>75.769000000000005</c:v>
                </c:pt>
                <c:pt idx="305">
                  <c:v>75.742500000000007</c:v>
                </c:pt>
                <c:pt idx="306">
                  <c:v>75.650499999999994</c:v>
                </c:pt>
                <c:pt idx="307">
                  <c:v>75.650499999999994</c:v>
                </c:pt>
                <c:pt idx="308">
                  <c:v>75.497</c:v>
                </c:pt>
                <c:pt idx="309">
                  <c:v>75.335999999999999</c:v>
                </c:pt>
                <c:pt idx="310">
                  <c:v>75.335999999999999</c:v>
                </c:pt>
                <c:pt idx="311">
                  <c:v>75.182999999999993</c:v>
                </c:pt>
                <c:pt idx="312">
                  <c:v>75.040999999999997</c:v>
                </c:pt>
                <c:pt idx="313">
                  <c:v>75.040999999999997</c:v>
                </c:pt>
                <c:pt idx="314">
                  <c:v>74.91149999999999</c:v>
                </c:pt>
                <c:pt idx="315">
                  <c:v>74.91149999999999</c:v>
                </c:pt>
                <c:pt idx="316">
                  <c:v>74.807500000000005</c:v>
                </c:pt>
                <c:pt idx="317">
                  <c:v>74.807500000000005</c:v>
                </c:pt>
                <c:pt idx="318">
                  <c:v>74.711500000000001</c:v>
                </c:pt>
                <c:pt idx="319">
                  <c:v>74.711500000000001</c:v>
                </c:pt>
                <c:pt idx="320">
                  <c:v>74.632000000000005</c:v>
                </c:pt>
                <c:pt idx="321">
                  <c:v>74.632000000000005</c:v>
                </c:pt>
                <c:pt idx="322">
                  <c:v>74.592500000000001</c:v>
                </c:pt>
                <c:pt idx="323">
                  <c:v>74.577500000000001</c:v>
                </c:pt>
                <c:pt idx="324">
                  <c:v>74.577500000000001</c:v>
                </c:pt>
                <c:pt idx="325">
                  <c:v>74.575500000000005</c:v>
                </c:pt>
                <c:pt idx="326">
                  <c:v>74.577500000000001</c:v>
                </c:pt>
                <c:pt idx="327">
                  <c:v>74.577500000000001</c:v>
                </c:pt>
                <c:pt idx="328">
                  <c:v>74.57050000000001</c:v>
                </c:pt>
                <c:pt idx="329">
                  <c:v>74.57050000000001</c:v>
                </c:pt>
                <c:pt idx="330">
                  <c:v>74.533000000000001</c:v>
                </c:pt>
                <c:pt idx="331">
                  <c:v>74.533000000000001</c:v>
                </c:pt>
                <c:pt idx="332">
                  <c:v>74.448999999999998</c:v>
                </c:pt>
                <c:pt idx="333">
                  <c:v>74.448999999999998</c:v>
                </c:pt>
                <c:pt idx="334">
                  <c:v>74.3125</c:v>
                </c:pt>
                <c:pt idx="335">
                  <c:v>74.3125</c:v>
                </c:pt>
                <c:pt idx="336">
                  <c:v>74.135000000000005</c:v>
                </c:pt>
                <c:pt idx="337">
                  <c:v>74.135000000000005</c:v>
                </c:pt>
                <c:pt idx="338">
                  <c:v>73.938500000000005</c:v>
                </c:pt>
                <c:pt idx="339">
                  <c:v>73.938500000000005</c:v>
                </c:pt>
                <c:pt idx="340">
                  <c:v>73.747500000000002</c:v>
                </c:pt>
                <c:pt idx="341">
                  <c:v>73.747500000000002</c:v>
                </c:pt>
                <c:pt idx="342">
                  <c:v>73.5745</c:v>
                </c:pt>
                <c:pt idx="343">
                  <c:v>73.5745</c:v>
                </c:pt>
                <c:pt idx="344">
                  <c:v>73.430499999999995</c:v>
                </c:pt>
                <c:pt idx="345">
                  <c:v>73.430499999999995</c:v>
                </c:pt>
                <c:pt idx="346">
                  <c:v>73.325500000000005</c:v>
                </c:pt>
                <c:pt idx="347">
                  <c:v>73.325500000000005</c:v>
                </c:pt>
                <c:pt idx="348">
                  <c:v>73.277500000000003</c:v>
                </c:pt>
                <c:pt idx="349">
                  <c:v>73.277500000000003</c:v>
                </c:pt>
                <c:pt idx="350">
                  <c:v>73.31</c:v>
                </c:pt>
                <c:pt idx="351">
                  <c:v>73.31</c:v>
                </c:pt>
                <c:pt idx="352">
                  <c:v>73.31</c:v>
                </c:pt>
                <c:pt idx="353">
                  <c:v>73.478499999999997</c:v>
                </c:pt>
                <c:pt idx="354">
                  <c:v>73.478499999999997</c:v>
                </c:pt>
                <c:pt idx="355">
                  <c:v>73.799499999999995</c:v>
                </c:pt>
                <c:pt idx="356">
                  <c:v>73.799499999999995</c:v>
                </c:pt>
                <c:pt idx="357">
                  <c:v>73.799499999999995</c:v>
                </c:pt>
                <c:pt idx="358">
                  <c:v>74.192499999999995</c:v>
                </c:pt>
                <c:pt idx="359">
                  <c:v>74.192499999999995</c:v>
                </c:pt>
                <c:pt idx="360">
                  <c:v>74.552500000000009</c:v>
                </c:pt>
                <c:pt idx="361">
                  <c:v>74.552500000000009</c:v>
                </c:pt>
                <c:pt idx="362">
                  <c:v>74.552500000000009</c:v>
                </c:pt>
                <c:pt idx="363">
                  <c:v>74.858499999999992</c:v>
                </c:pt>
                <c:pt idx="364">
                  <c:v>74.858499999999992</c:v>
                </c:pt>
                <c:pt idx="365">
                  <c:v>75.093500000000006</c:v>
                </c:pt>
                <c:pt idx="366">
                  <c:v>75.093500000000006</c:v>
                </c:pt>
                <c:pt idx="367">
                  <c:v>75.093500000000006</c:v>
                </c:pt>
                <c:pt idx="368">
                  <c:v>75.213499999999996</c:v>
                </c:pt>
                <c:pt idx="369">
                  <c:v>75.213499999999996</c:v>
                </c:pt>
                <c:pt idx="370">
                  <c:v>75.230500000000006</c:v>
                </c:pt>
                <c:pt idx="371">
                  <c:v>75.230500000000006</c:v>
                </c:pt>
                <c:pt idx="372">
                  <c:v>75.230500000000006</c:v>
                </c:pt>
                <c:pt idx="373">
                  <c:v>75.1785</c:v>
                </c:pt>
                <c:pt idx="374">
                  <c:v>75.1785</c:v>
                </c:pt>
                <c:pt idx="375">
                  <c:v>75.066000000000003</c:v>
                </c:pt>
                <c:pt idx="376">
                  <c:v>75.066000000000003</c:v>
                </c:pt>
                <c:pt idx="377">
                  <c:v>74.947499999999991</c:v>
                </c:pt>
                <c:pt idx="378">
                  <c:v>74.947499999999991</c:v>
                </c:pt>
                <c:pt idx="379">
                  <c:v>74.947499999999991</c:v>
                </c:pt>
                <c:pt idx="380">
                  <c:v>74.728000000000009</c:v>
                </c:pt>
                <c:pt idx="381">
                  <c:v>74.728000000000009</c:v>
                </c:pt>
                <c:pt idx="382">
                  <c:v>74.728000000000009</c:v>
                </c:pt>
                <c:pt idx="383">
                  <c:v>74.531999999999996</c:v>
                </c:pt>
                <c:pt idx="384">
                  <c:v>74.531999999999996</c:v>
                </c:pt>
                <c:pt idx="385">
                  <c:v>74.324000000000012</c:v>
                </c:pt>
                <c:pt idx="386">
                  <c:v>74.324000000000012</c:v>
                </c:pt>
                <c:pt idx="387">
                  <c:v>74.324000000000012</c:v>
                </c:pt>
                <c:pt idx="388">
                  <c:v>74.146500000000003</c:v>
                </c:pt>
                <c:pt idx="389">
                  <c:v>74.146500000000003</c:v>
                </c:pt>
                <c:pt idx="390">
                  <c:v>74.027000000000001</c:v>
                </c:pt>
                <c:pt idx="391">
                  <c:v>74.027000000000001</c:v>
                </c:pt>
                <c:pt idx="392">
                  <c:v>74.027000000000001</c:v>
                </c:pt>
                <c:pt idx="393">
                  <c:v>73.953000000000003</c:v>
                </c:pt>
                <c:pt idx="394">
                  <c:v>73.953000000000003</c:v>
                </c:pt>
                <c:pt idx="395">
                  <c:v>73.912999999999997</c:v>
                </c:pt>
                <c:pt idx="396">
                  <c:v>73.912999999999997</c:v>
                </c:pt>
                <c:pt idx="397">
                  <c:v>73.912999999999997</c:v>
                </c:pt>
                <c:pt idx="398">
                  <c:v>73.894999999999996</c:v>
                </c:pt>
                <c:pt idx="399">
                  <c:v>73.894999999999996</c:v>
                </c:pt>
                <c:pt idx="400">
                  <c:v>73.884500000000003</c:v>
                </c:pt>
                <c:pt idx="401">
                  <c:v>73.884500000000003</c:v>
                </c:pt>
                <c:pt idx="402">
                  <c:v>73.868500000000012</c:v>
                </c:pt>
                <c:pt idx="403">
                  <c:v>73.849500000000006</c:v>
                </c:pt>
                <c:pt idx="404">
                  <c:v>73.849500000000006</c:v>
                </c:pt>
                <c:pt idx="405">
                  <c:v>73.831500000000005</c:v>
                </c:pt>
                <c:pt idx="406">
                  <c:v>73.812000000000012</c:v>
                </c:pt>
                <c:pt idx="407">
                  <c:v>73.812000000000012</c:v>
                </c:pt>
                <c:pt idx="408">
                  <c:v>73.795500000000004</c:v>
                </c:pt>
                <c:pt idx="409">
                  <c:v>73.780500000000004</c:v>
                </c:pt>
                <c:pt idx="410">
                  <c:v>73.780500000000004</c:v>
                </c:pt>
                <c:pt idx="411">
                  <c:v>73.770499999999998</c:v>
                </c:pt>
                <c:pt idx="412">
                  <c:v>73.768000000000001</c:v>
                </c:pt>
                <c:pt idx="413">
                  <c:v>73.768000000000001</c:v>
                </c:pt>
                <c:pt idx="414">
                  <c:v>73.781499999999994</c:v>
                </c:pt>
                <c:pt idx="415">
                  <c:v>73.8035</c:v>
                </c:pt>
                <c:pt idx="416">
                  <c:v>73.8035</c:v>
                </c:pt>
                <c:pt idx="417">
                  <c:v>73.8035</c:v>
                </c:pt>
                <c:pt idx="418">
                  <c:v>73.907000000000011</c:v>
                </c:pt>
                <c:pt idx="419">
                  <c:v>73.907000000000011</c:v>
                </c:pt>
                <c:pt idx="420">
                  <c:v>73.907000000000011</c:v>
                </c:pt>
                <c:pt idx="421">
                  <c:v>74.035499999999999</c:v>
                </c:pt>
                <c:pt idx="422">
                  <c:v>74.114499999999992</c:v>
                </c:pt>
                <c:pt idx="423">
                  <c:v>74.114499999999992</c:v>
                </c:pt>
                <c:pt idx="424">
                  <c:v>74.114499999999992</c:v>
                </c:pt>
                <c:pt idx="425">
                  <c:v>74.312000000000012</c:v>
                </c:pt>
                <c:pt idx="426">
                  <c:v>74.312000000000012</c:v>
                </c:pt>
                <c:pt idx="427">
                  <c:v>74.426500000000004</c:v>
                </c:pt>
                <c:pt idx="428">
                  <c:v>74.539999999999992</c:v>
                </c:pt>
                <c:pt idx="429">
                  <c:v>74.539999999999992</c:v>
                </c:pt>
                <c:pt idx="430">
                  <c:v>74.539999999999992</c:v>
                </c:pt>
                <c:pt idx="431">
                  <c:v>74.539999999999992</c:v>
                </c:pt>
                <c:pt idx="432">
                  <c:v>74.733000000000004</c:v>
                </c:pt>
                <c:pt idx="433">
                  <c:v>74.733000000000004</c:v>
                </c:pt>
                <c:pt idx="434">
                  <c:v>74.756</c:v>
                </c:pt>
                <c:pt idx="435">
                  <c:v>74.756</c:v>
                </c:pt>
                <c:pt idx="436">
                  <c:v>74.760999999999996</c:v>
                </c:pt>
                <c:pt idx="437">
                  <c:v>74.760999999999996</c:v>
                </c:pt>
                <c:pt idx="438">
                  <c:v>74.768500000000003</c:v>
                </c:pt>
                <c:pt idx="439">
                  <c:v>74.768500000000003</c:v>
                </c:pt>
                <c:pt idx="440">
                  <c:v>74.774500000000003</c:v>
                </c:pt>
                <c:pt idx="441">
                  <c:v>74.774500000000003</c:v>
                </c:pt>
                <c:pt idx="442">
                  <c:v>74.774500000000003</c:v>
                </c:pt>
                <c:pt idx="443">
                  <c:v>74.739000000000004</c:v>
                </c:pt>
                <c:pt idx="444">
                  <c:v>74.739000000000004</c:v>
                </c:pt>
                <c:pt idx="445">
                  <c:v>74.66749999999999</c:v>
                </c:pt>
                <c:pt idx="446">
                  <c:v>74.66749999999999</c:v>
                </c:pt>
                <c:pt idx="447">
                  <c:v>74.66749999999999</c:v>
                </c:pt>
                <c:pt idx="448">
                  <c:v>74.531000000000006</c:v>
                </c:pt>
                <c:pt idx="449">
                  <c:v>74.531000000000006</c:v>
                </c:pt>
                <c:pt idx="450">
                  <c:v>74.370499999999993</c:v>
                </c:pt>
                <c:pt idx="451">
                  <c:v>74.370499999999993</c:v>
                </c:pt>
                <c:pt idx="452">
                  <c:v>74.370499999999993</c:v>
                </c:pt>
                <c:pt idx="453">
                  <c:v>74.234999999999999</c:v>
                </c:pt>
                <c:pt idx="454">
                  <c:v>74.234999999999999</c:v>
                </c:pt>
                <c:pt idx="455">
                  <c:v>74.175000000000011</c:v>
                </c:pt>
                <c:pt idx="456">
                  <c:v>74.175000000000011</c:v>
                </c:pt>
                <c:pt idx="457">
                  <c:v>74.175000000000011</c:v>
                </c:pt>
                <c:pt idx="458">
                  <c:v>74.192999999999998</c:v>
                </c:pt>
                <c:pt idx="459">
                  <c:v>74.192999999999998</c:v>
                </c:pt>
                <c:pt idx="460">
                  <c:v>74.248000000000005</c:v>
                </c:pt>
                <c:pt idx="461">
                  <c:v>74.248000000000005</c:v>
                </c:pt>
                <c:pt idx="462">
                  <c:v>74.248000000000005</c:v>
                </c:pt>
                <c:pt idx="463">
                  <c:v>74.28649999999999</c:v>
                </c:pt>
                <c:pt idx="464">
                  <c:v>74.28649999999999</c:v>
                </c:pt>
                <c:pt idx="465">
                  <c:v>74.275000000000006</c:v>
                </c:pt>
                <c:pt idx="466">
                  <c:v>74.275000000000006</c:v>
                </c:pt>
                <c:pt idx="467">
                  <c:v>74.275000000000006</c:v>
                </c:pt>
                <c:pt idx="468">
                  <c:v>74.204999999999998</c:v>
                </c:pt>
                <c:pt idx="469">
                  <c:v>74.204999999999998</c:v>
                </c:pt>
                <c:pt idx="470">
                  <c:v>74.093000000000004</c:v>
                </c:pt>
                <c:pt idx="471">
                  <c:v>74.093000000000004</c:v>
                </c:pt>
                <c:pt idx="472">
                  <c:v>74.093000000000004</c:v>
                </c:pt>
                <c:pt idx="473">
                  <c:v>73.962999999999994</c:v>
                </c:pt>
                <c:pt idx="474">
                  <c:v>73.962999999999994</c:v>
                </c:pt>
                <c:pt idx="475">
                  <c:v>73.825500000000005</c:v>
                </c:pt>
                <c:pt idx="476">
                  <c:v>73.825500000000005</c:v>
                </c:pt>
                <c:pt idx="477">
                  <c:v>73.825500000000005</c:v>
                </c:pt>
                <c:pt idx="478">
                  <c:v>73.679500000000004</c:v>
                </c:pt>
                <c:pt idx="479">
                  <c:v>73.679500000000004</c:v>
                </c:pt>
                <c:pt idx="480">
                  <c:v>73.522500000000008</c:v>
                </c:pt>
                <c:pt idx="481">
                  <c:v>73.522500000000008</c:v>
                </c:pt>
                <c:pt idx="482">
                  <c:v>73.522500000000008</c:v>
                </c:pt>
                <c:pt idx="483">
                  <c:v>73.364499999999992</c:v>
                </c:pt>
                <c:pt idx="484">
                  <c:v>73.364499999999992</c:v>
                </c:pt>
                <c:pt idx="485">
                  <c:v>73.225999999999999</c:v>
                </c:pt>
                <c:pt idx="486">
                  <c:v>73.225999999999999</c:v>
                </c:pt>
                <c:pt idx="487">
                  <c:v>73.225999999999999</c:v>
                </c:pt>
                <c:pt idx="488">
                  <c:v>73.117000000000004</c:v>
                </c:pt>
                <c:pt idx="489">
                  <c:v>73.117000000000004</c:v>
                </c:pt>
                <c:pt idx="490">
                  <c:v>73.028500000000008</c:v>
                </c:pt>
                <c:pt idx="491">
                  <c:v>73.028500000000008</c:v>
                </c:pt>
                <c:pt idx="492">
                  <c:v>73.028500000000008</c:v>
                </c:pt>
                <c:pt idx="493">
                  <c:v>72.9345</c:v>
                </c:pt>
                <c:pt idx="494">
                  <c:v>72.9345</c:v>
                </c:pt>
                <c:pt idx="495">
                  <c:v>72.8155</c:v>
                </c:pt>
                <c:pt idx="496">
                  <c:v>72.8155</c:v>
                </c:pt>
                <c:pt idx="497">
                  <c:v>72.8155</c:v>
                </c:pt>
                <c:pt idx="498">
                  <c:v>72.670999999999992</c:v>
                </c:pt>
                <c:pt idx="499">
                  <c:v>72.670999999999992</c:v>
                </c:pt>
                <c:pt idx="500">
                  <c:v>72.518500000000003</c:v>
                </c:pt>
                <c:pt idx="501">
                  <c:v>72.518500000000003</c:v>
                </c:pt>
                <c:pt idx="502">
                  <c:v>72.518500000000003</c:v>
                </c:pt>
                <c:pt idx="503">
                  <c:v>72.358499999999992</c:v>
                </c:pt>
                <c:pt idx="504">
                  <c:v>72.358499999999992</c:v>
                </c:pt>
                <c:pt idx="505">
                  <c:v>72.358499999999992</c:v>
                </c:pt>
                <c:pt idx="506">
                  <c:v>72.248500000000007</c:v>
                </c:pt>
                <c:pt idx="507">
                  <c:v>72.248500000000007</c:v>
                </c:pt>
                <c:pt idx="508">
                  <c:v>72.248500000000007</c:v>
                </c:pt>
                <c:pt idx="509">
                  <c:v>72.183499999999995</c:v>
                </c:pt>
                <c:pt idx="510">
                  <c:v>72.183499999999995</c:v>
                </c:pt>
                <c:pt idx="511">
                  <c:v>72.183499999999995</c:v>
                </c:pt>
                <c:pt idx="512">
                  <c:v>72.135999999999996</c:v>
                </c:pt>
                <c:pt idx="513">
                  <c:v>72.135999999999996</c:v>
                </c:pt>
                <c:pt idx="514">
                  <c:v>72.099999999999994</c:v>
                </c:pt>
                <c:pt idx="515">
                  <c:v>72.099999999999994</c:v>
                </c:pt>
                <c:pt idx="516">
                  <c:v>72.099999999999994</c:v>
                </c:pt>
                <c:pt idx="517">
                  <c:v>72.099999999999994</c:v>
                </c:pt>
                <c:pt idx="518">
                  <c:v>71.998999999999995</c:v>
                </c:pt>
                <c:pt idx="519">
                  <c:v>71.998999999999995</c:v>
                </c:pt>
                <c:pt idx="520">
                  <c:v>71.9375</c:v>
                </c:pt>
                <c:pt idx="521">
                  <c:v>71.9375</c:v>
                </c:pt>
                <c:pt idx="522">
                  <c:v>71.9375</c:v>
                </c:pt>
                <c:pt idx="523">
                  <c:v>71.9375</c:v>
                </c:pt>
                <c:pt idx="524">
                  <c:v>71.824000000000012</c:v>
                </c:pt>
                <c:pt idx="525">
                  <c:v>71.824000000000012</c:v>
                </c:pt>
                <c:pt idx="526">
                  <c:v>71.824000000000012</c:v>
                </c:pt>
                <c:pt idx="527">
                  <c:v>71.765999999999991</c:v>
                </c:pt>
                <c:pt idx="528">
                  <c:v>71.765999999999991</c:v>
                </c:pt>
                <c:pt idx="529">
                  <c:v>71.765999999999991</c:v>
                </c:pt>
                <c:pt idx="530">
                  <c:v>71.736500000000007</c:v>
                </c:pt>
                <c:pt idx="531">
                  <c:v>71.736500000000007</c:v>
                </c:pt>
                <c:pt idx="532">
                  <c:v>71.736500000000007</c:v>
                </c:pt>
                <c:pt idx="533">
                  <c:v>71.727500000000006</c:v>
                </c:pt>
                <c:pt idx="534">
                  <c:v>71.727500000000006</c:v>
                </c:pt>
                <c:pt idx="535">
                  <c:v>71.727500000000006</c:v>
                </c:pt>
                <c:pt idx="536">
                  <c:v>71.732499999999987</c:v>
                </c:pt>
                <c:pt idx="537">
                  <c:v>71.732499999999987</c:v>
                </c:pt>
                <c:pt idx="538">
                  <c:v>71.732499999999987</c:v>
                </c:pt>
                <c:pt idx="539">
                  <c:v>71.732499999999987</c:v>
                </c:pt>
                <c:pt idx="540">
                  <c:v>71.75</c:v>
                </c:pt>
                <c:pt idx="541">
                  <c:v>71.75</c:v>
                </c:pt>
                <c:pt idx="542">
                  <c:v>71.75</c:v>
                </c:pt>
                <c:pt idx="543">
                  <c:v>71.763000000000005</c:v>
                </c:pt>
                <c:pt idx="544">
                  <c:v>71.763000000000005</c:v>
                </c:pt>
                <c:pt idx="545">
                  <c:v>71.763000000000005</c:v>
                </c:pt>
                <c:pt idx="546">
                  <c:v>71.763000000000005</c:v>
                </c:pt>
                <c:pt idx="547">
                  <c:v>71.765500000000003</c:v>
                </c:pt>
                <c:pt idx="548">
                  <c:v>71.765500000000003</c:v>
                </c:pt>
                <c:pt idx="549">
                  <c:v>71.765500000000003</c:v>
                </c:pt>
                <c:pt idx="550">
                  <c:v>71.753500000000003</c:v>
                </c:pt>
                <c:pt idx="551">
                  <c:v>71.753500000000003</c:v>
                </c:pt>
                <c:pt idx="552">
                  <c:v>71.753500000000003</c:v>
                </c:pt>
                <c:pt idx="553">
                  <c:v>71.753500000000003</c:v>
                </c:pt>
                <c:pt idx="554">
                  <c:v>71.727999999999994</c:v>
                </c:pt>
                <c:pt idx="555">
                  <c:v>71.727999999999994</c:v>
                </c:pt>
                <c:pt idx="556">
                  <c:v>71.727999999999994</c:v>
                </c:pt>
                <c:pt idx="557">
                  <c:v>71.727999999999994</c:v>
                </c:pt>
                <c:pt idx="558">
                  <c:v>71.700999999999993</c:v>
                </c:pt>
                <c:pt idx="559">
                  <c:v>71.700999999999993</c:v>
                </c:pt>
                <c:pt idx="560">
                  <c:v>71.700999999999993</c:v>
                </c:pt>
                <c:pt idx="561">
                  <c:v>71.700999999999993</c:v>
                </c:pt>
                <c:pt idx="562">
                  <c:v>71.6785</c:v>
                </c:pt>
                <c:pt idx="563">
                  <c:v>71.6785</c:v>
                </c:pt>
                <c:pt idx="564">
                  <c:v>71.6785</c:v>
                </c:pt>
                <c:pt idx="565">
                  <c:v>71.662999999999997</c:v>
                </c:pt>
                <c:pt idx="566">
                  <c:v>71.662999999999997</c:v>
                </c:pt>
                <c:pt idx="567">
                  <c:v>71.662999999999997</c:v>
                </c:pt>
                <c:pt idx="568">
                  <c:v>71.662999999999997</c:v>
                </c:pt>
                <c:pt idx="569">
                  <c:v>71.638000000000005</c:v>
                </c:pt>
                <c:pt idx="570">
                  <c:v>71.638000000000005</c:v>
                </c:pt>
                <c:pt idx="571">
                  <c:v>71.638000000000005</c:v>
                </c:pt>
                <c:pt idx="572">
                  <c:v>71.617500000000007</c:v>
                </c:pt>
                <c:pt idx="573">
                  <c:v>71.617500000000007</c:v>
                </c:pt>
                <c:pt idx="574">
                  <c:v>71.617500000000007</c:v>
                </c:pt>
                <c:pt idx="575">
                  <c:v>71.617500000000007</c:v>
                </c:pt>
                <c:pt idx="576">
                  <c:v>71.598500000000001</c:v>
                </c:pt>
                <c:pt idx="577">
                  <c:v>71.598500000000001</c:v>
                </c:pt>
                <c:pt idx="578">
                  <c:v>71.598500000000001</c:v>
                </c:pt>
                <c:pt idx="579">
                  <c:v>71.598500000000001</c:v>
                </c:pt>
                <c:pt idx="580">
                  <c:v>71.602999999999994</c:v>
                </c:pt>
                <c:pt idx="581">
                  <c:v>71.602999999999994</c:v>
                </c:pt>
                <c:pt idx="582">
                  <c:v>71.602999999999994</c:v>
                </c:pt>
                <c:pt idx="583">
                  <c:v>71.602999999999994</c:v>
                </c:pt>
                <c:pt idx="584">
                  <c:v>71.602999999999994</c:v>
                </c:pt>
                <c:pt idx="585">
                  <c:v>71.638999999999996</c:v>
                </c:pt>
                <c:pt idx="586">
                  <c:v>71.638999999999996</c:v>
                </c:pt>
                <c:pt idx="587">
                  <c:v>71.638999999999996</c:v>
                </c:pt>
                <c:pt idx="588">
                  <c:v>71.638999999999996</c:v>
                </c:pt>
                <c:pt idx="589">
                  <c:v>71.638999999999996</c:v>
                </c:pt>
                <c:pt idx="590">
                  <c:v>71.679000000000002</c:v>
                </c:pt>
                <c:pt idx="591">
                  <c:v>71.679000000000002</c:v>
                </c:pt>
                <c:pt idx="592">
                  <c:v>71.679000000000002</c:v>
                </c:pt>
                <c:pt idx="593">
                  <c:v>71.679000000000002</c:v>
                </c:pt>
                <c:pt idx="594">
                  <c:v>71.679000000000002</c:v>
                </c:pt>
                <c:pt idx="595">
                  <c:v>71.702499999999986</c:v>
                </c:pt>
                <c:pt idx="596">
                  <c:v>71.702499999999986</c:v>
                </c:pt>
                <c:pt idx="597">
                  <c:v>71.702499999999986</c:v>
                </c:pt>
                <c:pt idx="598">
                  <c:v>71.702499999999986</c:v>
                </c:pt>
                <c:pt idx="599">
                  <c:v>71.702499999999986</c:v>
                </c:pt>
                <c:pt idx="600">
                  <c:v>71.717500000000001</c:v>
                </c:pt>
                <c:pt idx="601">
                  <c:v>71.717500000000001</c:v>
                </c:pt>
                <c:pt idx="602">
                  <c:v>71.736500000000007</c:v>
                </c:pt>
                <c:pt idx="603">
                  <c:v>71.736500000000007</c:v>
                </c:pt>
                <c:pt idx="604">
                  <c:v>71.761500000000012</c:v>
                </c:pt>
                <c:pt idx="605">
                  <c:v>71.761500000000012</c:v>
                </c:pt>
                <c:pt idx="606">
                  <c:v>71.811999999999998</c:v>
                </c:pt>
                <c:pt idx="607">
                  <c:v>71.811999999999998</c:v>
                </c:pt>
                <c:pt idx="608">
                  <c:v>71.877499999999998</c:v>
                </c:pt>
                <c:pt idx="609">
                  <c:v>71.877499999999998</c:v>
                </c:pt>
                <c:pt idx="610">
                  <c:v>71.955999999999989</c:v>
                </c:pt>
                <c:pt idx="611">
                  <c:v>71.955999999999989</c:v>
                </c:pt>
                <c:pt idx="612">
                  <c:v>71.955999999999989</c:v>
                </c:pt>
                <c:pt idx="613">
                  <c:v>71.990000000000009</c:v>
                </c:pt>
                <c:pt idx="614">
                  <c:v>71.990000000000009</c:v>
                </c:pt>
                <c:pt idx="615">
                  <c:v>71.956500000000005</c:v>
                </c:pt>
                <c:pt idx="616">
                  <c:v>71.956500000000005</c:v>
                </c:pt>
                <c:pt idx="617">
                  <c:v>71.956500000000005</c:v>
                </c:pt>
                <c:pt idx="618">
                  <c:v>71.868500000000012</c:v>
                </c:pt>
                <c:pt idx="619">
                  <c:v>71.868500000000012</c:v>
                </c:pt>
                <c:pt idx="620">
                  <c:v>71.766999999999996</c:v>
                </c:pt>
                <c:pt idx="621">
                  <c:v>71.766999999999996</c:v>
                </c:pt>
                <c:pt idx="622">
                  <c:v>71.766999999999996</c:v>
                </c:pt>
                <c:pt idx="623">
                  <c:v>71.692499999999995</c:v>
                </c:pt>
                <c:pt idx="624">
                  <c:v>71.692499999999995</c:v>
                </c:pt>
                <c:pt idx="625">
                  <c:v>71.662499999999994</c:v>
                </c:pt>
                <c:pt idx="626">
                  <c:v>71.662499999999994</c:v>
                </c:pt>
                <c:pt idx="627">
                  <c:v>71.662499999999994</c:v>
                </c:pt>
                <c:pt idx="628">
                  <c:v>71.668499999999995</c:v>
                </c:pt>
                <c:pt idx="629">
                  <c:v>71.668499999999995</c:v>
                </c:pt>
                <c:pt idx="630">
                  <c:v>71.693999999999988</c:v>
                </c:pt>
                <c:pt idx="631">
                  <c:v>71.693999999999988</c:v>
                </c:pt>
                <c:pt idx="632">
                  <c:v>71.693999999999988</c:v>
                </c:pt>
                <c:pt idx="633">
                  <c:v>71.724999999999994</c:v>
                </c:pt>
                <c:pt idx="634">
                  <c:v>71.724999999999994</c:v>
                </c:pt>
                <c:pt idx="635">
                  <c:v>71.757499999999993</c:v>
                </c:pt>
                <c:pt idx="636">
                  <c:v>71.757499999999993</c:v>
                </c:pt>
                <c:pt idx="637">
                  <c:v>71.757499999999993</c:v>
                </c:pt>
                <c:pt idx="638">
                  <c:v>71.78649999999999</c:v>
                </c:pt>
                <c:pt idx="639">
                  <c:v>71.78649999999999</c:v>
                </c:pt>
                <c:pt idx="640">
                  <c:v>71.78649999999999</c:v>
                </c:pt>
                <c:pt idx="641">
                  <c:v>71.823000000000008</c:v>
                </c:pt>
                <c:pt idx="642">
                  <c:v>71.823000000000008</c:v>
                </c:pt>
                <c:pt idx="643">
                  <c:v>71.823000000000008</c:v>
                </c:pt>
                <c:pt idx="644">
                  <c:v>71.850999999999999</c:v>
                </c:pt>
                <c:pt idx="645">
                  <c:v>71.850999999999999</c:v>
                </c:pt>
                <c:pt idx="646">
                  <c:v>71.850999999999999</c:v>
                </c:pt>
                <c:pt idx="647">
                  <c:v>71.850999999999999</c:v>
                </c:pt>
                <c:pt idx="648">
                  <c:v>71.914500000000004</c:v>
                </c:pt>
                <c:pt idx="649">
                  <c:v>71.914500000000004</c:v>
                </c:pt>
                <c:pt idx="650">
                  <c:v>71.972999999999999</c:v>
                </c:pt>
                <c:pt idx="651">
                  <c:v>71.972999999999999</c:v>
                </c:pt>
                <c:pt idx="652">
                  <c:v>71.972999999999999</c:v>
                </c:pt>
                <c:pt idx="653">
                  <c:v>72.061000000000007</c:v>
                </c:pt>
                <c:pt idx="654">
                  <c:v>72.061000000000007</c:v>
                </c:pt>
                <c:pt idx="655">
                  <c:v>72.061000000000007</c:v>
                </c:pt>
                <c:pt idx="656">
                  <c:v>72.159500000000008</c:v>
                </c:pt>
                <c:pt idx="657">
                  <c:v>72.159500000000008</c:v>
                </c:pt>
                <c:pt idx="658">
                  <c:v>72.159500000000008</c:v>
                </c:pt>
                <c:pt idx="659">
                  <c:v>72.257000000000005</c:v>
                </c:pt>
                <c:pt idx="660">
                  <c:v>72.257000000000005</c:v>
                </c:pt>
                <c:pt idx="661">
                  <c:v>72.257000000000005</c:v>
                </c:pt>
                <c:pt idx="662">
                  <c:v>72.257000000000005</c:v>
                </c:pt>
                <c:pt idx="663">
                  <c:v>72.353000000000009</c:v>
                </c:pt>
                <c:pt idx="664">
                  <c:v>72.353000000000009</c:v>
                </c:pt>
                <c:pt idx="665">
                  <c:v>72.353000000000009</c:v>
                </c:pt>
                <c:pt idx="666">
                  <c:v>72.41149999999999</c:v>
                </c:pt>
                <c:pt idx="667">
                  <c:v>72.41149999999999</c:v>
                </c:pt>
                <c:pt idx="668">
                  <c:v>72.41149999999999</c:v>
                </c:pt>
                <c:pt idx="669">
                  <c:v>72.448499999999996</c:v>
                </c:pt>
                <c:pt idx="670">
                  <c:v>72.448499999999996</c:v>
                </c:pt>
                <c:pt idx="671">
                  <c:v>72.448499999999996</c:v>
                </c:pt>
                <c:pt idx="672">
                  <c:v>72.474000000000004</c:v>
                </c:pt>
                <c:pt idx="673">
                  <c:v>72.474000000000004</c:v>
                </c:pt>
                <c:pt idx="674">
                  <c:v>72.474000000000004</c:v>
                </c:pt>
                <c:pt idx="675">
                  <c:v>72.481499999999997</c:v>
                </c:pt>
                <c:pt idx="676">
                  <c:v>72.481499999999997</c:v>
                </c:pt>
                <c:pt idx="677">
                  <c:v>72.481499999999997</c:v>
                </c:pt>
                <c:pt idx="678">
                  <c:v>72.477000000000004</c:v>
                </c:pt>
                <c:pt idx="679">
                  <c:v>72.477000000000004</c:v>
                </c:pt>
                <c:pt idx="680">
                  <c:v>72.477000000000004</c:v>
                </c:pt>
                <c:pt idx="681">
                  <c:v>72.462999999999994</c:v>
                </c:pt>
                <c:pt idx="682">
                  <c:v>72.462999999999994</c:v>
                </c:pt>
                <c:pt idx="683">
                  <c:v>72.462999999999994</c:v>
                </c:pt>
                <c:pt idx="684">
                  <c:v>72.45750000000001</c:v>
                </c:pt>
                <c:pt idx="685">
                  <c:v>72.45750000000001</c:v>
                </c:pt>
                <c:pt idx="686">
                  <c:v>72.45750000000001</c:v>
                </c:pt>
                <c:pt idx="687">
                  <c:v>72.45750000000001</c:v>
                </c:pt>
                <c:pt idx="688">
                  <c:v>72.475499999999997</c:v>
                </c:pt>
                <c:pt idx="689">
                  <c:v>72.475499999999997</c:v>
                </c:pt>
                <c:pt idx="690">
                  <c:v>72.475499999999997</c:v>
                </c:pt>
                <c:pt idx="691">
                  <c:v>72.522500000000008</c:v>
                </c:pt>
                <c:pt idx="692">
                  <c:v>72.522500000000008</c:v>
                </c:pt>
                <c:pt idx="693">
                  <c:v>72.522500000000008</c:v>
                </c:pt>
                <c:pt idx="694">
                  <c:v>72.569999999999993</c:v>
                </c:pt>
                <c:pt idx="695">
                  <c:v>72.569999999999993</c:v>
                </c:pt>
                <c:pt idx="696">
                  <c:v>72.569999999999993</c:v>
                </c:pt>
                <c:pt idx="697">
                  <c:v>72.641500000000008</c:v>
                </c:pt>
                <c:pt idx="698">
                  <c:v>72.641500000000008</c:v>
                </c:pt>
                <c:pt idx="699">
                  <c:v>72.641500000000008</c:v>
                </c:pt>
                <c:pt idx="700">
                  <c:v>72.693999999999988</c:v>
                </c:pt>
                <c:pt idx="701">
                  <c:v>72.693999999999988</c:v>
                </c:pt>
                <c:pt idx="702">
                  <c:v>72.733000000000004</c:v>
                </c:pt>
                <c:pt idx="703">
                  <c:v>72.732500000000002</c:v>
                </c:pt>
                <c:pt idx="704">
                  <c:v>72.732500000000002</c:v>
                </c:pt>
                <c:pt idx="705">
                  <c:v>72.703000000000003</c:v>
                </c:pt>
                <c:pt idx="706">
                  <c:v>72.644499999999994</c:v>
                </c:pt>
                <c:pt idx="707">
                  <c:v>72.644499999999994</c:v>
                </c:pt>
                <c:pt idx="708">
                  <c:v>72.569000000000003</c:v>
                </c:pt>
                <c:pt idx="709">
                  <c:v>72.489000000000004</c:v>
                </c:pt>
                <c:pt idx="710">
                  <c:v>72.489000000000004</c:v>
                </c:pt>
                <c:pt idx="711">
                  <c:v>72.396500000000003</c:v>
                </c:pt>
                <c:pt idx="712">
                  <c:v>72.282000000000011</c:v>
                </c:pt>
                <c:pt idx="713">
                  <c:v>72.282000000000011</c:v>
                </c:pt>
                <c:pt idx="714">
                  <c:v>72.149000000000001</c:v>
                </c:pt>
                <c:pt idx="715">
                  <c:v>72.149000000000001</c:v>
                </c:pt>
                <c:pt idx="716">
                  <c:v>72.043499999999995</c:v>
                </c:pt>
                <c:pt idx="717">
                  <c:v>72.043499999999995</c:v>
                </c:pt>
                <c:pt idx="718">
                  <c:v>71.9465</c:v>
                </c:pt>
                <c:pt idx="719">
                  <c:v>71.9465</c:v>
                </c:pt>
                <c:pt idx="720">
                  <c:v>71.8215</c:v>
                </c:pt>
                <c:pt idx="721">
                  <c:v>71.8215</c:v>
                </c:pt>
                <c:pt idx="722">
                  <c:v>71.695999999999998</c:v>
                </c:pt>
                <c:pt idx="723">
                  <c:v>71.575999999999993</c:v>
                </c:pt>
                <c:pt idx="724">
                  <c:v>71.575999999999993</c:v>
                </c:pt>
                <c:pt idx="725">
                  <c:v>71.458500000000001</c:v>
                </c:pt>
                <c:pt idx="726">
                  <c:v>71.335999999999999</c:v>
                </c:pt>
                <c:pt idx="727">
                  <c:v>71.335999999999999</c:v>
                </c:pt>
                <c:pt idx="728">
                  <c:v>71.204000000000008</c:v>
                </c:pt>
                <c:pt idx="729">
                  <c:v>71.204000000000008</c:v>
                </c:pt>
                <c:pt idx="730">
                  <c:v>71.086999999999989</c:v>
                </c:pt>
                <c:pt idx="731">
                  <c:v>71.086999999999989</c:v>
                </c:pt>
                <c:pt idx="732">
                  <c:v>70.972000000000008</c:v>
                </c:pt>
                <c:pt idx="733">
                  <c:v>70.972000000000008</c:v>
                </c:pt>
                <c:pt idx="734">
                  <c:v>70.86</c:v>
                </c:pt>
                <c:pt idx="735">
                  <c:v>70.86</c:v>
                </c:pt>
                <c:pt idx="736">
                  <c:v>70.760999999999996</c:v>
                </c:pt>
                <c:pt idx="737">
                  <c:v>70.760999999999996</c:v>
                </c:pt>
                <c:pt idx="738">
                  <c:v>70.682999999999993</c:v>
                </c:pt>
                <c:pt idx="739">
                  <c:v>70.682999999999993</c:v>
                </c:pt>
                <c:pt idx="740">
                  <c:v>70.627499999999998</c:v>
                </c:pt>
                <c:pt idx="741">
                  <c:v>70.627499999999998</c:v>
                </c:pt>
                <c:pt idx="742">
                  <c:v>70.593500000000006</c:v>
                </c:pt>
                <c:pt idx="743">
                  <c:v>70.593500000000006</c:v>
                </c:pt>
                <c:pt idx="744">
                  <c:v>70.577500000000001</c:v>
                </c:pt>
                <c:pt idx="745">
                  <c:v>70.577500000000001</c:v>
                </c:pt>
                <c:pt idx="746">
                  <c:v>70.572000000000003</c:v>
                </c:pt>
                <c:pt idx="747">
                  <c:v>70.572000000000003</c:v>
                </c:pt>
                <c:pt idx="748">
                  <c:v>70.567999999999998</c:v>
                </c:pt>
                <c:pt idx="749">
                  <c:v>70.567999999999998</c:v>
                </c:pt>
                <c:pt idx="750">
                  <c:v>70.556999999999988</c:v>
                </c:pt>
                <c:pt idx="751">
                  <c:v>70.556999999999988</c:v>
                </c:pt>
                <c:pt idx="752">
                  <c:v>70.556999999999988</c:v>
                </c:pt>
                <c:pt idx="753">
                  <c:v>70.534500000000008</c:v>
                </c:pt>
                <c:pt idx="754">
                  <c:v>70.534500000000008</c:v>
                </c:pt>
                <c:pt idx="755">
                  <c:v>70.509999999999991</c:v>
                </c:pt>
                <c:pt idx="756">
                  <c:v>70.509999999999991</c:v>
                </c:pt>
                <c:pt idx="757">
                  <c:v>70.509999999999991</c:v>
                </c:pt>
                <c:pt idx="758">
                  <c:v>70.496499999999997</c:v>
                </c:pt>
                <c:pt idx="759">
                  <c:v>70.496499999999997</c:v>
                </c:pt>
                <c:pt idx="760">
                  <c:v>70.486999999999995</c:v>
                </c:pt>
                <c:pt idx="761">
                  <c:v>70.486999999999995</c:v>
                </c:pt>
                <c:pt idx="762">
                  <c:v>70.486999999999995</c:v>
                </c:pt>
                <c:pt idx="763">
                  <c:v>70.471000000000004</c:v>
                </c:pt>
                <c:pt idx="764">
                  <c:v>70.471000000000004</c:v>
                </c:pt>
                <c:pt idx="765">
                  <c:v>70.444999999999993</c:v>
                </c:pt>
                <c:pt idx="766">
                  <c:v>70.444999999999993</c:v>
                </c:pt>
                <c:pt idx="767">
                  <c:v>70.444999999999993</c:v>
                </c:pt>
                <c:pt idx="768">
                  <c:v>70.415999999999997</c:v>
                </c:pt>
                <c:pt idx="769">
                  <c:v>70.415999999999997</c:v>
                </c:pt>
                <c:pt idx="770">
                  <c:v>70.394000000000005</c:v>
                </c:pt>
                <c:pt idx="771">
                  <c:v>70.394000000000005</c:v>
                </c:pt>
                <c:pt idx="772">
                  <c:v>70.394000000000005</c:v>
                </c:pt>
                <c:pt idx="773">
                  <c:v>70.381</c:v>
                </c:pt>
                <c:pt idx="774">
                  <c:v>70.381</c:v>
                </c:pt>
                <c:pt idx="775">
                  <c:v>70.376499999999993</c:v>
                </c:pt>
                <c:pt idx="776">
                  <c:v>70.376499999999993</c:v>
                </c:pt>
                <c:pt idx="777">
                  <c:v>70.376999999999995</c:v>
                </c:pt>
                <c:pt idx="778">
                  <c:v>70.376999999999995</c:v>
                </c:pt>
                <c:pt idx="779">
                  <c:v>70.376999999999995</c:v>
                </c:pt>
                <c:pt idx="780">
                  <c:v>70.38</c:v>
                </c:pt>
                <c:pt idx="781">
                  <c:v>70.38</c:v>
                </c:pt>
                <c:pt idx="782">
                  <c:v>70.38</c:v>
                </c:pt>
                <c:pt idx="783">
                  <c:v>70.378500000000003</c:v>
                </c:pt>
                <c:pt idx="784">
                  <c:v>70.378500000000003</c:v>
                </c:pt>
                <c:pt idx="785">
                  <c:v>70.366</c:v>
                </c:pt>
                <c:pt idx="786">
                  <c:v>70.366</c:v>
                </c:pt>
                <c:pt idx="787">
                  <c:v>70.366</c:v>
                </c:pt>
                <c:pt idx="788">
                  <c:v>70.339499999999987</c:v>
                </c:pt>
                <c:pt idx="789">
                  <c:v>70.339499999999987</c:v>
                </c:pt>
                <c:pt idx="790">
                  <c:v>70.302999999999997</c:v>
                </c:pt>
                <c:pt idx="791">
                  <c:v>70.302999999999997</c:v>
                </c:pt>
                <c:pt idx="792">
                  <c:v>70.302999999999997</c:v>
                </c:pt>
                <c:pt idx="793">
                  <c:v>70.255499999999998</c:v>
                </c:pt>
                <c:pt idx="794">
                  <c:v>70.255499999999998</c:v>
                </c:pt>
                <c:pt idx="795">
                  <c:v>70.192499999999995</c:v>
                </c:pt>
                <c:pt idx="796">
                  <c:v>70.192499999999995</c:v>
                </c:pt>
                <c:pt idx="797">
                  <c:v>70.192499999999995</c:v>
                </c:pt>
                <c:pt idx="798">
                  <c:v>70.114000000000004</c:v>
                </c:pt>
                <c:pt idx="799">
                  <c:v>70.114000000000004</c:v>
                </c:pt>
                <c:pt idx="800">
                  <c:v>70.02600000000001</c:v>
                </c:pt>
                <c:pt idx="801">
                  <c:v>70.02600000000001</c:v>
                </c:pt>
                <c:pt idx="802">
                  <c:v>69.89500000000001</c:v>
                </c:pt>
                <c:pt idx="803">
                  <c:v>69.746000000000009</c:v>
                </c:pt>
                <c:pt idx="804">
                  <c:v>69.746000000000009</c:v>
                </c:pt>
                <c:pt idx="805">
                  <c:v>69.592500000000001</c:v>
                </c:pt>
                <c:pt idx="806">
                  <c:v>69.402500000000003</c:v>
                </c:pt>
                <c:pt idx="807">
                  <c:v>69.402500000000003</c:v>
                </c:pt>
                <c:pt idx="808">
                  <c:v>69.223500000000001</c:v>
                </c:pt>
                <c:pt idx="809">
                  <c:v>69.06</c:v>
                </c:pt>
                <c:pt idx="810">
                  <c:v>69.06</c:v>
                </c:pt>
                <c:pt idx="811">
                  <c:v>68.913499999999999</c:v>
                </c:pt>
                <c:pt idx="812">
                  <c:v>68.811999999999998</c:v>
                </c:pt>
                <c:pt idx="813">
                  <c:v>68.811999999999998</c:v>
                </c:pt>
                <c:pt idx="814">
                  <c:v>68.713499999999996</c:v>
                </c:pt>
                <c:pt idx="815">
                  <c:v>68.667000000000002</c:v>
                </c:pt>
                <c:pt idx="816">
                  <c:v>68.667000000000002</c:v>
                </c:pt>
                <c:pt idx="817">
                  <c:v>68.667000000000002</c:v>
                </c:pt>
                <c:pt idx="818">
                  <c:v>68.643500000000003</c:v>
                </c:pt>
                <c:pt idx="819">
                  <c:v>68.643500000000003</c:v>
                </c:pt>
                <c:pt idx="820">
                  <c:v>68.643500000000003</c:v>
                </c:pt>
                <c:pt idx="821">
                  <c:v>68.749499999999998</c:v>
                </c:pt>
                <c:pt idx="822">
                  <c:v>68.841000000000008</c:v>
                </c:pt>
                <c:pt idx="823">
                  <c:v>68.841000000000008</c:v>
                </c:pt>
                <c:pt idx="824">
                  <c:v>68.841000000000008</c:v>
                </c:pt>
                <c:pt idx="825">
                  <c:v>69.055499999999995</c:v>
                </c:pt>
                <c:pt idx="826">
                  <c:v>69.055499999999995</c:v>
                </c:pt>
                <c:pt idx="827">
                  <c:v>69.158999999999992</c:v>
                </c:pt>
                <c:pt idx="828">
                  <c:v>69.256</c:v>
                </c:pt>
                <c:pt idx="829">
                  <c:v>69.256</c:v>
                </c:pt>
                <c:pt idx="830">
                  <c:v>69.256</c:v>
                </c:pt>
                <c:pt idx="831">
                  <c:v>69.256</c:v>
                </c:pt>
                <c:pt idx="832">
                  <c:v>69.4465</c:v>
                </c:pt>
                <c:pt idx="833">
                  <c:v>69.4465</c:v>
                </c:pt>
                <c:pt idx="834">
                  <c:v>69.497</c:v>
                </c:pt>
                <c:pt idx="835">
                  <c:v>69.497</c:v>
                </c:pt>
                <c:pt idx="836">
                  <c:v>69.531999999999996</c:v>
                </c:pt>
                <c:pt idx="837">
                  <c:v>69.531999999999996</c:v>
                </c:pt>
                <c:pt idx="838">
                  <c:v>69.5625</c:v>
                </c:pt>
                <c:pt idx="839">
                  <c:v>69.5625</c:v>
                </c:pt>
                <c:pt idx="840">
                  <c:v>69.591000000000008</c:v>
                </c:pt>
                <c:pt idx="841">
                  <c:v>69.591000000000008</c:v>
                </c:pt>
                <c:pt idx="842">
                  <c:v>69.591000000000008</c:v>
                </c:pt>
                <c:pt idx="843">
                  <c:v>69.611999999999995</c:v>
                </c:pt>
                <c:pt idx="844">
                  <c:v>69.611999999999995</c:v>
                </c:pt>
                <c:pt idx="845">
                  <c:v>69.602000000000004</c:v>
                </c:pt>
                <c:pt idx="846">
                  <c:v>69.602000000000004</c:v>
                </c:pt>
                <c:pt idx="847">
                  <c:v>69.602000000000004</c:v>
                </c:pt>
                <c:pt idx="848">
                  <c:v>69.564999999999998</c:v>
                </c:pt>
                <c:pt idx="849">
                  <c:v>69.564999999999998</c:v>
                </c:pt>
                <c:pt idx="850">
                  <c:v>69.501499999999993</c:v>
                </c:pt>
              </c:numCache>
            </c:numRef>
          </c:yVal>
          <c:smooth val="0"/>
          <c:extLst>
            <c:ext xmlns:c16="http://schemas.microsoft.com/office/drawing/2014/chart" uri="{C3380CC4-5D6E-409C-BE32-E72D297353CC}">
              <c16:uniqueId val="{00000005-D37C-48DE-9D2F-1105173B9757}"/>
            </c:ext>
          </c:extLst>
        </c:ser>
        <c:dLbls>
          <c:showLegendKey val="0"/>
          <c:showVal val="0"/>
          <c:showCatName val="0"/>
          <c:showSerName val="0"/>
          <c:showPercent val="0"/>
          <c:showBubbleSize val="0"/>
        </c:dLbls>
        <c:axId val="452112328"/>
        <c:axId val="452111544"/>
        <c:extLst>
          <c:ext xmlns:c15="http://schemas.microsoft.com/office/drawing/2012/chart" uri="{02D57815-91ED-43cb-92C2-25804820EDAC}">
            <c15:filteredScatterSeries>
              <c15:ser>
                <c:idx val="4"/>
                <c:order val="4"/>
                <c:tx>
                  <c:strRef>
                    <c:extLst>
                      <c:ext uri="{02D57815-91ED-43cb-92C2-25804820EDAC}">
                        <c15:formulaRef>
                          <c15:sqref>'Rumskurva i14s vs Räv-L (2)'!$Z$1</c15:sqref>
                        </c15:formulaRef>
                      </c:ext>
                    </c:extLst>
                    <c:strCache>
                      <c:ptCount val="1"/>
                      <c:pt idx="0">
                        <c:v>Medel Inoiterna i logisarna; (Zappa, Chopha, Ricka, Nattis; der Strudel)</c:v>
                      </c:pt>
                    </c:strCache>
                  </c:strRef>
                </c:tx>
                <c:spPr>
                  <a:ln w="19050" cap="rnd">
                    <a:noFill/>
                    <a:round/>
                  </a:ln>
                  <a:effectLst/>
                </c:spPr>
                <c:marker>
                  <c:symbol val="circle"/>
                  <c:size val="5"/>
                  <c:spPr>
                    <a:solidFill>
                      <a:schemeClr val="accent5"/>
                    </a:solidFill>
                    <a:ln w="9525">
                      <a:solidFill>
                        <a:schemeClr val="accent5"/>
                      </a:solidFill>
                    </a:ln>
                    <a:effectLst/>
                  </c:spPr>
                </c:marker>
                <c:xVal>
                  <c:numRef>
                    <c:extLst>
                      <c:ext uri="{02D57815-91ED-43cb-92C2-25804820EDAC}">
                        <c15:formulaRef>
                          <c15:sqref>'Rumskurva i14s vs Räv-L (2)'!$U$2:$U$54340</c15:sqref>
                        </c15:formulaRef>
                      </c:ext>
                    </c:extLst>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extLst>
                      <c:ext uri="{02D57815-91ED-43cb-92C2-25804820EDAC}">
                        <c15:formulaRef>
                          <c15:sqref>'Rumskurva i14s vs Räv-L (2)'!$Z$2:$Z$54340</c15:sqref>
                        </c15:formulaRef>
                      </c:ext>
                    </c:extLst>
                    <c:numCache>
                      <c:formatCode>General</c:formatCode>
                      <c:ptCount val="54339"/>
                      <c:pt idx="0">
                        <c:v>#N/A</c:v>
                      </c:pt>
                      <c:pt idx="1">
                        <c:v>#N/A</c:v>
                      </c:pt>
                      <c:pt idx="2">
                        <c:v>#N/A</c:v>
                      </c:pt>
                      <c:pt idx="3">
                        <c:v>#N/A</c:v>
                      </c:pt>
                      <c:pt idx="4">
                        <c:v>73.12</c:v>
                      </c:pt>
                      <c:pt idx="5">
                        <c:v>74.55</c:v>
                      </c:pt>
                      <c:pt idx="6">
                        <c:v>75.33</c:v>
                      </c:pt>
                      <c:pt idx="7">
                        <c:v>75.709999999999994</c:v>
                      </c:pt>
                      <c:pt idx="8">
                        <c:v>76.2</c:v>
                      </c:pt>
                      <c:pt idx="9">
                        <c:v>76.59</c:v>
                      </c:pt>
                      <c:pt idx="10">
                        <c:v>76.819999999999993</c:v>
                      </c:pt>
                      <c:pt idx="11">
                        <c:v>77.099999999999994</c:v>
                      </c:pt>
                      <c:pt idx="12">
                        <c:v>77.39</c:v>
                      </c:pt>
                      <c:pt idx="13">
                        <c:v>77.459999999999994</c:v>
                      </c:pt>
                      <c:pt idx="14">
                        <c:v>77.7</c:v>
                      </c:pt>
                      <c:pt idx="15">
                        <c:v>77.8</c:v>
                      </c:pt>
                      <c:pt idx="16">
                        <c:v>77.7</c:v>
                      </c:pt>
                      <c:pt idx="17">
                        <c:v>77.62</c:v>
                      </c:pt>
                      <c:pt idx="18">
                        <c:v>77.22</c:v>
                      </c:pt>
                      <c:pt idx="19">
                        <c:v>76.91</c:v>
                      </c:pt>
                      <c:pt idx="20">
                        <c:v>76.67</c:v>
                      </c:pt>
                      <c:pt idx="21">
                        <c:v>76.36</c:v>
                      </c:pt>
                      <c:pt idx="22">
                        <c:v>75.959999999999994</c:v>
                      </c:pt>
                      <c:pt idx="23">
                        <c:v>75.41</c:v>
                      </c:pt>
                      <c:pt idx="24">
                        <c:v>75.16</c:v>
                      </c:pt>
                      <c:pt idx="25">
                        <c:v>74.94</c:v>
                      </c:pt>
                      <c:pt idx="26">
                        <c:v>74.739999999999995</c:v>
                      </c:pt>
                      <c:pt idx="27">
                        <c:v>74.2</c:v>
                      </c:pt>
                      <c:pt idx="28">
                        <c:v>74.02</c:v>
                      </c:pt>
                      <c:pt idx="29">
                        <c:v>73.61</c:v>
                      </c:pt>
                      <c:pt idx="30">
                        <c:v>73.42</c:v>
                      </c:pt>
                      <c:pt idx="31">
                        <c:v>73.2</c:v>
                      </c:pt>
                      <c:pt idx="32">
                        <c:v>72.900000000000006</c:v>
                      </c:pt>
                      <c:pt idx="33">
                        <c:v>72.739999999999995</c:v>
                      </c:pt>
                      <c:pt idx="34">
                        <c:v>72.489999999999995</c:v>
                      </c:pt>
                      <c:pt idx="35">
                        <c:v>72.25</c:v>
                      </c:pt>
                      <c:pt idx="36">
                        <c:v>71.75</c:v>
                      </c:pt>
                      <c:pt idx="37">
                        <c:v>71.45</c:v>
                      </c:pt>
                      <c:pt idx="38">
                        <c:v>71</c:v>
                      </c:pt>
                      <c:pt idx="39">
                        <c:v>70.27</c:v>
                      </c:pt>
                      <c:pt idx="40">
                        <c:v>69.849999999999994</c:v>
                      </c:pt>
                      <c:pt idx="41">
                        <c:v>69.38</c:v>
                      </c:pt>
                      <c:pt idx="42">
                        <c:v>69.010000000000005</c:v>
                      </c:pt>
                      <c:pt idx="43">
                        <c:v>68.959999999999994</c:v>
                      </c:pt>
                      <c:pt idx="44">
                        <c:v>68.900000000000006</c:v>
                      </c:pt>
                      <c:pt idx="45">
                        <c:v>69.11</c:v>
                      </c:pt>
                      <c:pt idx="46">
                        <c:v>69.11</c:v>
                      </c:pt>
                      <c:pt idx="47">
                        <c:v>69.34</c:v>
                      </c:pt>
                      <c:pt idx="48">
                        <c:v>69.56</c:v>
                      </c:pt>
                      <c:pt idx="49">
                        <c:v>69.59</c:v>
                      </c:pt>
                      <c:pt idx="50">
                        <c:v>69.8</c:v>
                      </c:pt>
                      <c:pt idx="51">
                        <c:v>69.790000000000006</c:v>
                      </c:pt>
                      <c:pt idx="52">
                        <c:v>69.86</c:v>
                      </c:pt>
                      <c:pt idx="53">
                        <c:v>69.73</c:v>
                      </c:pt>
                      <c:pt idx="54">
                        <c:v>69.73</c:v>
                      </c:pt>
                      <c:pt idx="55">
                        <c:v>69.760000000000005</c:v>
                      </c:pt>
                      <c:pt idx="56">
                        <c:v>69.73</c:v>
                      </c:pt>
                      <c:pt idx="57">
                        <c:v>69.599999999999994</c:v>
                      </c:pt>
                      <c:pt idx="58">
                        <c:v>69.22</c:v>
                      </c:pt>
                      <c:pt idx="59">
                        <c:v>68.83</c:v>
                      </c:pt>
                      <c:pt idx="60">
                        <c:v>68.3</c:v>
                      </c:pt>
                      <c:pt idx="61">
                        <c:v>68.08</c:v>
                      </c:pt>
                      <c:pt idx="62">
                        <c:v>68.099999999999994</c:v>
                      </c:pt>
                      <c:pt idx="63">
                        <c:v>68.03</c:v>
                      </c:pt>
                      <c:pt idx="64">
                        <c:v>68.13</c:v>
                      </c:pt>
                      <c:pt idx="65">
                        <c:v>68.319999999999993</c:v>
                      </c:pt>
                      <c:pt idx="66">
                        <c:v>68.44</c:v>
                      </c:pt>
                      <c:pt idx="67">
                        <c:v>68.56</c:v>
                      </c:pt>
                      <c:pt idx="68">
                        <c:v>68.819999999999993</c:v>
                      </c:pt>
                      <c:pt idx="69">
                        <c:v>68.91</c:v>
                      </c:pt>
                      <c:pt idx="70">
                        <c:v>68.87</c:v>
                      </c:pt>
                      <c:pt idx="71">
                        <c:v>68.790000000000006</c:v>
                      </c:pt>
                      <c:pt idx="72">
                        <c:v>68.5</c:v>
                      </c:pt>
                      <c:pt idx="73">
                        <c:v>68.180000000000007</c:v>
                      </c:pt>
                      <c:pt idx="74">
                        <c:v>67.900000000000006</c:v>
                      </c:pt>
                      <c:pt idx="75">
                        <c:v>67.86</c:v>
                      </c:pt>
                      <c:pt idx="76">
                        <c:v>67.63</c:v>
                      </c:pt>
                      <c:pt idx="77">
                        <c:v>67.48</c:v>
                      </c:pt>
                      <c:pt idx="78">
                        <c:v>67.459999999999994</c:v>
                      </c:pt>
                      <c:pt idx="79">
                        <c:v>67.349999999999994</c:v>
                      </c:pt>
                      <c:pt idx="80">
                        <c:v>67.41</c:v>
                      </c:pt>
                      <c:pt idx="81">
                        <c:v>67.48</c:v>
                      </c:pt>
                      <c:pt idx="82">
                        <c:v>67.510000000000005</c:v>
                      </c:pt>
                      <c:pt idx="83">
                        <c:v>67.59</c:v>
                      </c:pt>
                      <c:pt idx="84">
                        <c:v>67.86</c:v>
                      </c:pt>
                      <c:pt idx="85">
                        <c:v>67.989999999999995</c:v>
                      </c:pt>
                      <c:pt idx="86">
                        <c:v>68.010000000000005</c:v>
                      </c:pt>
                      <c:pt idx="87">
                        <c:v>68.09</c:v>
                      </c:pt>
                      <c:pt idx="88">
                        <c:v>68.06</c:v>
                      </c:pt>
                      <c:pt idx="89">
                        <c:v>68.12</c:v>
                      </c:pt>
                      <c:pt idx="90">
                        <c:v>68.06</c:v>
                      </c:pt>
                      <c:pt idx="91">
                        <c:v>67.95</c:v>
                      </c:pt>
                      <c:pt idx="92">
                        <c:v>67.7</c:v>
                      </c:pt>
                      <c:pt idx="93">
                        <c:v>67.61</c:v>
                      </c:pt>
                      <c:pt idx="94">
                        <c:v>67.510000000000005</c:v>
                      </c:pt>
                      <c:pt idx="95">
                        <c:v>67.37</c:v>
                      </c:pt>
                      <c:pt idx="96">
                        <c:v>67.3</c:v>
                      </c:pt>
                      <c:pt idx="97">
                        <c:v>67</c:v>
                      </c:pt>
                      <c:pt idx="98">
                        <c:v>67.06</c:v>
                      </c:pt>
                      <c:pt idx="99">
                        <c:v>66.959999999999994</c:v>
                      </c:pt>
                      <c:pt idx="100">
                        <c:v>66.88</c:v>
                      </c:pt>
                      <c:pt idx="101">
                        <c:v>66.569999999999993</c:v>
                      </c:pt>
                      <c:pt idx="102">
                        <c:v>66.53</c:v>
                      </c:pt>
                      <c:pt idx="103">
                        <c:v>66.27</c:v>
                      </c:pt>
                      <c:pt idx="104">
                        <c:v>66.17</c:v>
                      </c:pt>
                      <c:pt idx="105">
                        <c:v>66.02</c:v>
                      </c:pt>
                      <c:pt idx="106">
                        <c:v>66.05</c:v>
                      </c:pt>
                      <c:pt idx="107">
                        <c:v>66.010000000000005</c:v>
                      </c:pt>
                      <c:pt idx="108">
                        <c:v>65.819999999999993</c:v>
                      </c:pt>
                      <c:pt idx="109">
                        <c:v>65.75</c:v>
                      </c:pt>
                      <c:pt idx="110">
                        <c:v>65.66</c:v>
                      </c:pt>
                      <c:pt idx="111">
                        <c:v>65.67</c:v>
                      </c:pt>
                      <c:pt idx="112">
                        <c:v>65.72</c:v>
                      </c:pt>
                      <c:pt idx="113">
                        <c:v>65.73</c:v>
                      </c:pt>
                      <c:pt idx="114">
                        <c:v>65.790000000000006</c:v>
                      </c:pt>
                      <c:pt idx="115">
                        <c:v>65.83</c:v>
                      </c:pt>
                      <c:pt idx="116">
                        <c:v>65.900000000000006</c:v>
                      </c:pt>
                      <c:pt idx="117">
                        <c:v>65.84</c:v>
                      </c:pt>
                      <c:pt idx="118">
                        <c:v>65.86</c:v>
                      </c:pt>
                      <c:pt idx="119">
                        <c:v>65.91</c:v>
                      </c:pt>
                      <c:pt idx="120">
                        <c:v>65.81</c:v>
                      </c:pt>
                      <c:pt idx="121">
                        <c:v>65.819999999999993</c:v>
                      </c:pt>
                      <c:pt idx="122">
                        <c:v>66.02</c:v>
                      </c:pt>
                      <c:pt idx="123">
                        <c:v>66.09</c:v>
                      </c:pt>
                      <c:pt idx="124">
                        <c:v>66</c:v>
                      </c:pt>
                      <c:pt idx="125">
                        <c:v>65.97</c:v>
                      </c:pt>
                      <c:pt idx="126">
                        <c:v>66.03</c:v>
                      </c:pt>
                      <c:pt idx="127">
                        <c:v>65.989999999999995</c:v>
                      </c:pt>
                      <c:pt idx="128">
                        <c:v>66.09</c:v>
                      </c:pt>
                      <c:pt idx="129">
                        <c:v>66.13</c:v>
                      </c:pt>
                      <c:pt idx="130">
                        <c:v>66.22</c:v>
                      </c:pt>
                      <c:pt idx="131">
                        <c:v>66.19</c:v>
                      </c:pt>
                      <c:pt idx="132">
                        <c:v>66.349999999999994</c:v>
                      </c:pt>
                      <c:pt idx="133">
                        <c:v>66.34</c:v>
                      </c:pt>
                      <c:pt idx="134">
                        <c:v>66.319999999999993</c:v>
                      </c:pt>
                      <c:pt idx="135">
                        <c:v>66.260000000000005</c:v>
                      </c:pt>
                      <c:pt idx="136">
                        <c:v>66.47</c:v>
                      </c:pt>
                      <c:pt idx="137">
                        <c:v>66.42</c:v>
                      </c:pt>
                      <c:pt idx="138">
                        <c:v>66.349999999999994</c:v>
                      </c:pt>
                      <c:pt idx="139">
                        <c:v>66.319999999999993</c:v>
                      </c:pt>
                      <c:pt idx="140">
                        <c:v>66.28</c:v>
                      </c:pt>
                      <c:pt idx="141">
                        <c:v>66.25</c:v>
                      </c:pt>
                      <c:pt idx="142">
                        <c:v>66.22</c:v>
                      </c:pt>
                      <c:pt idx="143">
                        <c:v>66.22</c:v>
                      </c:pt>
                      <c:pt idx="144">
                        <c:v>66.400000000000006</c:v>
                      </c:pt>
                      <c:pt idx="145">
                        <c:v>66.41</c:v>
                      </c:pt>
                      <c:pt idx="146">
                        <c:v>66.540000000000006</c:v>
                      </c:pt>
                      <c:pt idx="147">
                        <c:v>66.61</c:v>
                      </c:pt>
                      <c:pt idx="148">
                        <c:v>66.61</c:v>
                      </c:pt>
                      <c:pt idx="149">
                        <c:v>66.650000000000006</c:v>
                      </c:pt>
                      <c:pt idx="150">
                        <c:v>66.66</c:v>
                      </c:pt>
                      <c:pt idx="151">
                        <c:v>66.66</c:v>
                      </c:pt>
                      <c:pt idx="152">
                        <c:v>66.63</c:v>
                      </c:pt>
                      <c:pt idx="153">
                        <c:v>66.680000000000007</c:v>
                      </c:pt>
                      <c:pt idx="154">
                        <c:v>66.569999999999993</c:v>
                      </c:pt>
                      <c:pt idx="155">
                        <c:v>66.510000000000005</c:v>
                      </c:pt>
                      <c:pt idx="156">
                        <c:v>66.489999999999995</c:v>
                      </c:pt>
                      <c:pt idx="157">
                        <c:v>66.459999999999994</c:v>
                      </c:pt>
                      <c:pt idx="158">
                        <c:v>66.459999999999994</c:v>
                      </c:pt>
                      <c:pt idx="159">
                        <c:v>66.400000000000006</c:v>
                      </c:pt>
                      <c:pt idx="160">
                        <c:v>66.400000000000006</c:v>
                      </c:pt>
                      <c:pt idx="161">
                        <c:v>66.400000000000006</c:v>
                      </c:pt>
                      <c:pt idx="162">
                        <c:v>66.400000000000006</c:v>
                      </c:pt>
                      <c:pt idx="163">
                        <c:v>66.39</c:v>
                      </c:pt>
                      <c:pt idx="164">
                        <c:v>66.42</c:v>
                      </c:pt>
                      <c:pt idx="165">
                        <c:v>66.47</c:v>
                      </c:pt>
                      <c:pt idx="166">
                        <c:v>66.62</c:v>
                      </c:pt>
                      <c:pt idx="167">
                        <c:v>66.680000000000007</c:v>
                      </c:pt>
                      <c:pt idx="168">
                        <c:v>66.8</c:v>
                      </c:pt>
                      <c:pt idx="169">
                        <c:v>66.97</c:v>
                      </c:pt>
                      <c:pt idx="170">
                        <c:v>67.010000000000005</c:v>
                      </c:pt>
                      <c:pt idx="171">
                        <c:v>67.16</c:v>
                      </c:pt>
                      <c:pt idx="172">
                        <c:v>67.3</c:v>
                      </c:pt>
                      <c:pt idx="173">
                        <c:v>67.430000000000007</c:v>
                      </c:pt>
                      <c:pt idx="174">
                        <c:v>67.56</c:v>
                      </c:pt>
                      <c:pt idx="175">
                        <c:v>67.55</c:v>
                      </c:pt>
                      <c:pt idx="176">
                        <c:v>67.63</c:v>
                      </c:pt>
                      <c:pt idx="177">
                        <c:v>67.63</c:v>
                      </c:pt>
                      <c:pt idx="178">
                        <c:v>67.72</c:v>
                      </c:pt>
                      <c:pt idx="179">
                        <c:v>67.709999999999994</c:v>
                      </c:pt>
                      <c:pt idx="180">
                        <c:v>67.77</c:v>
                      </c:pt>
                      <c:pt idx="181">
                        <c:v>67.83</c:v>
                      </c:pt>
                      <c:pt idx="182">
                        <c:v>67.86</c:v>
                      </c:pt>
                      <c:pt idx="183">
                        <c:v>67.86</c:v>
                      </c:pt>
                      <c:pt idx="184">
                        <c:v>67.86</c:v>
                      </c:pt>
                      <c:pt idx="185">
                        <c:v>67.72</c:v>
                      </c:pt>
                      <c:pt idx="186">
                        <c:v>67.63</c:v>
                      </c:pt>
                      <c:pt idx="187">
                        <c:v>67.47</c:v>
                      </c:pt>
                      <c:pt idx="188">
                        <c:v>67.28</c:v>
                      </c:pt>
                      <c:pt idx="189">
                        <c:v>67.099999999999994</c:v>
                      </c:pt>
                      <c:pt idx="190">
                        <c:v>66.92</c:v>
                      </c:pt>
                      <c:pt idx="191">
                        <c:v>66.739999999999995</c:v>
                      </c:pt>
                      <c:pt idx="192">
                        <c:v>66.430000000000007</c:v>
                      </c:pt>
                      <c:pt idx="193">
                        <c:v>66.180000000000007</c:v>
                      </c:pt>
                      <c:pt idx="194">
                        <c:v>65.97</c:v>
                      </c:pt>
                      <c:pt idx="195">
                        <c:v>65.78</c:v>
                      </c:pt>
                      <c:pt idx="196">
                        <c:v>65.52</c:v>
                      </c:pt>
                      <c:pt idx="197">
                        <c:v>65.37</c:v>
                      </c:pt>
                      <c:pt idx="198">
                        <c:v>65.05</c:v>
                      </c:pt>
                      <c:pt idx="199">
                        <c:v>64.89</c:v>
                      </c:pt>
                      <c:pt idx="200">
                        <c:v>64.760000000000005</c:v>
                      </c:pt>
                      <c:pt idx="201">
                        <c:v>64.599999999999994</c:v>
                      </c:pt>
                      <c:pt idx="202">
                        <c:v>64.59</c:v>
                      </c:pt>
                      <c:pt idx="203">
                        <c:v>64.53</c:v>
                      </c:pt>
                      <c:pt idx="204">
                        <c:v>64.56</c:v>
                      </c:pt>
                      <c:pt idx="205">
                        <c:v>64.650000000000006</c:v>
                      </c:pt>
                      <c:pt idx="206">
                        <c:v>64.62</c:v>
                      </c:pt>
                      <c:pt idx="207">
                        <c:v>64.72</c:v>
                      </c:pt>
                      <c:pt idx="208">
                        <c:v>64.83</c:v>
                      </c:pt>
                      <c:pt idx="209">
                        <c:v>64.739999999999995</c:v>
                      </c:pt>
                      <c:pt idx="210">
                        <c:v>64.84</c:v>
                      </c:pt>
                      <c:pt idx="211">
                        <c:v>64.83</c:v>
                      </c:pt>
                      <c:pt idx="212">
                        <c:v>64.84</c:v>
                      </c:pt>
                      <c:pt idx="213">
                        <c:v>64.86</c:v>
                      </c:pt>
                      <c:pt idx="214">
                        <c:v>64.650000000000006</c:v>
                      </c:pt>
                      <c:pt idx="215">
                        <c:v>64.569999999999993</c:v>
                      </c:pt>
                      <c:pt idx="216">
                        <c:v>64.209999999999994</c:v>
                      </c:pt>
                      <c:pt idx="217">
                        <c:v>64.13</c:v>
                      </c:pt>
                      <c:pt idx="218">
                        <c:v>64.010000000000005</c:v>
                      </c:pt>
                      <c:pt idx="219">
                        <c:v>63.87</c:v>
                      </c:pt>
                      <c:pt idx="220">
                        <c:v>63.88</c:v>
                      </c:pt>
                      <c:pt idx="221">
                        <c:v>63.78</c:v>
                      </c:pt>
                      <c:pt idx="222">
                        <c:v>63.66</c:v>
                      </c:pt>
                      <c:pt idx="223">
                        <c:v>63.55</c:v>
                      </c:pt>
                      <c:pt idx="224">
                        <c:v>63.5</c:v>
                      </c:pt>
                      <c:pt idx="225">
                        <c:v>63.43</c:v>
                      </c:pt>
                      <c:pt idx="226">
                        <c:v>63.29</c:v>
                      </c:pt>
                      <c:pt idx="227">
                        <c:v>63.24</c:v>
                      </c:pt>
                      <c:pt idx="228">
                        <c:v>63.23</c:v>
                      </c:pt>
                      <c:pt idx="229">
                        <c:v>63.11</c:v>
                      </c:pt>
                      <c:pt idx="230">
                        <c:v>63.14</c:v>
                      </c:pt>
                      <c:pt idx="231">
                        <c:v>63.18</c:v>
                      </c:pt>
                      <c:pt idx="232">
                        <c:v>63.15</c:v>
                      </c:pt>
                      <c:pt idx="233">
                        <c:v>63.28</c:v>
                      </c:pt>
                      <c:pt idx="234">
                        <c:v>63.32</c:v>
                      </c:pt>
                      <c:pt idx="235">
                        <c:v>63.31</c:v>
                      </c:pt>
                      <c:pt idx="236">
                        <c:v>63.2</c:v>
                      </c:pt>
                      <c:pt idx="237">
                        <c:v>63.22</c:v>
                      </c:pt>
                      <c:pt idx="238">
                        <c:v>63.2</c:v>
                      </c:pt>
                      <c:pt idx="239">
                        <c:v>63.18</c:v>
                      </c:pt>
                      <c:pt idx="240">
                        <c:v>63.2</c:v>
                      </c:pt>
                      <c:pt idx="241">
                        <c:v>63.1</c:v>
                      </c:pt>
                      <c:pt idx="242">
                        <c:v>63.15</c:v>
                      </c:pt>
                      <c:pt idx="243">
                        <c:v>63.08</c:v>
                      </c:pt>
                      <c:pt idx="244">
                        <c:v>63.02</c:v>
                      </c:pt>
                      <c:pt idx="245">
                        <c:v>63.08</c:v>
                      </c:pt>
                      <c:pt idx="246">
                        <c:v>63.09</c:v>
                      </c:pt>
                      <c:pt idx="247">
                        <c:v>62.96</c:v>
                      </c:pt>
                      <c:pt idx="248">
                        <c:v>63.06</c:v>
                      </c:pt>
                      <c:pt idx="249">
                        <c:v>63.08</c:v>
                      </c:pt>
                      <c:pt idx="250">
                        <c:v>63.16</c:v>
                      </c:pt>
                      <c:pt idx="251">
                        <c:v>63.24</c:v>
                      </c:pt>
                      <c:pt idx="252">
                        <c:v>63.28</c:v>
                      </c:pt>
                      <c:pt idx="253">
                        <c:v>63.32</c:v>
                      </c:pt>
                      <c:pt idx="254">
                        <c:v>63.39</c:v>
                      </c:pt>
                      <c:pt idx="255">
                        <c:v>63.32</c:v>
                      </c:pt>
                      <c:pt idx="256">
                        <c:v>63.33</c:v>
                      </c:pt>
                      <c:pt idx="257">
                        <c:v>63.31</c:v>
                      </c:pt>
                      <c:pt idx="258">
                        <c:v>63.3</c:v>
                      </c:pt>
                      <c:pt idx="259">
                        <c:v>63.06</c:v>
                      </c:pt>
                      <c:pt idx="260">
                        <c:v>62.95</c:v>
                      </c:pt>
                      <c:pt idx="261">
                        <c:v>62.39</c:v>
                      </c:pt>
                      <c:pt idx="262">
                        <c:v>62.35</c:v>
                      </c:pt>
                      <c:pt idx="263">
                        <c:v>62.13</c:v>
                      </c:pt>
                      <c:pt idx="264">
                        <c:v>62.07</c:v>
                      </c:pt>
                      <c:pt idx="265">
                        <c:v>61.98</c:v>
                      </c:pt>
                      <c:pt idx="266">
                        <c:v>62.04</c:v>
                      </c:pt>
                      <c:pt idx="267">
                        <c:v>62</c:v>
                      </c:pt>
                      <c:pt idx="268">
                        <c:v>62.26</c:v>
                      </c:pt>
                      <c:pt idx="269">
                        <c:v>62.4</c:v>
                      </c:pt>
                      <c:pt idx="270">
                        <c:v>62.46</c:v>
                      </c:pt>
                      <c:pt idx="271">
                        <c:v>62.94</c:v>
                      </c:pt>
                      <c:pt idx="272">
                        <c:v>62.99</c:v>
                      </c:pt>
                      <c:pt idx="273">
                        <c:v>63.03</c:v>
                      </c:pt>
                      <c:pt idx="274">
                        <c:v>63.16</c:v>
                      </c:pt>
                      <c:pt idx="275">
                        <c:v>63.28</c:v>
                      </c:pt>
                      <c:pt idx="276">
                        <c:v>63.4</c:v>
                      </c:pt>
                      <c:pt idx="277">
                        <c:v>63.54</c:v>
                      </c:pt>
                      <c:pt idx="278">
                        <c:v>63.59</c:v>
                      </c:pt>
                      <c:pt idx="279">
                        <c:v>63.77</c:v>
                      </c:pt>
                      <c:pt idx="280">
                        <c:v>63.85</c:v>
                      </c:pt>
                      <c:pt idx="281">
                        <c:v>64</c:v>
                      </c:pt>
                      <c:pt idx="282">
                        <c:v>65</c:v>
                      </c:pt>
                      <c:pt idx="283">
                        <c:v>65.180000000000007</c:v>
                      </c:pt>
                      <c:pt idx="284">
                        <c:v>65.400000000000006</c:v>
                      </c:pt>
                      <c:pt idx="285">
                        <c:v>65.61</c:v>
                      </c:pt>
                      <c:pt idx="286">
                        <c:v>65.98</c:v>
                      </c:pt>
                      <c:pt idx="287">
                        <c:v>66.12</c:v>
                      </c:pt>
                      <c:pt idx="288">
                        <c:v>66.34</c:v>
                      </c:pt>
                      <c:pt idx="289">
                        <c:v>66.64</c:v>
                      </c:pt>
                      <c:pt idx="290">
                        <c:v>66.739999999999995</c:v>
                      </c:pt>
                      <c:pt idx="291">
                        <c:v>66.83</c:v>
                      </c:pt>
                      <c:pt idx="292">
                        <c:v>66.959999999999994</c:v>
                      </c:pt>
                      <c:pt idx="293">
                        <c:v>66.959999999999994</c:v>
                      </c:pt>
                      <c:pt idx="294">
                        <c:v>66.819999999999993</c:v>
                      </c:pt>
                      <c:pt idx="295">
                        <c:v>66.709999999999994</c:v>
                      </c:pt>
                      <c:pt idx="296">
                        <c:v>66.569999999999993</c:v>
                      </c:pt>
                      <c:pt idx="297">
                        <c:v>66.430000000000007</c:v>
                      </c:pt>
                      <c:pt idx="298">
                        <c:v>66.010000000000005</c:v>
                      </c:pt>
                      <c:pt idx="299">
                        <c:v>65.900000000000006</c:v>
                      </c:pt>
                      <c:pt idx="300">
                        <c:v>65.88</c:v>
                      </c:pt>
                      <c:pt idx="301">
                        <c:v>65.77</c:v>
                      </c:pt>
                      <c:pt idx="302">
                        <c:v>65.67</c:v>
                      </c:pt>
                      <c:pt idx="303">
                        <c:v>65.650000000000006</c:v>
                      </c:pt>
                      <c:pt idx="304">
                        <c:v>65.61</c:v>
                      </c:pt>
                      <c:pt idx="305">
                        <c:v>65.56</c:v>
                      </c:pt>
                      <c:pt idx="306">
                        <c:v>65.66</c:v>
                      </c:pt>
                      <c:pt idx="307">
                        <c:v>65.64</c:v>
                      </c:pt>
                      <c:pt idx="308">
                        <c:v>65.77</c:v>
                      </c:pt>
                      <c:pt idx="309">
                        <c:v>65.760000000000005</c:v>
                      </c:pt>
                      <c:pt idx="310">
                        <c:v>65.91</c:v>
                      </c:pt>
                      <c:pt idx="311">
                        <c:v>66.010000000000005</c:v>
                      </c:pt>
                      <c:pt idx="312">
                        <c:v>66</c:v>
                      </c:pt>
                      <c:pt idx="313">
                        <c:v>66.209999999999994</c:v>
                      </c:pt>
                      <c:pt idx="314">
                        <c:v>66.48</c:v>
                      </c:pt>
                      <c:pt idx="315">
                        <c:v>66.569999999999993</c:v>
                      </c:pt>
                      <c:pt idx="316">
                        <c:v>66.81</c:v>
                      </c:pt>
                      <c:pt idx="317">
                        <c:v>66.91</c:v>
                      </c:pt>
                      <c:pt idx="318">
                        <c:v>67.05</c:v>
                      </c:pt>
                      <c:pt idx="319">
                        <c:v>67.040000000000006</c:v>
                      </c:pt>
                      <c:pt idx="320">
                        <c:v>67.17</c:v>
                      </c:pt>
                      <c:pt idx="321">
                        <c:v>67.239999999999995</c:v>
                      </c:pt>
                      <c:pt idx="322">
                        <c:v>67.25</c:v>
                      </c:pt>
                      <c:pt idx="323">
                        <c:v>67.22</c:v>
                      </c:pt>
                      <c:pt idx="324">
                        <c:v>67.33</c:v>
                      </c:pt>
                      <c:pt idx="325">
                        <c:v>67.38</c:v>
                      </c:pt>
                      <c:pt idx="326">
                        <c:v>67.41</c:v>
                      </c:pt>
                      <c:pt idx="327">
                        <c:v>67.430000000000007</c:v>
                      </c:pt>
                      <c:pt idx="328">
                        <c:v>67.41</c:v>
                      </c:pt>
                      <c:pt idx="329">
                        <c:v>67.42</c:v>
                      </c:pt>
                      <c:pt idx="330">
                        <c:v>67.430000000000007</c:v>
                      </c:pt>
                      <c:pt idx="331">
                        <c:v>67.349999999999994</c:v>
                      </c:pt>
                      <c:pt idx="332">
                        <c:v>67.27</c:v>
                      </c:pt>
                      <c:pt idx="333">
                        <c:v>67.209999999999994</c:v>
                      </c:pt>
                      <c:pt idx="334">
                        <c:v>67.31</c:v>
                      </c:pt>
                      <c:pt idx="335">
                        <c:v>67.349999999999994</c:v>
                      </c:pt>
                      <c:pt idx="336">
                        <c:v>67.38</c:v>
                      </c:pt>
                      <c:pt idx="337">
                        <c:v>67.45</c:v>
                      </c:pt>
                      <c:pt idx="338">
                        <c:v>67.680000000000007</c:v>
                      </c:pt>
                      <c:pt idx="339">
                        <c:v>67.680000000000007</c:v>
                      </c:pt>
                      <c:pt idx="340">
                        <c:v>67.87</c:v>
                      </c:pt>
                      <c:pt idx="341">
                        <c:v>67.91</c:v>
                      </c:pt>
                      <c:pt idx="342">
                        <c:v>67.95</c:v>
                      </c:pt>
                      <c:pt idx="343">
                        <c:v>67.98</c:v>
                      </c:pt>
                      <c:pt idx="344">
                        <c:v>67.95</c:v>
                      </c:pt>
                      <c:pt idx="345">
                        <c:v>68.05</c:v>
                      </c:pt>
                      <c:pt idx="346">
                        <c:v>68.03</c:v>
                      </c:pt>
                      <c:pt idx="347">
                        <c:v>67.88</c:v>
                      </c:pt>
                      <c:pt idx="348">
                        <c:v>67.81</c:v>
                      </c:pt>
                      <c:pt idx="349">
                        <c:v>67.72</c:v>
                      </c:pt>
                      <c:pt idx="350">
                        <c:v>67.63</c:v>
                      </c:pt>
                      <c:pt idx="351">
                        <c:v>67.510000000000005</c:v>
                      </c:pt>
                      <c:pt idx="352">
                        <c:v>67.5</c:v>
                      </c:pt>
                      <c:pt idx="353">
                        <c:v>67.25</c:v>
                      </c:pt>
                      <c:pt idx="354">
                        <c:v>67.180000000000007</c:v>
                      </c:pt>
                      <c:pt idx="355">
                        <c:v>67.05</c:v>
                      </c:pt>
                      <c:pt idx="356">
                        <c:v>66.98</c:v>
                      </c:pt>
                      <c:pt idx="357">
                        <c:v>66.92</c:v>
                      </c:pt>
                      <c:pt idx="358">
                        <c:v>66.92</c:v>
                      </c:pt>
                      <c:pt idx="359">
                        <c:v>66.92</c:v>
                      </c:pt>
                      <c:pt idx="360">
                        <c:v>66.760000000000005</c:v>
                      </c:pt>
                      <c:pt idx="361">
                        <c:v>66.760000000000005</c:v>
                      </c:pt>
                      <c:pt idx="362">
                        <c:v>66.64</c:v>
                      </c:pt>
                      <c:pt idx="363">
                        <c:v>66.63</c:v>
                      </c:pt>
                      <c:pt idx="364">
                        <c:v>66.59</c:v>
                      </c:pt>
                      <c:pt idx="365">
                        <c:v>66.59</c:v>
                      </c:pt>
                      <c:pt idx="366">
                        <c:v>66.56</c:v>
                      </c:pt>
                      <c:pt idx="367">
                        <c:v>66.63</c:v>
                      </c:pt>
                      <c:pt idx="368">
                        <c:v>66.510000000000005</c:v>
                      </c:pt>
                      <c:pt idx="369">
                        <c:v>66.459999999999994</c:v>
                      </c:pt>
                      <c:pt idx="370">
                        <c:v>66.34</c:v>
                      </c:pt>
                      <c:pt idx="371">
                        <c:v>66.19</c:v>
                      </c:pt>
                      <c:pt idx="372">
                        <c:v>65.83</c:v>
                      </c:pt>
                      <c:pt idx="373">
                        <c:v>65.72</c:v>
                      </c:pt>
                      <c:pt idx="374">
                        <c:v>65.7</c:v>
                      </c:pt>
                      <c:pt idx="375">
                        <c:v>65.540000000000006</c:v>
                      </c:pt>
                      <c:pt idx="376">
                        <c:v>65.510000000000005</c:v>
                      </c:pt>
                      <c:pt idx="377">
                        <c:v>65.349999999999994</c:v>
                      </c:pt>
                      <c:pt idx="378">
                        <c:v>65.27</c:v>
                      </c:pt>
                      <c:pt idx="379">
                        <c:v>65.25</c:v>
                      </c:pt>
                      <c:pt idx="380">
                        <c:v>65.22</c:v>
                      </c:pt>
                      <c:pt idx="381">
                        <c:v>65.14</c:v>
                      </c:pt>
                      <c:pt idx="382">
                        <c:v>65.3</c:v>
                      </c:pt>
                      <c:pt idx="383">
                        <c:v>65.22</c:v>
                      </c:pt>
                      <c:pt idx="384">
                        <c:v>65.25</c:v>
                      </c:pt>
                      <c:pt idx="385">
                        <c:v>65.290000000000006</c:v>
                      </c:pt>
                      <c:pt idx="386">
                        <c:v>65.290000000000006</c:v>
                      </c:pt>
                      <c:pt idx="387">
                        <c:v>65.290000000000006</c:v>
                      </c:pt>
                      <c:pt idx="388">
                        <c:v>65.27</c:v>
                      </c:pt>
                      <c:pt idx="389">
                        <c:v>65.36</c:v>
                      </c:pt>
                      <c:pt idx="390">
                        <c:v>65.3</c:v>
                      </c:pt>
                      <c:pt idx="391">
                        <c:v>65.3</c:v>
                      </c:pt>
                      <c:pt idx="392">
                        <c:v>65.3</c:v>
                      </c:pt>
                      <c:pt idx="393">
                        <c:v>65.42</c:v>
                      </c:pt>
                      <c:pt idx="394">
                        <c:v>65.459999999999994</c:v>
                      </c:pt>
                      <c:pt idx="395">
                        <c:v>65.55</c:v>
                      </c:pt>
                      <c:pt idx="396">
                        <c:v>65.53</c:v>
                      </c:pt>
                      <c:pt idx="397">
                        <c:v>65.59</c:v>
                      </c:pt>
                      <c:pt idx="398">
                        <c:v>65.62</c:v>
                      </c:pt>
                      <c:pt idx="399">
                        <c:v>65.650000000000006</c:v>
                      </c:pt>
                      <c:pt idx="400">
                        <c:v>65.69</c:v>
                      </c:pt>
                      <c:pt idx="401">
                        <c:v>65.78</c:v>
                      </c:pt>
                      <c:pt idx="402">
                        <c:v>65.75</c:v>
                      </c:pt>
                      <c:pt idx="403">
                        <c:v>65.8</c:v>
                      </c:pt>
                      <c:pt idx="404">
                        <c:v>65.849999999999994</c:v>
                      </c:pt>
                      <c:pt idx="405">
                        <c:v>65.849999999999994</c:v>
                      </c:pt>
                      <c:pt idx="406">
                        <c:v>65.900000000000006</c:v>
                      </c:pt>
                      <c:pt idx="407">
                        <c:v>66.05</c:v>
                      </c:pt>
                      <c:pt idx="408">
                        <c:v>66.25</c:v>
                      </c:pt>
                      <c:pt idx="409">
                        <c:v>66.3</c:v>
                      </c:pt>
                      <c:pt idx="410">
                        <c:v>66.28</c:v>
                      </c:pt>
                      <c:pt idx="411">
                        <c:v>66.25</c:v>
                      </c:pt>
                      <c:pt idx="412">
                        <c:v>66.27</c:v>
                      </c:pt>
                      <c:pt idx="413">
                        <c:v>66.27</c:v>
                      </c:pt>
                      <c:pt idx="414">
                        <c:v>66.37</c:v>
                      </c:pt>
                      <c:pt idx="415">
                        <c:v>66.400000000000006</c:v>
                      </c:pt>
                      <c:pt idx="416">
                        <c:v>66.42</c:v>
                      </c:pt>
                      <c:pt idx="417">
                        <c:v>66.73</c:v>
                      </c:pt>
                      <c:pt idx="418">
                        <c:v>66.83</c:v>
                      </c:pt>
                      <c:pt idx="419">
                        <c:v>66.86</c:v>
                      </c:pt>
                      <c:pt idx="420">
                        <c:v>67.02</c:v>
                      </c:pt>
                      <c:pt idx="421">
                        <c:v>67.06</c:v>
                      </c:pt>
                      <c:pt idx="422">
                        <c:v>67.150000000000006</c:v>
                      </c:pt>
                      <c:pt idx="423">
                        <c:v>67.069999999999993</c:v>
                      </c:pt>
                      <c:pt idx="424">
                        <c:v>67.02</c:v>
                      </c:pt>
                      <c:pt idx="425">
                        <c:v>66.95</c:v>
                      </c:pt>
                      <c:pt idx="426">
                        <c:v>66.959999999999994</c:v>
                      </c:pt>
                      <c:pt idx="427">
                        <c:v>66.87</c:v>
                      </c:pt>
                      <c:pt idx="428">
                        <c:v>66.88</c:v>
                      </c:pt>
                      <c:pt idx="429">
                        <c:v>66.73</c:v>
                      </c:pt>
                      <c:pt idx="430">
                        <c:v>66.7</c:v>
                      </c:pt>
                      <c:pt idx="431">
                        <c:v>66.73</c:v>
                      </c:pt>
                      <c:pt idx="432">
                        <c:v>66.510000000000005</c:v>
                      </c:pt>
                      <c:pt idx="433">
                        <c:v>66.48</c:v>
                      </c:pt>
                      <c:pt idx="434">
                        <c:v>66.510000000000005</c:v>
                      </c:pt>
                      <c:pt idx="435">
                        <c:v>66.510000000000005</c:v>
                      </c:pt>
                      <c:pt idx="436">
                        <c:v>66.510000000000005</c:v>
                      </c:pt>
                      <c:pt idx="437">
                        <c:v>66.63</c:v>
                      </c:pt>
                      <c:pt idx="438">
                        <c:v>66.7</c:v>
                      </c:pt>
                      <c:pt idx="439">
                        <c:v>66.89</c:v>
                      </c:pt>
                      <c:pt idx="440">
                        <c:v>66.86</c:v>
                      </c:pt>
                      <c:pt idx="441">
                        <c:v>66.94</c:v>
                      </c:pt>
                      <c:pt idx="442">
                        <c:v>66.98</c:v>
                      </c:pt>
                      <c:pt idx="443">
                        <c:v>66.98</c:v>
                      </c:pt>
                      <c:pt idx="444">
                        <c:v>66.989999999999995</c:v>
                      </c:pt>
                      <c:pt idx="445">
                        <c:v>66.94</c:v>
                      </c:pt>
                      <c:pt idx="446">
                        <c:v>66.849999999999994</c:v>
                      </c:pt>
                      <c:pt idx="447">
                        <c:v>66.8</c:v>
                      </c:pt>
                      <c:pt idx="448">
                        <c:v>66.78</c:v>
                      </c:pt>
                      <c:pt idx="449">
                        <c:v>66.47</c:v>
                      </c:pt>
                      <c:pt idx="450">
                        <c:v>66.36</c:v>
                      </c:pt>
                      <c:pt idx="451">
                        <c:v>66.27</c:v>
                      </c:pt>
                      <c:pt idx="452">
                        <c:v>66.290000000000006</c:v>
                      </c:pt>
                      <c:pt idx="453">
                        <c:v>66.27</c:v>
                      </c:pt>
                      <c:pt idx="454">
                        <c:v>66.28</c:v>
                      </c:pt>
                      <c:pt idx="455">
                        <c:v>66.16</c:v>
                      </c:pt>
                      <c:pt idx="456">
                        <c:v>66.08</c:v>
                      </c:pt>
                      <c:pt idx="457">
                        <c:v>66.02</c:v>
                      </c:pt>
                      <c:pt idx="458">
                        <c:v>65.760000000000005</c:v>
                      </c:pt>
                      <c:pt idx="459">
                        <c:v>65.62</c:v>
                      </c:pt>
                      <c:pt idx="460">
                        <c:v>65.430000000000007</c:v>
                      </c:pt>
                      <c:pt idx="461">
                        <c:v>65.34</c:v>
                      </c:pt>
                      <c:pt idx="462">
                        <c:v>65.319999999999993</c:v>
                      </c:pt>
                      <c:pt idx="463">
                        <c:v>65.319999999999993</c:v>
                      </c:pt>
                      <c:pt idx="464">
                        <c:v>65.17</c:v>
                      </c:pt>
                      <c:pt idx="465">
                        <c:v>65.14</c:v>
                      </c:pt>
                      <c:pt idx="466">
                        <c:v>65.099999999999994</c:v>
                      </c:pt>
                      <c:pt idx="467">
                        <c:v>65.040000000000006</c:v>
                      </c:pt>
                      <c:pt idx="468">
                        <c:v>65.02</c:v>
                      </c:pt>
                      <c:pt idx="469">
                        <c:v>64.95</c:v>
                      </c:pt>
                      <c:pt idx="470">
                        <c:v>64.88</c:v>
                      </c:pt>
                      <c:pt idx="471">
                        <c:v>64.87</c:v>
                      </c:pt>
                      <c:pt idx="472">
                        <c:v>64.75</c:v>
                      </c:pt>
                      <c:pt idx="473">
                        <c:v>64.59</c:v>
                      </c:pt>
                      <c:pt idx="474">
                        <c:v>64.61</c:v>
                      </c:pt>
                      <c:pt idx="475">
                        <c:v>64.64</c:v>
                      </c:pt>
                      <c:pt idx="476">
                        <c:v>64.599999999999994</c:v>
                      </c:pt>
                      <c:pt idx="477">
                        <c:v>64.59</c:v>
                      </c:pt>
                      <c:pt idx="478">
                        <c:v>64.34</c:v>
                      </c:pt>
                      <c:pt idx="479">
                        <c:v>64.33</c:v>
                      </c:pt>
                      <c:pt idx="480">
                        <c:v>64.33</c:v>
                      </c:pt>
                      <c:pt idx="481">
                        <c:v>64.349999999999994</c:v>
                      </c:pt>
                      <c:pt idx="482">
                        <c:v>64.38</c:v>
                      </c:pt>
                      <c:pt idx="483">
                        <c:v>64.38</c:v>
                      </c:pt>
                      <c:pt idx="484">
                        <c:v>64.53</c:v>
                      </c:pt>
                      <c:pt idx="485">
                        <c:v>64.56</c:v>
                      </c:pt>
                      <c:pt idx="486">
                        <c:v>64.59</c:v>
                      </c:pt>
                      <c:pt idx="487">
                        <c:v>64.680000000000007</c:v>
                      </c:pt>
                      <c:pt idx="488">
                        <c:v>64.73</c:v>
                      </c:pt>
                      <c:pt idx="489">
                        <c:v>64.73</c:v>
                      </c:pt>
                      <c:pt idx="490">
                        <c:v>64.73</c:v>
                      </c:pt>
                      <c:pt idx="491">
                        <c:v>64.69</c:v>
                      </c:pt>
                      <c:pt idx="492">
                        <c:v>64.62</c:v>
                      </c:pt>
                      <c:pt idx="493">
                        <c:v>64.58</c:v>
                      </c:pt>
                      <c:pt idx="494">
                        <c:v>64.73</c:v>
                      </c:pt>
                      <c:pt idx="495">
                        <c:v>64.72</c:v>
                      </c:pt>
                      <c:pt idx="496">
                        <c:v>64.69</c:v>
                      </c:pt>
                      <c:pt idx="497">
                        <c:v>64.739999999999995</c:v>
                      </c:pt>
                      <c:pt idx="498">
                        <c:v>64.760000000000005</c:v>
                      </c:pt>
                      <c:pt idx="499">
                        <c:v>64.760000000000005</c:v>
                      </c:pt>
                      <c:pt idx="500">
                        <c:v>64.760000000000005</c:v>
                      </c:pt>
                      <c:pt idx="501">
                        <c:v>64.72</c:v>
                      </c:pt>
                      <c:pt idx="502">
                        <c:v>64.709999999999994</c:v>
                      </c:pt>
                      <c:pt idx="503">
                        <c:v>64.489999999999995</c:v>
                      </c:pt>
                      <c:pt idx="504">
                        <c:v>64.459999999999994</c:v>
                      </c:pt>
                      <c:pt idx="505">
                        <c:v>64.489999999999995</c:v>
                      </c:pt>
                      <c:pt idx="506">
                        <c:v>64.489999999999995</c:v>
                      </c:pt>
                      <c:pt idx="507">
                        <c:v>64.540000000000006</c:v>
                      </c:pt>
                      <c:pt idx="508">
                        <c:v>64.5</c:v>
                      </c:pt>
                      <c:pt idx="509">
                        <c:v>64.47</c:v>
                      </c:pt>
                      <c:pt idx="510">
                        <c:v>64.41</c:v>
                      </c:pt>
                      <c:pt idx="511">
                        <c:v>64.25</c:v>
                      </c:pt>
                      <c:pt idx="512">
                        <c:v>64.22</c:v>
                      </c:pt>
                      <c:pt idx="513">
                        <c:v>64.17</c:v>
                      </c:pt>
                      <c:pt idx="514">
                        <c:v>64.16</c:v>
                      </c:pt>
                      <c:pt idx="515">
                        <c:v>64.16</c:v>
                      </c:pt>
                      <c:pt idx="516">
                        <c:v>64.17</c:v>
                      </c:pt>
                      <c:pt idx="517">
                        <c:v>64.150000000000006</c:v>
                      </c:pt>
                      <c:pt idx="518">
                        <c:v>64.09</c:v>
                      </c:pt>
                      <c:pt idx="519">
                        <c:v>64.069999999999993</c:v>
                      </c:pt>
                      <c:pt idx="520">
                        <c:v>64.099999999999994</c:v>
                      </c:pt>
                      <c:pt idx="521">
                        <c:v>64.069999999999993</c:v>
                      </c:pt>
                      <c:pt idx="522">
                        <c:v>64.05</c:v>
                      </c:pt>
                      <c:pt idx="523">
                        <c:v>64.03</c:v>
                      </c:pt>
                      <c:pt idx="524">
                        <c:v>64.06</c:v>
                      </c:pt>
                      <c:pt idx="525">
                        <c:v>64</c:v>
                      </c:pt>
                      <c:pt idx="526">
                        <c:v>63.92</c:v>
                      </c:pt>
                      <c:pt idx="527">
                        <c:v>63.89</c:v>
                      </c:pt>
                      <c:pt idx="528">
                        <c:v>63.96</c:v>
                      </c:pt>
                      <c:pt idx="529">
                        <c:v>63.8</c:v>
                      </c:pt>
                      <c:pt idx="530">
                        <c:v>63.75</c:v>
                      </c:pt>
                      <c:pt idx="531">
                        <c:v>63.7</c:v>
                      </c:pt>
                      <c:pt idx="532">
                        <c:v>63.6</c:v>
                      </c:pt>
                      <c:pt idx="533">
                        <c:v>63.54</c:v>
                      </c:pt>
                      <c:pt idx="534">
                        <c:v>63.43</c:v>
                      </c:pt>
                      <c:pt idx="535">
                        <c:v>63.4</c:v>
                      </c:pt>
                      <c:pt idx="536">
                        <c:v>63.4</c:v>
                      </c:pt>
                      <c:pt idx="537">
                        <c:v>63.4</c:v>
                      </c:pt>
                      <c:pt idx="538">
                        <c:v>63.4</c:v>
                      </c:pt>
                      <c:pt idx="539">
                        <c:v>63.35</c:v>
                      </c:pt>
                      <c:pt idx="540">
                        <c:v>63.36</c:v>
                      </c:pt>
                      <c:pt idx="541">
                        <c:v>63.49</c:v>
                      </c:pt>
                      <c:pt idx="542">
                        <c:v>63.49</c:v>
                      </c:pt>
                      <c:pt idx="543">
                        <c:v>63.46</c:v>
                      </c:pt>
                      <c:pt idx="544">
                        <c:v>63.46</c:v>
                      </c:pt>
                      <c:pt idx="545">
                        <c:v>63.37</c:v>
                      </c:pt>
                      <c:pt idx="546">
                        <c:v>63.37</c:v>
                      </c:pt>
                      <c:pt idx="547">
                        <c:v>63.47</c:v>
                      </c:pt>
                      <c:pt idx="548">
                        <c:v>63.53</c:v>
                      </c:pt>
                      <c:pt idx="549">
                        <c:v>63.46</c:v>
                      </c:pt>
                      <c:pt idx="550">
                        <c:v>63.46</c:v>
                      </c:pt>
                      <c:pt idx="551">
                        <c:v>63.43</c:v>
                      </c:pt>
                      <c:pt idx="552">
                        <c:v>63.43</c:v>
                      </c:pt>
                      <c:pt idx="553">
                        <c:v>63.39</c:v>
                      </c:pt>
                      <c:pt idx="554">
                        <c:v>63.39</c:v>
                      </c:pt>
                      <c:pt idx="555">
                        <c:v>63.39</c:v>
                      </c:pt>
                      <c:pt idx="556">
                        <c:v>63.45</c:v>
                      </c:pt>
                      <c:pt idx="557">
                        <c:v>63.42</c:v>
                      </c:pt>
                      <c:pt idx="558">
                        <c:v>63.39</c:v>
                      </c:pt>
                      <c:pt idx="559">
                        <c:v>63.45</c:v>
                      </c:pt>
                      <c:pt idx="560">
                        <c:v>63.48</c:v>
                      </c:pt>
                      <c:pt idx="561">
                        <c:v>63.48</c:v>
                      </c:pt>
                      <c:pt idx="562">
                        <c:v>63.69</c:v>
                      </c:pt>
                      <c:pt idx="563">
                        <c:v>63.54</c:v>
                      </c:pt>
                      <c:pt idx="564">
                        <c:v>63.64</c:v>
                      </c:pt>
                      <c:pt idx="565">
                        <c:v>63.7</c:v>
                      </c:pt>
                      <c:pt idx="566">
                        <c:v>63.79</c:v>
                      </c:pt>
                      <c:pt idx="567">
                        <c:v>63.89</c:v>
                      </c:pt>
                      <c:pt idx="568">
                        <c:v>63.98</c:v>
                      </c:pt>
                      <c:pt idx="569">
                        <c:v>63.94</c:v>
                      </c:pt>
                      <c:pt idx="570">
                        <c:v>63.98</c:v>
                      </c:pt>
                      <c:pt idx="571">
                        <c:v>64</c:v>
                      </c:pt>
                      <c:pt idx="572">
                        <c:v>64.02</c:v>
                      </c:pt>
                      <c:pt idx="573">
                        <c:v>64.05</c:v>
                      </c:pt>
                      <c:pt idx="574">
                        <c:v>64.17</c:v>
                      </c:pt>
                      <c:pt idx="575">
                        <c:v>64.27</c:v>
                      </c:pt>
                      <c:pt idx="576">
                        <c:v>64.290000000000006</c:v>
                      </c:pt>
                      <c:pt idx="577">
                        <c:v>64.31</c:v>
                      </c:pt>
                      <c:pt idx="578">
                        <c:v>64.25</c:v>
                      </c:pt>
                      <c:pt idx="579">
                        <c:v>64.37</c:v>
                      </c:pt>
                      <c:pt idx="580">
                        <c:v>64.37</c:v>
                      </c:pt>
                      <c:pt idx="581">
                        <c:v>64.37</c:v>
                      </c:pt>
                      <c:pt idx="582">
                        <c:v>64.400000000000006</c:v>
                      </c:pt>
                      <c:pt idx="583">
                        <c:v>64.47</c:v>
                      </c:pt>
                      <c:pt idx="584">
                        <c:v>64.540000000000006</c:v>
                      </c:pt>
                      <c:pt idx="585">
                        <c:v>64.66</c:v>
                      </c:pt>
                      <c:pt idx="586">
                        <c:v>64.760000000000005</c:v>
                      </c:pt>
                      <c:pt idx="587">
                        <c:v>64.819999999999993</c:v>
                      </c:pt>
                      <c:pt idx="588">
                        <c:v>64.849999999999994</c:v>
                      </c:pt>
                      <c:pt idx="589">
                        <c:v>65.069999999999993</c:v>
                      </c:pt>
                      <c:pt idx="590">
                        <c:v>65.069999999999993</c:v>
                      </c:pt>
                      <c:pt idx="591">
                        <c:v>65.069999999999993</c:v>
                      </c:pt>
                      <c:pt idx="592">
                        <c:v>65.09</c:v>
                      </c:pt>
                      <c:pt idx="593">
                        <c:v>65.27</c:v>
                      </c:pt>
                      <c:pt idx="594">
                        <c:v>65.27</c:v>
                      </c:pt>
                      <c:pt idx="595">
                        <c:v>65.52</c:v>
                      </c:pt>
                      <c:pt idx="596">
                        <c:v>65.52</c:v>
                      </c:pt>
                      <c:pt idx="597">
                        <c:v>65.55</c:v>
                      </c:pt>
                      <c:pt idx="598">
                        <c:v>65.52</c:v>
                      </c:pt>
                      <c:pt idx="599">
                        <c:v>65.55</c:v>
                      </c:pt>
                      <c:pt idx="600">
                        <c:v>65.55</c:v>
                      </c:pt>
                      <c:pt idx="601">
                        <c:v>65.790000000000006</c:v>
                      </c:pt>
                      <c:pt idx="602">
                        <c:v>65.73</c:v>
                      </c:pt>
                      <c:pt idx="603">
                        <c:v>65.650000000000006</c:v>
                      </c:pt>
                      <c:pt idx="604">
                        <c:v>65.64</c:v>
                      </c:pt>
                      <c:pt idx="605">
                        <c:v>65.67</c:v>
                      </c:pt>
                      <c:pt idx="606">
                        <c:v>65.739999999999995</c:v>
                      </c:pt>
                      <c:pt idx="607">
                        <c:v>65.739999999999995</c:v>
                      </c:pt>
                      <c:pt idx="608">
                        <c:v>65.84</c:v>
                      </c:pt>
                      <c:pt idx="609">
                        <c:v>65.87</c:v>
                      </c:pt>
                      <c:pt idx="610">
                        <c:v>65.89</c:v>
                      </c:pt>
                      <c:pt idx="611">
                        <c:v>65.92</c:v>
                      </c:pt>
                      <c:pt idx="612">
                        <c:v>65.959999999999994</c:v>
                      </c:pt>
                      <c:pt idx="613">
                        <c:v>66.08</c:v>
                      </c:pt>
                      <c:pt idx="614">
                        <c:v>66.05</c:v>
                      </c:pt>
                      <c:pt idx="615">
                        <c:v>66.12</c:v>
                      </c:pt>
                      <c:pt idx="616">
                        <c:v>66.12</c:v>
                      </c:pt>
                      <c:pt idx="617">
                        <c:v>65.900000000000006</c:v>
                      </c:pt>
                      <c:pt idx="618">
                        <c:v>65.87</c:v>
                      </c:pt>
                      <c:pt idx="619">
                        <c:v>65.87</c:v>
                      </c:pt>
                      <c:pt idx="620">
                        <c:v>65.88</c:v>
                      </c:pt>
                      <c:pt idx="621">
                        <c:v>65.819999999999993</c:v>
                      </c:pt>
                      <c:pt idx="622">
                        <c:v>65.819999999999993</c:v>
                      </c:pt>
                      <c:pt idx="623">
                        <c:v>65.84</c:v>
                      </c:pt>
                      <c:pt idx="624">
                        <c:v>65.75</c:v>
                      </c:pt>
                      <c:pt idx="625">
                        <c:v>65.73</c:v>
                      </c:pt>
                      <c:pt idx="626">
                        <c:v>65.849999999999994</c:v>
                      </c:pt>
                      <c:pt idx="627">
                        <c:v>65.849999999999994</c:v>
                      </c:pt>
                      <c:pt idx="628">
                        <c:v>65.849999999999994</c:v>
                      </c:pt>
                      <c:pt idx="629">
                        <c:v>65.849999999999994</c:v>
                      </c:pt>
                      <c:pt idx="630">
                        <c:v>65.790000000000006</c:v>
                      </c:pt>
                      <c:pt idx="631">
                        <c:v>65.75</c:v>
                      </c:pt>
                      <c:pt idx="632">
                        <c:v>65.73</c:v>
                      </c:pt>
                      <c:pt idx="633">
                        <c:v>65.73</c:v>
                      </c:pt>
                      <c:pt idx="634">
                        <c:v>65.73</c:v>
                      </c:pt>
                      <c:pt idx="635">
                        <c:v>65.819999999999993</c:v>
                      </c:pt>
                      <c:pt idx="636">
                        <c:v>65.88</c:v>
                      </c:pt>
                      <c:pt idx="637">
                        <c:v>65.849999999999994</c:v>
                      </c:pt>
                      <c:pt idx="638">
                        <c:v>65.849999999999994</c:v>
                      </c:pt>
                      <c:pt idx="639">
                        <c:v>65.849999999999994</c:v>
                      </c:pt>
                      <c:pt idx="640">
                        <c:v>65.849999999999994</c:v>
                      </c:pt>
                      <c:pt idx="641">
                        <c:v>66</c:v>
                      </c:pt>
                      <c:pt idx="642">
                        <c:v>66.03</c:v>
                      </c:pt>
                      <c:pt idx="643">
                        <c:v>66.03</c:v>
                      </c:pt>
                      <c:pt idx="644">
                        <c:v>66.03</c:v>
                      </c:pt>
                      <c:pt idx="645">
                        <c:v>66.069999999999993</c:v>
                      </c:pt>
                      <c:pt idx="646">
                        <c:v>66.069999999999993</c:v>
                      </c:pt>
                      <c:pt idx="647">
                        <c:v>66.180000000000007</c:v>
                      </c:pt>
                      <c:pt idx="648">
                        <c:v>66.12</c:v>
                      </c:pt>
                      <c:pt idx="649">
                        <c:v>66.12</c:v>
                      </c:pt>
                      <c:pt idx="650">
                        <c:v>66.12</c:v>
                      </c:pt>
                      <c:pt idx="651">
                        <c:v>66.09</c:v>
                      </c:pt>
                      <c:pt idx="652">
                        <c:v>66.12</c:v>
                      </c:pt>
                      <c:pt idx="653">
                        <c:v>66.150000000000006</c:v>
                      </c:pt>
                      <c:pt idx="654">
                        <c:v>66.150000000000006</c:v>
                      </c:pt>
                      <c:pt idx="655">
                        <c:v>66.12</c:v>
                      </c:pt>
                      <c:pt idx="656">
                        <c:v>66.13</c:v>
                      </c:pt>
                      <c:pt idx="657">
                        <c:v>66.040000000000006</c:v>
                      </c:pt>
                      <c:pt idx="658">
                        <c:v>66.05</c:v>
                      </c:pt>
                      <c:pt idx="659">
                        <c:v>66.05</c:v>
                      </c:pt>
                      <c:pt idx="660">
                        <c:v>66.05</c:v>
                      </c:pt>
                      <c:pt idx="661">
                        <c:v>65.86</c:v>
                      </c:pt>
                      <c:pt idx="662">
                        <c:v>65.86</c:v>
                      </c:pt>
                      <c:pt idx="663">
                        <c:v>65.86</c:v>
                      </c:pt>
                      <c:pt idx="664">
                        <c:v>65.86</c:v>
                      </c:pt>
                      <c:pt idx="665">
                        <c:v>65.8</c:v>
                      </c:pt>
                      <c:pt idx="666">
                        <c:v>65.7</c:v>
                      </c:pt>
                      <c:pt idx="667">
                        <c:v>65.64</c:v>
                      </c:pt>
                      <c:pt idx="668">
                        <c:v>65.64</c:v>
                      </c:pt>
                      <c:pt idx="669">
                        <c:v>65.64</c:v>
                      </c:pt>
                      <c:pt idx="670">
                        <c:v>65.510000000000005</c:v>
                      </c:pt>
                      <c:pt idx="671">
                        <c:v>65.44</c:v>
                      </c:pt>
                      <c:pt idx="672">
                        <c:v>65.349999999999994</c:v>
                      </c:pt>
                      <c:pt idx="673">
                        <c:v>65.37</c:v>
                      </c:pt>
                      <c:pt idx="674">
                        <c:v>65.22</c:v>
                      </c:pt>
                      <c:pt idx="675">
                        <c:v>65.239999999999995</c:v>
                      </c:pt>
                      <c:pt idx="676">
                        <c:v>65.209999999999994</c:v>
                      </c:pt>
                      <c:pt idx="677">
                        <c:v>65.180000000000007</c:v>
                      </c:pt>
                      <c:pt idx="678">
                        <c:v>65.14</c:v>
                      </c:pt>
                      <c:pt idx="679">
                        <c:v>65.11</c:v>
                      </c:pt>
                      <c:pt idx="680">
                        <c:v>65.11</c:v>
                      </c:pt>
                      <c:pt idx="681">
                        <c:v>65.09</c:v>
                      </c:pt>
                      <c:pt idx="682">
                        <c:v>65.05</c:v>
                      </c:pt>
                      <c:pt idx="683">
                        <c:v>65.069999999999993</c:v>
                      </c:pt>
                      <c:pt idx="684">
                        <c:v>65.040000000000006</c:v>
                      </c:pt>
                      <c:pt idx="685">
                        <c:v>65</c:v>
                      </c:pt>
                      <c:pt idx="686">
                        <c:v>65.03</c:v>
                      </c:pt>
                      <c:pt idx="687">
                        <c:v>65.05</c:v>
                      </c:pt>
                      <c:pt idx="688">
                        <c:v>65.05</c:v>
                      </c:pt>
                      <c:pt idx="689">
                        <c:v>65.14</c:v>
                      </c:pt>
                      <c:pt idx="690">
                        <c:v>65.069999999999993</c:v>
                      </c:pt>
                      <c:pt idx="691">
                        <c:v>65.09</c:v>
                      </c:pt>
                      <c:pt idx="692">
                        <c:v>65.06</c:v>
                      </c:pt>
                      <c:pt idx="693">
                        <c:v>65.03</c:v>
                      </c:pt>
                      <c:pt idx="694">
                        <c:v>65.150000000000006</c:v>
                      </c:pt>
                      <c:pt idx="695">
                        <c:v>65.02</c:v>
                      </c:pt>
                      <c:pt idx="696">
                        <c:v>64.989999999999995</c:v>
                      </c:pt>
                      <c:pt idx="697">
                        <c:v>65.040000000000006</c:v>
                      </c:pt>
                      <c:pt idx="698">
                        <c:v>65.03</c:v>
                      </c:pt>
                      <c:pt idx="699">
                        <c:v>65.069999999999993</c:v>
                      </c:pt>
                      <c:pt idx="700">
                        <c:v>65.13</c:v>
                      </c:pt>
                      <c:pt idx="701">
                        <c:v>65.150000000000006</c:v>
                      </c:pt>
                      <c:pt idx="702">
                        <c:v>65.150000000000006</c:v>
                      </c:pt>
                      <c:pt idx="703">
                        <c:v>65.209999999999994</c:v>
                      </c:pt>
                      <c:pt idx="704">
                        <c:v>65.209999999999994</c:v>
                      </c:pt>
                      <c:pt idx="705">
                        <c:v>65.27</c:v>
                      </c:pt>
                      <c:pt idx="706">
                        <c:v>65.3</c:v>
                      </c:pt>
                      <c:pt idx="707">
                        <c:v>65.3</c:v>
                      </c:pt>
                      <c:pt idx="708">
                        <c:v>65.25</c:v>
                      </c:pt>
                      <c:pt idx="709">
                        <c:v>65.260000000000005</c:v>
                      </c:pt>
                      <c:pt idx="710">
                        <c:v>65.3</c:v>
                      </c:pt>
                      <c:pt idx="711">
                        <c:v>65.37</c:v>
                      </c:pt>
                      <c:pt idx="712">
                        <c:v>65.5</c:v>
                      </c:pt>
                      <c:pt idx="713">
                        <c:v>65.53</c:v>
                      </c:pt>
                      <c:pt idx="714">
                        <c:v>65.55</c:v>
                      </c:pt>
                      <c:pt idx="715">
                        <c:v>65.55</c:v>
                      </c:pt>
                      <c:pt idx="716">
                        <c:v>65.52</c:v>
                      </c:pt>
                      <c:pt idx="717">
                        <c:v>65.47</c:v>
                      </c:pt>
                      <c:pt idx="718">
                        <c:v>65.53</c:v>
                      </c:pt>
                      <c:pt idx="719">
                        <c:v>65.599999999999994</c:v>
                      </c:pt>
                      <c:pt idx="720">
                        <c:v>65.67</c:v>
                      </c:pt>
                      <c:pt idx="721">
                        <c:v>65.8</c:v>
                      </c:pt>
                      <c:pt idx="722">
                        <c:v>65.83</c:v>
                      </c:pt>
                      <c:pt idx="723">
                        <c:v>65.84</c:v>
                      </c:pt>
                      <c:pt idx="724">
                        <c:v>65.900000000000006</c:v>
                      </c:pt>
                      <c:pt idx="725">
                        <c:v>65.900000000000006</c:v>
                      </c:pt>
                      <c:pt idx="726">
                        <c:v>65.849999999999994</c:v>
                      </c:pt>
                      <c:pt idx="727">
                        <c:v>65.760000000000005</c:v>
                      </c:pt>
                      <c:pt idx="728">
                        <c:v>65.739999999999995</c:v>
                      </c:pt>
                      <c:pt idx="729">
                        <c:v>65.77</c:v>
                      </c:pt>
                      <c:pt idx="730">
                        <c:v>65.709999999999994</c:v>
                      </c:pt>
                      <c:pt idx="731">
                        <c:v>65.680000000000007</c:v>
                      </c:pt>
                      <c:pt idx="732">
                        <c:v>65.53</c:v>
                      </c:pt>
                      <c:pt idx="733">
                        <c:v>65.47</c:v>
                      </c:pt>
                      <c:pt idx="734">
                        <c:v>65.41</c:v>
                      </c:pt>
                      <c:pt idx="735">
                        <c:v>65.19</c:v>
                      </c:pt>
                      <c:pt idx="736">
                        <c:v>65.16</c:v>
                      </c:pt>
                      <c:pt idx="737">
                        <c:v>64.849999999999994</c:v>
                      </c:pt>
                      <c:pt idx="738">
                        <c:v>64.84</c:v>
                      </c:pt>
                      <c:pt idx="739">
                        <c:v>64.72</c:v>
                      </c:pt>
                      <c:pt idx="740">
                        <c:v>64.650000000000006</c:v>
                      </c:pt>
                      <c:pt idx="741">
                        <c:v>64.41</c:v>
                      </c:pt>
                      <c:pt idx="742">
                        <c:v>64.33</c:v>
                      </c:pt>
                      <c:pt idx="743">
                        <c:v>64.430000000000007</c:v>
                      </c:pt>
                      <c:pt idx="744">
                        <c:v>64.27</c:v>
                      </c:pt>
                      <c:pt idx="745">
                        <c:v>64.28</c:v>
                      </c:pt>
                      <c:pt idx="746">
                        <c:v>64.34</c:v>
                      </c:pt>
                      <c:pt idx="747">
                        <c:v>64.319999999999993</c:v>
                      </c:pt>
                      <c:pt idx="748">
                        <c:v>64.319999999999993</c:v>
                      </c:pt>
                      <c:pt idx="749">
                        <c:v>64.319999999999993</c:v>
                      </c:pt>
                      <c:pt idx="750">
                        <c:v>64.260000000000005</c:v>
                      </c:pt>
                      <c:pt idx="751">
                        <c:v>64.33</c:v>
                      </c:pt>
                      <c:pt idx="752">
                        <c:v>64.37</c:v>
                      </c:pt>
                      <c:pt idx="753">
                        <c:v>64.31</c:v>
                      </c:pt>
                      <c:pt idx="754">
                        <c:v>64.319999999999993</c:v>
                      </c:pt>
                      <c:pt idx="755">
                        <c:v>64.290000000000006</c:v>
                      </c:pt>
                      <c:pt idx="756">
                        <c:v>64.260000000000005</c:v>
                      </c:pt>
                      <c:pt idx="757">
                        <c:v>64.23</c:v>
                      </c:pt>
                      <c:pt idx="758">
                        <c:v>64.260000000000005</c:v>
                      </c:pt>
                      <c:pt idx="759">
                        <c:v>64.2</c:v>
                      </c:pt>
                      <c:pt idx="760">
                        <c:v>64.2</c:v>
                      </c:pt>
                      <c:pt idx="761">
                        <c:v>64.08</c:v>
                      </c:pt>
                      <c:pt idx="762">
                        <c:v>64.08</c:v>
                      </c:pt>
                      <c:pt idx="763">
                        <c:v>64.05</c:v>
                      </c:pt>
                      <c:pt idx="764">
                        <c:v>64.09</c:v>
                      </c:pt>
                      <c:pt idx="765">
                        <c:v>64.209999999999994</c:v>
                      </c:pt>
                      <c:pt idx="766">
                        <c:v>64.12</c:v>
                      </c:pt>
                      <c:pt idx="767">
                        <c:v>64.06</c:v>
                      </c:pt>
                      <c:pt idx="768">
                        <c:v>64.06</c:v>
                      </c:pt>
                      <c:pt idx="769">
                        <c:v>64.069999999999993</c:v>
                      </c:pt>
                      <c:pt idx="770">
                        <c:v>64</c:v>
                      </c:pt>
                      <c:pt idx="771">
                        <c:v>63.94</c:v>
                      </c:pt>
                      <c:pt idx="772">
                        <c:v>63.91</c:v>
                      </c:pt>
                      <c:pt idx="773">
                        <c:v>63.92</c:v>
                      </c:pt>
                      <c:pt idx="774">
                        <c:v>63.85</c:v>
                      </c:pt>
                      <c:pt idx="775">
                        <c:v>63.69</c:v>
                      </c:pt>
                      <c:pt idx="776">
                        <c:v>63.75</c:v>
                      </c:pt>
                      <c:pt idx="777">
                        <c:v>63.8</c:v>
                      </c:pt>
                      <c:pt idx="778">
                        <c:v>63.77</c:v>
                      </c:pt>
                      <c:pt idx="779">
                        <c:v>63.67</c:v>
                      </c:pt>
                      <c:pt idx="780">
                        <c:v>63.69</c:v>
                      </c:pt>
                      <c:pt idx="781">
                        <c:v>63.65</c:v>
                      </c:pt>
                      <c:pt idx="782">
                        <c:v>63.58</c:v>
                      </c:pt>
                      <c:pt idx="783">
                        <c:v>63.61</c:v>
                      </c:pt>
                      <c:pt idx="784">
                        <c:v>63.57</c:v>
                      </c:pt>
                      <c:pt idx="785">
                        <c:v>63.53</c:v>
                      </c:pt>
                      <c:pt idx="786">
                        <c:v>63.53</c:v>
                      </c:pt>
                      <c:pt idx="787">
                        <c:v>63.55</c:v>
                      </c:pt>
                      <c:pt idx="788">
                        <c:v>63.57</c:v>
                      </c:pt>
                      <c:pt idx="789">
                        <c:v>63.6</c:v>
                      </c:pt>
                      <c:pt idx="790">
                        <c:v>63.52</c:v>
                      </c:pt>
                      <c:pt idx="791">
                        <c:v>63.51</c:v>
                      </c:pt>
                      <c:pt idx="792">
                        <c:v>63.46</c:v>
                      </c:pt>
                      <c:pt idx="793">
                        <c:v>63.48</c:v>
                      </c:pt>
                      <c:pt idx="794">
                        <c:v>63.47</c:v>
                      </c:pt>
                      <c:pt idx="795">
                        <c:v>63.49</c:v>
                      </c:pt>
                      <c:pt idx="796">
                        <c:v>63.49</c:v>
                      </c:pt>
                      <c:pt idx="797">
                        <c:v>63.49</c:v>
                      </c:pt>
                      <c:pt idx="798">
                        <c:v>63.38</c:v>
                      </c:pt>
                      <c:pt idx="799">
                        <c:v>63.35</c:v>
                      </c:pt>
                      <c:pt idx="800">
                        <c:v>63.37</c:v>
                      </c:pt>
                      <c:pt idx="801">
                        <c:v>63.69</c:v>
                      </c:pt>
                      <c:pt idx="802">
                        <c:v>63.62</c:v>
                      </c:pt>
                      <c:pt idx="803">
                        <c:v>63.59</c:v>
                      </c:pt>
                      <c:pt idx="804">
                        <c:v>63.62</c:v>
                      </c:pt>
                      <c:pt idx="805">
                        <c:v>63.65</c:v>
                      </c:pt>
                      <c:pt idx="806">
                        <c:v>63.85</c:v>
                      </c:pt>
                      <c:pt idx="807">
                        <c:v>63.89</c:v>
                      </c:pt>
                      <c:pt idx="808">
                        <c:v>63.93</c:v>
                      </c:pt>
                      <c:pt idx="809">
                        <c:v>64</c:v>
                      </c:pt>
                      <c:pt idx="810">
                        <c:v>64.040000000000006</c:v>
                      </c:pt>
                      <c:pt idx="811">
                        <c:v>64.08</c:v>
                      </c:pt>
                      <c:pt idx="812">
                        <c:v>64</c:v>
                      </c:pt>
                      <c:pt idx="813">
                        <c:v>63.98</c:v>
                      </c:pt>
                      <c:pt idx="814">
                        <c:v>64.02</c:v>
                      </c:pt>
                      <c:pt idx="815">
                        <c:v>63.96</c:v>
                      </c:pt>
                      <c:pt idx="816">
                        <c:v>63.88</c:v>
                      </c:pt>
                      <c:pt idx="817">
                        <c:v>63.87</c:v>
                      </c:pt>
                      <c:pt idx="818">
                        <c:v>63.81</c:v>
                      </c:pt>
                      <c:pt idx="819">
                        <c:v>63.78</c:v>
                      </c:pt>
                      <c:pt idx="820">
                        <c:v>63.55</c:v>
                      </c:pt>
                      <c:pt idx="821">
                        <c:v>63.52</c:v>
                      </c:pt>
                      <c:pt idx="822">
                        <c:v>63.35</c:v>
                      </c:pt>
                      <c:pt idx="823">
                        <c:v>63.29</c:v>
                      </c:pt>
                      <c:pt idx="824">
                        <c:v>63.34</c:v>
                      </c:pt>
                      <c:pt idx="825">
                        <c:v>63.11</c:v>
                      </c:pt>
                      <c:pt idx="826">
                        <c:v>62.99</c:v>
                      </c:pt>
                      <c:pt idx="827">
                        <c:v>62.95</c:v>
                      </c:pt>
                      <c:pt idx="828">
                        <c:v>62.89</c:v>
                      </c:pt>
                      <c:pt idx="829">
                        <c:v>62.7</c:v>
                      </c:pt>
                      <c:pt idx="830">
                        <c:v>62.73</c:v>
                      </c:pt>
                      <c:pt idx="831">
                        <c:v>62.56</c:v>
                      </c:pt>
                      <c:pt idx="832">
                        <c:v>62.35</c:v>
                      </c:pt>
                      <c:pt idx="833">
                        <c:v>62.26</c:v>
                      </c:pt>
                      <c:pt idx="834">
                        <c:v>62.26</c:v>
                      </c:pt>
                      <c:pt idx="835">
                        <c:v>63.12</c:v>
                      </c:pt>
                      <c:pt idx="836">
                        <c:v>63.1</c:v>
                      </c:pt>
                      <c:pt idx="837">
                        <c:v>63.07</c:v>
                      </c:pt>
                      <c:pt idx="838">
                        <c:v>63.17</c:v>
                      </c:pt>
                      <c:pt idx="839">
                        <c:v>63.25</c:v>
                      </c:pt>
                      <c:pt idx="840">
                        <c:v>63.22</c:v>
                      </c:pt>
                      <c:pt idx="841">
                        <c:v>63.23</c:v>
                      </c:pt>
                      <c:pt idx="842">
                        <c:v>63.17</c:v>
                      </c:pt>
                      <c:pt idx="843">
                        <c:v>63.06</c:v>
                      </c:pt>
                      <c:pt idx="844">
                        <c:v>63.12</c:v>
                      </c:pt>
                      <c:pt idx="845">
                        <c:v>63.08</c:v>
                      </c:pt>
                      <c:pt idx="846">
                        <c:v>62.99</c:v>
                      </c:pt>
                      <c:pt idx="847">
                        <c:v>62.92</c:v>
                      </c:pt>
                      <c:pt idx="848">
                        <c:v>62.93</c:v>
                      </c:pt>
                      <c:pt idx="849">
                        <c:v>62.9</c:v>
                      </c:pt>
                      <c:pt idx="850">
                        <c:v>62.87</c:v>
                      </c:pt>
                    </c:numCache>
                  </c:numRef>
                </c:yVal>
                <c:smooth val="0"/>
                <c:extLst>
                  <c:ext xmlns:c16="http://schemas.microsoft.com/office/drawing/2014/chart" uri="{C3380CC4-5D6E-409C-BE32-E72D297353CC}">
                    <c16:uniqueId val="{00000006-D37C-48DE-9D2F-1105173B9757}"/>
                  </c:ext>
                </c:extLst>
              </c15:ser>
            </c15:filteredScatterSeries>
            <c15:filteredScatterSeries>
              <c15:ser>
                <c:idx val="5"/>
                <c:order val="5"/>
                <c:tx>
                  <c:strRef>
                    <c:extLst xmlns:c15="http://schemas.microsoft.com/office/drawing/2012/chart">
                      <c:ext xmlns:c15="http://schemas.microsoft.com/office/drawing/2012/chart" uri="{02D57815-91ED-43cb-92C2-25804820EDAC}">
                        <c15:formulaRef>
                          <c15:sqref>'Rumskurva i14s vs Räv-L (2)'!$AA$1</c15:sqref>
                        </c15:formulaRef>
                      </c:ext>
                    </c:extLst>
                    <c:strCache>
                      <c:ptCount val="1"/>
                      <c:pt idx="0">
                        <c:v>Maarten-Räv-L, mot vägg</c:v>
                      </c:pt>
                    </c:strCache>
                  </c:strRef>
                </c:tx>
                <c:spPr>
                  <a:ln w="19050" cap="rnd">
                    <a:noFill/>
                    <a:round/>
                  </a:ln>
                  <a:effectLst/>
                </c:spPr>
                <c:marker>
                  <c:symbol val="circle"/>
                  <c:size val="5"/>
                  <c:spPr>
                    <a:solidFill>
                      <a:schemeClr val="accent6"/>
                    </a:solidFill>
                    <a:ln w="9525">
                      <a:solidFill>
                        <a:schemeClr val="accent6"/>
                      </a:solidFill>
                    </a:ln>
                    <a:effectLst/>
                  </c:spPr>
                </c:marker>
                <c:xVal>
                  <c:numRef>
                    <c:extLst xmlns:c15="http://schemas.microsoft.com/office/drawing/2012/chart">
                      <c:ext xmlns:c15="http://schemas.microsoft.com/office/drawing/2012/chart" uri="{02D57815-91ED-43cb-92C2-25804820EDAC}">
                        <c15:formulaRef>
                          <c15:sqref>'Rumskurva i14s vs Räv-L (2)'!$U$2:$U$54340</c15:sqref>
                        </c15:formulaRef>
                      </c:ext>
                    </c:extLst>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extLst xmlns:c15="http://schemas.microsoft.com/office/drawing/2012/chart">
                      <c:ext xmlns:c15="http://schemas.microsoft.com/office/drawing/2012/chart" uri="{02D57815-91ED-43cb-92C2-25804820EDAC}">
                        <c15:formulaRef>
                          <c15:sqref>'Rumskurva i14s vs Räv-L (2)'!$AA$2:$AA$54340</c15:sqref>
                        </c15:formulaRef>
                      </c:ext>
                    </c:extLst>
                    <c:numCache>
                      <c:formatCode>General</c:formatCode>
                      <c:ptCount val="54339"/>
                      <c:pt idx="0">
                        <c:v>71.790000000000006</c:v>
                      </c:pt>
                      <c:pt idx="1">
                        <c:v>72.42</c:v>
                      </c:pt>
                      <c:pt idx="2">
                        <c:v>73.040000000000006</c:v>
                      </c:pt>
                      <c:pt idx="3">
                        <c:v>73.61</c:v>
                      </c:pt>
                      <c:pt idx="4">
                        <c:v>74.040000000000006</c:v>
                      </c:pt>
                      <c:pt idx="5">
                        <c:v>74.36</c:v>
                      </c:pt>
                      <c:pt idx="6">
                        <c:v>74.67</c:v>
                      </c:pt>
                      <c:pt idx="7">
                        <c:v>74.86</c:v>
                      </c:pt>
                      <c:pt idx="8">
                        <c:v>75.05</c:v>
                      </c:pt>
                      <c:pt idx="9">
                        <c:v>75.239999999999995</c:v>
                      </c:pt>
                      <c:pt idx="10">
                        <c:v>75.3</c:v>
                      </c:pt>
                      <c:pt idx="11">
                        <c:v>75.55</c:v>
                      </c:pt>
                      <c:pt idx="12">
                        <c:v>75.739999999999995</c:v>
                      </c:pt>
                      <c:pt idx="13">
                        <c:v>76.05</c:v>
                      </c:pt>
                      <c:pt idx="14">
                        <c:v>76.430000000000007</c:v>
                      </c:pt>
                      <c:pt idx="15">
                        <c:v>76.8</c:v>
                      </c:pt>
                      <c:pt idx="16">
                        <c:v>77.37</c:v>
                      </c:pt>
                      <c:pt idx="17">
                        <c:v>77.989999999999995</c:v>
                      </c:pt>
                      <c:pt idx="18">
                        <c:v>78.680000000000007</c:v>
                      </c:pt>
                      <c:pt idx="19">
                        <c:v>79.31</c:v>
                      </c:pt>
                      <c:pt idx="20">
                        <c:v>80.19</c:v>
                      </c:pt>
                      <c:pt idx="21">
                        <c:v>80.94</c:v>
                      </c:pt>
                      <c:pt idx="22">
                        <c:v>81.75</c:v>
                      </c:pt>
                      <c:pt idx="23">
                        <c:v>82.44</c:v>
                      </c:pt>
                      <c:pt idx="24">
                        <c:v>83.07</c:v>
                      </c:pt>
                      <c:pt idx="25">
                        <c:v>83.57</c:v>
                      </c:pt>
                      <c:pt idx="26">
                        <c:v>83.76</c:v>
                      </c:pt>
                      <c:pt idx="27">
                        <c:v>83.76</c:v>
                      </c:pt>
                      <c:pt idx="28">
                        <c:v>83.51</c:v>
                      </c:pt>
                      <c:pt idx="29">
                        <c:v>82.94</c:v>
                      </c:pt>
                      <c:pt idx="30">
                        <c:v>82.38</c:v>
                      </c:pt>
                      <c:pt idx="31">
                        <c:v>81.5</c:v>
                      </c:pt>
                      <c:pt idx="32">
                        <c:v>80.75</c:v>
                      </c:pt>
                      <c:pt idx="33">
                        <c:v>79.930000000000007</c:v>
                      </c:pt>
                      <c:pt idx="34">
                        <c:v>78.930000000000007</c:v>
                      </c:pt>
                      <c:pt idx="35">
                        <c:v>78.180000000000007</c:v>
                      </c:pt>
                      <c:pt idx="36">
                        <c:v>77.489999999999995</c:v>
                      </c:pt>
                      <c:pt idx="37">
                        <c:v>76.8</c:v>
                      </c:pt>
                      <c:pt idx="38">
                        <c:v>76.3</c:v>
                      </c:pt>
                      <c:pt idx="39">
                        <c:v>75.86</c:v>
                      </c:pt>
                      <c:pt idx="40">
                        <c:v>75.61</c:v>
                      </c:pt>
                      <c:pt idx="41">
                        <c:v>75.489999999999995</c:v>
                      </c:pt>
                      <c:pt idx="42">
                        <c:v>75.3</c:v>
                      </c:pt>
                      <c:pt idx="43">
                        <c:v>75.17</c:v>
                      </c:pt>
                      <c:pt idx="44">
                        <c:v>75.11</c:v>
                      </c:pt>
                      <c:pt idx="45">
                        <c:v>75.05</c:v>
                      </c:pt>
                      <c:pt idx="46">
                        <c:v>75.05</c:v>
                      </c:pt>
                      <c:pt idx="47">
                        <c:v>75.05</c:v>
                      </c:pt>
                      <c:pt idx="48">
                        <c:v>75.05</c:v>
                      </c:pt>
                      <c:pt idx="49">
                        <c:v>75.17</c:v>
                      </c:pt>
                      <c:pt idx="50">
                        <c:v>75.239999999999995</c:v>
                      </c:pt>
                      <c:pt idx="51">
                        <c:v>75.3</c:v>
                      </c:pt>
                      <c:pt idx="52">
                        <c:v>75.42</c:v>
                      </c:pt>
                      <c:pt idx="53">
                        <c:v>75.61</c:v>
                      </c:pt>
                      <c:pt idx="54">
                        <c:v>75.739999999999995</c:v>
                      </c:pt>
                      <c:pt idx="55">
                        <c:v>75.92</c:v>
                      </c:pt>
                      <c:pt idx="56">
                        <c:v>76.180000000000007</c:v>
                      </c:pt>
                      <c:pt idx="57">
                        <c:v>76.430000000000007</c:v>
                      </c:pt>
                      <c:pt idx="58">
                        <c:v>76.61</c:v>
                      </c:pt>
                      <c:pt idx="59">
                        <c:v>76.989999999999995</c:v>
                      </c:pt>
                      <c:pt idx="60">
                        <c:v>77.3</c:v>
                      </c:pt>
                      <c:pt idx="61">
                        <c:v>77.680000000000007</c:v>
                      </c:pt>
                      <c:pt idx="62">
                        <c:v>77.930000000000007</c:v>
                      </c:pt>
                      <c:pt idx="63">
                        <c:v>78.430000000000007</c:v>
                      </c:pt>
                      <c:pt idx="64">
                        <c:v>78.989999999999995</c:v>
                      </c:pt>
                      <c:pt idx="65">
                        <c:v>79.5</c:v>
                      </c:pt>
                      <c:pt idx="66">
                        <c:v>79.930000000000007</c:v>
                      </c:pt>
                      <c:pt idx="67">
                        <c:v>80.37</c:v>
                      </c:pt>
                      <c:pt idx="68">
                        <c:v>80.81</c:v>
                      </c:pt>
                      <c:pt idx="69">
                        <c:v>81.38</c:v>
                      </c:pt>
                      <c:pt idx="70">
                        <c:v>81.63</c:v>
                      </c:pt>
                      <c:pt idx="71">
                        <c:v>82.07</c:v>
                      </c:pt>
                      <c:pt idx="72">
                        <c:v>82.19</c:v>
                      </c:pt>
                      <c:pt idx="73">
                        <c:v>82.38</c:v>
                      </c:pt>
                      <c:pt idx="74">
                        <c:v>82.38</c:v>
                      </c:pt>
                      <c:pt idx="75">
                        <c:v>82.38</c:v>
                      </c:pt>
                      <c:pt idx="76">
                        <c:v>82.32</c:v>
                      </c:pt>
                      <c:pt idx="77">
                        <c:v>82.25</c:v>
                      </c:pt>
                      <c:pt idx="78">
                        <c:v>82</c:v>
                      </c:pt>
                      <c:pt idx="79">
                        <c:v>81.81</c:v>
                      </c:pt>
                      <c:pt idx="80">
                        <c:v>81.63</c:v>
                      </c:pt>
                      <c:pt idx="81">
                        <c:v>81.31</c:v>
                      </c:pt>
                      <c:pt idx="82">
                        <c:v>81.13</c:v>
                      </c:pt>
                      <c:pt idx="83">
                        <c:v>81</c:v>
                      </c:pt>
                      <c:pt idx="84">
                        <c:v>80.81</c:v>
                      </c:pt>
                      <c:pt idx="85">
                        <c:v>80.75</c:v>
                      </c:pt>
                      <c:pt idx="86">
                        <c:v>80.69</c:v>
                      </c:pt>
                      <c:pt idx="87">
                        <c:v>80.62</c:v>
                      </c:pt>
                      <c:pt idx="88">
                        <c:v>80.62</c:v>
                      </c:pt>
                      <c:pt idx="89">
                        <c:v>80.62</c:v>
                      </c:pt>
                      <c:pt idx="90">
                        <c:v>80.62</c:v>
                      </c:pt>
                      <c:pt idx="91">
                        <c:v>80.62</c:v>
                      </c:pt>
                      <c:pt idx="92">
                        <c:v>80.56</c:v>
                      </c:pt>
                      <c:pt idx="93">
                        <c:v>80.44</c:v>
                      </c:pt>
                      <c:pt idx="94">
                        <c:v>80.37</c:v>
                      </c:pt>
                      <c:pt idx="95">
                        <c:v>80.19</c:v>
                      </c:pt>
                      <c:pt idx="96">
                        <c:v>79.930000000000007</c:v>
                      </c:pt>
                      <c:pt idx="97">
                        <c:v>79.62</c:v>
                      </c:pt>
                      <c:pt idx="98">
                        <c:v>79.37</c:v>
                      </c:pt>
                      <c:pt idx="99">
                        <c:v>78.930000000000007</c:v>
                      </c:pt>
                      <c:pt idx="100">
                        <c:v>78.56</c:v>
                      </c:pt>
                      <c:pt idx="101">
                        <c:v>77.930000000000007</c:v>
                      </c:pt>
                      <c:pt idx="102">
                        <c:v>77.55</c:v>
                      </c:pt>
                      <c:pt idx="103">
                        <c:v>76.86</c:v>
                      </c:pt>
                      <c:pt idx="104">
                        <c:v>76.3</c:v>
                      </c:pt>
                      <c:pt idx="105">
                        <c:v>75.55</c:v>
                      </c:pt>
                      <c:pt idx="106">
                        <c:v>74.98</c:v>
                      </c:pt>
                      <c:pt idx="107">
                        <c:v>74.55</c:v>
                      </c:pt>
                      <c:pt idx="108">
                        <c:v>74.36</c:v>
                      </c:pt>
                      <c:pt idx="109">
                        <c:v>74.3</c:v>
                      </c:pt>
                      <c:pt idx="110">
                        <c:v>74.48</c:v>
                      </c:pt>
                      <c:pt idx="111">
                        <c:v>74.8</c:v>
                      </c:pt>
                      <c:pt idx="112">
                        <c:v>75.05</c:v>
                      </c:pt>
                      <c:pt idx="113">
                        <c:v>75.489999999999995</c:v>
                      </c:pt>
                      <c:pt idx="114">
                        <c:v>75.86</c:v>
                      </c:pt>
                      <c:pt idx="115">
                        <c:v>76.11</c:v>
                      </c:pt>
                      <c:pt idx="116">
                        <c:v>76.430000000000007</c:v>
                      </c:pt>
                      <c:pt idx="117">
                        <c:v>76.680000000000007</c:v>
                      </c:pt>
                      <c:pt idx="118">
                        <c:v>76.739999999999995</c:v>
                      </c:pt>
                      <c:pt idx="119">
                        <c:v>76.86</c:v>
                      </c:pt>
                      <c:pt idx="120">
                        <c:v>76.930000000000007</c:v>
                      </c:pt>
                      <c:pt idx="121">
                        <c:v>76.930000000000007</c:v>
                      </c:pt>
                      <c:pt idx="122">
                        <c:v>76.8</c:v>
                      </c:pt>
                      <c:pt idx="123">
                        <c:v>76.739999999999995</c:v>
                      </c:pt>
                      <c:pt idx="124">
                        <c:v>76.55</c:v>
                      </c:pt>
                      <c:pt idx="125">
                        <c:v>76.3</c:v>
                      </c:pt>
                      <c:pt idx="126">
                        <c:v>76.11</c:v>
                      </c:pt>
                      <c:pt idx="127">
                        <c:v>75.61</c:v>
                      </c:pt>
                      <c:pt idx="128">
                        <c:v>75.3</c:v>
                      </c:pt>
                      <c:pt idx="129">
                        <c:v>74.73</c:v>
                      </c:pt>
                      <c:pt idx="130">
                        <c:v>74.48</c:v>
                      </c:pt>
                      <c:pt idx="131">
                        <c:v>73.86</c:v>
                      </c:pt>
                      <c:pt idx="132">
                        <c:v>73.61</c:v>
                      </c:pt>
                      <c:pt idx="133">
                        <c:v>73.099999999999994</c:v>
                      </c:pt>
                      <c:pt idx="134">
                        <c:v>72.849999999999994</c:v>
                      </c:pt>
                      <c:pt idx="135">
                        <c:v>72.16</c:v>
                      </c:pt>
                      <c:pt idx="136">
                        <c:v>71.849999999999994</c:v>
                      </c:pt>
                      <c:pt idx="137">
                        <c:v>71.349999999999994</c:v>
                      </c:pt>
                      <c:pt idx="138">
                        <c:v>71.16</c:v>
                      </c:pt>
                      <c:pt idx="139">
                        <c:v>70.599999999999994</c:v>
                      </c:pt>
                      <c:pt idx="140">
                        <c:v>70.349999999999994</c:v>
                      </c:pt>
                      <c:pt idx="141">
                        <c:v>70.099999999999994</c:v>
                      </c:pt>
                      <c:pt idx="142">
                        <c:v>69.66</c:v>
                      </c:pt>
                      <c:pt idx="143">
                        <c:v>69.28</c:v>
                      </c:pt>
                      <c:pt idx="144">
                        <c:v>68.53</c:v>
                      </c:pt>
                      <c:pt idx="145">
                        <c:v>68.22</c:v>
                      </c:pt>
                      <c:pt idx="146">
                        <c:v>67.97</c:v>
                      </c:pt>
                      <c:pt idx="147">
                        <c:v>67.400000000000006</c:v>
                      </c:pt>
                      <c:pt idx="148">
                        <c:v>67.03</c:v>
                      </c:pt>
                      <c:pt idx="149">
                        <c:v>66.78</c:v>
                      </c:pt>
                      <c:pt idx="150">
                        <c:v>66.34</c:v>
                      </c:pt>
                      <c:pt idx="151">
                        <c:v>66.150000000000006</c:v>
                      </c:pt>
                      <c:pt idx="152">
                        <c:v>66.09</c:v>
                      </c:pt>
                      <c:pt idx="153">
                        <c:v>66.27</c:v>
                      </c:pt>
                      <c:pt idx="154">
                        <c:v>66.53</c:v>
                      </c:pt>
                      <c:pt idx="155">
                        <c:v>66.900000000000006</c:v>
                      </c:pt>
                      <c:pt idx="156">
                        <c:v>67.72</c:v>
                      </c:pt>
                      <c:pt idx="157">
                        <c:v>68.59</c:v>
                      </c:pt>
                      <c:pt idx="158">
                        <c:v>69.03</c:v>
                      </c:pt>
                      <c:pt idx="159">
                        <c:v>69.03</c:v>
                      </c:pt>
                      <c:pt idx="160">
                        <c:v>70.849999999999994</c:v>
                      </c:pt>
                      <c:pt idx="161">
                        <c:v>71.349999999999994</c:v>
                      </c:pt>
                      <c:pt idx="162">
                        <c:v>71.91</c:v>
                      </c:pt>
                      <c:pt idx="163">
                        <c:v>72.92</c:v>
                      </c:pt>
                      <c:pt idx="164">
                        <c:v>73.42</c:v>
                      </c:pt>
                      <c:pt idx="165">
                        <c:v>73.790000000000006</c:v>
                      </c:pt>
                      <c:pt idx="166">
                        <c:v>74.3</c:v>
                      </c:pt>
                      <c:pt idx="167">
                        <c:v>74.8</c:v>
                      </c:pt>
                      <c:pt idx="168">
                        <c:v>75.239999999999995</c:v>
                      </c:pt>
                      <c:pt idx="169">
                        <c:v>76.11</c:v>
                      </c:pt>
                      <c:pt idx="170">
                        <c:v>76.36</c:v>
                      </c:pt>
                      <c:pt idx="171">
                        <c:v>76.61</c:v>
                      </c:pt>
                      <c:pt idx="172">
                        <c:v>76.930000000000007</c:v>
                      </c:pt>
                      <c:pt idx="173">
                        <c:v>77.3</c:v>
                      </c:pt>
                      <c:pt idx="174">
                        <c:v>77.739999999999995</c:v>
                      </c:pt>
                      <c:pt idx="175">
                        <c:v>77.930000000000007</c:v>
                      </c:pt>
                      <c:pt idx="176">
                        <c:v>78.180000000000007</c:v>
                      </c:pt>
                      <c:pt idx="177">
                        <c:v>78.430000000000007</c:v>
                      </c:pt>
                      <c:pt idx="178">
                        <c:v>78.62</c:v>
                      </c:pt>
                      <c:pt idx="179">
                        <c:v>78.739999999999995</c:v>
                      </c:pt>
                      <c:pt idx="180">
                        <c:v>78.989999999999995</c:v>
                      </c:pt>
                      <c:pt idx="181">
                        <c:v>79.12</c:v>
                      </c:pt>
                      <c:pt idx="182">
                        <c:v>79.12</c:v>
                      </c:pt>
                      <c:pt idx="183">
                        <c:v>79.12</c:v>
                      </c:pt>
                      <c:pt idx="184">
                        <c:v>78.989999999999995</c:v>
                      </c:pt>
                      <c:pt idx="185">
                        <c:v>78.62</c:v>
                      </c:pt>
                      <c:pt idx="186">
                        <c:v>78.37</c:v>
                      </c:pt>
                      <c:pt idx="187">
                        <c:v>78.05</c:v>
                      </c:pt>
                      <c:pt idx="188">
                        <c:v>77.680000000000007</c:v>
                      </c:pt>
                      <c:pt idx="189">
                        <c:v>77.3</c:v>
                      </c:pt>
                      <c:pt idx="190">
                        <c:v>76.680000000000007</c:v>
                      </c:pt>
                      <c:pt idx="191">
                        <c:v>75.989999999999995</c:v>
                      </c:pt>
                      <c:pt idx="192">
                        <c:v>75.489999999999995</c:v>
                      </c:pt>
                      <c:pt idx="193">
                        <c:v>74.67</c:v>
                      </c:pt>
                      <c:pt idx="194">
                        <c:v>73.790000000000006</c:v>
                      </c:pt>
                      <c:pt idx="195">
                        <c:v>73.099999999999994</c:v>
                      </c:pt>
                      <c:pt idx="196">
                        <c:v>72.42</c:v>
                      </c:pt>
                      <c:pt idx="197">
                        <c:v>71.599999999999994</c:v>
                      </c:pt>
                      <c:pt idx="198">
                        <c:v>71.040000000000006</c:v>
                      </c:pt>
                      <c:pt idx="199">
                        <c:v>70.22</c:v>
                      </c:pt>
                      <c:pt idx="200">
                        <c:v>69.47</c:v>
                      </c:pt>
                      <c:pt idx="201">
                        <c:v>69.09</c:v>
                      </c:pt>
                      <c:pt idx="202">
                        <c:v>69.09</c:v>
                      </c:pt>
                      <c:pt idx="203">
                        <c:v>69.28</c:v>
                      </c:pt>
                      <c:pt idx="204">
                        <c:v>69.97</c:v>
                      </c:pt>
                      <c:pt idx="205">
                        <c:v>70.849999999999994</c:v>
                      </c:pt>
                      <c:pt idx="206">
                        <c:v>72.290000000000006</c:v>
                      </c:pt>
                      <c:pt idx="207">
                        <c:v>73.36</c:v>
                      </c:pt>
                      <c:pt idx="208">
                        <c:v>73.67</c:v>
                      </c:pt>
                      <c:pt idx="209">
                        <c:v>74.3</c:v>
                      </c:pt>
                      <c:pt idx="210">
                        <c:v>74.8</c:v>
                      </c:pt>
                      <c:pt idx="211">
                        <c:v>75.05</c:v>
                      </c:pt>
                      <c:pt idx="212">
                        <c:v>75.11</c:v>
                      </c:pt>
                      <c:pt idx="213">
                        <c:v>75.3</c:v>
                      </c:pt>
                      <c:pt idx="214">
                        <c:v>75.36</c:v>
                      </c:pt>
                      <c:pt idx="215">
                        <c:v>75.42</c:v>
                      </c:pt>
                      <c:pt idx="216">
                        <c:v>75.42</c:v>
                      </c:pt>
                      <c:pt idx="217">
                        <c:v>75.42</c:v>
                      </c:pt>
                      <c:pt idx="218">
                        <c:v>75.3</c:v>
                      </c:pt>
                      <c:pt idx="219">
                        <c:v>75.3</c:v>
                      </c:pt>
                      <c:pt idx="220">
                        <c:v>75.11</c:v>
                      </c:pt>
                      <c:pt idx="221">
                        <c:v>74.98</c:v>
                      </c:pt>
                      <c:pt idx="222">
                        <c:v>74.67</c:v>
                      </c:pt>
                      <c:pt idx="223">
                        <c:v>74.42</c:v>
                      </c:pt>
                      <c:pt idx="224">
                        <c:v>74.3</c:v>
                      </c:pt>
                      <c:pt idx="225">
                        <c:v>73.98</c:v>
                      </c:pt>
                      <c:pt idx="226">
                        <c:v>73.92</c:v>
                      </c:pt>
                      <c:pt idx="227">
                        <c:v>73.86</c:v>
                      </c:pt>
                      <c:pt idx="228">
                        <c:v>73.790000000000006</c:v>
                      </c:pt>
                      <c:pt idx="229">
                        <c:v>73.61</c:v>
                      </c:pt>
                      <c:pt idx="230">
                        <c:v>73.540000000000006</c:v>
                      </c:pt>
                      <c:pt idx="231">
                        <c:v>73.42</c:v>
                      </c:pt>
                      <c:pt idx="232">
                        <c:v>73.290000000000006</c:v>
                      </c:pt>
                      <c:pt idx="233">
                        <c:v>73.17</c:v>
                      </c:pt>
                      <c:pt idx="234">
                        <c:v>73.17</c:v>
                      </c:pt>
                      <c:pt idx="235">
                        <c:v>73.099999999999994</c:v>
                      </c:pt>
                      <c:pt idx="236">
                        <c:v>73.17</c:v>
                      </c:pt>
                      <c:pt idx="237">
                        <c:v>73.23</c:v>
                      </c:pt>
                      <c:pt idx="238">
                        <c:v>73.36</c:v>
                      </c:pt>
                      <c:pt idx="239">
                        <c:v>73.540000000000006</c:v>
                      </c:pt>
                      <c:pt idx="240">
                        <c:v>73.73</c:v>
                      </c:pt>
                      <c:pt idx="241">
                        <c:v>74.23</c:v>
                      </c:pt>
                      <c:pt idx="242">
                        <c:v>74.42</c:v>
                      </c:pt>
                      <c:pt idx="243">
                        <c:v>74.61</c:v>
                      </c:pt>
                      <c:pt idx="244">
                        <c:v>75.05</c:v>
                      </c:pt>
                      <c:pt idx="245">
                        <c:v>75.3</c:v>
                      </c:pt>
                      <c:pt idx="246">
                        <c:v>75.489999999999995</c:v>
                      </c:pt>
                      <c:pt idx="247">
                        <c:v>75.739999999999995</c:v>
                      </c:pt>
                      <c:pt idx="248">
                        <c:v>75.92</c:v>
                      </c:pt>
                      <c:pt idx="249">
                        <c:v>76.11</c:v>
                      </c:pt>
                      <c:pt idx="250">
                        <c:v>76.180000000000007</c:v>
                      </c:pt>
                      <c:pt idx="251">
                        <c:v>76.180000000000007</c:v>
                      </c:pt>
                      <c:pt idx="252">
                        <c:v>76.11</c:v>
                      </c:pt>
                      <c:pt idx="253">
                        <c:v>76.11</c:v>
                      </c:pt>
                      <c:pt idx="254">
                        <c:v>76.11</c:v>
                      </c:pt>
                      <c:pt idx="255">
                        <c:v>76.180000000000007</c:v>
                      </c:pt>
                      <c:pt idx="256">
                        <c:v>76.36</c:v>
                      </c:pt>
                      <c:pt idx="257">
                        <c:v>76.489999999999995</c:v>
                      </c:pt>
                      <c:pt idx="258">
                        <c:v>76.61</c:v>
                      </c:pt>
                      <c:pt idx="259">
                        <c:v>76.989999999999995</c:v>
                      </c:pt>
                      <c:pt idx="260">
                        <c:v>77.180000000000007</c:v>
                      </c:pt>
                      <c:pt idx="261">
                        <c:v>77.3</c:v>
                      </c:pt>
                      <c:pt idx="262">
                        <c:v>77.430000000000007</c:v>
                      </c:pt>
                      <c:pt idx="263">
                        <c:v>77.739999999999995</c:v>
                      </c:pt>
                      <c:pt idx="264">
                        <c:v>77.87</c:v>
                      </c:pt>
                      <c:pt idx="265">
                        <c:v>77.989999999999995</c:v>
                      </c:pt>
                      <c:pt idx="266">
                        <c:v>77.989999999999995</c:v>
                      </c:pt>
                      <c:pt idx="267">
                        <c:v>78.05</c:v>
                      </c:pt>
                      <c:pt idx="268">
                        <c:v>78.12</c:v>
                      </c:pt>
                      <c:pt idx="269">
                        <c:v>78.180000000000007</c:v>
                      </c:pt>
                      <c:pt idx="270">
                        <c:v>78.239999999999995</c:v>
                      </c:pt>
                      <c:pt idx="271">
                        <c:v>78.31</c:v>
                      </c:pt>
                      <c:pt idx="272">
                        <c:v>78.37</c:v>
                      </c:pt>
                      <c:pt idx="273">
                        <c:v>78.56</c:v>
                      </c:pt>
                      <c:pt idx="274">
                        <c:v>78.56</c:v>
                      </c:pt>
                      <c:pt idx="275">
                        <c:v>78.56</c:v>
                      </c:pt>
                      <c:pt idx="276">
                        <c:v>78.489999999999995</c:v>
                      </c:pt>
                      <c:pt idx="277">
                        <c:v>78.37</c:v>
                      </c:pt>
                      <c:pt idx="278">
                        <c:v>78.31</c:v>
                      </c:pt>
                      <c:pt idx="279">
                        <c:v>77.87</c:v>
                      </c:pt>
                      <c:pt idx="280">
                        <c:v>77.55</c:v>
                      </c:pt>
                      <c:pt idx="281">
                        <c:v>76.739999999999995</c:v>
                      </c:pt>
                      <c:pt idx="282">
                        <c:v>76.11</c:v>
                      </c:pt>
                      <c:pt idx="283">
                        <c:v>76.11</c:v>
                      </c:pt>
                      <c:pt idx="284">
                        <c:v>76.489999999999995</c:v>
                      </c:pt>
                      <c:pt idx="285">
                        <c:v>77.12</c:v>
                      </c:pt>
                      <c:pt idx="286">
                        <c:v>77.680000000000007</c:v>
                      </c:pt>
                      <c:pt idx="287">
                        <c:v>78.12</c:v>
                      </c:pt>
                      <c:pt idx="288">
                        <c:v>78.31</c:v>
                      </c:pt>
                      <c:pt idx="289">
                        <c:v>78.81</c:v>
                      </c:pt>
                      <c:pt idx="290">
                        <c:v>78.989999999999995</c:v>
                      </c:pt>
                      <c:pt idx="291">
                        <c:v>79.180000000000007</c:v>
                      </c:pt>
                      <c:pt idx="292">
                        <c:v>79.12</c:v>
                      </c:pt>
                      <c:pt idx="293">
                        <c:v>78.930000000000007</c:v>
                      </c:pt>
                      <c:pt idx="294">
                        <c:v>78.56</c:v>
                      </c:pt>
                      <c:pt idx="295">
                        <c:v>77.87</c:v>
                      </c:pt>
                      <c:pt idx="296">
                        <c:v>77.430000000000007</c:v>
                      </c:pt>
                      <c:pt idx="297">
                        <c:v>76.86</c:v>
                      </c:pt>
                      <c:pt idx="298">
                        <c:v>76.180000000000007</c:v>
                      </c:pt>
                      <c:pt idx="299">
                        <c:v>75.55</c:v>
                      </c:pt>
                      <c:pt idx="300">
                        <c:v>74.92</c:v>
                      </c:pt>
                      <c:pt idx="301">
                        <c:v>74.17</c:v>
                      </c:pt>
                      <c:pt idx="302">
                        <c:v>73.86</c:v>
                      </c:pt>
                      <c:pt idx="303">
                        <c:v>73.86</c:v>
                      </c:pt>
                      <c:pt idx="304">
                        <c:v>74.23</c:v>
                      </c:pt>
                      <c:pt idx="305">
                        <c:v>74.8</c:v>
                      </c:pt>
                      <c:pt idx="306">
                        <c:v>75.3</c:v>
                      </c:pt>
                      <c:pt idx="307">
                        <c:v>76.239999999999995</c:v>
                      </c:pt>
                      <c:pt idx="308">
                        <c:v>77.05</c:v>
                      </c:pt>
                      <c:pt idx="309">
                        <c:v>77.8</c:v>
                      </c:pt>
                      <c:pt idx="310">
                        <c:v>78.489999999999995</c:v>
                      </c:pt>
                      <c:pt idx="311">
                        <c:v>79.31</c:v>
                      </c:pt>
                      <c:pt idx="312">
                        <c:v>79.81</c:v>
                      </c:pt>
                      <c:pt idx="313">
                        <c:v>80.5</c:v>
                      </c:pt>
                      <c:pt idx="314">
                        <c:v>81.06</c:v>
                      </c:pt>
                      <c:pt idx="315">
                        <c:v>81.38</c:v>
                      </c:pt>
                      <c:pt idx="316">
                        <c:v>81.56</c:v>
                      </c:pt>
                      <c:pt idx="317">
                        <c:v>81.69</c:v>
                      </c:pt>
                      <c:pt idx="318">
                        <c:v>81.69</c:v>
                      </c:pt>
                      <c:pt idx="319">
                        <c:v>81.69</c:v>
                      </c:pt>
                      <c:pt idx="320">
                        <c:v>81.75</c:v>
                      </c:pt>
                      <c:pt idx="321">
                        <c:v>81.69</c:v>
                      </c:pt>
                      <c:pt idx="322">
                        <c:v>81.69</c:v>
                      </c:pt>
                      <c:pt idx="323">
                        <c:v>81.5</c:v>
                      </c:pt>
                      <c:pt idx="324">
                        <c:v>81.31</c:v>
                      </c:pt>
                      <c:pt idx="325">
                        <c:v>81</c:v>
                      </c:pt>
                      <c:pt idx="326">
                        <c:v>80.44</c:v>
                      </c:pt>
                      <c:pt idx="327">
                        <c:v>80.19</c:v>
                      </c:pt>
                      <c:pt idx="328">
                        <c:v>79.62</c:v>
                      </c:pt>
                      <c:pt idx="329">
                        <c:v>79.12</c:v>
                      </c:pt>
                      <c:pt idx="330">
                        <c:v>78.489999999999995</c:v>
                      </c:pt>
                      <c:pt idx="331">
                        <c:v>78.05</c:v>
                      </c:pt>
                      <c:pt idx="332">
                        <c:v>77.87</c:v>
                      </c:pt>
                      <c:pt idx="333">
                        <c:v>77.489999999999995</c:v>
                      </c:pt>
                      <c:pt idx="334">
                        <c:v>77.12</c:v>
                      </c:pt>
                      <c:pt idx="335">
                        <c:v>76.86</c:v>
                      </c:pt>
                      <c:pt idx="336">
                        <c:v>76.3</c:v>
                      </c:pt>
                      <c:pt idx="337">
                        <c:v>75.42</c:v>
                      </c:pt>
                      <c:pt idx="338">
                        <c:v>74.92</c:v>
                      </c:pt>
                      <c:pt idx="339">
                        <c:v>74.55</c:v>
                      </c:pt>
                      <c:pt idx="340">
                        <c:v>74.55</c:v>
                      </c:pt>
                      <c:pt idx="341">
                        <c:v>74.67</c:v>
                      </c:pt>
                      <c:pt idx="342">
                        <c:v>75.05</c:v>
                      </c:pt>
                      <c:pt idx="343">
                        <c:v>75.239999999999995</c:v>
                      </c:pt>
                      <c:pt idx="344">
                        <c:v>75.86</c:v>
                      </c:pt>
                      <c:pt idx="345">
                        <c:v>76.36</c:v>
                      </c:pt>
                      <c:pt idx="346">
                        <c:v>76.489999999999995</c:v>
                      </c:pt>
                      <c:pt idx="347">
                        <c:v>76.739999999999995</c:v>
                      </c:pt>
                      <c:pt idx="348">
                        <c:v>76.739999999999995</c:v>
                      </c:pt>
                      <c:pt idx="349">
                        <c:v>76.61</c:v>
                      </c:pt>
                      <c:pt idx="350">
                        <c:v>76.489999999999995</c:v>
                      </c:pt>
                      <c:pt idx="351">
                        <c:v>76.3</c:v>
                      </c:pt>
                      <c:pt idx="352">
                        <c:v>76.11</c:v>
                      </c:pt>
                      <c:pt idx="353">
                        <c:v>76.05</c:v>
                      </c:pt>
                      <c:pt idx="354">
                        <c:v>76.11</c:v>
                      </c:pt>
                      <c:pt idx="355">
                        <c:v>76.430000000000007</c:v>
                      </c:pt>
                      <c:pt idx="356">
                        <c:v>76.739999999999995</c:v>
                      </c:pt>
                      <c:pt idx="357">
                        <c:v>77.62</c:v>
                      </c:pt>
                      <c:pt idx="358">
                        <c:v>77.989999999999995</c:v>
                      </c:pt>
                      <c:pt idx="359">
                        <c:v>78.37</c:v>
                      </c:pt>
                      <c:pt idx="360">
                        <c:v>79.25</c:v>
                      </c:pt>
                      <c:pt idx="361">
                        <c:v>79.62</c:v>
                      </c:pt>
                      <c:pt idx="362">
                        <c:v>80.06</c:v>
                      </c:pt>
                      <c:pt idx="363">
                        <c:v>80.19</c:v>
                      </c:pt>
                      <c:pt idx="364">
                        <c:v>80.25</c:v>
                      </c:pt>
                      <c:pt idx="365">
                        <c:v>80.37</c:v>
                      </c:pt>
                      <c:pt idx="366">
                        <c:v>80.44</c:v>
                      </c:pt>
                      <c:pt idx="367">
                        <c:v>80.44</c:v>
                      </c:pt>
                      <c:pt idx="368">
                        <c:v>80.5</c:v>
                      </c:pt>
                      <c:pt idx="369">
                        <c:v>80.5</c:v>
                      </c:pt>
                      <c:pt idx="370">
                        <c:v>80.5</c:v>
                      </c:pt>
                      <c:pt idx="371">
                        <c:v>80.44</c:v>
                      </c:pt>
                      <c:pt idx="372">
                        <c:v>80.44</c:v>
                      </c:pt>
                      <c:pt idx="373">
                        <c:v>80.25</c:v>
                      </c:pt>
                      <c:pt idx="374">
                        <c:v>80.06</c:v>
                      </c:pt>
                      <c:pt idx="375">
                        <c:v>79.75</c:v>
                      </c:pt>
                      <c:pt idx="376">
                        <c:v>79.37</c:v>
                      </c:pt>
                      <c:pt idx="377">
                        <c:v>78.56</c:v>
                      </c:pt>
                      <c:pt idx="378">
                        <c:v>78.12</c:v>
                      </c:pt>
                      <c:pt idx="379">
                        <c:v>77.239999999999995</c:v>
                      </c:pt>
                      <c:pt idx="380">
                        <c:v>75.739999999999995</c:v>
                      </c:pt>
                      <c:pt idx="381">
                        <c:v>74.42</c:v>
                      </c:pt>
                      <c:pt idx="382">
                        <c:v>74.36</c:v>
                      </c:pt>
                      <c:pt idx="383">
                        <c:v>72.849999999999994</c:v>
                      </c:pt>
                      <c:pt idx="384">
                        <c:v>72.040000000000006</c:v>
                      </c:pt>
                      <c:pt idx="385">
                        <c:v>71.849999999999994</c:v>
                      </c:pt>
                      <c:pt idx="386">
                        <c:v>71.73</c:v>
                      </c:pt>
                      <c:pt idx="387">
                        <c:v>71.599999999999994</c:v>
                      </c:pt>
                      <c:pt idx="388">
                        <c:v>71.48</c:v>
                      </c:pt>
                      <c:pt idx="389">
                        <c:v>71.349999999999994</c:v>
                      </c:pt>
                      <c:pt idx="390">
                        <c:v>71.41</c:v>
                      </c:pt>
                      <c:pt idx="391">
                        <c:v>71.41</c:v>
                      </c:pt>
                      <c:pt idx="392">
                        <c:v>71.48</c:v>
                      </c:pt>
                      <c:pt idx="393">
                        <c:v>71.73</c:v>
                      </c:pt>
                      <c:pt idx="394">
                        <c:v>72.790000000000006</c:v>
                      </c:pt>
                      <c:pt idx="395">
                        <c:v>72.790000000000006</c:v>
                      </c:pt>
                      <c:pt idx="396">
                        <c:v>74.17</c:v>
                      </c:pt>
                      <c:pt idx="397">
                        <c:v>74.42</c:v>
                      </c:pt>
                      <c:pt idx="398">
                        <c:v>74.8</c:v>
                      </c:pt>
                      <c:pt idx="399">
                        <c:v>75.17</c:v>
                      </c:pt>
                      <c:pt idx="400">
                        <c:v>75.55</c:v>
                      </c:pt>
                      <c:pt idx="401">
                        <c:v>76.3</c:v>
                      </c:pt>
                      <c:pt idx="402">
                        <c:v>76.8</c:v>
                      </c:pt>
                      <c:pt idx="403">
                        <c:v>77.239999999999995</c:v>
                      </c:pt>
                      <c:pt idx="404">
                        <c:v>77.489999999999995</c:v>
                      </c:pt>
                      <c:pt idx="405">
                        <c:v>77.8</c:v>
                      </c:pt>
                      <c:pt idx="406">
                        <c:v>77.87</c:v>
                      </c:pt>
                      <c:pt idx="407">
                        <c:v>77.8</c:v>
                      </c:pt>
                      <c:pt idx="408">
                        <c:v>77.680000000000007</c:v>
                      </c:pt>
                      <c:pt idx="409">
                        <c:v>77.37</c:v>
                      </c:pt>
                      <c:pt idx="410">
                        <c:v>77.12</c:v>
                      </c:pt>
                      <c:pt idx="411">
                        <c:v>76.989999999999995</c:v>
                      </c:pt>
                      <c:pt idx="412">
                        <c:v>77.05</c:v>
                      </c:pt>
                      <c:pt idx="413">
                        <c:v>77.239999999999995</c:v>
                      </c:pt>
                      <c:pt idx="414">
                        <c:v>77.489999999999995</c:v>
                      </c:pt>
                      <c:pt idx="415">
                        <c:v>77.8</c:v>
                      </c:pt>
                      <c:pt idx="416">
                        <c:v>77.930000000000007</c:v>
                      </c:pt>
                      <c:pt idx="417">
                        <c:v>78.12</c:v>
                      </c:pt>
                      <c:pt idx="418">
                        <c:v>78.239999999999995</c:v>
                      </c:pt>
                      <c:pt idx="419">
                        <c:v>78.31</c:v>
                      </c:pt>
                      <c:pt idx="420">
                        <c:v>78.37</c:v>
                      </c:pt>
                      <c:pt idx="421">
                        <c:v>78.31</c:v>
                      </c:pt>
                      <c:pt idx="422">
                        <c:v>78.239999999999995</c:v>
                      </c:pt>
                      <c:pt idx="423">
                        <c:v>78.180000000000007</c:v>
                      </c:pt>
                      <c:pt idx="424">
                        <c:v>77.930000000000007</c:v>
                      </c:pt>
                      <c:pt idx="425">
                        <c:v>77.62</c:v>
                      </c:pt>
                      <c:pt idx="426">
                        <c:v>77.239999999999995</c:v>
                      </c:pt>
                      <c:pt idx="427">
                        <c:v>76.61</c:v>
                      </c:pt>
                      <c:pt idx="428">
                        <c:v>76.239999999999995</c:v>
                      </c:pt>
                      <c:pt idx="429">
                        <c:v>75.61</c:v>
                      </c:pt>
                      <c:pt idx="430">
                        <c:v>75.3</c:v>
                      </c:pt>
                      <c:pt idx="431">
                        <c:v>75.3</c:v>
                      </c:pt>
                      <c:pt idx="432">
                        <c:v>75.36</c:v>
                      </c:pt>
                      <c:pt idx="433">
                        <c:v>75.55</c:v>
                      </c:pt>
                      <c:pt idx="434">
                        <c:v>75.989999999999995</c:v>
                      </c:pt>
                      <c:pt idx="435">
                        <c:v>76.3</c:v>
                      </c:pt>
                      <c:pt idx="436">
                        <c:v>76.86</c:v>
                      </c:pt>
                      <c:pt idx="437">
                        <c:v>77.12</c:v>
                      </c:pt>
                      <c:pt idx="438">
                        <c:v>77.239999999999995</c:v>
                      </c:pt>
                      <c:pt idx="439">
                        <c:v>77.37</c:v>
                      </c:pt>
                      <c:pt idx="440">
                        <c:v>77.430000000000007</c:v>
                      </c:pt>
                      <c:pt idx="441">
                        <c:v>77.37</c:v>
                      </c:pt>
                      <c:pt idx="442">
                        <c:v>77.180000000000007</c:v>
                      </c:pt>
                      <c:pt idx="443">
                        <c:v>76.989999999999995</c:v>
                      </c:pt>
                      <c:pt idx="444">
                        <c:v>76.86</c:v>
                      </c:pt>
                      <c:pt idx="445">
                        <c:v>76.61</c:v>
                      </c:pt>
                      <c:pt idx="446">
                        <c:v>76.489999999999995</c:v>
                      </c:pt>
                      <c:pt idx="447">
                        <c:v>76.11</c:v>
                      </c:pt>
                      <c:pt idx="448">
                        <c:v>75.989999999999995</c:v>
                      </c:pt>
                      <c:pt idx="449">
                        <c:v>75.489999999999995</c:v>
                      </c:pt>
                      <c:pt idx="450">
                        <c:v>75.17</c:v>
                      </c:pt>
                      <c:pt idx="451">
                        <c:v>74.67</c:v>
                      </c:pt>
                      <c:pt idx="452">
                        <c:v>74.55</c:v>
                      </c:pt>
                      <c:pt idx="453">
                        <c:v>74.42</c:v>
                      </c:pt>
                      <c:pt idx="454">
                        <c:v>74.36</c:v>
                      </c:pt>
                      <c:pt idx="455">
                        <c:v>74.23</c:v>
                      </c:pt>
                      <c:pt idx="456">
                        <c:v>74.23</c:v>
                      </c:pt>
                      <c:pt idx="457">
                        <c:v>74.55</c:v>
                      </c:pt>
                      <c:pt idx="458">
                        <c:v>74.73</c:v>
                      </c:pt>
                      <c:pt idx="459">
                        <c:v>74.98</c:v>
                      </c:pt>
                      <c:pt idx="460">
                        <c:v>75.11</c:v>
                      </c:pt>
                      <c:pt idx="461">
                        <c:v>75.239999999999995</c:v>
                      </c:pt>
                      <c:pt idx="462">
                        <c:v>75.36</c:v>
                      </c:pt>
                      <c:pt idx="463">
                        <c:v>75.36</c:v>
                      </c:pt>
                      <c:pt idx="464">
                        <c:v>75.36</c:v>
                      </c:pt>
                      <c:pt idx="465">
                        <c:v>75.3</c:v>
                      </c:pt>
                      <c:pt idx="466">
                        <c:v>75.3</c:v>
                      </c:pt>
                      <c:pt idx="467">
                        <c:v>75.239999999999995</c:v>
                      </c:pt>
                      <c:pt idx="468">
                        <c:v>75.17</c:v>
                      </c:pt>
                      <c:pt idx="469">
                        <c:v>75.05</c:v>
                      </c:pt>
                      <c:pt idx="470">
                        <c:v>74.92</c:v>
                      </c:pt>
                      <c:pt idx="471">
                        <c:v>74.86</c:v>
                      </c:pt>
                      <c:pt idx="472">
                        <c:v>74.8</c:v>
                      </c:pt>
                      <c:pt idx="473">
                        <c:v>74.8</c:v>
                      </c:pt>
                      <c:pt idx="474">
                        <c:v>74.86</c:v>
                      </c:pt>
                      <c:pt idx="475">
                        <c:v>74.98</c:v>
                      </c:pt>
                      <c:pt idx="476">
                        <c:v>75.239999999999995</c:v>
                      </c:pt>
                      <c:pt idx="477">
                        <c:v>75.36</c:v>
                      </c:pt>
                      <c:pt idx="478">
                        <c:v>75.489999999999995</c:v>
                      </c:pt>
                      <c:pt idx="479">
                        <c:v>75.61</c:v>
                      </c:pt>
                      <c:pt idx="480">
                        <c:v>75.739999999999995</c:v>
                      </c:pt>
                      <c:pt idx="481">
                        <c:v>75.86</c:v>
                      </c:pt>
                      <c:pt idx="482">
                        <c:v>75.989999999999995</c:v>
                      </c:pt>
                      <c:pt idx="483">
                        <c:v>76.05</c:v>
                      </c:pt>
                      <c:pt idx="484">
                        <c:v>76.11</c:v>
                      </c:pt>
                      <c:pt idx="485">
                        <c:v>76.11</c:v>
                      </c:pt>
                      <c:pt idx="486">
                        <c:v>76.11</c:v>
                      </c:pt>
                      <c:pt idx="487">
                        <c:v>76.11</c:v>
                      </c:pt>
                      <c:pt idx="488">
                        <c:v>76.180000000000007</c:v>
                      </c:pt>
                      <c:pt idx="489">
                        <c:v>76.239999999999995</c:v>
                      </c:pt>
                      <c:pt idx="490">
                        <c:v>76.36</c:v>
                      </c:pt>
                      <c:pt idx="491">
                        <c:v>76.430000000000007</c:v>
                      </c:pt>
                      <c:pt idx="492">
                        <c:v>76.489999999999995</c:v>
                      </c:pt>
                      <c:pt idx="493">
                        <c:v>76.489999999999995</c:v>
                      </c:pt>
                      <c:pt idx="494">
                        <c:v>76.489999999999995</c:v>
                      </c:pt>
                      <c:pt idx="495">
                        <c:v>76.36</c:v>
                      </c:pt>
                      <c:pt idx="496">
                        <c:v>76.180000000000007</c:v>
                      </c:pt>
                      <c:pt idx="497">
                        <c:v>75.92</c:v>
                      </c:pt>
                      <c:pt idx="498">
                        <c:v>75.67</c:v>
                      </c:pt>
                      <c:pt idx="499">
                        <c:v>75.489999999999995</c:v>
                      </c:pt>
                      <c:pt idx="500">
                        <c:v>75.05</c:v>
                      </c:pt>
                      <c:pt idx="501">
                        <c:v>74.86</c:v>
                      </c:pt>
                      <c:pt idx="502">
                        <c:v>74.67</c:v>
                      </c:pt>
                      <c:pt idx="503">
                        <c:v>74.67</c:v>
                      </c:pt>
                      <c:pt idx="504">
                        <c:v>74.73</c:v>
                      </c:pt>
                      <c:pt idx="505">
                        <c:v>74.8</c:v>
                      </c:pt>
                      <c:pt idx="506">
                        <c:v>74.86</c:v>
                      </c:pt>
                      <c:pt idx="507">
                        <c:v>74.92</c:v>
                      </c:pt>
                      <c:pt idx="508">
                        <c:v>75.17</c:v>
                      </c:pt>
                      <c:pt idx="509">
                        <c:v>75.17</c:v>
                      </c:pt>
                      <c:pt idx="510">
                        <c:v>75.17</c:v>
                      </c:pt>
                      <c:pt idx="511">
                        <c:v>75.17</c:v>
                      </c:pt>
                      <c:pt idx="512">
                        <c:v>75.05</c:v>
                      </c:pt>
                      <c:pt idx="513">
                        <c:v>74.92</c:v>
                      </c:pt>
                      <c:pt idx="514">
                        <c:v>74.8</c:v>
                      </c:pt>
                      <c:pt idx="515">
                        <c:v>74.67</c:v>
                      </c:pt>
                      <c:pt idx="516">
                        <c:v>74.55</c:v>
                      </c:pt>
                      <c:pt idx="517">
                        <c:v>74.48</c:v>
                      </c:pt>
                      <c:pt idx="518">
                        <c:v>74.36</c:v>
                      </c:pt>
                      <c:pt idx="519">
                        <c:v>74.36</c:v>
                      </c:pt>
                      <c:pt idx="520">
                        <c:v>74.3</c:v>
                      </c:pt>
                      <c:pt idx="521">
                        <c:v>74.36</c:v>
                      </c:pt>
                      <c:pt idx="522">
                        <c:v>74.36</c:v>
                      </c:pt>
                      <c:pt idx="523">
                        <c:v>74.42</c:v>
                      </c:pt>
                      <c:pt idx="524">
                        <c:v>74.48</c:v>
                      </c:pt>
                      <c:pt idx="525">
                        <c:v>74.61</c:v>
                      </c:pt>
                      <c:pt idx="526">
                        <c:v>74.67</c:v>
                      </c:pt>
                      <c:pt idx="527">
                        <c:v>74.8</c:v>
                      </c:pt>
                      <c:pt idx="528">
                        <c:v>74.86</c:v>
                      </c:pt>
                      <c:pt idx="529">
                        <c:v>74.92</c:v>
                      </c:pt>
                      <c:pt idx="530">
                        <c:v>75.05</c:v>
                      </c:pt>
                      <c:pt idx="531">
                        <c:v>75.11</c:v>
                      </c:pt>
                      <c:pt idx="532">
                        <c:v>75.239999999999995</c:v>
                      </c:pt>
                      <c:pt idx="533">
                        <c:v>75.239999999999995</c:v>
                      </c:pt>
                      <c:pt idx="534">
                        <c:v>75.239999999999995</c:v>
                      </c:pt>
                      <c:pt idx="535">
                        <c:v>75.239999999999995</c:v>
                      </c:pt>
                      <c:pt idx="536">
                        <c:v>75.3</c:v>
                      </c:pt>
                      <c:pt idx="537">
                        <c:v>75.36</c:v>
                      </c:pt>
                      <c:pt idx="538">
                        <c:v>75.36</c:v>
                      </c:pt>
                      <c:pt idx="539">
                        <c:v>75.42</c:v>
                      </c:pt>
                      <c:pt idx="540">
                        <c:v>75.42</c:v>
                      </c:pt>
                      <c:pt idx="541">
                        <c:v>75.489999999999995</c:v>
                      </c:pt>
                      <c:pt idx="542">
                        <c:v>75.61</c:v>
                      </c:pt>
                      <c:pt idx="543">
                        <c:v>75.67</c:v>
                      </c:pt>
                      <c:pt idx="544">
                        <c:v>75.67</c:v>
                      </c:pt>
                      <c:pt idx="545">
                        <c:v>75.67</c:v>
                      </c:pt>
                      <c:pt idx="546">
                        <c:v>75.739999999999995</c:v>
                      </c:pt>
                      <c:pt idx="547">
                        <c:v>75.739999999999995</c:v>
                      </c:pt>
                      <c:pt idx="548">
                        <c:v>75.739999999999995</c:v>
                      </c:pt>
                      <c:pt idx="549">
                        <c:v>75.739999999999995</c:v>
                      </c:pt>
                      <c:pt idx="550">
                        <c:v>75.67</c:v>
                      </c:pt>
                      <c:pt idx="551">
                        <c:v>75.739999999999995</c:v>
                      </c:pt>
                      <c:pt idx="552">
                        <c:v>75.739999999999995</c:v>
                      </c:pt>
                      <c:pt idx="553">
                        <c:v>75.67</c:v>
                      </c:pt>
                      <c:pt idx="554">
                        <c:v>75.61</c:v>
                      </c:pt>
                      <c:pt idx="555">
                        <c:v>75.55</c:v>
                      </c:pt>
                      <c:pt idx="556">
                        <c:v>75.489999999999995</c:v>
                      </c:pt>
                      <c:pt idx="557">
                        <c:v>75.489999999999995</c:v>
                      </c:pt>
                      <c:pt idx="558">
                        <c:v>75.42</c:v>
                      </c:pt>
                      <c:pt idx="559">
                        <c:v>75.36</c:v>
                      </c:pt>
                      <c:pt idx="560">
                        <c:v>75.36</c:v>
                      </c:pt>
                      <c:pt idx="561">
                        <c:v>75.3</c:v>
                      </c:pt>
                      <c:pt idx="562">
                        <c:v>75.239999999999995</c:v>
                      </c:pt>
                      <c:pt idx="563">
                        <c:v>75.11</c:v>
                      </c:pt>
                      <c:pt idx="564">
                        <c:v>75.05</c:v>
                      </c:pt>
                      <c:pt idx="565">
                        <c:v>75.05</c:v>
                      </c:pt>
                      <c:pt idx="566">
                        <c:v>74.98</c:v>
                      </c:pt>
                      <c:pt idx="567">
                        <c:v>74.92</c:v>
                      </c:pt>
                      <c:pt idx="568">
                        <c:v>74.92</c:v>
                      </c:pt>
                      <c:pt idx="569">
                        <c:v>74.86</c:v>
                      </c:pt>
                      <c:pt idx="570">
                        <c:v>74.8</c:v>
                      </c:pt>
                      <c:pt idx="571">
                        <c:v>74.8</c:v>
                      </c:pt>
                      <c:pt idx="572">
                        <c:v>74.8</c:v>
                      </c:pt>
                      <c:pt idx="573">
                        <c:v>74.73</c:v>
                      </c:pt>
                      <c:pt idx="574">
                        <c:v>74.73</c:v>
                      </c:pt>
                      <c:pt idx="575">
                        <c:v>74.8</c:v>
                      </c:pt>
                      <c:pt idx="576">
                        <c:v>74.86</c:v>
                      </c:pt>
                      <c:pt idx="577">
                        <c:v>74.86</c:v>
                      </c:pt>
                      <c:pt idx="578">
                        <c:v>74.98</c:v>
                      </c:pt>
                      <c:pt idx="579">
                        <c:v>75.11</c:v>
                      </c:pt>
                      <c:pt idx="580">
                        <c:v>75.3</c:v>
                      </c:pt>
                      <c:pt idx="581">
                        <c:v>75.42</c:v>
                      </c:pt>
                      <c:pt idx="582">
                        <c:v>75.42</c:v>
                      </c:pt>
                      <c:pt idx="583">
                        <c:v>75.42</c:v>
                      </c:pt>
                      <c:pt idx="584">
                        <c:v>75.489999999999995</c:v>
                      </c:pt>
                      <c:pt idx="585">
                        <c:v>75.42</c:v>
                      </c:pt>
                      <c:pt idx="586">
                        <c:v>75.36</c:v>
                      </c:pt>
                      <c:pt idx="587">
                        <c:v>75.3</c:v>
                      </c:pt>
                      <c:pt idx="588">
                        <c:v>75.3</c:v>
                      </c:pt>
                      <c:pt idx="589">
                        <c:v>75.17</c:v>
                      </c:pt>
                      <c:pt idx="590">
                        <c:v>75.05</c:v>
                      </c:pt>
                      <c:pt idx="591">
                        <c:v>75.05</c:v>
                      </c:pt>
                      <c:pt idx="592">
                        <c:v>75.05</c:v>
                      </c:pt>
                      <c:pt idx="593">
                        <c:v>74.98</c:v>
                      </c:pt>
                      <c:pt idx="594">
                        <c:v>75.05</c:v>
                      </c:pt>
                      <c:pt idx="595">
                        <c:v>75.11</c:v>
                      </c:pt>
                      <c:pt idx="596">
                        <c:v>75.17</c:v>
                      </c:pt>
                      <c:pt idx="597">
                        <c:v>75.17</c:v>
                      </c:pt>
                      <c:pt idx="598">
                        <c:v>75.3</c:v>
                      </c:pt>
                      <c:pt idx="599">
                        <c:v>75.42</c:v>
                      </c:pt>
                      <c:pt idx="600">
                        <c:v>75.55</c:v>
                      </c:pt>
                      <c:pt idx="601">
                        <c:v>75.739999999999995</c:v>
                      </c:pt>
                      <c:pt idx="602">
                        <c:v>75.86</c:v>
                      </c:pt>
                      <c:pt idx="603">
                        <c:v>75.86</c:v>
                      </c:pt>
                      <c:pt idx="604">
                        <c:v>75.739999999999995</c:v>
                      </c:pt>
                      <c:pt idx="605">
                        <c:v>75.61</c:v>
                      </c:pt>
                      <c:pt idx="606">
                        <c:v>75.42</c:v>
                      </c:pt>
                      <c:pt idx="607">
                        <c:v>75.11</c:v>
                      </c:pt>
                      <c:pt idx="608">
                        <c:v>74.98</c:v>
                      </c:pt>
                      <c:pt idx="609">
                        <c:v>74.67</c:v>
                      </c:pt>
                      <c:pt idx="610">
                        <c:v>74.67</c:v>
                      </c:pt>
                      <c:pt idx="611">
                        <c:v>74.67</c:v>
                      </c:pt>
                      <c:pt idx="612">
                        <c:v>74.73</c:v>
                      </c:pt>
                      <c:pt idx="613">
                        <c:v>74.73</c:v>
                      </c:pt>
                      <c:pt idx="614">
                        <c:v>74.55</c:v>
                      </c:pt>
                      <c:pt idx="615">
                        <c:v>74.42</c:v>
                      </c:pt>
                      <c:pt idx="616">
                        <c:v>74.17</c:v>
                      </c:pt>
                      <c:pt idx="617">
                        <c:v>74.11</c:v>
                      </c:pt>
                      <c:pt idx="618">
                        <c:v>73.98</c:v>
                      </c:pt>
                      <c:pt idx="619">
                        <c:v>74.040000000000006</c:v>
                      </c:pt>
                      <c:pt idx="620">
                        <c:v>74.17</c:v>
                      </c:pt>
                      <c:pt idx="621">
                        <c:v>74.3</c:v>
                      </c:pt>
                      <c:pt idx="622">
                        <c:v>74.55</c:v>
                      </c:pt>
                      <c:pt idx="623">
                        <c:v>74.67</c:v>
                      </c:pt>
                      <c:pt idx="624">
                        <c:v>74.8</c:v>
                      </c:pt>
                      <c:pt idx="625">
                        <c:v>74.86</c:v>
                      </c:pt>
                      <c:pt idx="626">
                        <c:v>74.98</c:v>
                      </c:pt>
                      <c:pt idx="627">
                        <c:v>75.05</c:v>
                      </c:pt>
                      <c:pt idx="628">
                        <c:v>75.05</c:v>
                      </c:pt>
                      <c:pt idx="629">
                        <c:v>75.05</c:v>
                      </c:pt>
                      <c:pt idx="630">
                        <c:v>74.98</c:v>
                      </c:pt>
                      <c:pt idx="631">
                        <c:v>74.98</c:v>
                      </c:pt>
                      <c:pt idx="632">
                        <c:v>74.92</c:v>
                      </c:pt>
                      <c:pt idx="633">
                        <c:v>74.8</c:v>
                      </c:pt>
                      <c:pt idx="634">
                        <c:v>74.73</c:v>
                      </c:pt>
                      <c:pt idx="635">
                        <c:v>74.67</c:v>
                      </c:pt>
                      <c:pt idx="636">
                        <c:v>74.67</c:v>
                      </c:pt>
                      <c:pt idx="637">
                        <c:v>74.55</c:v>
                      </c:pt>
                      <c:pt idx="638">
                        <c:v>74.48</c:v>
                      </c:pt>
                      <c:pt idx="639">
                        <c:v>74.36</c:v>
                      </c:pt>
                      <c:pt idx="640">
                        <c:v>74.23</c:v>
                      </c:pt>
                      <c:pt idx="641">
                        <c:v>74.11</c:v>
                      </c:pt>
                      <c:pt idx="642">
                        <c:v>73.790000000000006</c:v>
                      </c:pt>
                      <c:pt idx="643">
                        <c:v>73.73</c:v>
                      </c:pt>
                      <c:pt idx="644">
                        <c:v>73.73</c:v>
                      </c:pt>
                      <c:pt idx="645">
                        <c:v>73.790000000000006</c:v>
                      </c:pt>
                      <c:pt idx="646">
                        <c:v>73.86</c:v>
                      </c:pt>
                      <c:pt idx="647">
                        <c:v>73.92</c:v>
                      </c:pt>
                      <c:pt idx="648">
                        <c:v>73.98</c:v>
                      </c:pt>
                      <c:pt idx="649">
                        <c:v>74.11</c:v>
                      </c:pt>
                      <c:pt idx="650">
                        <c:v>74.11</c:v>
                      </c:pt>
                      <c:pt idx="651">
                        <c:v>74.17</c:v>
                      </c:pt>
                      <c:pt idx="652">
                        <c:v>74.23</c:v>
                      </c:pt>
                      <c:pt idx="653">
                        <c:v>74.36</c:v>
                      </c:pt>
                      <c:pt idx="654">
                        <c:v>74.42</c:v>
                      </c:pt>
                      <c:pt idx="655">
                        <c:v>74.55</c:v>
                      </c:pt>
                      <c:pt idx="656">
                        <c:v>74.61</c:v>
                      </c:pt>
                      <c:pt idx="657">
                        <c:v>74.73</c:v>
                      </c:pt>
                      <c:pt idx="658">
                        <c:v>74.8</c:v>
                      </c:pt>
                      <c:pt idx="659">
                        <c:v>74.92</c:v>
                      </c:pt>
                      <c:pt idx="660">
                        <c:v>74.98</c:v>
                      </c:pt>
                      <c:pt idx="661">
                        <c:v>75.11</c:v>
                      </c:pt>
                      <c:pt idx="662">
                        <c:v>75.17</c:v>
                      </c:pt>
                      <c:pt idx="663">
                        <c:v>75.239999999999995</c:v>
                      </c:pt>
                      <c:pt idx="664">
                        <c:v>75.36</c:v>
                      </c:pt>
                      <c:pt idx="665">
                        <c:v>75.42</c:v>
                      </c:pt>
                      <c:pt idx="666">
                        <c:v>75.55</c:v>
                      </c:pt>
                      <c:pt idx="667">
                        <c:v>75.61</c:v>
                      </c:pt>
                      <c:pt idx="668">
                        <c:v>75.61</c:v>
                      </c:pt>
                      <c:pt idx="669">
                        <c:v>75.67</c:v>
                      </c:pt>
                      <c:pt idx="670">
                        <c:v>75.739999999999995</c:v>
                      </c:pt>
                      <c:pt idx="671">
                        <c:v>75.8</c:v>
                      </c:pt>
                      <c:pt idx="672">
                        <c:v>75.86</c:v>
                      </c:pt>
                      <c:pt idx="673">
                        <c:v>75.86</c:v>
                      </c:pt>
                      <c:pt idx="674">
                        <c:v>75.92</c:v>
                      </c:pt>
                      <c:pt idx="675">
                        <c:v>75.989999999999995</c:v>
                      </c:pt>
                      <c:pt idx="676">
                        <c:v>76.05</c:v>
                      </c:pt>
                      <c:pt idx="677">
                        <c:v>76.05</c:v>
                      </c:pt>
                      <c:pt idx="678">
                        <c:v>76.05</c:v>
                      </c:pt>
                      <c:pt idx="679">
                        <c:v>76.05</c:v>
                      </c:pt>
                      <c:pt idx="680">
                        <c:v>76.05</c:v>
                      </c:pt>
                      <c:pt idx="681">
                        <c:v>76.05</c:v>
                      </c:pt>
                      <c:pt idx="682">
                        <c:v>76.05</c:v>
                      </c:pt>
                      <c:pt idx="683">
                        <c:v>76.05</c:v>
                      </c:pt>
                      <c:pt idx="684">
                        <c:v>75.989999999999995</c:v>
                      </c:pt>
                      <c:pt idx="685">
                        <c:v>75.989999999999995</c:v>
                      </c:pt>
                      <c:pt idx="686">
                        <c:v>75.92</c:v>
                      </c:pt>
                      <c:pt idx="687">
                        <c:v>75.86</c:v>
                      </c:pt>
                      <c:pt idx="688">
                        <c:v>75.739999999999995</c:v>
                      </c:pt>
                      <c:pt idx="689">
                        <c:v>75.61</c:v>
                      </c:pt>
                      <c:pt idx="690">
                        <c:v>75.489999999999995</c:v>
                      </c:pt>
                      <c:pt idx="691">
                        <c:v>75.42</c:v>
                      </c:pt>
                      <c:pt idx="692">
                        <c:v>75.42</c:v>
                      </c:pt>
                      <c:pt idx="693">
                        <c:v>75.36</c:v>
                      </c:pt>
                      <c:pt idx="694">
                        <c:v>75.42</c:v>
                      </c:pt>
                      <c:pt idx="695">
                        <c:v>75.42</c:v>
                      </c:pt>
                      <c:pt idx="696">
                        <c:v>75.42</c:v>
                      </c:pt>
                      <c:pt idx="697">
                        <c:v>75.36</c:v>
                      </c:pt>
                      <c:pt idx="698">
                        <c:v>75.36</c:v>
                      </c:pt>
                      <c:pt idx="699">
                        <c:v>75.36</c:v>
                      </c:pt>
                      <c:pt idx="700">
                        <c:v>75.42</c:v>
                      </c:pt>
                      <c:pt idx="701">
                        <c:v>75.489999999999995</c:v>
                      </c:pt>
                      <c:pt idx="702">
                        <c:v>75.55</c:v>
                      </c:pt>
                      <c:pt idx="703">
                        <c:v>75.67</c:v>
                      </c:pt>
                      <c:pt idx="704">
                        <c:v>75.67</c:v>
                      </c:pt>
                      <c:pt idx="705">
                        <c:v>75.61</c:v>
                      </c:pt>
                      <c:pt idx="706">
                        <c:v>75.67</c:v>
                      </c:pt>
                      <c:pt idx="707">
                        <c:v>75.67</c:v>
                      </c:pt>
                      <c:pt idx="708">
                        <c:v>75.739999999999995</c:v>
                      </c:pt>
                      <c:pt idx="709">
                        <c:v>75.67</c:v>
                      </c:pt>
                      <c:pt idx="710">
                        <c:v>75.42</c:v>
                      </c:pt>
                      <c:pt idx="711">
                        <c:v>75.3</c:v>
                      </c:pt>
                      <c:pt idx="712">
                        <c:v>75.17</c:v>
                      </c:pt>
                      <c:pt idx="713">
                        <c:v>75.05</c:v>
                      </c:pt>
                      <c:pt idx="714">
                        <c:v>75.05</c:v>
                      </c:pt>
                      <c:pt idx="715">
                        <c:v>75.11</c:v>
                      </c:pt>
                      <c:pt idx="716">
                        <c:v>75.3</c:v>
                      </c:pt>
                      <c:pt idx="717">
                        <c:v>75.36</c:v>
                      </c:pt>
                      <c:pt idx="718">
                        <c:v>75.42</c:v>
                      </c:pt>
                      <c:pt idx="719">
                        <c:v>75.36</c:v>
                      </c:pt>
                      <c:pt idx="720">
                        <c:v>75.239999999999995</c:v>
                      </c:pt>
                      <c:pt idx="721">
                        <c:v>75.17</c:v>
                      </c:pt>
                      <c:pt idx="722">
                        <c:v>75.239999999999995</c:v>
                      </c:pt>
                      <c:pt idx="723">
                        <c:v>75.239999999999995</c:v>
                      </c:pt>
                      <c:pt idx="724">
                        <c:v>75.3</c:v>
                      </c:pt>
                      <c:pt idx="725">
                        <c:v>75.36</c:v>
                      </c:pt>
                      <c:pt idx="726">
                        <c:v>75.55</c:v>
                      </c:pt>
                      <c:pt idx="727">
                        <c:v>75.61</c:v>
                      </c:pt>
                      <c:pt idx="728">
                        <c:v>75.67</c:v>
                      </c:pt>
                      <c:pt idx="729">
                        <c:v>75.739999999999995</c:v>
                      </c:pt>
                      <c:pt idx="730">
                        <c:v>75.739999999999995</c:v>
                      </c:pt>
                      <c:pt idx="731">
                        <c:v>75.739999999999995</c:v>
                      </c:pt>
                      <c:pt idx="732">
                        <c:v>75.739999999999995</c:v>
                      </c:pt>
                      <c:pt idx="733">
                        <c:v>75.739999999999995</c:v>
                      </c:pt>
                      <c:pt idx="734">
                        <c:v>75.8</c:v>
                      </c:pt>
                      <c:pt idx="735">
                        <c:v>75.86</c:v>
                      </c:pt>
                      <c:pt idx="736">
                        <c:v>75.86</c:v>
                      </c:pt>
                      <c:pt idx="737">
                        <c:v>75.8</c:v>
                      </c:pt>
                      <c:pt idx="738">
                        <c:v>75.739999999999995</c:v>
                      </c:pt>
                      <c:pt idx="739">
                        <c:v>75.61</c:v>
                      </c:pt>
                      <c:pt idx="740">
                        <c:v>75.36</c:v>
                      </c:pt>
                      <c:pt idx="741">
                        <c:v>75.17</c:v>
                      </c:pt>
                      <c:pt idx="742">
                        <c:v>74.92</c:v>
                      </c:pt>
                      <c:pt idx="743">
                        <c:v>74.67</c:v>
                      </c:pt>
                      <c:pt idx="744">
                        <c:v>74.23</c:v>
                      </c:pt>
                      <c:pt idx="745">
                        <c:v>73.92</c:v>
                      </c:pt>
                      <c:pt idx="746">
                        <c:v>73.73</c:v>
                      </c:pt>
                      <c:pt idx="747">
                        <c:v>73.67</c:v>
                      </c:pt>
                      <c:pt idx="748">
                        <c:v>73.73</c:v>
                      </c:pt>
                      <c:pt idx="749">
                        <c:v>73.73</c:v>
                      </c:pt>
                      <c:pt idx="750">
                        <c:v>73.73</c:v>
                      </c:pt>
                      <c:pt idx="751">
                        <c:v>73.73</c:v>
                      </c:pt>
                      <c:pt idx="752">
                        <c:v>73.73</c:v>
                      </c:pt>
                      <c:pt idx="753">
                        <c:v>73.73</c:v>
                      </c:pt>
                      <c:pt idx="754">
                        <c:v>73.67</c:v>
                      </c:pt>
                      <c:pt idx="755">
                        <c:v>73.73</c:v>
                      </c:pt>
                      <c:pt idx="756">
                        <c:v>73.790000000000006</c:v>
                      </c:pt>
                      <c:pt idx="757">
                        <c:v>73.86</c:v>
                      </c:pt>
                      <c:pt idx="758">
                        <c:v>73.92</c:v>
                      </c:pt>
                      <c:pt idx="759">
                        <c:v>74.040000000000006</c:v>
                      </c:pt>
                      <c:pt idx="760">
                        <c:v>74.11</c:v>
                      </c:pt>
                      <c:pt idx="761">
                        <c:v>74.23</c:v>
                      </c:pt>
                      <c:pt idx="762">
                        <c:v>74.23</c:v>
                      </c:pt>
                      <c:pt idx="763">
                        <c:v>74.23</c:v>
                      </c:pt>
                      <c:pt idx="764">
                        <c:v>74.11</c:v>
                      </c:pt>
                      <c:pt idx="765">
                        <c:v>74.040000000000006</c:v>
                      </c:pt>
                      <c:pt idx="766">
                        <c:v>73.92</c:v>
                      </c:pt>
                      <c:pt idx="767">
                        <c:v>73.73</c:v>
                      </c:pt>
                      <c:pt idx="768">
                        <c:v>73.61</c:v>
                      </c:pt>
                      <c:pt idx="769">
                        <c:v>73.48</c:v>
                      </c:pt>
                      <c:pt idx="770">
                        <c:v>73.36</c:v>
                      </c:pt>
                      <c:pt idx="771">
                        <c:v>73.290000000000006</c:v>
                      </c:pt>
                      <c:pt idx="772">
                        <c:v>73.290000000000006</c:v>
                      </c:pt>
                      <c:pt idx="773">
                        <c:v>73.099999999999994</c:v>
                      </c:pt>
                      <c:pt idx="774">
                        <c:v>73.040000000000006</c:v>
                      </c:pt>
                      <c:pt idx="775">
                        <c:v>73.040000000000006</c:v>
                      </c:pt>
                      <c:pt idx="776">
                        <c:v>72.849999999999994</c:v>
                      </c:pt>
                      <c:pt idx="777">
                        <c:v>72.73</c:v>
                      </c:pt>
                      <c:pt idx="778">
                        <c:v>72.67</c:v>
                      </c:pt>
                      <c:pt idx="779">
                        <c:v>72.540000000000006</c:v>
                      </c:pt>
                      <c:pt idx="780">
                        <c:v>72.42</c:v>
                      </c:pt>
                      <c:pt idx="781">
                        <c:v>72.349999999999994</c:v>
                      </c:pt>
                      <c:pt idx="782">
                        <c:v>72.42</c:v>
                      </c:pt>
                      <c:pt idx="783">
                        <c:v>72.42</c:v>
                      </c:pt>
                      <c:pt idx="784">
                        <c:v>72.349999999999994</c:v>
                      </c:pt>
                      <c:pt idx="785">
                        <c:v>72.42</c:v>
                      </c:pt>
                      <c:pt idx="786">
                        <c:v>72.42</c:v>
                      </c:pt>
                      <c:pt idx="787">
                        <c:v>72.48</c:v>
                      </c:pt>
                      <c:pt idx="788">
                        <c:v>72.540000000000006</c:v>
                      </c:pt>
                      <c:pt idx="789">
                        <c:v>72.540000000000006</c:v>
                      </c:pt>
                      <c:pt idx="790">
                        <c:v>72.540000000000006</c:v>
                      </c:pt>
                      <c:pt idx="791">
                        <c:v>72.540000000000006</c:v>
                      </c:pt>
                      <c:pt idx="792">
                        <c:v>72.599999999999994</c:v>
                      </c:pt>
                      <c:pt idx="793">
                        <c:v>72.599999999999994</c:v>
                      </c:pt>
                      <c:pt idx="794">
                        <c:v>72.67</c:v>
                      </c:pt>
                      <c:pt idx="795">
                        <c:v>72.67</c:v>
                      </c:pt>
                      <c:pt idx="796">
                        <c:v>72.73</c:v>
                      </c:pt>
                      <c:pt idx="797">
                        <c:v>72.73</c:v>
                      </c:pt>
                      <c:pt idx="798">
                        <c:v>72.790000000000006</c:v>
                      </c:pt>
                      <c:pt idx="799">
                        <c:v>72.790000000000006</c:v>
                      </c:pt>
                      <c:pt idx="800">
                        <c:v>72.73</c:v>
                      </c:pt>
                      <c:pt idx="801">
                        <c:v>72.67</c:v>
                      </c:pt>
                      <c:pt idx="802">
                        <c:v>72.48</c:v>
                      </c:pt>
                      <c:pt idx="803">
                        <c:v>72.290000000000006</c:v>
                      </c:pt>
                      <c:pt idx="804">
                        <c:v>72.23</c:v>
                      </c:pt>
                      <c:pt idx="805">
                        <c:v>72.099999999999994</c:v>
                      </c:pt>
                      <c:pt idx="806">
                        <c:v>72.16</c:v>
                      </c:pt>
                      <c:pt idx="807">
                        <c:v>72.099999999999994</c:v>
                      </c:pt>
                      <c:pt idx="808">
                        <c:v>72.040000000000006</c:v>
                      </c:pt>
                      <c:pt idx="809">
                        <c:v>71.98</c:v>
                      </c:pt>
                      <c:pt idx="810">
                        <c:v>71.91</c:v>
                      </c:pt>
                      <c:pt idx="811">
                        <c:v>71.73</c:v>
                      </c:pt>
                      <c:pt idx="812">
                        <c:v>71.599999999999994</c:v>
                      </c:pt>
                      <c:pt idx="813">
                        <c:v>71.540000000000006</c:v>
                      </c:pt>
                      <c:pt idx="814">
                        <c:v>71.599999999999994</c:v>
                      </c:pt>
                      <c:pt idx="815">
                        <c:v>71.73</c:v>
                      </c:pt>
                      <c:pt idx="816">
                        <c:v>71.849999999999994</c:v>
                      </c:pt>
                      <c:pt idx="817">
                        <c:v>72.040000000000006</c:v>
                      </c:pt>
                      <c:pt idx="818">
                        <c:v>72.16</c:v>
                      </c:pt>
                      <c:pt idx="819">
                        <c:v>72.23</c:v>
                      </c:pt>
                      <c:pt idx="820">
                        <c:v>72.23</c:v>
                      </c:pt>
                      <c:pt idx="821">
                        <c:v>72.23</c:v>
                      </c:pt>
                      <c:pt idx="822">
                        <c:v>72.23</c:v>
                      </c:pt>
                      <c:pt idx="823">
                        <c:v>72.23</c:v>
                      </c:pt>
                      <c:pt idx="824">
                        <c:v>72.349999999999994</c:v>
                      </c:pt>
                      <c:pt idx="825">
                        <c:v>72.42</c:v>
                      </c:pt>
                      <c:pt idx="826">
                        <c:v>72.42</c:v>
                      </c:pt>
                      <c:pt idx="827">
                        <c:v>72.349999999999994</c:v>
                      </c:pt>
                      <c:pt idx="828">
                        <c:v>72.290000000000006</c:v>
                      </c:pt>
                      <c:pt idx="829">
                        <c:v>72.16</c:v>
                      </c:pt>
                      <c:pt idx="830">
                        <c:v>71.849999999999994</c:v>
                      </c:pt>
                      <c:pt idx="831">
                        <c:v>71.540000000000006</c:v>
                      </c:pt>
                      <c:pt idx="832">
                        <c:v>71.540000000000006</c:v>
                      </c:pt>
                      <c:pt idx="833">
                        <c:v>71.41</c:v>
                      </c:pt>
                      <c:pt idx="834">
                        <c:v>71.349999999999994</c:v>
                      </c:pt>
                      <c:pt idx="835">
                        <c:v>71.290000000000006</c:v>
                      </c:pt>
                      <c:pt idx="836">
                        <c:v>71.290000000000006</c:v>
                      </c:pt>
                      <c:pt idx="837">
                        <c:v>71.16</c:v>
                      </c:pt>
                      <c:pt idx="838">
                        <c:v>71.040000000000006</c:v>
                      </c:pt>
                      <c:pt idx="839">
                        <c:v>71.040000000000006</c:v>
                      </c:pt>
                      <c:pt idx="840">
                        <c:v>70.97</c:v>
                      </c:pt>
                      <c:pt idx="841">
                        <c:v>70.91</c:v>
                      </c:pt>
                      <c:pt idx="842">
                        <c:v>70.97</c:v>
                      </c:pt>
                      <c:pt idx="843">
                        <c:v>71.040000000000006</c:v>
                      </c:pt>
                      <c:pt idx="844">
                        <c:v>71.099999999999994</c:v>
                      </c:pt>
                      <c:pt idx="845">
                        <c:v>71.22</c:v>
                      </c:pt>
                      <c:pt idx="846">
                        <c:v>71.22</c:v>
                      </c:pt>
                      <c:pt idx="847">
                        <c:v>71.22</c:v>
                      </c:pt>
                      <c:pt idx="848">
                        <c:v>71.16</c:v>
                      </c:pt>
                      <c:pt idx="849">
                        <c:v>71.040000000000006</c:v>
                      </c:pt>
                      <c:pt idx="850">
                        <c:v>70.97</c:v>
                      </c:pt>
                    </c:numCache>
                  </c:numRef>
                </c:yVal>
                <c:smooth val="0"/>
                <c:extLst xmlns:c15="http://schemas.microsoft.com/office/drawing/2012/chart">
                  <c:ext xmlns:c16="http://schemas.microsoft.com/office/drawing/2014/chart" uri="{C3380CC4-5D6E-409C-BE32-E72D297353CC}">
                    <c16:uniqueId val="{00000007-D37C-48DE-9D2F-1105173B9757}"/>
                  </c:ext>
                </c:extLst>
              </c15:ser>
            </c15:filteredScatterSeries>
            <c15:filteredScatterSeries>
              <c15:ser>
                <c:idx val="6"/>
                <c:order val="6"/>
                <c:tx>
                  <c:strRef>
                    <c:extLst xmlns:c15="http://schemas.microsoft.com/office/drawing/2012/chart">
                      <c:ext xmlns:c15="http://schemas.microsoft.com/office/drawing/2012/chart" uri="{02D57815-91ED-43cb-92C2-25804820EDAC}">
                        <c15:formulaRef>
                          <c15:sqref>'Rumskurva i14s vs Räv-L (2)'!$AB$1</c15:sqref>
                        </c15:formulaRef>
                      </c:ext>
                    </c:extLst>
                    <c:strCache>
                      <c:ptCount val="1"/>
                      <c:pt idx="0">
                        <c:v>Räv-L rumskurva 7 pos</c:v>
                      </c:pt>
                    </c:strCache>
                  </c:strRef>
                </c:tx>
                <c:spPr>
                  <a:ln w="19050" cap="rnd">
                    <a:noFill/>
                    <a:round/>
                  </a:ln>
                  <a:effectLst/>
                </c:spPr>
                <c:marker>
                  <c:symbol val="circle"/>
                  <c:size val="5"/>
                  <c:spPr>
                    <a:solidFill>
                      <a:schemeClr val="accent1">
                        <a:lumMod val="60000"/>
                      </a:schemeClr>
                    </a:solidFill>
                    <a:ln w="9525">
                      <a:solidFill>
                        <a:schemeClr val="accent1">
                          <a:lumMod val="60000"/>
                        </a:schemeClr>
                      </a:solidFill>
                    </a:ln>
                    <a:effectLst/>
                  </c:spPr>
                </c:marker>
                <c:xVal>
                  <c:numRef>
                    <c:extLst xmlns:c15="http://schemas.microsoft.com/office/drawing/2012/chart">
                      <c:ext xmlns:c15="http://schemas.microsoft.com/office/drawing/2012/chart" uri="{02D57815-91ED-43cb-92C2-25804820EDAC}">
                        <c15:formulaRef>
                          <c15:sqref>'Rumskurva i14s vs Räv-L (2)'!$U$2:$U$54340</c15:sqref>
                        </c15:formulaRef>
                      </c:ext>
                    </c:extLst>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extLst xmlns:c15="http://schemas.microsoft.com/office/drawing/2012/chart">
                      <c:ext xmlns:c15="http://schemas.microsoft.com/office/drawing/2012/chart" uri="{02D57815-91ED-43cb-92C2-25804820EDAC}">
                        <c15:formulaRef>
                          <c15:sqref>'Rumskurva i14s vs Räv-L (2)'!$AB$2:$AB$54340</c15:sqref>
                        </c15:formulaRef>
                      </c:ext>
                    </c:extLst>
                    <c:numCache>
                      <c:formatCode>General</c:formatCode>
                      <c:ptCount val="54339"/>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72.897000000000006</c:v>
                      </c:pt>
                      <c:pt idx="81">
                        <c:v>72.84</c:v>
                      </c:pt>
                      <c:pt idx="82">
                        <c:v>72.724000000000004</c:v>
                      </c:pt>
                      <c:pt idx="83">
                        <c:v>73.06</c:v>
                      </c:pt>
                      <c:pt idx="84">
                        <c:v>73.599000000000004</c:v>
                      </c:pt>
                      <c:pt idx="85">
                        <c:v>74.641000000000005</c:v>
                      </c:pt>
                      <c:pt idx="86">
                        <c:v>75.617999999999995</c:v>
                      </c:pt>
                      <c:pt idx="87">
                        <c:v>76.322000000000003</c:v>
                      </c:pt>
                      <c:pt idx="88">
                        <c:v>76.620999999999995</c:v>
                      </c:pt>
                      <c:pt idx="89">
                        <c:v>76.867999999999995</c:v>
                      </c:pt>
                      <c:pt idx="90">
                        <c:v>76.971000000000004</c:v>
                      </c:pt>
                      <c:pt idx="91">
                        <c:v>76.995000000000005</c:v>
                      </c:pt>
                      <c:pt idx="92">
                        <c:v>76.968000000000004</c:v>
                      </c:pt>
                      <c:pt idx="93">
                        <c:v>76.881</c:v>
                      </c:pt>
                      <c:pt idx="94">
                        <c:v>76.816999999999993</c:v>
                      </c:pt>
                      <c:pt idx="95">
                        <c:v>76.861999999999995</c:v>
                      </c:pt>
                      <c:pt idx="96">
                        <c:v>76.965999999999994</c:v>
                      </c:pt>
                      <c:pt idx="97">
                        <c:v>77.228999999999999</c:v>
                      </c:pt>
                      <c:pt idx="98">
                        <c:v>77.590999999999994</c:v>
                      </c:pt>
                      <c:pt idx="99">
                        <c:v>77.850999999999999</c:v>
                      </c:pt>
                      <c:pt idx="100">
                        <c:v>78.191000000000003</c:v>
                      </c:pt>
                      <c:pt idx="101">
                        <c:v>78.394999999999996</c:v>
                      </c:pt>
                      <c:pt idx="102">
                        <c:v>78.399000000000001</c:v>
                      </c:pt>
                      <c:pt idx="103">
                        <c:v>78.262</c:v>
                      </c:pt>
                      <c:pt idx="104">
                        <c:v>77.801000000000002</c:v>
                      </c:pt>
                      <c:pt idx="105">
                        <c:v>76.984999999999999</c:v>
                      </c:pt>
                      <c:pt idx="106">
                        <c:v>75.813000000000002</c:v>
                      </c:pt>
                      <c:pt idx="107">
                        <c:v>74.884</c:v>
                      </c:pt>
                      <c:pt idx="108">
                        <c:v>73.456000000000003</c:v>
                      </c:pt>
                      <c:pt idx="109">
                        <c:v>72.331999999999994</c:v>
                      </c:pt>
                      <c:pt idx="110">
                        <c:v>71.930999999999997</c:v>
                      </c:pt>
                      <c:pt idx="111">
                        <c:v>71.921000000000006</c:v>
                      </c:pt>
                      <c:pt idx="112">
                        <c:v>72.465999999999994</c:v>
                      </c:pt>
                      <c:pt idx="113">
                        <c:v>73.316999999999993</c:v>
                      </c:pt>
                      <c:pt idx="114">
                        <c:v>73.932000000000002</c:v>
                      </c:pt>
                      <c:pt idx="115">
                        <c:v>74.771000000000001</c:v>
                      </c:pt>
                      <c:pt idx="116">
                        <c:v>75.387</c:v>
                      </c:pt>
                      <c:pt idx="117">
                        <c:v>75.722999999999999</c:v>
                      </c:pt>
                      <c:pt idx="118">
                        <c:v>75.798000000000002</c:v>
                      </c:pt>
                      <c:pt idx="119">
                        <c:v>75.730999999999995</c:v>
                      </c:pt>
                      <c:pt idx="120">
                        <c:v>75.540999999999997</c:v>
                      </c:pt>
                      <c:pt idx="121">
                        <c:v>75.387</c:v>
                      </c:pt>
                      <c:pt idx="122">
                        <c:v>75.409000000000006</c:v>
                      </c:pt>
                      <c:pt idx="123">
                        <c:v>75.744</c:v>
                      </c:pt>
                      <c:pt idx="124">
                        <c:v>76.400000000000006</c:v>
                      </c:pt>
                      <c:pt idx="125">
                        <c:v>76.915000000000006</c:v>
                      </c:pt>
                      <c:pt idx="126">
                        <c:v>77.634</c:v>
                      </c:pt>
                      <c:pt idx="127">
                        <c:v>78.164000000000001</c:v>
                      </c:pt>
                      <c:pt idx="128">
                        <c:v>78.454999999999998</c:v>
                      </c:pt>
                      <c:pt idx="129">
                        <c:v>78.525999999999996</c:v>
                      </c:pt>
                      <c:pt idx="130">
                        <c:v>78.492999999999995</c:v>
                      </c:pt>
                      <c:pt idx="131">
                        <c:v>78.372</c:v>
                      </c:pt>
                      <c:pt idx="132">
                        <c:v>78.254999999999995</c:v>
                      </c:pt>
                      <c:pt idx="133">
                        <c:v>78.210999999999999</c:v>
                      </c:pt>
                      <c:pt idx="134">
                        <c:v>78.207999999999998</c:v>
                      </c:pt>
                      <c:pt idx="135">
                        <c:v>78.248000000000005</c:v>
                      </c:pt>
                      <c:pt idx="136">
                        <c:v>78.27</c:v>
                      </c:pt>
                      <c:pt idx="137">
                        <c:v>78.259</c:v>
                      </c:pt>
                      <c:pt idx="138">
                        <c:v>78.174000000000007</c:v>
                      </c:pt>
                      <c:pt idx="139">
                        <c:v>78.021000000000001</c:v>
                      </c:pt>
                      <c:pt idx="140">
                        <c:v>77.900999999999996</c:v>
                      </c:pt>
                      <c:pt idx="141">
                        <c:v>77.733999999999995</c:v>
                      </c:pt>
                      <c:pt idx="142">
                        <c:v>77.628</c:v>
                      </c:pt>
                      <c:pt idx="143">
                        <c:v>77.596000000000004</c:v>
                      </c:pt>
                      <c:pt idx="144">
                        <c:v>77.611000000000004</c:v>
                      </c:pt>
                      <c:pt idx="145">
                        <c:v>77.677999999999997</c:v>
                      </c:pt>
                      <c:pt idx="146">
                        <c:v>77.798000000000002</c:v>
                      </c:pt>
                      <c:pt idx="147">
                        <c:v>77.960999999999999</c:v>
                      </c:pt>
                      <c:pt idx="148">
                        <c:v>78.078000000000003</c:v>
                      </c:pt>
                      <c:pt idx="149">
                        <c:v>78.228999999999999</c:v>
                      </c:pt>
                      <c:pt idx="150">
                        <c:v>78.325000000000003</c:v>
                      </c:pt>
                      <c:pt idx="151">
                        <c:v>78.361000000000004</c:v>
                      </c:pt>
                      <c:pt idx="152">
                        <c:v>78.405000000000001</c:v>
                      </c:pt>
                      <c:pt idx="153">
                        <c:v>78.489999999999995</c:v>
                      </c:pt>
                      <c:pt idx="154">
                        <c:v>78.667000000000002</c:v>
                      </c:pt>
                      <c:pt idx="155">
                        <c:v>78.846999999999994</c:v>
                      </c:pt>
                      <c:pt idx="156">
                        <c:v>79.206000000000003</c:v>
                      </c:pt>
                      <c:pt idx="157">
                        <c:v>79.643000000000001</c:v>
                      </c:pt>
                      <c:pt idx="158">
                        <c:v>80.111000000000004</c:v>
                      </c:pt>
                      <c:pt idx="159">
                        <c:v>80.408000000000001</c:v>
                      </c:pt>
                      <c:pt idx="160">
                        <c:v>80.78</c:v>
                      </c:pt>
                      <c:pt idx="161">
                        <c:v>81.019000000000005</c:v>
                      </c:pt>
                      <c:pt idx="162">
                        <c:v>81.09</c:v>
                      </c:pt>
                      <c:pt idx="163">
                        <c:v>81.072000000000003</c:v>
                      </c:pt>
                      <c:pt idx="164">
                        <c:v>80.927000000000007</c:v>
                      </c:pt>
                      <c:pt idx="165">
                        <c:v>80.694000000000003</c:v>
                      </c:pt>
                      <c:pt idx="166">
                        <c:v>80.506</c:v>
                      </c:pt>
                      <c:pt idx="167">
                        <c:v>80.195999999999998</c:v>
                      </c:pt>
                      <c:pt idx="168">
                        <c:v>79.875</c:v>
                      </c:pt>
                      <c:pt idx="169">
                        <c:v>79.569000000000003</c:v>
                      </c:pt>
                      <c:pt idx="170">
                        <c:v>79.387</c:v>
                      </c:pt>
                      <c:pt idx="171">
                        <c:v>79.16</c:v>
                      </c:pt>
                      <c:pt idx="172">
                        <c:v>78.983999999999995</c:v>
                      </c:pt>
                      <c:pt idx="173">
                        <c:v>78.834000000000003</c:v>
                      </c:pt>
                      <c:pt idx="174">
                        <c:v>78.730999999999995</c:v>
                      </c:pt>
                      <c:pt idx="175">
                        <c:v>78.55</c:v>
                      </c:pt>
                      <c:pt idx="176">
                        <c:v>78.322999999999993</c:v>
                      </c:pt>
                      <c:pt idx="177">
                        <c:v>78.147999999999996</c:v>
                      </c:pt>
                      <c:pt idx="178">
                        <c:v>77.855000000000004</c:v>
                      </c:pt>
                      <c:pt idx="179">
                        <c:v>77.534999999999997</c:v>
                      </c:pt>
                      <c:pt idx="180">
                        <c:v>77.183000000000007</c:v>
                      </c:pt>
                      <c:pt idx="181">
                        <c:v>76.5</c:v>
                      </c:pt>
                      <c:pt idx="182">
                        <c:v>75.622</c:v>
                      </c:pt>
                      <c:pt idx="183">
                        <c:v>75.156999999999996</c:v>
                      </c:pt>
                      <c:pt idx="184">
                        <c:v>75.067999999999998</c:v>
                      </c:pt>
                      <c:pt idx="185">
                        <c:v>75.123999999999995</c:v>
                      </c:pt>
                      <c:pt idx="186">
                        <c:v>75.042000000000002</c:v>
                      </c:pt>
                      <c:pt idx="187">
                        <c:v>74.659000000000006</c:v>
                      </c:pt>
                      <c:pt idx="188">
                        <c:v>74.085999999999999</c:v>
                      </c:pt>
                      <c:pt idx="189">
                        <c:v>73.191999999999993</c:v>
                      </c:pt>
                      <c:pt idx="190">
                        <c:v>72.474000000000004</c:v>
                      </c:pt>
                      <c:pt idx="191">
                        <c:v>71.912000000000006</c:v>
                      </c:pt>
                      <c:pt idx="192">
                        <c:v>71.789000000000001</c:v>
                      </c:pt>
                      <c:pt idx="193">
                        <c:v>72.147999999999996</c:v>
                      </c:pt>
                      <c:pt idx="194">
                        <c:v>72.813000000000002</c:v>
                      </c:pt>
                      <c:pt idx="195">
                        <c:v>73.683999999999997</c:v>
                      </c:pt>
                      <c:pt idx="196">
                        <c:v>74.284000000000006</c:v>
                      </c:pt>
                      <c:pt idx="197">
                        <c:v>74.811999999999998</c:v>
                      </c:pt>
                      <c:pt idx="198">
                        <c:v>75.451999999999998</c:v>
                      </c:pt>
                      <c:pt idx="199">
                        <c:v>75.944000000000003</c:v>
                      </c:pt>
                      <c:pt idx="200">
                        <c:v>76.271000000000001</c:v>
                      </c:pt>
                      <c:pt idx="201">
                        <c:v>76.186999999999998</c:v>
                      </c:pt>
                      <c:pt idx="202">
                        <c:v>75.739000000000004</c:v>
                      </c:pt>
                      <c:pt idx="203">
                        <c:v>75.418000000000006</c:v>
                      </c:pt>
                      <c:pt idx="204">
                        <c:v>75.510000000000005</c:v>
                      </c:pt>
                      <c:pt idx="205">
                        <c:v>75.817999999999998</c:v>
                      </c:pt>
                      <c:pt idx="206">
                        <c:v>75.936000000000007</c:v>
                      </c:pt>
                      <c:pt idx="207">
                        <c:v>75.593000000000004</c:v>
                      </c:pt>
                      <c:pt idx="208">
                        <c:v>74.727999999999994</c:v>
                      </c:pt>
                      <c:pt idx="209">
                        <c:v>74.036000000000001</c:v>
                      </c:pt>
                      <c:pt idx="210">
                        <c:v>73.991</c:v>
                      </c:pt>
                      <c:pt idx="211">
                        <c:v>75.108000000000004</c:v>
                      </c:pt>
                      <c:pt idx="212">
                        <c:v>76.521000000000001</c:v>
                      </c:pt>
                      <c:pt idx="213">
                        <c:v>78.113</c:v>
                      </c:pt>
                      <c:pt idx="214">
                        <c:v>79.117000000000004</c:v>
                      </c:pt>
                      <c:pt idx="215">
                        <c:v>79.876000000000005</c:v>
                      </c:pt>
                      <c:pt idx="216">
                        <c:v>80.167000000000002</c:v>
                      </c:pt>
                      <c:pt idx="217">
                        <c:v>80.186000000000007</c:v>
                      </c:pt>
                      <c:pt idx="218">
                        <c:v>80.012</c:v>
                      </c:pt>
                      <c:pt idx="219">
                        <c:v>79.683000000000007</c:v>
                      </c:pt>
                      <c:pt idx="220">
                        <c:v>79.355000000000004</c:v>
                      </c:pt>
                      <c:pt idx="221">
                        <c:v>78.918999999999997</c:v>
                      </c:pt>
                      <c:pt idx="222">
                        <c:v>78.581999999999994</c:v>
                      </c:pt>
                      <c:pt idx="223">
                        <c:v>78.391999999999996</c:v>
                      </c:pt>
                      <c:pt idx="224">
                        <c:v>78.504000000000005</c:v>
                      </c:pt>
                      <c:pt idx="225">
                        <c:v>78.849999999999994</c:v>
                      </c:pt>
                      <c:pt idx="226">
                        <c:v>79.363</c:v>
                      </c:pt>
                      <c:pt idx="227">
                        <c:v>79.733999999999995</c:v>
                      </c:pt>
                      <c:pt idx="228">
                        <c:v>80.061999999999998</c:v>
                      </c:pt>
                      <c:pt idx="229">
                        <c:v>80.263000000000005</c:v>
                      </c:pt>
                      <c:pt idx="230">
                        <c:v>80.438000000000002</c:v>
                      </c:pt>
                      <c:pt idx="231">
                        <c:v>80.516999999999996</c:v>
                      </c:pt>
                      <c:pt idx="232">
                        <c:v>80.501999999999995</c:v>
                      </c:pt>
                      <c:pt idx="233">
                        <c:v>80.382000000000005</c:v>
                      </c:pt>
                      <c:pt idx="234">
                        <c:v>80.103999999999999</c:v>
                      </c:pt>
                      <c:pt idx="235">
                        <c:v>79.778999999999996</c:v>
                      </c:pt>
                      <c:pt idx="236">
                        <c:v>79.421000000000006</c:v>
                      </c:pt>
                      <c:pt idx="237">
                        <c:v>79.063999999999993</c:v>
                      </c:pt>
                      <c:pt idx="238">
                        <c:v>78.921999999999997</c:v>
                      </c:pt>
                      <c:pt idx="239">
                        <c:v>78.962000000000003</c:v>
                      </c:pt>
                      <c:pt idx="240">
                        <c:v>79.103999999999999</c:v>
                      </c:pt>
                      <c:pt idx="241">
                        <c:v>79.289000000000001</c:v>
                      </c:pt>
                      <c:pt idx="242">
                        <c:v>79.387</c:v>
                      </c:pt>
                      <c:pt idx="243">
                        <c:v>79.39</c:v>
                      </c:pt>
                      <c:pt idx="244">
                        <c:v>79.278000000000006</c:v>
                      </c:pt>
                      <c:pt idx="245">
                        <c:v>79.010999999999996</c:v>
                      </c:pt>
                      <c:pt idx="246">
                        <c:v>78.712000000000003</c:v>
                      </c:pt>
                      <c:pt idx="247">
                        <c:v>78.355999999999995</c:v>
                      </c:pt>
                      <c:pt idx="248">
                        <c:v>78.159000000000006</c:v>
                      </c:pt>
                      <c:pt idx="249">
                        <c:v>78.126999999999995</c:v>
                      </c:pt>
                      <c:pt idx="250">
                        <c:v>78.353999999999999</c:v>
                      </c:pt>
                      <c:pt idx="251">
                        <c:v>78.760000000000005</c:v>
                      </c:pt>
                      <c:pt idx="252">
                        <c:v>79.471000000000004</c:v>
                      </c:pt>
                      <c:pt idx="253">
                        <c:v>80.203000000000003</c:v>
                      </c:pt>
                      <c:pt idx="254">
                        <c:v>81.165000000000006</c:v>
                      </c:pt>
                      <c:pt idx="255">
                        <c:v>81.953000000000003</c:v>
                      </c:pt>
                      <c:pt idx="256">
                        <c:v>82.774000000000001</c:v>
                      </c:pt>
                      <c:pt idx="257">
                        <c:v>83.286000000000001</c:v>
                      </c:pt>
                      <c:pt idx="258">
                        <c:v>83.632999999999996</c:v>
                      </c:pt>
                      <c:pt idx="259">
                        <c:v>83.68</c:v>
                      </c:pt>
                      <c:pt idx="260">
                        <c:v>83.454999999999998</c:v>
                      </c:pt>
                      <c:pt idx="261">
                        <c:v>83.070999999999998</c:v>
                      </c:pt>
                      <c:pt idx="262">
                        <c:v>82.575000000000003</c:v>
                      </c:pt>
                      <c:pt idx="263">
                        <c:v>81.968999999999994</c:v>
                      </c:pt>
                      <c:pt idx="264">
                        <c:v>81.569000000000003</c:v>
                      </c:pt>
                      <c:pt idx="265">
                        <c:v>81.295000000000002</c:v>
                      </c:pt>
                      <c:pt idx="266">
                        <c:v>81.213999999999999</c:v>
                      </c:pt>
                      <c:pt idx="267">
                        <c:v>81.203999999999994</c:v>
                      </c:pt>
                      <c:pt idx="268">
                        <c:v>81.200999999999993</c:v>
                      </c:pt>
                      <c:pt idx="269">
                        <c:v>81.153999999999996</c:v>
                      </c:pt>
                      <c:pt idx="270">
                        <c:v>81.063000000000002</c:v>
                      </c:pt>
                      <c:pt idx="271">
                        <c:v>80.884</c:v>
                      </c:pt>
                      <c:pt idx="272">
                        <c:v>80.673000000000002</c:v>
                      </c:pt>
                      <c:pt idx="273">
                        <c:v>80.355000000000004</c:v>
                      </c:pt>
                      <c:pt idx="274">
                        <c:v>80.070999999999998</c:v>
                      </c:pt>
                      <c:pt idx="275">
                        <c:v>79.834000000000003</c:v>
                      </c:pt>
                      <c:pt idx="276">
                        <c:v>79.721999999999994</c:v>
                      </c:pt>
                      <c:pt idx="277">
                        <c:v>79.828000000000003</c:v>
                      </c:pt>
                      <c:pt idx="278">
                        <c:v>80.158000000000001</c:v>
                      </c:pt>
                      <c:pt idx="279">
                        <c:v>80.510999999999996</c:v>
                      </c:pt>
                      <c:pt idx="280">
                        <c:v>80.903000000000006</c:v>
                      </c:pt>
                      <c:pt idx="281">
                        <c:v>81.272000000000006</c:v>
                      </c:pt>
                      <c:pt idx="282">
                        <c:v>80.811999999999998</c:v>
                      </c:pt>
                      <c:pt idx="283">
                        <c:v>79.863</c:v>
                      </c:pt>
                      <c:pt idx="284">
                        <c:v>79.039000000000001</c:v>
                      </c:pt>
                      <c:pt idx="285">
                        <c:v>78.745000000000005</c:v>
                      </c:pt>
                      <c:pt idx="286">
                        <c:v>79.408000000000001</c:v>
                      </c:pt>
                      <c:pt idx="287">
                        <c:v>80.486999999999995</c:v>
                      </c:pt>
                      <c:pt idx="288">
                        <c:v>81.37</c:v>
                      </c:pt>
                      <c:pt idx="289">
                        <c:v>81.477999999999994</c:v>
                      </c:pt>
                      <c:pt idx="290">
                        <c:v>80.728999999999999</c:v>
                      </c:pt>
                      <c:pt idx="291">
                        <c:v>79.197999999999993</c:v>
                      </c:pt>
                      <c:pt idx="292">
                        <c:v>77.718000000000004</c:v>
                      </c:pt>
                      <c:pt idx="293">
                        <c:v>77.263000000000005</c:v>
                      </c:pt>
                      <c:pt idx="294">
                        <c:v>77.692999999999998</c:v>
                      </c:pt>
                      <c:pt idx="295">
                        <c:v>78.661000000000001</c:v>
                      </c:pt>
                      <c:pt idx="296">
                        <c:v>79.763999999999996</c:v>
                      </c:pt>
                      <c:pt idx="297">
                        <c:v>80.662000000000006</c:v>
                      </c:pt>
                      <c:pt idx="298">
                        <c:v>81.117000000000004</c:v>
                      </c:pt>
                      <c:pt idx="299">
                        <c:v>81.352999999999994</c:v>
                      </c:pt>
                      <c:pt idx="300">
                        <c:v>81.483000000000004</c:v>
                      </c:pt>
                      <c:pt idx="301">
                        <c:v>81.525999999999996</c:v>
                      </c:pt>
                      <c:pt idx="302">
                        <c:v>81.716999999999999</c:v>
                      </c:pt>
                      <c:pt idx="303">
                        <c:v>82.010999999999996</c:v>
                      </c:pt>
                      <c:pt idx="304">
                        <c:v>82.094999999999999</c:v>
                      </c:pt>
                      <c:pt idx="305">
                        <c:v>81.885000000000005</c:v>
                      </c:pt>
                      <c:pt idx="306">
                        <c:v>81.495999999999995</c:v>
                      </c:pt>
                      <c:pt idx="307">
                        <c:v>81.143000000000001</c:v>
                      </c:pt>
                      <c:pt idx="308">
                        <c:v>80.917000000000002</c:v>
                      </c:pt>
                      <c:pt idx="309">
                        <c:v>80.921000000000006</c:v>
                      </c:pt>
                      <c:pt idx="310">
                        <c:v>81.147999999999996</c:v>
                      </c:pt>
                      <c:pt idx="311">
                        <c:v>81.566000000000003</c:v>
                      </c:pt>
                      <c:pt idx="312">
                        <c:v>82.031000000000006</c:v>
                      </c:pt>
                      <c:pt idx="313">
                        <c:v>82.399000000000001</c:v>
                      </c:pt>
                      <c:pt idx="314">
                        <c:v>82.616</c:v>
                      </c:pt>
                      <c:pt idx="315">
                        <c:v>82.616</c:v>
                      </c:pt>
                      <c:pt idx="316">
                        <c:v>82.498999999999995</c:v>
                      </c:pt>
                      <c:pt idx="317">
                        <c:v>82.328999999999994</c:v>
                      </c:pt>
                      <c:pt idx="318">
                        <c:v>82.061000000000007</c:v>
                      </c:pt>
                      <c:pt idx="319">
                        <c:v>81.588999999999999</c:v>
                      </c:pt>
                      <c:pt idx="320">
                        <c:v>80.772000000000006</c:v>
                      </c:pt>
                      <c:pt idx="321">
                        <c:v>79.814999999999998</c:v>
                      </c:pt>
                      <c:pt idx="322">
                        <c:v>79.150000000000006</c:v>
                      </c:pt>
                      <c:pt idx="323">
                        <c:v>78.906999999999996</c:v>
                      </c:pt>
                      <c:pt idx="324">
                        <c:v>79.055999999999997</c:v>
                      </c:pt>
                      <c:pt idx="325">
                        <c:v>79.305000000000007</c:v>
                      </c:pt>
                      <c:pt idx="326">
                        <c:v>79.405000000000001</c:v>
                      </c:pt>
                      <c:pt idx="327">
                        <c:v>79.167000000000002</c:v>
                      </c:pt>
                      <c:pt idx="328">
                        <c:v>78.585999999999999</c:v>
                      </c:pt>
                      <c:pt idx="329">
                        <c:v>77.948999999999998</c:v>
                      </c:pt>
                      <c:pt idx="330">
                        <c:v>77.537000000000006</c:v>
                      </c:pt>
                      <c:pt idx="331">
                        <c:v>77.221000000000004</c:v>
                      </c:pt>
                      <c:pt idx="332">
                        <c:v>76.923000000000002</c:v>
                      </c:pt>
                      <c:pt idx="333">
                        <c:v>76.835999999999999</c:v>
                      </c:pt>
                      <c:pt idx="334">
                        <c:v>77.150000000000006</c:v>
                      </c:pt>
                      <c:pt idx="335">
                        <c:v>77.673000000000002</c:v>
                      </c:pt>
                      <c:pt idx="336">
                        <c:v>78.066000000000003</c:v>
                      </c:pt>
                      <c:pt idx="337">
                        <c:v>78.355999999999995</c:v>
                      </c:pt>
                      <c:pt idx="338">
                        <c:v>78.613</c:v>
                      </c:pt>
                      <c:pt idx="339">
                        <c:v>78.817999999999998</c:v>
                      </c:pt>
                      <c:pt idx="340">
                        <c:v>78.905000000000001</c:v>
                      </c:pt>
                      <c:pt idx="341">
                        <c:v>78.826999999999998</c:v>
                      </c:pt>
                      <c:pt idx="342">
                        <c:v>78.694000000000003</c:v>
                      </c:pt>
                      <c:pt idx="343">
                        <c:v>78.600999999999999</c:v>
                      </c:pt>
                      <c:pt idx="344">
                        <c:v>78.566000000000003</c:v>
                      </c:pt>
                      <c:pt idx="345">
                        <c:v>78.501999999999995</c:v>
                      </c:pt>
                      <c:pt idx="346">
                        <c:v>78.346999999999994</c:v>
                      </c:pt>
                      <c:pt idx="347">
                        <c:v>78.155000000000001</c:v>
                      </c:pt>
                      <c:pt idx="348">
                        <c:v>78.037000000000006</c:v>
                      </c:pt>
                      <c:pt idx="349">
                        <c:v>78.046999999999997</c:v>
                      </c:pt>
                      <c:pt idx="350">
                        <c:v>78.185000000000002</c:v>
                      </c:pt>
                      <c:pt idx="351">
                        <c:v>78.406999999999996</c:v>
                      </c:pt>
                      <c:pt idx="352">
                        <c:v>78.616</c:v>
                      </c:pt>
                      <c:pt idx="353">
                        <c:v>78.739000000000004</c:v>
                      </c:pt>
                      <c:pt idx="354">
                        <c:v>78.757000000000005</c:v>
                      </c:pt>
                      <c:pt idx="355">
                        <c:v>78.665999999999997</c:v>
                      </c:pt>
                      <c:pt idx="356">
                        <c:v>78.558999999999997</c:v>
                      </c:pt>
                      <c:pt idx="357">
                        <c:v>78.516999999999996</c:v>
                      </c:pt>
                      <c:pt idx="358">
                        <c:v>78.537000000000006</c:v>
                      </c:pt>
                      <c:pt idx="359">
                        <c:v>78.513999999999996</c:v>
                      </c:pt>
                      <c:pt idx="360">
                        <c:v>78.355000000000004</c:v>
                      </c:pt>
                      <c:pt idx="361">
                        <c:v>78.064999999999998</c:v>
                      </c:pt>
                      <c:pt idx="362">
                        <c:v>77.808000000000007</c:v>
                      </c:pt>
                      <c:pt idx="363">
                        <c:v>77.766000000000005</c:v>
                      </c:pt>
                      <c:pt idx="364">
                        <c:v>78.13</c:v>
                      </c:pt>
                      <c:pt idx="365">
                        <c:v>78.772000000000006</c:v>
                      </c:pt>
                      <c:pt idx="366">
                        <c:v>79.561000000000007</c:v>
                      </c:pt>
                      <c:pt idx="367">
                        <c:v>80.209000000000003</c:v>
                      </c:pt>
                      <c:pt idx="368">
                        <c:v>80.549000000000007</c:v>
                      </c:pt>
                      <c:pt idx="369">
                        <c:v>80.575000000000003</c:v>
                      </c:pt>
                      <c:pt idx="370">
                        <c:v>80.259</c:v>
                      </c:pt>
                      <c:pt idx="371">
                        <c:v>79.713999999999999</c:v>
                      </c:pt>
                      <c:pt idx="372">
                        <c:v>78.981999999999999</c:v>
                      </c:pt>
                      <c:pt idx="373">
                        <c:v>78.325000000000003</c:v>
                      </c:pt>
                      <c:pt idx="374">
                        <c:v>77.995999999999995</c:v>
                      </c:pt>
                      <c:pt idx="375">
                        <c:v>77.998000000000005</c:v>
                      </c:pt>
                      <c:pt idx="376">
                        <c:v>78.176000000000002</c:v>
                      </c:pt>
                      <c:pt idx="377">
                        <c:v>78.349000000000004</c:v>
                      </c:pt>
                      <c:pt idx="378">
                        <c:v>78.394000000000005</c:v>
                      </c:pt>
                      <c:pt idx="379">
                        <c:v>78.332999999999998</c:v>
                      </c:pt>
                      <c:pt idx="380">
                        <c:v>78.233000000000004</c:v>
                      </c:pt>
                      <c:pt idx="381">
                        <c:v>78.164000000000001</c:v>
                      </c:pt>
                      <c:pt idx="382">
                        <c:v>78.138999999999996</c:v>
                      </c:pt>
                      <c:pt idx="383">
                        <c:v>78.144000000000005</c:v>
                      </c:pt>
                      <c:pt idx="384">
                        <c:v>78.206000000000003</c:v>
                      </c:pt>
                      <c:pt idx="385">
                        <c:v>78.358999999999995</c:v>
                      </c:pt>
                      <c:pt idx="386">
                        <c:v>78.635000000000005</c:v>
                      </c:pt>
                      <c:pt idx="387">
                        <c:v>78.974999999999994</c:v>
                      </c:pt>
                      <c:pt idx="388">
                        <c:v>79.287000000000006</c:v>
                      </c:pt>
                      <c:pt idx="389">
                        <c:v>79.572999999999993</c:v>
                      </c:pt>
                      <c:pt idx="390">
                        <c:v>79.792000000000002</c:v>
                      </c:pt>
                      <c:pt idx="391">
                        <c:v>79.953999999999994</c:v>
                      </c:pt>
                      <c:pt idx="392">
                        <c:v>80.146000000000001</c:v>
                      </c:pt>
                      <c:pt idx="393">
                        <c:v>80.427000000000007</c:v>
                      </c:pt>
                      <c:pt idx="394">
                        <c:v>80.792000000000002</c:v>
                      </c:pt>
                      <c:pt idx="395">
                        <c:v>81.239000000000004</c:v>
                      </c:pt>
                      <c:pt idx="396">
                        <c:v>81.632000000000005</c:v>
                      </c:pt>
                      <c:pt idx="397">
                        <c:v>81.858000000000004</c:v>
                      </c:pt>
                      <c:pt idx="398">
                        <c:v>81.900000000000006</c:v>
                      </c:pt>
                      <c:pt idx="399">
                        <c:v>81.736000000000004</c:v>
                      </c:pt>
                      <c:pt idx="400">
                        <c:v>81.445999999999998</c:v>
                      </c:pt>
                      <c:pt idx="401">
                        <c:v>80.804000000000002</c:v>
                      </c:pt>
                      <c:pt idx="402">
                        <c:v>80.686999999999998</c:v>
                      </c:pt>
                      <c:pt idx="403">
                        <c:v>80.914000000000001</c:v>
                      </c:pt>
                      <c:pt idx="404">
                        <c:v>80.956000000000003</c:v>
                      </c:pt>
                      <c:pt idx="405">
                        <c:v>80.766000000000005</c:v>
                      </c:pt>
                      <c:pt idx="406">
                        <c:v>80.558999999999997</c:v>
                      </c:pt>
                      <c:pt idx="407">
                        <c:v>80.322999999999993</c:v>
                      </c:pt>
                      <c:pt idx="408">
                        <c:v>79.834000000000003</c:v>
                      </c:pt>
                      <c:pt idx="409">
                        <c:v>79.248000000000005</c:v>
                      </c:pt>
                      <c:pt idx="410">
                        <c:v>78.962000000000003</c:v>
                      </c:pt>
                      <c:pt idx="411">
                        <c:v>79.162999999999997</c:v>
                      </c:pt>
                      <c:pt idx="412">
                        <c:v>79.566999999999993</c:v>
                      </c:pt>
                      <c:pt idx="413">
                        <c:v>79.793999999999997</c:v>
                      </c:pt>
                      <c:pt idx="414">
                        <c:v>79.742999999999995</c:v>
                      </c:pt>
                      <c:pt idx="415">
                        <c:v>79.614000000000004</c:v>
                      </c:pt>
                      <c:pt idx="416">
                        <c:v>79.629000000000005</c:v>
                      </c:pt>
                      <c:pt idx="417">
                        <c:v>79.713999999999999</c:v>
                      </c:pt>
                      <c:pt idx="418">
                        <c:v>79.77</c:v>
                      </c:pt>
                      <c:pt idx="419">
                        <c:v>79.933000000000007</c:v>
                      </c:pt>
                      <c:pt idx="420">
                        <c:v>80.284000000000006</c:v>
                      </c:pt>
                      <c:pt idx="421">
                        <c:v>80.671999999999997</c:v>
                      </c:pt>
                      <c:pt idx="422">
                        <c:v>80.873000000000005</c:v>
                      </c:pt>
                      <c:pt idx="423">
                        <c:v>80.844999999999999</c:v>
                      </c:pt>
                      <c:pt idx="424">
                        <c:v>80.608999999999995</c:v>
                      </c:pt>
                      <c:pt idx="425">
                        <c:v>80.262</c:v>
                      </c:pt>
                      <c:pt idx="426">
                        <c:v>79.847999999999999</c:v>
                      </c:pt>
                      <c:pt idx="427">
                        <c:v>79.367000000000004</c:v>
                      </c:pt>
                      <c:pt idx="428">
                        <c:v>78.853999999999999</c:v>
                      </c:pt>
                      <c:pt idx="429">
                        <c:v>78.454999999999998</c:v>
                      </c:pt>
                      <c:pt idx="430">
                        <c:v>78.242999999999995</c:v>
                      </c:pt>
                      <c:pt idx="431">
                        <c:v>78.203999999999994</c:v>
                      </c:pt>
                      <c:pt idx="432">
                        <c:v>78.247</c:v>
                      </c:pt>
                      <c:pt idx="433">
                        <c:v>78.382000000000005</c:v>
                      </c:pt>
                      <c:pt idx="434">
                        <c:v>78.789000000000001</c:v>
                      </c:pt>
                      <c:pt idx="435">
                        <c:v>79.460999999999999</c:v>
                      </c:pt>
                      <c:pt idx="436">
                        <c:v>80.144000000000005</c:v>
                      </c:pt>
                      <c:pt idx="437">
                        <c:v>80.662999999999997</c:v>
                      </c:pt>
                      <c:pt idx="438">
                        <c:v>81.006</c:v>
                      </c:pt>
                      <c:pt idx="439">
                        <c:v>81.248999999999995</c:v>
                      </c:pt>
                      <c:pt idx="440">
                        <c:v>81.355999999999995</c:v>
                      </c:pt>
                      <c:pt idx="441">
                        <c:v>81.253</c:v>
                      </c:pt>
                      <c:pt idx="442">
                        <c:v>80.936000000000007</c:v>
                      </c:pt>
                      <c:pt idx="443">
                        <c:v>80.442999999999998</c:v>
                      </c:pt>
                      <c:pt idx="444">
                        <c:v>79.799000000000007</c:v>
                      </c:pt>
                      <c:pt idx="445">
                        <c:v>79.135000000000005</c:v>
                      </c:pt>
                      <c:pt idx="446">
                        <c:v>78.527000000000001</c:v>
                      </c:pt>
                      <c:pt idx="447">
                        <c:v>78.016000000000005</c:v>
                      </c:pt>
                      <c:pt idx="448">
                        <c:v>77.686000000000007</c:v>
                      </c:pt>
                      <c:pt idx="449">
                        <c:v>77.572000000000003</c:v>
                      </c:pt>
                      <c:pt idx="450">
                        <c:v>77.638999999999996</c:v>
                      </c:pt>
                      <c:pt idx="451">
                        <c:v>77.77</c:v>
                      </c:pt>
                      <c:pt idx="452">
                        <c:v>77.924999999999997</c:v>
                      </c:pt>
                      <c:pt idx="453">
                        <c:v>78.231999999999999</c:v>
                      </c:pt>
                      <c:pt idx="454">
                        <c:v>78.790000000000006</c:v>
                      </c:pt>
                      <c:pt idx="455">
                        <c:v>79.442999999999998</c:v>
                      </c:pt>
                      <c:pt idx="456">
                        <c:v>80.016999999999996</c:v>
                      </c:pt>
                      <c:pt idx="457">
                        <c:v>80.400000000000006</c:v>
                      </c:pt>
                      <c:pt idx="458">
                        <c:v>80.552999999999997</c:v>
                      </c:pt>
                      <c:pt idx="459">
                        <c:v>80.552000000000007</c:v>
                      </c:pt>
                      <c:pt idx="460">
                        <c:v>80.444999999999993</c:v>
                      </c:pt>
                      <c:pt idx="461">
                        <c:v>80.245999999999995</c:v>
                      </c:pt>
                      <c:pt idx="462">
                        <c:v>79.956000000000003</c:v>
                      </c:pt>
                      <c:pt idx="463">
                        <c:v>79.641999999999996</c:v>
                      </c:pt>
                      <c:pt idx="464">
                        <c:v>79.381</c:v>
                      </c:pt>
                      <c:pt idx="465">
                        <c:v>79.200999999999993</c:v>
                      </c:pt>
                      <c:pt idx="466">
                        <c:v>79.013999999999996</c:v>
                      </c:pt>
                      <c:pt idx="467">
                        <c:v>78.727999999999994</c:v>
                      </c:pt>
                      <c:pt idx="468">
                        <c:v>78.358000000000004</c:v>
                      </c:pt>
                      <c:pt idx="469">
                        <c:v>77.989000000000004</c:v>
                      </c:pt>
                      <c:pt idx="470">
                        <c:v>77.751999999999995</c:v>
                      </c:pt>
                      <c:pt idx="471">
                        <c:v>77.724999999999994</c:v>
                      </c:pt>
                      <c:pt idx="472">
                        <c:v>77.837999999999994</c:v>
                      </c:pt>
                      <c:pt idx="473">
                        <c:v>77.991</c:v>
                      </c:pt>
                      <c:pt idx="474">
                        <c:v>78.085999999999999</c:v>
                      </c:pt>
                      <c:pt idx="475">
                        <c:v>78.088999999999999</c:v>
                      </c:pt>
                      <c:pt idx="476">
                        <c:v>78.022000000000006</c:v>
                      </c:pt>
                      <c:pt idx="477">
                        <c:v>77.94</c:v>
                      </c:pt>
                      <c:pt idx="478">
                        <c:v>77.876999999999995</c:v>
                      </c:pt>
                      <c:pt idx="479">
                        <c:v>77.811999999999998</c:v>
                      </c:pt>
                      <c:pt idx="480">
                        <c:v>77.728999999999999</c:v>
                      </c:pt>
                      <c:pt idx="481">
                        <c:v>77.680000000000007</c:v>
                      </c:pt>
                      <c:pt idx="482">
                        <c:v>77.724999999999994</c:v>
                      </c:pt>
                      <c:pt idx="483">
                        <c:v>77.888999999999996</c:v>
                      </c:pt>
                      <c:pt idx="484">
                        <c:v>78.126999999999995</c:v>
                      </c:pt>
                      <c:pt idx="485">
                        <c:v>78.385000000000005</c:v>
                      </c:pt>
                      <c:pt idx="486">
                        <c:v>78.632999999999996</c:v>
                      </c:pt>
                      <c:pt idx="487">
                        <c:v>78.834000000000003</c:v>
                      </c:pt>
                      <c:pt idx="488">
                        <c:v>78.994</c:v>
                      </c:pt>
                      <c:pt idx="489">
                        <c:v>79.097999999999999</c:v>
                      </c:pt>
                      <c:pt idx="490">
                        <c:v>79.125</c:v>
                      </c:pt>
                      <c:pt idx="491">
                        <c:v>79.067999999999998</c:v>
                      </c:pt>
                      <c:pt idx="492">
                        <c:v>78.947000000000003</c:v>
                      </c:pt>
                      <c:pt idx="493">
                        <c:v>78.775999999999996</c:v>
                      </c:pt>
                      <c:pt idx="494">
                        <c:v>78.584000000000003</c:v>
                      </c:pt>
                      <c:pt idx="495">
                        <c:v>78.393000000000001</c:v>
                      </c:pt>
                      <c:pt idx="496">
                        <c:v>78.244</c:v>
                      </c:pt>
                      <c:pt idx="497">
                        <c:v>78.188000000000002</c:v>
                      </c:pt>
                      <c:pt idx="498">
                        <c:v>78.231999999999999</c:v>
                      </c:pt>
                      <c:pt idx="499">
                        <c:v>78.350999999999999</c:v>
                      </c:pt>
                      <c:pt idx="500">
                        <c:v>78.486000000000004</c:v>
                      </c:pt>
                      <c:pt idx="501">
                        <c:v>78.599000000000004</c:v>
                      </c:pt>
                      <c:pt idx="502">
                        <c:v>78.668000000000006</c:v>
                      </c:pt>
                      <c:pt idx="503">
                        <c:v>78.694000000000003</c:v>
                      </c:pt>
                      <c:pt idx="504">
                        <c:v>78.692999999999998</c:v>
                      </c:pt>
                      <c:pt idx="505">
                        <c:v>78.679000000000002</c:v>
                      </c:pt>
                      <c:pt idx="506">
                        <c:v>78.668999999999997</c:v>
                      </c:pt>
                      <c:pt idx="507">
                        <c:v>78.674999999999997</c:v>
                      </c:pt>
                      <c:pt idx="508">
                        <c:v>78.7</c:v>
                      </c:pt>
                      <c:pt idx="509">
                        <c:v>78.716999999999999</c:v>
                      </c:pt>
                      <c:pt idx="510">
                        <c:v>78.686999999999998</c:v>
                      </c:pt>
                      <c:pt idx="511">
                        <c:v>78.593000000000004</c:v>
                      </c:pt>
                      <c:pt idx="512">
                        <c:v>78.457999999999998</c:v>
                      </c:pt>
                      <c:pt idx="513">
                        <c:v>78.347999999999999</c:v>
                      </c:pt>
                      <c:pt idx="514">
                        <c:v>78.301000000000002</c:v>
                      </c:pt>
                      <c:pt idx="515">
                        <c:v>78.325999999999993</c:v>
                      </c:pt>
                      <c:pt idx="516">
                        <c:v>78.394999999999996</c:v>
                      </c:pt>
                      <c:pt idx="517">
                        <c:v>78.457999999999998</c:v>
                      </c:pt>
                      <c:pt idx="518">
                        <c:v>78.478999999999999</c:v>
                      </c:pt>
                      <c:pt idx="519">
                        <c:v>78.429000000000002</c:v>
                      </c:pt>
                      <c:pt idx="520">
                        <c:v>78.298000000000002</c:v>
                      </c:pt>
                      <c:pt idx="521">
                        <c:v>78.093000000000004</c:v>
                      </c:pt>
                      <c:pt idx="522">
                        <c:v>77.831999999999994</c:v>
                      </c:pt>
                      <c:pt idx="523">
                        <c:v>77.584000000000003</c:v>
                      </c:pt>
                      <c:pt idx="524">
                        <c:v>77.387</c:v>
                      </c:pt>
                      <c:pt idx="525">
                        <c:v>77.266000000000005</c:v>
                      </c:pt>
                      <c:pt idx="526">
                        <c:v>77.218000000000004</c:v>
                      </c:pt>
                      <c:pt idx="527">
                        <c:v>77.236000000000004</c:v>
                      </c:pt>
                      <c:pt idx="528">
                        <c:v>77.319000000000003</c:v>
                      </c:pt>
                      <c:pt idx="529">
                        <c:v>77.488</c:v>
                      </c:pt>
                      <c:pt idx="530">
                        <c:v>77.742999999999995</c:v>
                      </c:pt>
                      <c:pt idx="531">
                        <c:v>78.08</c:v>
                      </c:pt>
                      <c:pt idx="532">
                        <c:v>78.466999999999999</c:v>
                      </c:pt>
                      <c:pt idx="533">
                        <c:v>78.816000000000003</c:v>
                      </c:pt>
                      <c:pt idx="534">
                        <c:v>79.081999999999994</c:v>
                      </c:pt>
                      <c:pt idx="535">
                        <c:v>79.241</c:v>
                      </c:pt>
                      <c:pt idx="536">
                        <c:v>79.28</c:v>
                      </c:pt>
                      <c:pt idx="537">
                        <c:v>79.230999999999995</c:v>
                      </c:pt>
                      <c:pt idx="538">
                        <c:v>79.13</c:v>
                      </c:pt>
                      <c:pt idx="539">
                        <c:v>79.007999999999996</c:v>
                      </c:pt>
                      <c:pt idx="540">
                        <c:v>78.900000000000006</c:v>
                      </c:pt>
                      <c:pt idx="541">
                        <c:v>78.81</c:v>
                      </c:pt>
                      <c:pt idx="542">
                        <c:v>78.733000000000004</c:v>
                      </c:pt>
                      <c:pt idx="543">
                        <c:v>78.665000000000006</c:v>
                      </c:pt>
                      <c:pt idx="544">
                        <c:v>78.593999999999994</c:v>
                      </c:pt>
                      <c:pt idx="545">
                        <c:v>78.509</c:v>
                      </c:pt>
                      <c:pt idx="546">
                        <c:v>78.415000000000006</c:v>
                      </c:pt>
                      <c:pt idx="547">
                        <c:v>78.313999999999993</c:v>
                      </c:pt>
                      <c:pt idx="548">
                        <c:v>78.216999999999999</c:v>
                      </c:pt>
                      <c:pt idx="549">
                        <c:v>78.144000000000005</c:v>
                      </c:pt>
                      <c:pt idx="550">
                        <c:v>78.099000000000004</c:v>
                      </c:pt>
                      <c:pt idx="551">
                        <c:v>78.084000000000003</c:v>
                      </c:pt>
                      <c:pt idx="552">
                        <c:v>78.097999999999999</c:v>
                      </c:pt>
                      <c:pt idx="553">
                        <c:v>78.137</c:v>
                      </c:pt>
                      <c:pt idx="554">
                        <c:v>78.198999999999998</c:v>
                      </c:pt>
                      <c:pt idx="555">
                        <c:v>78.281999999999996</c:v>
                      </c:pt>
                      <c:pt idx="556">
                        <c:v>78.367000000000004</c:v>
                      </c:pt>
                      <c:pt idx="557">
                        <c:v>78.44</c:v>
                      </c:pt>
                      <c:pt idx="558">
                        <c:v>78.492999999999995</c:v>
                      </c:pt>
                      <c:pt idx="559">
                        <c:v>78.519000000000005</c:v>
                      </c:pt>
                      <c:pt idx="560">
                        <c:v>78.53</c:v>
                      </c:pt>
                      <c:pt idx="561">
                        <c:v>78.536000000000001</c:v>
                      </c:pt>
                      <c:pt idx="562">
                        <c:v>78.543999999999997</c:v>
                      </c:pt>
                      <c:pt idx="563">
                        <c:v>78.552000000000007</c:v>
                      </c:pt>
                      <c:pt idx="564">
                        <c:v>78.552999999999997</c:v>
                      </c:pt>
                      <c:pt idx="565">
                        <c:v>78.536000000000001</c:v>
                      </c:pt>
                      <c:pt idx="566">
                        <c:v>78.494</c:v>
                      </c:pt>
                      <c:pt idx="567">
                        <c:v>78.418999999999997</c:v>
                      </c:pt>
                      <c:pt idx="568">
                        <c:v>78.302000000000007</c:v>
                      </c:pt>
                      <c:pt idx="569">
                        <c:v>78.161000000000001</c:v>
                      </c:pt>
                      <c:pt idx="570">
                        <c:v>78.007999999999996</c:v>
                      </c:pt>
                      <c:pt idx="571">
                        <c:v>77.872</c:v>
                      </c:pt>
                      <c:pt idx="572">
                        <c:v>77.796000000000006</c:v>
                      </c:pt>
                      <c:pt idx="573">
                        <c:v>77.8</c:v>
                      </c:pt>
                      <c:pt idx="574">
                        <c:v>77.897999999999996</c:v>
                      </c:pt>
                      <c:pt idx="575">
                        <c:v>78.073999999999998</c:v>
                      </c:pt>
                      <c:pt idx="576">
                        <c:v>78.304000000000002</c:v>
                      </c:pt>
                      <c:pt idx="577">
                        <c:v>78.555999999999997</c:v>
                      </c:pt>
                      <c:pt idx="578">
                        <c:v>78.808999999999997</c:v>
                      </c:pt>
                      <c:pt idx="579">
                        <c:v>79.013999999999996</c:v>
                      </c:pt>
                      <c:pt idx="580">
                        <c:v>79.165000000000006</c:v>
                      </c:pt>
                      <c:pt idx="581">
                        <c:v>79.254000000000005</c:v>
                      </c:pt>
                      <c:pt idx="582">
                        <c:v>79.28</c:v>
                      </c:pt>
                      <c:pt idx="583">
                        <c:v>79.256</c:v>
                      </c:pt>
                      <c:pt idx="584">
                        <c:v>79.191000000000003</c:v>
                      </c:pt>
                      <c:pt idx="585">
                        <c:v>79.099000000000004</c:v>
                      </c:pt>
                      <c:pt idx="586">
                        <c:v>78.984999999999999</c:v>
                      </c:pt>
                      <c:pt idx="587">
                        <c:v>78.849999999999994</c:v>
                      </c:pt>
                      <c:pt idx="588">
                        <c:v>78.709999999999994</c:v>
                      </c:pt>
                      <c:pt idx="589">
                        <c:v>78.566000000000003</c:v>
                      </c:pt>
                      <c:pt idx="590">
                        <c:v>78.424000000000007</c:v>
                      </c:pt>
                      <c:pt idx="591">
                        <c:v>78.283000000000001</c:v>
                      </c:pt>
                      <c:pt idx="592">
                        <c:v>78.156999999999996</c:v>
                      </c:pt>
                      <c:pt idx="593">
                        <c:v>78.043000000000006</c:v>
                      </c:pt>
                      <c:pt idx="594">
                        <c:v>77.941000000000003</c:v>
                      </c:pt>
                      <c:pt idx="595">
                        <c:v>77.86</c:v>
                      </c:pt>
                      <c:pt idx="596">
                        <c:v>77.804000000000002</c:v>
                      </c:pt>
                      <c:pt idx="597">
                        <c:v>77.781999999999996</c:v>
                      </c:pt>
                      <c:pt idx="598">
                        <c:v>77.804000000000002</c:v>
                      </c:pt>
                      <c:pt idx="599">
                        <c:v>77.87</c:v>
                      </c:pt>
                      <c:pt idx="600">
                        <c:v>77.975999999999999</c:v>
                      </c:pt>
                      <c:pt idx="601">
                        <c:v>78.28</c:v>
                      </c:pt>
                      <c:pt idx="602">
                        <c:v>78.662999999999997</c:v>
                      </c:pt>
                      <c:pt idx="603">
                        <c:v>79.064999999999998</c:v>
                      </c:pt>
                      <c:pt idx="604">
                        <c:v>79.397999999999996</c:v>
                      </c:pt>
                      <c:pt idx="605">
                        <c:v>79.606999999999999</c:v>
                      </c:pt>
                      <c:pt idx="606">
                        <c:v>79.778999999999996</c:v>
                      </c:pt>
                      <c:pt idx="607">
                        <c:v>79.998999999999995</c:v>
                      </c:pt>
                      <c:pt idx="608">
                        <c:v>80.186000000000007</c:v>
                      </c:pt>
                      <c:pt idx="609">
                        <c:v>80.203999999999994</c:v>
                      </c:pt>
                      <c:pt idx="610">
                        <c:v>79.998999999999995</c:v>
                      </c:pt>
                      <c:pt idx="611">
                        <c:v>79.656000000000006</c:v>
                      </c:pt>
                      <c:pt idx="612">
                        <c:v>79.260000000000005</c:v>
                      </c:pt>
                      <c:pt idx="613">
                        <c:v>78.882000000000005</c:v>
                      </c:pt>
                      <c:pt idx="614">
                        <c:v>78.572999999999993</c:v>
                      </c:pt>
                      <c:pt idx="615">
                        <c:v>78.409000000000006</c:v>
                      </c:pt>
                      <c:pt idx="616">
                        <c:v>78.400999999999996</c:v>
                      </c:pt>
                      <c:pt idx="617">
                        <c:v>78.510000000000005</c:v>
                      </c:pt>
                      <c:pt idx="618">
                        <c:v>78.712999999999994</c:v>
                      </c:pt>
                      <c:pt idx="619">
                        <c:v>78.991</c:v>
                      </c:pt>
                      <c:pt idx="620">
                        <c:v>79.307000000000002</c:v>
                      </c:pt>
                      <c:pt idx="621">
                        <c:v>79.576999999999998</c:v>
                      </c:pt>
                      <c:pt idx="622">
                        <c:v>79.768000000000001</c:v>
                      </c:pt>
                      <c:pt idx="623">
                        <c:v>79.902000000000001</c:v>
                      </c:pt>
                      <c:pt idx="624">
                        <c:v>80.033000000000001</c:v>
                      </c:pt>
                      <c:pt idx="625">
                        <c:v>80.16</c:v>
                      </c:pt>
                      <c:pt idx="626">
                        <c:v>80.194000000000003</c:v>
                      </c:pt>
                      <c:pt idx="627">
                        <c:v>80.052000000000007</c:v>
                      </c:pt>
                      <c:pt idx="628">
                        <c:v>79.757999999999996</c:v>
                      </c:pt>
                      <c:pt idx="629">
                        <c:v>79.478999999999999</c:v>
                      </c:pt>
                      <c:pt idx="630">
                        <c:v>79.382000000000005</c:v>
                      </c:pt>
                      <c:pt idx="631">
                        <c:v>79.518000000000001</c:v>
                      </c:pt>
                      <c:pt idx="632">
                        <c:v>79.784000000000006</c:v>
                      </c:pt>
                      <c:pt idx="633">
                        <c:v>80.063999999999993</c:v>
                      </c:pt>
                      <c:pt idx="634">
                        <c:v>80.266000000000005</c:v>
                      </c:pt>
                      <c:pt idx="635">
                        <c:v>80.355999999999995</c:v>
                      </c:pt>
                      <c:pt idx="636">
                        <c:v>80.328000000000003</c:v>
                      </c:pt>
                      <c:pt idx="637">
                        <c:v>80.198999999999998</c:v>
                      </c:pt>
                      <c:pt idx="638">
                        <c:v>79.984999999999999</c:v>
                      </c:pt>
                      <c:pt idx="639">
                        <c:v>79.724999999999994</c:v>
                      </c:pt>
                      <c:pt idx="640">
                        <c:v>79.456999999999994</c:v>
                      </c:pt>
                      <c:pt idx="641">
                        <c:v>79.259</c:v>
                      </c:pt>
                      <c:pt idx="642">
                        <c:v>79.194999999999993</c:v>
                      </c:pt>
                      <c:pt idx="643">
                        <c:v>79.275000000000006</c:v>
                      </c:pt>
                      <c:pt idx="644">
                        <c:v>79.450999999999993</c:v>
                      </c:pt>
                      <c:pt idx="645">
                        <c:v>79.665000000000006</c:v>
                      </c:pt>
                      <c:pt idx="646">
                        <c:v>79.86</c:v>
                      </c:pt>
                      <c:pt idx="647">
                        <c:v>80.001999999999995</c:v>
                      </c:pt>
                      <c:pt idx="648">
                        <c:v>80.093000000000004</c:v>
                      </c:pt>
                      <c:pt idx="649">
                        <c:v>80.141000000000005</c:v>
                      </c:pt>
                      <c:pt idx="650">
                        <c:v>80.158000000000001</c:v>
                      </c:pt>
                      <c:pt idx="651">
                        <c:v>80.149000000000001</c:v>
                      </c:pt>
                      <c:pt idx="652">
                        <c:v>80.114999999999995</c:v>
                      </c:pt>
                      <c:pt idx="653">
                        <c:v>80.063999999999993</c:v>
                      </c:pt>
                      <c:pt idx="654">
                        <c:v>80.02</c:v>
                      </c:pt>
                      <c:pt idx="655">
                        <c:v>80.013999999999996</c:v>
                      </c:pt>
                      <c:pt idx="656">
                        <c:v>80.072000000000003</c:v>
                      </c:pt>
                      <c:pt idx="657">
                        <c:v>80.19</c:v>
                      </c:pt>
                      <c:pt idx="658">
                        <c:v>80.337000000000003</c:v>
                      </c:pt>
                      <c:pt idx="659">
                        <c:v>80.457999999999998</c:v>
                      </c:pt>
                      <c:pt idx="660">
                        <c:v>80.501999999999995</c:v>
                      </c:pt>
                      <c:pt idx="661">
                        <c:v>80.447999999999993</c:v>
                      </c:pt>
                      <c:pt idx="662">
                        <c:v>80.308000000000007</c:v>
                      </c:pt>
                      <c:pt idx="663">
                        <c:v>80.13</c:v>
                      </c:pt>
                      <c:pt idx="664">
                        <c:v>79.971999999999994</c:v>
                      </c:pt>
                      <c:pt idx="665">
                        <c:v>79.897999999999996</c:v>
                      </c:pt>
                      <c:pt idx="666">
                        <c:v>79.933999999999997</c:v>
                      </c:pt>
                      <c:pt idx="667">
                        <c:v>80.063999999999993</c:v>
                      </c:pt>
                      <c:pt idx="668">
                        <c:v>80.233000000000004</c:v>
                      </c:pt>
                      <c:pt idx="669">
                        <c:v>80.391000000000005</c:v>
                      </c:pt>
                      <c:pt idx="670">
                        <c:v>80.495000000000005</c:v>
                      </c:pt>
                      <c:pt idx="671">
                        <c:v>80.536000000000001</c:v>
                      </c:pt>
                      <c:pt idx="672">
                        <c:v>80.516000000000005</c:v>
                      </c:pt>
                      <c:pt idx="673">
                        <c:v>80.453999999999994</c:v>
                      </c:pt>
                      <c:pt idx="674">
                        <c:v>80.369</c:v>
                      </c:pt>
                      <c:pt idx="675">
                        <c:v>80.272999999999996</c:v>
                      </c:pt>
                      <c:pt idx="676">
                        <c:v>80.162999999999997</c:v>
                      </c:pt>
                      <c:pt idx="677">
                        <c:v>80.031000000000006</c:v>
                      </c:pt>
                      <c:pt idx="678">
                        <c:v>79.87</c:v>
                      </c:pt>
                      <c:pt idx="679">
                        <c:v>79.677999999999997</c:v>
                      </c:pt>
                      <c:pt idx="680">
                        <c:v>79.480999999999995</c:v>
                      </c:pt>
                      <c:pt idx="681">
                        <c:v>79.319000000000003</c:v>
                      </c:pt>
                      <c:pt idx="682">
                        <c:v>79.218999999999994</c:v>
                      </c:pt>
                      <c:pt idx="683">
                        <c:v>79.2</c:v>
                      </c:pt>
                      <c:pt idx="684">
                        <c:v>79.247</c:v>
                      </c:pt>
                      <c:pt idx="685">
                        <c:v>79.328000000000003</c:v>
                      </c:pt>
                      <c:pt idx="686">
                        <c:v>79.402000000000001</c:v>
                      </c:pt>
                      <c:pt idx="687">
                        <c:v>79.44</c:v>
                      </c:pt>
                      <c:pt idx="688">
                        <c:v>79.423000000000002</c:v>
                      </c:pt>
                      <c:pt idx="689">
                        <c:v>79.343999999999994</c:v>
                      </c:pt>
                      <c:pt idx="690">
                        <c:v>79.213999999999999</c:v>
                      </c:pt>
                      <c:pt idx="691">
                        <c:v>79.066000000000003</c:v>
                      </c:pt>
                      <c:pt idx="692">
                        <c:v>78.942999999999998</c:v>
                      </c:pt>
                      <c:pt idx="693">
                        <c:v>78.897000000000006</c:v>
                      </c:pt>
                      <c:pt idx="694">
                        <c:v>78.951999999999998</c:v>
                      </c:pt>
                      <c:pt idx="695">
                        <c:v>79.097999999999999</c:v>
                      </c:pt>
                      <c:pt idx="696">
                        <c:v>79.290000000000006</c:v>
                      </c:pt>
                      <c:pt idx="697">
                        <c:v>79.483999999999995</c:v>
                      </c:pt>
                      <c:pt idx="698">
                        <c:v>79.635000000000005</c:v>
                      </c:pt>
                      <c:pt idx="699">
                        <c:v>79.727999999999994</c:v>
                      </c:pt>
                      <c:pt idx="700">
                        <c:v>79.778999999999996</c:v>
                      </c:pt>
                      <c:pt idx="701">
                        <c:v>79.945999999999998</c:v>
                      </c:pt>
                      <c:pt idx="702">
                        <c:v>80.287999999999997</c:v>
                      </c:pt>
                      <c:pt idx="703">
                        <c:v>80.216999999999999</c:v>
                      </c:pt>
                      <c:pt idx="704">
                        <c:v>79.557000000000002</c:v>
                      </c:pt>
                      <c:pt idx="705">
                        <c:v>79.230999999999995</c:v>
                      </c:pt>
                      <c:pt idx="706">
                        <c:v>79.594999999999999</c:v>
                      </c:pt>
                      <c:pt idx="707">
                        <c:v>79.97</c:v>
                      </c:pt>
                      <c:pt idx="708">
                        <c:v>80.054000000000002</c:v>
                      </c:pt>
                      <c:pt idx="709">
                        <c:v>79.899000000000001</c:v>
                      </c:pt>
                      <c:pt idx="710">
                        <c:v>79.709000000000003</c:v>
                      </c:pt>
                      <c:pt idx="711">
                        <c:v>79.667000000000002</c:v>
                      </c:pt>
                      <c:pt idx="712">
                        <c:v>79.763000000000005</c:v>
                      </c:pt>
                      <c:pt idx="713">
                        <c:v>79.793999999999997</c:v>
                      </c:pt>
                      <c:pt idx="714">
                        <c:v>79.552999999999997</c:v>
                      </c:pt>
                      <c:pt idx="715">
                        <c:v>79.182000000000002</c:v>
                      </c:pt>
                      <c:pt idx="716">
                        <c:v>79.153000000000006</c:v>
                      </c:pt>
                      <c:pt idx="717">
                        <c:v>79.546000000000006</c:v>
                      </c:pt>
                      <c:pt idx="718">
                        <c:v>79.957999999999998</c:v>
                      </c:pt>
                      <c:pt idx="719">
                        <c:v>80.171000000000006</c:v>
                      </c:pt>
                      <c:pt idx="720">
                        <c:v>80.293999999999997</c:v>
                      </c:pt>
                      <c:pt idx="721">
                        <c:v>80.405000000000001</c:v>
                      </c:pt>
                      <c:pt idx="722">
                        <c:v>80.335999999999999</c:v>
                      </c:pt>
                      <c:pt idx="723">
                        <c:v>80.018000000000001</c:v>
                      </c:pt>
                      <c:pt idx="724">
                        <c:v>79.64</c:v>
                      </c:pt>
                      <c:pt idx="725">
                        <c:v>79.457999999999998</c:v>
                      </c:pt>
                      <c:pt idx="726">
                        <c:v>79.468999999999994</c:v>
                      </c:pt>
                      <c:pt idx="727">
                        <c:v>79.483000000000004</c:v>
                      </c:pt>
                      <c:pt idx="728">
                        <c:v>79.427000000000007</c:v>
                      </c:pt>
                      <c:pt idx="729">
                        <c:v>79.378</c:v>
                      </c:pt>
                      <c:pt idx="730">
                        <c:v>79.375</c:v>
                      </c:pt>
                      <c:pt idx="731">
                        <c:v>79.308999999999997</c:v>
                      </c:pt>
                      <c:pt idx="732">
                        <c:v>79.108999999999995</c:v>
                      </c:pt>
                      <c:pt idx="733">
                        <c:v>78.903999999999996</c:v>
                      </c:pt>
                      <c:pt idx="734">
                        <c:v>78.896000000000001</c:v>
                      </c:pt>
                      <c:pt idx="735">
                        <c:v>79.171000000000006</c:v>
                      </c:pt>
                      <c:pt idx="736">
                        <c:v>79.566999999999993</c:v>
                      </c:pt>
                      <c:pt idx="737">
                        <c:v>79.78</c:v>
                      </c:pt>
                      <c:pt idx="738">
                        <c:v>79.721999999999994</c:v>
                      </c:pt>
                      <c:pt idx="739">
                        <c:v>79.594999999999999</c:v>
                      </c:pt>
                      <c:pt idx="740">
                        <c:v>79.596000000000004</c:v>
                      </c:pt>
                      <c:pt idx="741">
                        <c:v>79.641000000000005</c:v>
                      </c:pt>
                      <c:pt idx="742">
                        <c:v>79.575999999999993</c:v>
                      </c:pt>
                      <c:pt idx="743">
                        <c:v>79.435000000000002</c:v>
                      </c:pt>
                      <c:pt idx="744">
                        <c:v>79.337000000000003</c:v>
                      </c:pt>
                      <c:pt idx="745">
                        <c:v>79.284999999999997</c:v>
                      </c:pt>
                      <c:pt idx="746">
                        <c:v>79.183000000000007</c:v>
                      </c:pt>
                      <c:pt idx="747">
                        <c:v>78.936000000000007</c:v>
                      </c:pt>
                      <c:pt idx="748">
                        <c:v>78.554000000000002</c:v>
                      </c:pt>
                      <c:pt idx="749">
                        <c:v>78.206999999999994</c:v>
                      </c:pt>
                      <c:pt idx="750">
                        <c:v>78.06</c:v>
                      </c:pt>
                      <c:pt idx="751">
                        <c:v>78.048000000000002</c:v>
                      </c:pt>
                      <c:pt idx="752">
                        <c:v>77.986000000000004</c:v>
                      </c:pt>
                      <c:pt idx="753">
                        <c:v>77.808999999999997</c:v>
                      </c:pt>
                      <c:pt idx="754">
                        <c:v>77.623999999999995</c:v>
                      </c:pt>
                      <c:pt idx="755">
                        <c:v>77.563000000000002</c:v>
                      </c:pt>
                      <c:pt idx="756">
                        <c:v>77.632000000000005</c:v>
                      </c:pt>
                      <c:pt idx="757">
                        <c:v>77.762</c:v>
                      </c:pt>
                      <c:pt idx="758">
                        <c:v>77.881</c:v>
                      </c:pt>
                      <c:pt idx="759">
                        <c:v>77.914000000000001</c:v>
                      </c:pt>
                      <c:pt idx="760">
                        <c:v>77.850999999999999</c:v>
                      </c:pt>
                      <c:pt idx="761">
                        <c:v>77.757999999999996</c:v>
                      </c:pt>
                      <c:pt idx="762">
                        <c:v>77.691999999999993</c:v>
                      </c:pt>
                      <c:pt idx="763">
                        <c:v>77.641999999999996</c:v>
                      </c:pt>
                      <c:pt idx="764">
                        <c:v>77.585999999999999</c:v>
                      </c:pt>
                      <c:pt idx="765">
                        <c:v>77.522999999999996</c:v>
                      </c:pt>
                      <c:pt idx="766">
                        <c:v>77.438999999999993</c:v>
                      </c:pt>
                      <c:pt idx="767">
                        <c:v>77.313000000000002</c:v>
                      </c:pt>
                      <c:pt idx="768">
                        <c:v>77.161000000000001</c:v>
                      </c:pt>
                      <c:pt idx="769">
                        <c:v>77.034999999999997</c:v>
                      </c:pt>
                      <c:pt idx="770">
                        <c:v>76.975999999999999</c:v>
                      </c:pt>
                      <c:pt idx="771">
                        <c:v>76.966999999999999</c:v>
                      </c:pt>
                      <c:pt idx="772">
                        <c:v>76.971999999999994</c:v>
                      </c:pt>
                      <c:pt idx="773">
                        <c:v>76.983999999999995</c:v>
                      </c:pt>
                      <c:pt idx="774">
                        <c:v>77.036000000000001</c:v>
                      </c:pt>
                      <c:pt idx="775">
                        <c:v>77.146000000000001</c:v>
                      </c:pt>
                      <c:pt idx="776">
                        <c:v>77.302000000000007</c:v>
                      </c:pt>
                      <c:pt idx="777">
                        <c:v>77.483000000000004</c:v>
                      </c:pt>
                      <c:pt idx="778">
                        <c:v>77.649000000000001</c:v>
                      </c:pt>
                      <c:pt idx="779">
                        <c:v>77.754000000000005</c:v>
                      </c:pt>
                      <c:pt idx="780">
                        <c:v>77.772000000000006</c:v>
                      </c:pt>
                      <c:pt idx="781">
                        <c:v>77.734999999999999</c:v>
                      </c:pt>
                      <c:pt idx="782">
                        <c:v>77.697000000000003</c:v>
                      </c:pt>
                      <c:pt idx="783">
                        <c:v>77.671999999999997</c:v>
                      </c:pt>
                      <c:pt idx="784">
                        <c:v>77.622</c:v>
                      </c:pt>
                      <c:pt idx="785">
                        <c:v>77.527000000000001</c:v>
                      </c:pt>
                      <c:pt idx="786">
                        <c:v>77.414000000000001</c:v>
                      </c:pt>
                      <c:pt idx="787">
                        <c:v>77.320999999999998</c:v>
                      </c:pt>
                      <c:pt idx="788">
                        <c:v>77.266999999999996</c:v>
                      </c:pt>
                      <c:pt idx="789">
                        <c:v>77.256</c:v>
                      </c:pt>
                      <c:pt idx="790">
                        <c:v>77.275999999999996</c:v>
                      </c:pt>
                      <c:pt idx="791">
                        <c:v>77.31</c:v>
                      </c:pt>
                      <c:pt idx="792">
                        <c:v>77.352000000000004</c:v>
                      </c:pt>
                      <c:pt idx="793">
                        <c:v>77.394000000000005</c:v>
                      </c:pt>
                      <c:pt idx="794">
                        <c:v>77.427999999999997</c:v>
                      </c:pt>
                      <c:pt idx="795">
                        <c:v>77.453999999999994</c:v>
                      </c:pt>
                      <c:pt idx="796">
                        <c:v>77.498000000000005</c:v>
                      </c:pt>
                      <c:pt idx="797">
                        <c:v>77.578999999999994</c:v>
                      </c:pt>
                      <c:pt idx="798">
                        <c:v>77.686999999999998</c:v>
                      </c:pt>
                      <c:pt idx="799">
                        <c:v>77.793999999999997</c:v>
                      </c:pt>
                      <c:pt idx="800">
                        <c:v>77.870999999999995</c:v>
                      </c:pt>
                      <c:pt idx="801">
                        <c:v>77.899000000000001</c:v>
                      </c:pt>
                      <c:pt idx="802">
                        <c:v>77.757000000000005</c:v>
                      </c:pt>
                      <c:pt idx="803">
                        <c:v>77.484999999999999</c:v>
                      </c:pt>
                      <c:pt idx="804">
                        <c:v>77.254000000000005</c:v>
                      </c:pt>
                      <c:pt idx="805">
                        <c:v>77.239999999999995</c:v>
                      </c:pt>
                      <c:pt idx="806">
                        <c:v>77.388000000000005</c:v>
                      </c:pt>
                      <c:pt idx="807">
                        <c:v>77.475999999999999</c:v>
                      </c:pt>
                      <c:pt idx="808">
                        <c:v>77.438000000000002</c:v>
                      </c:pt>
                      <c:pt idx="809">
                        <c:v>77.370999999999995</c:v>
                      </c:pt>
                      <c:pt idx="810">
                        <c:v>77.274000000000001</c:v>
                      </c:pt>
                      <c:pt idx="811">
                        <c:v>77.093000000000004</c:v>
                      </c:pt>
                      <c:pt idx="812">
                        <c:v>76.941000000000003</c:v>
                      </c:pt>
                      <c:pt idx="813">
                        <c:v>76.891000000000005</c:v>
                      </c:pt>
                      <c:pt idx="814">
                        <c:v>76.888999999999996</c:v>
                      </c:pt>
                      <c:pt idx="815">
                        <c:v>76.879000000000005</c:v>
                      </c:pt>
                      <c:pt idx="816">
                        <c:v>76.905000000000001</c:v>
                      </c:pt>
                      <c:pt idx="817">
                        <c:v>76.981999999999999</c:v>
                      </c:pt>
                      <c:pt idx="818">
                        <c:v>77.016000000000005</c:v>
                      </c:pt>
                      <c:pt idx="819">
                        <c:v>77.055999999999997</c:v>
                      </c:pt>
                      <c:pt idx="820">
                        <c:v>77.152000000000001</c:v>
                      </c:pt>
                      <c:pt idx="821">
                        <c:v>77.195999999999998</c:v>
                      </c:pt>
                      <c:pt idx="822">
                        <c:v>77.144000000000005</c:v>
                      </c:pt>
                      <c:pt idx="823">
                        <c:v>77.028999999999996</c:v>
                      </c:pt>
                      <c:pt idx="824">
                        <c:v>76.825000000000003</c:v>
                      </c:pt>
                      <c:pt idx="825">
                        <c:v>76.52</c:v>
                      </c:pt>
                      <c:pt idx="826">
                        <c:v>76.17</c:v>
                      </c:pt>
                      <c:pt idx="827">
                        <c:v>75.864999999999995</c:v>
                      </c:pt>
                      <c:pt idx="828">
                        <c:v>75.712999999999994</c:v>
                      </c:pt>
                      <c:pt idx="829">
                        <c:v>75.698999999999998</c:v>
                      </c:pt>
                      <c:pt idx="830">
                        <c:v>75.724000000000004</c:v>
                      </c:pt>
                      <c:pt idx="831">
                        <c:v>75.772000000000006</c:v>
                      </c:pt>
                      <c:pt idx="832">
                        <c:v>75.881</c:v>
                      </c:pt>
                      <c:pt idx="833">
                        <c:v>76.063999999999993</c:v>
                      </c:pt>
                      <c:pt idx="834">
                        <c:v>76.305999999999997</c:v>
                      </c:pt>
                      <c:pt idx="835">
                        <c:v>76.585999999999999</c:v>
                      </c:pt>
                      <c:pt idx="836">
                        <c:v>76.837999999999994</c:v>
                      </c:pt>
                      <c:pt idx="837">
                        <c:v>76.968999999999994</c:v>
                      </c:pt>
                      <c:pt idx="838">
                        <c:v>77.013999999999996</c:v>
                      </c:pt>
                      <c:pt idx="839">
                        <c:v>77.046000000000006</c:v>
                      </c:pt>
                      <c:pt idx="840">
                        <c:v>77.055999999999997</c:v>
                      </c:pt>
                      <c:pt idx="841">
                        <c:v>77.010999999999996</c:v>
                      </c:pt>
                      <c:pt idx="842">
                        <c:v>76.927000000000007</c:v>
                      </c:pt>
                      <c:pt idx="843">
                        <c:v>76.86</c:v>
                      </c:pt>
                      <c:pt idx="844">
                        <c:v>76.816000000000003</c:v>
                      </c:pt>
                      <c:pt idx="845">
                        <c:v>76.763000000000005</c:v>
                      </c:pt>
                      <c:pt idx="846">
                        <c:v>76.7</c:v>
                      </c:pt>
                      <c:pt idx="847">
                        <c:v>76.646000000000001</c:v>
                      </c:pt>
                      <c:pt idx="848">
                        <c:v>76.603999999999999</c:v>
                      </c:pt>
                      <c:pt idx="849">
                        <c:v>76.563000000000002</c:v>
                      </c:pt>
                      <c:pt idx="850">
                        <c:v>76.507000000000005</c:v>
                      </c:pt>
                    </c:numCache>
                  </c:numRef>
                </c:yVal>
                <c:smooth val="0"/>
                <c:extLst xmlns:c15="http://schemas.microsoft.com/office/drawing/2012/chart">
                  <c:ext xmlns:c16="http://schemas.microsoft.com/office/drawing/2014/chart" uri="{C3380CC4-5D6E-409C-BE32-E72D297353CC}">
                    <c16:uniqueId val="{00000008-D37C-48DE-9D2F-1105173B9757}"/>
                  </c:ext>
                </c:extLst>
              </c15:ser>
            </c15:filteredScatterSeries>
            <c15:filteredScatterSeries>
              <c15:ser>
                <c:idx val="7"/>
                <c:order val="7"/>
                <c:tx>
                  <c:strRef>
                    <c:extLst xmlns:c15="http://schemas.microsoft.com/office/drawing/2012/chart">
                      <c:ext xmlns:c15="http://schemas.microsoft.com/office/drawing/2012/chart" uri="{02D57815-91ED-43cb-92C2-25804820EDAC}">
                        <c15:formulaRef>
                          <c15:sqref>'Rumskurva i14s vs Räv-L (2)'!$AC$1</c15:sqref>
                        </c15:formulaRef>
                      </c:ext>
                    </c:extLst>
                    <c:strCache>
                      <c:ptCount val="1"/>
                      <c:pt idx="0">
                        <c:v>i14s rumskurva 7 pos</c:v>
                      </c:pt>
                    </c:strCache>
                  </c:strRef>
                </c:tx>
                <c:spPr>
                  <a:ln w="19050" cap="rnd">
                    <a:noFill/>
                    <a:round/>
                  </a:ln>
                  <a:effectLst/>
                </c:spPr>
                <c:marker>
                  <c:symbol val="circle"/>
                  <c:size val="5"/>
                  <c:spPr>
                    <a:solidFill>
                      <a:schemeClr val="accent2">
                        <a:lumMod val="60000"/>
                      </a:schemeClr>
                    </a:solidFill>
                    <a:ln w="9525">
                      <a:solidFill>
                        <a:schemeClr val="accent2">
                          <a:lumMod val="60000"/>
                        </a:schemeClr>
                      </a:solidFill>
                    </a:ln>
                    <a:effectLst/>
                  </c:spPr>
                </c:marker>
                <c:xVal>
                  <c:numRef>
                    <c:extLst xmlns:c15="http://schemas.microsoft.com/office/drawing/2012/chart">
                      <c:ext xmlns:c15="http://schemas.microsoft.com/office/drawing/2012/chart" uri="{02D57815-91ED-43cb-92C2-25804820EDAC}">
                        <c15:formulaRef>
                          <c15:sqref>'Rumskurva i14s vs Räv-L (2)'!$U$2:$U$54340</c15:sqref>
                        </c15:formulaRef>
                      </c:ext>
                    </c:extLst>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extLst xmlns:c15="http://schemas.microsoft.com/office/drawing/2012/chart">
                      <c:ext xmlns:c15="http://schemas.microsoft.com/office/drawing/2012/chart" uri="{02D57815-91ED-43cb-92C2-25804820EDAC}">
                        <c15:formulaRef>
                          <c15:sqref>'Rumskurva i14s vs Räv-L (2)'!$AC$2:$AC$54340</c15:sqref>
                        </c15:formulaRef>
                      </c:ext>
                    </c:extLst>
                    <c:numCache>
                      <c:formatCode>General</c:formatCode>
                      <c:ptCount val="54339"/>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56.376000000000005</c:v>
                      </c:pt>
                      <c:pt idx="81">
                        <c:v>56.411000000000001</c:v>
                      </c:pt>
                      <c:pt idx="82">
                        <c:v>56.695999999999998</c:v>
                      </c:pt>
                      <c:pt idx="83">
                        <c:v>57.387</c:v>
                      </c:pt>
                      <c:pt idx="84">
                        <c:v>58.03</c:v>
                      </c:pt>
                      <c:pt idx="85">
                        <c:v>59.058000000000007</c:v>
                      </c:pt>
                      <c:pt idx="86">
                        <c:v>59.938000000000002</c:v>
                      </c:pt>
                      <c:pt idx="87">
                        <c:v>60.55</c:v>
                      </c:pt>
                      <c:pt idx="88">
                        <c:v>60.813999999999993</c:v>
                      </c:pt>
                      <c:pt idx="89">
                        <c:v>61.069000000000003</c:v>
                      </c:pt>
                      <c:pt idx="90">
                        <c:v>61.259</c:v>
                      </c:pt>
                      <c:pt idx="91">
                        <c:v>61.436000000000007</c:v>
                      </c:pt>
                      <c:pt idx="92">
                        <c:v>61.55</c:v>
                      </c:pt>
                      <c:pt idx="93">
                        <c:v>61.736000000000004</c:v>
                      </c:pt>
                      <c:pt idx="94">
                        <c:v>61.992000000000004</c:v>
                      </c:pt>
                      <c:pt idx="95">
                        <c:v>62.328000000000003</c:v>
                      </c:pt>
                      <c:pt idx="96">
                        <c:v>62.578000000000003</c:v>
                      </c:pt>
                      <c:pt idx="97">
                        <c:v>62.971999999999994</c:v>
                      </c:pt>
                      <c:pt idx="98">
                        <c:v>63.373999999999995</c:v>
                      </c:pt>
                      <c:pt idx="99">
                        <c:v>63.626999999999995</c:v>
                      </c:pt>
                      <c:pt idx="100">
                        <c:v>63.933999999999997</c:v>
                      </c:pt>
                      <c:pt idx="101">
                        <c:v>64.094999999999999</c:v>
                      </c:pt>
                      <c:pt idx="102">
                        <c:v>64.054000000000002</c:v>
                      </c:pt>
                      <c:pt idx="103">
                        <c:v>63.888000000000005</c:v>
                      </c:pt>
                      <c:pt idx="104">
                        <c:v>63.385999999999996</c:v>
                      </c:pt>
                      <c:pt idx="105">
                        <c:v>62.542000000000002</c:v>
                      </c:pt>
                      <c:pt idx="106">
                        <c:v>61.375</c:v>
                      </c:pt>
                      <c:pt idx="107">
                        <c:v>60.481999999999999</c:v>
                      </c:pt>
                      <c:pt idx="108">
                        <c:v>59.180999999999997</c:v>
                      </c:pt>
                      <c:pt idx="109">
                        <c:v>58.272000000000006</c:v>
                      </c:pt>
                      <c:pt idx="110">
                        <c:v>58.031999999999996</c:v>
                      </c:pt>
                      <c:pt idx="111">
                        <c:v>58.234999999999999</c:v>
                      </c:pt>
                      <c:pt idx="112">
                        <c:v>58.933000000000007</c:v>
                      </c:pt>
                      <c:pt idx="113">
                        <c:v>59.89</c:v>
                      </c:pt>
                      <c:pt idx="114">
                        <c:v>60.561999999999998</c:v>
                      </c:pt>
                      <c:pt idx="115">
                        <c:v>61.486999999999995</c:v>
                      </c:pt>
                      <c:pt idx="116">
                        <c:v>62.209999999999994</c:v>
                      </c:pt>
                      <c:pt idx="117">
                        <c:v>62.686999999999998</c:v>
                      </c:pt>
                      <c:pt idx="118">
                        <c:v>62.879000000000005</c:v>
                      </c:pt>
                      <c:pt idx="119">
                        <c:v>63.024000000000001</c:v>
                      </c:pt>
                      <c:pt idx="120">
                        <c:v>63.082999999999998</c:v>
                      </c:pt>
                      <c:pt idx="121">
                        <c:v>63.177000000000007</c:v>
                      </c:pt>
                      <c:pt idx="122">
                        <c:v>63.320999999999998</c:v>
                      </c:pt>
                      <c:pt idx="123">
                        <c:v>63.709000000000003</c:v>
                      </c:pt>
                      <c:pt idx="124">
                        <c:v>64.269000000000005</c:v>
                      </c:pt>
                      <c:pt idx="125">
                        <c:v>64.679000000000002</c:v>
                      </c:pt>
                      <c:pt idx="126">
                        <c:v>65.242999999999995</c:v>
                      </c:pt>
                      <c:pt idx="127">
                        <c:v>65.658000000000001</c:v>
                      </c:pt>
                      <c:pt idx="128">
                        <c:v>65.879000000000005</c:v>
                      </c:pt>
                      <c:pt idx="129">
                        <c:v>65.921000000000006</c:v>
                      </c:pt>
                      <c:pt idx="130">
                        <c:v>65.864000000000004</c:v>
                      </c:pt>
                      <c:pt idx="131">
                        <c:v>65.727000000000004</c:v>
                      </c:pt>
                      <c:pt idx="132">
                        <c:v>65.591999999999999</c:v>
                      </c:pt>
                      <c:pt idx="133">
                        <c:v>65.534999999999997</c:v>
                      </c:pt>
                      <c:pt idx="134">
                        <c:v>65.507999999999996</c:v>
                      </c:pt>
                      <c:pt idx="135">
                        <c:v>65.53</c:v>
                      </c:pt>
                      <c:pt idx="136">
                        <c:v>65.546000000000006</c:v>
                      </c:pt>
                      <c:pt idx="137">
                        <c:v>65.537999999999997</c:v>
                      </c:pt>
                      <c:pt idx="138">
                        <c:v>65.465000000000003</c:v>
                      </c:pt>
                      <c:pt idx="139">
                        <c:v>65.325000000000003</c:v>
                      </c:pt>
                      <c:pt idx="140">
                        <c:v>65.206000000000003</c:v>
                      </c:pt>
                      <c:pt idx="141">
                        <c:v>65.027000000000001</c:v>
                      </c:pt>
                      <c:pt idx="142">
                        <c:v>64.894000000000005</c:v>
                      </c:pt>
                      <c:pt idx="143">
                        <c:v>64.835999999999999</c:v>
                      </c:pt>
                      <c:pt idx="144">
                        <c:v>64.841999999999999</c:v>
                      </c:pt>
                      <c:pt idx="145">
                        <c:v>64.92</c:v>
                      </c:pt>
                      <c:pt idx="146">
                        <c:v>65.08</c:v>
                      </c:pt>
                      <c:pt idx="147">
                        <c:v>65.308000000000007</c:v>
                      </c:pt>
                      <c:pt idx="148">
                        <c:v>65.477999999999994</c:v>
                      </c:pt>
                      <c:pt idx="149">
                        <c:v>65.718999999999994</c:v>
                      </c:pt>
                      <c:pt idx="150">
                        <c:v>65.905000000000001</c:v>
                      </c:pt>
                      <c:pt idx="151">
                        <c:v>65.995000000000005</c:v>
                      </c:pt>
                      <c:pt idx="152">
                        <c:v>66.102999999999994</c:v>
                      </c:pt>
                      <c:pt idx="153">
                        <c:v>66.218999999999994</c:v>
                      </c:pt>
                      <c:pt idx="154">
                        <c:v>66.391000000000005</c:v>
                      </c:pt>
                      <c:pt idx="155">
                        <c:v>66.552000000000007</c:v>
                      </c:pt>
                      <c:pt idx="156">
                        <c:v>66.867999999999995</c:v>
                      </c:pt>
                      <c:pt idx="157">
                        <c:v>67.262</c:v>
                      </c:pt>
                      <c:pt idx="158">
                        <c:v>67.694000000000003</c:v>
                      </c:pt>
                      <c:pt idx="159">
                        <c:v>67.971999999999994</c:v>
                      </c:pt>
                      <c:pt idx="160">
                        <c:v>68.325999999999993</c:v>
                      </c:pt>
                      <c:pt idx="161">
                        <c:v>68.552999999999997</c:v>
                      </c:pt>
                      <c:pt idx="162">
                        <c:v>68.62</c:v>
                      </c:pt>
                      <c:pt idx="163">
                        <c:v>68.594999999999999</c:v>
                      </c:pt>
                      <c:pt idx="164">
                        <c:v>68.445999999999998</c:v>
                      </c:pt>
                      <c:pt idx="165">
                        <c:v>68.206999999999994</c:v>
                      </c:pt>
                      <c:pt idx="166">
                        <c:v>68.015000000000001</c:v>
                      </c:pt>
                      <c:pt idx="167">
                        <c:v>67.695999999999998</c:v>
                      </c:pt>
                      <c:pt idx="168">
                        <c:v>67.363</c:v>
                      </c:pt>
                      <c:pt idx="169">
                        <c:v>67.039000000000001</c:v>
                      </c:pt>
                      <c:pt idx="170">
                        <c:v>66.843000000000004</c:v>
                      </c:pt>
                      <c:pt idx="171">
                        <c:v>66.587999999999994</c:v>
                      </c:pt>
                      <c:pt idx="172">
                        <c:v>66.382999999999996</c:v>
                      </c:pt>
                      <c:pt idx="173">
                        <c:v>66.206999999999994</c:v>
                      </c:pt>
                      <c:pt idx="174">
                        <c:v>66.093999999999994</c:v>
                      </c:pt>
                      <c:pt idx="175">
                        <c:v>65.914000000000001</c:v>
                      </c:pt>
                      <c:pt idx="176">
                        <c:v>65.709000000000003</c:v>
                      </c:pt>
                      <c:pt idx="177">
                        <c:v>65.557000000000002</c:v>
                      </c:pt>
                      <c:pt idx="178">
                        <c:v>65.305999999999997</c:v>
                      </c:pt>
                      <c:pt idx="179">
                        <c:v>65.024000000000001</c:v>
                      </c:pt>
                      <c:pt idx="180">
                        <c:v>64.707999999999998</c:v>
                      </c:pt>
                      <c:pt idx="181">
                        <c:v>64.111000000000004</c:v>
                      </c:pt>
                      <c:pt idx="182">
                        <c:v>63.481999999999999</c:v>
                      </c:pt>
                      <c:pt idx="183">
                        <c:v>63.34</c:v>
                      </c:pt>
                      <c:pt idx="184">
                        <c:v>63.536000000000001</c:v>
                      </c:pt>
                      <c:pt idx="185">
                        <c:v>63.789000000000001</c:v>
                      </c:pt>
                      <c:pt idx="186">
                        <c:v>63.760999999999996</c:v>
                      </c:pt>
                      <c:pt idx="187">
                        <c:v>63.347999999999999</c:v>
                      </c:pt>
                      <c:pt idx="188">
                        <c:v>62.72</c:v>
                      </c:pt>
                      <c:pt idx="189">
                        <c:v>61.763999999999996</c:v>
                      </c:pt>
                      <c:pt idx="190">
                        <c:v>60.971999999999994</c:v>
                      </c:pt>
                      <c:pt idx="191">
                        <c:v>60.251000000000005</c:v>
                      </c:pt>
                      <c:pt idx="192">
                        <c:v>59.975999999999999</c:v>
                      </c:pt>
                      <c:pt idx="193">
                        <c:v>60.242000000000004</c:v>
                      </c:pt>
                      <c:pt idx="194">
                        <c:v>60.936000000000007</c:v>
                      </c:pt>
                      <c:pt idx="195">
                        <c:v>61.896000000000001</c:v>
                      </c:pt>
                      <c:pt idx="196">
                        <c:v>62.558999999999997</c:v>
                      </c:pt>
                      <c:pt idx="197">
                        <c:v>63.114999999999995</c:v>
                      </c:pt>
                      <c:pt idx="198">
                        <c:v>63.754000000000005</c:v>
                      </c:pt>
                      <c:pt idx="199">
                        <c:v>64.244</c:v>
                      </c:pt>
                      <c:pt idx="200">
                        <c:v>64.599000000000004</c:v>
                      </c:pt>
                      <c:pt idx="201">
                        <c:v>64.555000000000007</c:v>
                      </c:pt>
                      <c:pt idx="202">
                        <c:v>64.108000000000004</c:v>
                      </c:pt>
                      <c:pt idx="203">
                        <c:v>63.66</c:v>
                      </c:pt>
                      <c:pt idx="204">
                        <c:v>63.436999999999998</c:v>
                      </c:pt>
                      <c:pt idx="205">
                        <c:v>63.488</c:v>
                      </c:pt>
                      <c:pt idx="206">
                        <c:v>63.421000000000006</c:v>
                      </c:pt>
                      <c:pt idx="207">
                        <c:v>63.025999999999996</c:v>
                      </c:pt>
                      <c:pt idx="208">
                        <c:v>62.174000000000007</c:v>
                      </c:pt>
                      <c:pt idx="209">
                        <c:v>61.486999999999995</c:v>
                      </c:pt>
                      <c:pt idx="210">
                        <c:v>61.347999999999999</c:v>
                      </c:pt>
                      <c:pt idx="211">
                        <c:v>62.254999999999995</c:v>
                      </c:pt>
                      <c:pt idx="212">
                        <c:v>63.543000000000006</c:v>
                      </c:pt>
                      <c:pt idx="213">
                        <c:v>65.072999999999993</c:v>
                      </c:pt>
                      <c:pt idx="214">
                        <c:v>66.069999999999993</c:v>
                      </c:pt>
                      <c:pt idx="215">
                        <c:v>66.837000000000003</c:v>
                      </c:pt>
                      <c:pt idx="216">
                        <c:v>67.122</c:v>
                      </c:pt>
                      <c:pt idx="217">
                        <c:v>67.102999999999994</c:v>
                      </c:pt>
                      <c:pt idx="218">
                        <c:v>66.881</c:v>
                      </c:pt>
                      <c:pt idx="219">
                        <c:v>66.513999999999996</c:v>
                      </c:pt>
                      <c:pt idx="220">
                        <c:v>66.194999999999993</c:v>
                      </c:pt>
                      <c:pt idx="221">
                        <c:v>65.817999999999998</c:v>
                      </c:pt>
                      <c:pt idx="222">
                        <c:v>65.557000000000002</c:v>
                      </c:pt>
                      <c:pt idx="223">
                        <c:v>65.462999999999994</c:v>
                      </c:pt>
                      <c:pt idx="224">
                        <c:v>65.704999999999998</c:v>
                      </c:pt>
                      <c:pt idx="225">
                        <c:v>66.153000000000006</c:v>
                      </c:pt>
                      <c:pt idx="226">
                        <c:v>66.756</c:v>
                      </c:pt>
                      <c:pt idx="227">
                        <c:v>67.165999999999997</c:v>
                      </c:pt>
                      <c:pt idx="228">
                        <c:v>67.513000000000005</c:v>
                      </c:pt>
                      <c:pt idx="229">
                        <c:v>67.727999999999994</c:v>
                      </c:pt>
                      <c:pt idx="230">
                        <c:v>67.947000000000003</c:v>
                      </c:pt>
                      <c:pt idx="231">
                        <c:v>68.087000000000003</c:v>
                      </c:pt>
                      <c:pt idx="232">
                        <c:v>68.165000000000006</c:v>
                      </c:pt>
                      <c:pt idx="233">
                        <c:v>68.132000000000005</c:v>
                      </c:pt>
                      <c:pt idx="234">
                        <c:v>67.972999999999999</c:v>
                      </c:pt>
                      <c:pt idx="235">
                        <c:v>67.762</c:v>
                      </c:pt>
                      <c:pt idx="236">
                        <c:v>67.533000000000001</c:v>
                      </c:pt>
                      <c:pt idx="237">
                        <c:v>67.337000000000003</c:v>
                      </c:pt>
                      <c:pt idx="238">
                        <c:v>67.31</c:v>
                      </c:pt>
                      <c:pt idx="239">
                        <c:v>67.429000000000002</c:v>
                      </c:pt>
                      <c:pt idx="240">
                        <c:v>67.578999999999994</c:v>
                      </c:pt>
                      <c:pt idx="241">
                        <c:v>67.712000000000003</c:v>
                      </c:pt>
                      <c:pt idx="242">
                        <c:v>67.733999999999995</c:v>
                      </c:pt>
                      <c:pt idx="243">
                        <c:v>67.623000000000005</c:v>
                      </c:pt>
                      <c:pt idx="244">
                        <c:v>67.411000000000001</c:v>
                      </c:pt>
                      <c:pt idx="245">
                        <c:v>67.025999999999996</c:v>
                      </c:pt>
                      <c:pt idx="246">
                        <c:v>66.632999999999996</c:v>
                      </c:pt>
                      <c:pt idx="247">
                        <c:v>66.171999999999997</c:v>
                      </c:pt>
                      <c:pt idx="248">
                        <c:v>65.899000000000001</c:v>
                      </c:pt>
                      <c:pt idx="249">
                        <c:v>65.811000000000007</c:v>
                      </c:pt>
                      <c:pt idx="250">
                        <c:v>66</c:v>
                      </c:pt>
                      <c:pt idx="251">
                        <c:v>66.403000000000006</c:v>
                      </c:pt>
                      <c:pt idx="252">
                        <c:v>67.137</c:v>
                      </c:pt>
                      <c:pt idx="253">
                        <c:v>67.894999999999996</c:v>
                      </c:pt>
                      <c:pt idx="254">
                        <c:v>68.872</c:v>
                      </c:pt>
                      <c:pt idx="255">
                        <c:v>69.655000000000001</c:v>
                      </c:pt>
                      <c:pt idx="256">
                        <c:v>70.457999999999998</c:v>
                      </c:pt>
                      <c:pt idx="257">
                        <c:v>70.953999999999994</c:v>
                      </c:pt>
                      <c:pt idx="258">
                        <c:v>71.293999999999997</c:v>
                      </c:pt>
                      <c:pt idx="259">
                        <c:v>71.349999999999994</c:v>
                      </c:pt>
                      <c:pt idx="260">
                        <c:v>71.153000000000006</c:v>
                      </c:pt>
                      <c:pt idx="261">
                        <c:v>70.805999999999997</c:v>
                      </c:pt>
                      <c:pt idx="262">
                        <c:v>70.355999999999995</c:v>
                      </c:pt>
                      <c:pt idx="263">
                        <c:v>69.807000000000002</c:v>
                      </c:pt>
                      <c:pt idx="264">
                        <c:v>69.456000000000003</c:v>
                      </c:pt>
                      <c:pt idx="265">
                        <c:v>69.257000000000005</c:v>
                      </c:pt>
                      <c:pt idx="266">
                        <c:v>69.265000000000001</c:v>
                      </c:pt>
                      <c:pt idx="267">
                        <c:v>69.391999999999996</c:v>
                      </c:pt>
                      <c:pt idx="268">
                        <c:v>69.515000000000001</c:v>
                      </c:pt>
                      <c:pt idx="269">
                        <c:v>69.608999999999995</c:v>
                      </c:pt>
                      <c:pt idx="270">
                        <c:v>69.611999999999995</c:v>
                      </c:pt>
                      <c:pt idx="271">
                        <c:v>69.507999999999996</c:v>
                      </c:pt>
                      <c:pt idx="272">
                        <c:v>69.325000000000003</c:v>
                      </c:pt>
                      <c:pt idx="273">
                        <c:v>68.997</c:v>
                      </c:pt>
                      <c:pt idx="274">
                        <c:v>68.665000000000006</c:v>
                      </c:pt>
                      <c:pt idx="275">
                        <c:v>68.34</c:v>
                      </c:pt>
                      <c:pt idx="276">
                        <c:v>68.064999999999998</c:v>
                      </c:pt>
                      <c:pt idx="277">
                        <c:v>68</c:v>
                      </c:pt>
                      <c:pt idx="278">
                        <c:v>68.111999999999995</c:v>
                      </c:pt>
                      <c:pt idx="279">
                        <c:v>68.295000000000002</c:v>
                      </c:pt>
                      <c:pt idx="280">
                        <c:v>68.512</c:v>
                      </c:pt>
                      <c:pt idx="281">
                        <c:v>68.593000000000004</c:v>
                      </c:pt>
                      <c:pt idx="282">
                        <c:v>67.962000000000003</c:v>
                      </c:pt>
                      <c:pt idx="283">
                        <c:v>67.043000000000006</c:v>
                      </c:pt>
                      <c:pt idx="284">
                        <c:v>66.391999999999996</c:v>
                      </c:pt>
                      <c:pt idx="285">
                        <c:v>66.462999999999994</c:v>
                      </c:pt>
                      <c:pt idx="286">
                        <c:v>67.504999999999995</c:v>
                      </c:pt>
                      <c:pt idx="287">
                        <c:v>68.674000000000007</c:v>
                      </c:pt>
                      <c:pt idx="288">
                        <c:v>69.436000000000007</c:v>
                      </c:pt>
                      <c:pt idx="289">
                        <c:v>69.412000000000006</c:v>
                      </c:pt>
                      <c:pt idx="290">
                        <c:v>68.722999999999999</c:v>
                      </c:pt>
                      <c:pt idx="291">
                        <c:v>67.576999999999998</c:v>
                      </c:pt>
                      <c:pt idx="292">
                        <c:v>66.736999999999995</c:v>
                      </c:pt>
                      <c:pt idx="293">
                        <c:v>66.756</c:v>
                      </c:pt>
                      <c:pt idx="294">
                        <c:v>67.296999999999997</c:v>
                      </c:pt>
                      <c:pt idx="295">
                        <c:v>68.070999999999998</c:v>
                      </c:pt>
                      <c:pt idx="296">
                        <c:v>68.94</c:v>
                      </c:pt>
                      <c:pt idx="297">
                        <c:v>69.679000000000002</c:v>
                      </c:pt>
                      <c:pt idx="298">
                        <c:v>69.994</c:v>
                      </c:pt>
                      <c:pt idx="299">
                        <c:v>70.048000000000002</c:v>
                      </c:pt>
                      <c:pt idx="300">
                        <c:v>69.975999999999999</c:v>
                      </c:pt>
                      <c:pt idx="301">
                        <c:v>69.850999999999999</c:v>
                      </c:pt>
                      <c:pt idx="302">
                        <c:v>69.87</c:v>
                      </c:pt>
                      <c:pt idx="303">
                        <c:v>70.070999999999998</c:v>
                      </c:pt>
                      <c:pt idx="304">
                        <c:v>70.131</c:v>
                      </c:pt>
                      <c:pt idx="305">
                        <c:v>69.852999999999994</c:v>
                      </c:pt>
                      <c:pt idx="306">
                        <c:v>69.322999999999993</c:v>
                      </c:pt>
                      <c:pt idx="307">
                        <c:v>68.822000000000003</c:v>
                      </c:pt>
                      <c:pt idx="308">
                        <c:v>68.5</c:v>
                      </c:pt>
                      <c:pt idx="309">
                        <c:v>68.606999999999999</c:v>
                      </c:pt>
                      <c:pt idx="310">
                        <c:v>69.117000000000004</c:v>
                      </c:pt>
                      <c:pt idx="311">
                        <c:v>69.825000000000003</c:v>
                      </c:pt>
                      <c:pt idx="312">
                        <c:v>70.424999999999997</c:v>
                      </c:pt>
                      <c:pt idx="313">
                        <c:v>70.819999999999993</c:v>
                      </c:pt>
                      <c:pt idx="314">
                        <c:v>71.057000000000002</c:v>
                      </c:pt>
                      <c:pt idx="315">
                        <c:v>71.137</c:v>
                      </c:pt>
                      <c:pt idx="316">
                        <c:v>71.152000000000001</c:v>
                      </c:pt>
                      <c:pt idx="317">
                        <c:v>71.14</c:v>
                      </c:pt>
                      <c:pt idx="318">
                        <c:v>71.016999999999996</c:v>
                      </c:pt>
                      <c:pt idx="319">
                        <c:v>70.677000000000007</c:v>
                      </c:pt>
                      <c:pt idx="320">
                        <c:v>70.040000000000006</c:v>
                      </c:pt>
                      <c:pt idx="321">
                        <c:v>69.373999999999995</c:v>
                      </c:pt>
                      <c:pt idx="322">
                        <c:v>69.114999999999995</c:v>
                      </c:pt>
                      <c:pt idx="323">
                        <c:v>69.335999999999999</c:v>
                      </c:pt>
                      <c:pt idx="324">
                        <c:v>69.774000000000001</c:v>
                      </c:pt>
                      <c:pt idx="325">
                        <c:v>70.058999999999997</c:v>
                      </c:pt>
                      <c:pt idx="326">
                        <c:v>70.015000000000001</c:v>
                      </c:pt>
                      <c:pt idx="327">
                        <c:v>69.599999999999994</c:v>
                      </c:pt>
                      <c:pt idx="328">
                        <c:v>68.929000000000002</c:v>
                      </c:pt>
                      <c:pt idx="329">
                        <c:v>68.426000000000002</c:v>
                      </c:pt>
                      <c:pt idx="330">
                        <c:v>68.332999999999998</c:v>
                      </c:pt>
                      <c:pt idx="331">
                        <c:v>68.436999999999998</c:v>
                      </c:pt>
                      <c:pt idx="332">
                        <c:v>68.44</c:v>
                      </c:pt>
                      <c:pt idx="333">
                        <c:v>68.337000000000003</c:v>
                      </c:pt>
                      <c:pt idx="334">
                        <c:v>68.301000000000002</c:v>
                      </c:pt>
                      <c:pt idx="335">
                        <c:v>68.393000000000001</c:v>
                      </c:pt>
                      <c:pt idx="336">
                        <c:v>68.453999999999994</c:v>
                      </c:pt>
                      <c:pt idx="337">
                        <c:v>68.424000000000007</c:v>
                      </c:pt>
                      <c:pt idx="338">
                        <c:v>68.36</c:v>
                      </c:pt>
                      <c:pt idx="339">
                        <c:v>68.311000000000007</c:v>
                      </c:pt>
                      <c:pt idx="340">
                        <c:v>68.245000000000005</c:v>
                      </c:pt>
                      <c:pt idx="341">
                        <c:v>68.176000000000002</c:v>
                      </c:pt>
                      <c:pt idx="342">
                        <c:v>68.185000000000002</c:v>
                      </c:pt>
                      <c:pt idx="343">
                        <c:v>68.305000000000007</c:v>
                      </c:pt>
                      <c:pt idx="344">
                        <c:v>68.427000000000007</c:v>
                      </c:pt>
                      <c:pt idx="345">
                        <c:v>68.391999999999996</c:v>
                      </c:pt>
                      <c:pt idx="346">
                        <c:v>68.123999999999995</c:v>
                      </c:pt>
                      <c:pt idx="347">
                        <c:v>67.692999999999998</c:v>
                      </c:pt>
                      <c:pt idx="348">
                        <c:v>67.292000000000002</c:v>
                      </c:pt>
                      <c:pt idx="349">
                        <c:v>66.986999999999995</c:v>
                      </c:pt>
                      <c:pt idx="350">
                        <c:v>66.844999999999999</c:v>
                      </c:pt>
                      <c:pt idx="351">
                        <c:v>66.774000000000001</c:v>
                      </c:pt>
                      <c:pt idx="352">
                        <c:v>66.706999999999994</c:v>
                      </c:pt>
                      <c:pt idx="353">
                        <c:v>66.625</c:v>
                      </c:pt>
                      <c:pt idx="354">
                        <c:v>66.518000000000001</c:v>
                      </c:pt>
                      <c:pt idx="355">
                        <c:v>66.372</c:v>
                      </c:pt>
                      <c:pt idx="356">
                        <c:v>66.195999999999998</c:v>
                      </c:pt>
                      <c:pt idx="357">
                        <c:v>65.98</c:v>
                      </c:pt>
                      <c:pt idx="358">
                        <c:v>65.733999999999995</c:v>
                      </c:pt>
                      <c:pt idx="359">
                        <c:v>65.466999999999999</c:v>
                      </c:pt>
                      <c:pt idx="360">
                        <c:v>65.2</c:v>
                      </c:pt>
                      <c:pt idx="361">
                        <c:v>65.126999999999995</c:v>
                      </c:pt>
                      <c:pt idx="362">
                        <c:v>65.411000000000001</c:v>
                      </c:pt>
                      <c:pt idx="363">
                        <c:v>66.135999999999996</c:v>
                      </c:pt>
                      <c:pt idx="364">
                        <c:v>67.108999999999995</c:v>
                      </c:pt>
                      <c:pt idx="365">
                        <c:v>68.001999999999995</c:v>
                      </c:pt>
                      <c:pt idx="366">
                        <c:v>68.763000000000005</c:v>
                      </c:pt>
                      <c:pt idx="367">
                        <c:v>69.203999999999994</c:v>
                      </c:pt>
                      <c:pt idx="368">
                        <c:v>69.293000000000006</c:v>
                      </c:pt>
                      <c:pt idx="369">
                        <c:v>69.055999999999997</c:v>
                      </c:pt>
                      <c:pt idx="370">
                        <c:v>68.542000000000002</c:v>
                      </c:pt>
                      <c:pt idx="371">
                        <c:v>67.915999999999997</c:v>
                      </c:pt>
                      <c:pt idx="372">
                        <c:v>67.242000000000004</c:v>
                      </c:pt>
                      <c:pt idx="373">
                        <c:v>66.742999999999995</c:v>
                      </c:pt>
                      <c:pt idx="374">
                        <c:v>66.501999999999995</c:v>
                      </c:pt>
                      <c:pt idx="375">
                        <c:v>66.379000000000005</c:v>
                      </c:pt>
                      <c:pt idx="376">
                        <c:v>66.233999999999995</c:v>
                      </c:pt>
                      <c:pt idx="377">
                        <c:v>65.924999999999997</c:v>
                      </c:pt>
                      <c:pt idx="378">
                        <c:v>65.445999999999998</c:v>
                      </c:pt>
                      <c:pt idx="379">
                        <c:v>64.921000000000006</c:v>
                      </c:pt>
                      <c:pt idx="380">
                        <c:v>64.399000000000001</c:v>
                      </c:pt>
                      <c:pt idx="381">
                        <c:v>64.039000000000001</c:v>
                      </c:pt>
                      <c:pt idx="382">
                        <c:v>63.885000000000005</c:v>
                      </c:pt>
                      <c:pt idx="383">
                        <c:v>63.879000000000005</c:v>
                      </c:pt>
                      <c:pt idx="384">
                        <c:v>63.989000000000004</c:v>
                      </c:pt>
                      <c:pt idx="385">
                        <c:v>64.168000000000006</c:v>
                      </c:pt>
                      <c:pt idx="386">
                        <c:v>64.409000000000006</c:v>
                      </c:pt>
                      <c:pt idx="387">
                        <c:v>64.650999999999996</c:v>
                      </c:pt>
                      <c:pt idx="388">
                        <c:v>64.843000000000004</c:v>
                      </c:pt>
                      <c:pt idx="389">
                        <c:v>65.010999999999996</c:v>
                      </c:pt>
                      <c:pt idx="390">
                        <c:v>65.173000000000002</c:v>
                      </c:pt>
                      <c:pt idx="391">
                        <c:v>65.367999999999995</c:v>
                      </c:pt>
                      <c:pt idx="392">
                        <c:v>65.685000000000002</c:v>
                      </c:pt>
                      <c:pt idx="393">
                        <c:v>66.120999999999995</c:v>
                      </c:pt>
                      <c:pt idx="394">
                        <c:v>66.569999999999993</c:v>
                      </c:pt>
                      <c:pt idx="395">
                        <c:v>66.989000000000004</c:v>
                      </c:pt>
                      <c:pt idx="396">
                        <c:v>67.236999999999995</c:v>
                      </c:pt>
                      <c:pt idx="397">
                        <c:v>67.268000000000001</c:v>
                      </c:pt>
                      <c:pt idx="398">
                        <c:v>67.100999999999999</c:v>
                      </c:pt>
                      <c:pt idx="399">
                        <c:v>66.816000000000003</c:v>
                      </c:pt>
                      <c:pt idx="400">
                        <c:v>66.584000000000003</c:v>
                      </c:pt>
                      <c:pt idx="401">
                        <c:v>66.733999999999995</c:v>
                      </c:pt>
                      <c:pt idx="402">
                        <c:v>67.646000000000001</c:v>
                      </c:pt>
                      <c:pt idx="403">
                        <c:v>68.244</c:v>
                      </c:pt>
                      <c:pt idx="404">
                        <c:v>68.164000000000001</c:v>
                      </c:pt>
                      <c:pt idx="405">
                        <c:v>67.623999999999995</c:v>
                      </c:pt>
                      <c:pt idx="406">
                        <c:v>67.207999999999998</c:v>
                      </c:pt>
                      <c:pt idx="407">
                        <c:v>67.257999999999996</c:v>
                      </c:pt>
                      <c:pt idx="408">
                        <c:v>67.611000000000004</c:v>
                      </c:pt>
                      <c:pt idx="409">
                        <c:v>67.938000000000002</c:v>
                      </c:pt>
                      <c:pt idx="410">
                        <c:v>68.180999999999997</c:v>
                      </c:pt>
                      <c:pt idx="411">
                        <c:v>68.399000000000001</c:v>
                      </c:pt>
                      <c:pt idx="412">
                        <c:v>68.507000000000005</c:v>
                      </c:pt>
                      <c:pt idx="413">
                        <c:v>68.388999999999996</c:v>
                      </c:pt>
                      <c:pt idx="414">
                        <c:v>68.097999999999999</c:v>
                      </c:pt>
                      <c:pt idx="415">
                        <c:v>67.843999999999994</c:v>
                      </c:pt>
                      <c:pt idx="416">
                        <c:v>67.84</c:v>
                      </c:pt>
                      <c:pt idx="417">
                        <c:v>67.974000000000004</c:v>
                      </c:pt>
                      <c:pt idx="418">
                        <c:v>68.073999999999998</c:v>
                      </c:pt>
                      <c:pt idx="419">
                        <c:v>68.164000000000001</c:v>
                      </c:pt>
                      <c:pt idx="420">
                        <c:v>68.307000000000002</c:v>
                      </c:pt>
                      <c:pt idx="421">
                        <c:v>68.441999999999993</c:v>
                      </c:pt>
                      <c:pt idx="422">
                        <c:v>68.415999999999997</c:v>
                      </c:pt>
                      <c:pt idx="423">
                        <c:v>68.171000000000006</c:v>
                      </c:pt>
                      <c:pt idx="424">
                        <c:v>67.745999999999995</c:v>
                      </c:pt>
                      <c:pt idx="425">
                        <c:v>67.275999999999996</c:v>
                      </c:pt>
                      <c:pt idx="426">
                        <c:v>66.807000000000002</c:v>
                      </c:pt>
                      <c:pt idx="427">
                        <c:v>66.372</c:v>
                      </c:pt>
                      <c:pt idx="428">
                        <c:v>66.054000000000002</c:v>
                      </c:pt>
                      <c:pt idx="429">
                        <c:v>65.971000000000004</c:v>
                      </c:pt>
                      <c:pt idx="430">
                        <c:v>66.057000000000002</c:v>
                      </c:pt>
                      <c:pt idx="431">
                        <c:v>66.099999999999994</c:v>
                      </c:pt>
                      <c:pt idx="432">
                        <c:v>65.977999999999994</c:v>
                      </c:pt>
                      <c:pt idx="433">
                        <c:v>65.849999999999994</c:v>
                      </c:pt>
                      <c:pt idx="434">
                        <c:v>65.997</c:v>
                      </c:pt>
                      <c:pt idx="435">
                        <c:v>66.430000000000007</c:v>
                      </c:pt>
                      <c:pt idx="436">
                        <c:v>66.906999999999996</c:v>
                      </c:pt>
                      <c:pt idx="437">
                        <c:v>67.307000000000002</c:v>
                      </c:pt>
                      <c:pt idx="438">
                        <c:v>67.647999999999996</c:v>
                      </c:pt>
                      <c:pt idx="439">
                        <c:v>67.975999999999999</c:v>
                      </c:pt>
                      <c:pt idx="440">
                        <c:v>68.224999999999994</c:v>
                      </c:pt>
                      <c:pt idx="441">
                        <c:v>68.31</c:v>
                      </c:pt>
                      <c:pt idx="442">
                        <c:v>68.210999999999999</c:v>
                      </c:pt>
                      <c:pt idx="443">
                        <c:v>68.004000000000005</c:v>
                      </c:pt>
                      <c:pt idx="444">
                        <c:v>67.801000000000002</c:v>
                      </c:pt>
                      <c:pt idx="445">
                        <c:v>67.691999999999993</c:v>
                      </c:pt>
                      <c:pt idx="446">
                        <c:v>67.605000000000004</c:v>
                      </c:pt>
                      <c:pt idx="447">
                        <c:v>67.409000000000006</c:v>
                      </c:pt>
                      <c:pt idx="448">
                        <c:v>67.097999999999999</c:v>
                      </c:pt>
                      <c:pt idx="449">
                        <c:v>66.798000000000002</c:v>
                      </c:pt>
                      <c:pt idx="450">
                        <c:v>66.652000000000001</c:v>
                      </c:pt>
                      <c:pt idx="451">
                        <c:v>66.644000000000005</c:v>
                      </c:pt>
                      <c:pt idx="452">
                        <c:v>66.677999999999997</c:v>
                      </c:pt>
                      <c:pt idx="453">
                        <c:v>66.765000000000001</c:v>
                      </c:pt>
                      <c:pt idx="454">
                        <c:v>66.984999999999999</c:v>
                      </c:pt>
                      <c:pt idx="455">
                        <c:v>67.296999999999997</c:v>
                      </c:pt>
                      <c:pt idx="456">
                        <c:v>67.575000000000003</c:v>
                      </c:pt>
                      <c:pt idx="457">
                        <c:v>67.72</c:v>
                      </c:pt>
                      <c:pt idx="458">
                        <c:v>67.736000000000004</c:v>
                      </c:pt>
                      <c:pt idx="459">
                        <c:v>67.706000000000003</c:v>
                      </c:pt>
                      <c:pt idx="460">
                        <c:v>67.677999999999997</c:v>
                      </c:pt>
                      <c:pt idx="461">
                        <c:v>67.653000000000006</c:v>
                      </c:pt>
                      <c:pt idx="462">
                        <c:v>67.641999999999996</c:v>
                      </c:pt>
                      <c:pt idx="463">
                        <c:v>67.667000000000002</c:v>
                      </c:pt>
                      <c:pt idx="464">
                        <c:v>67.695999999999998</c:v>
                      </c:pt>
                      <c:pt idx="465">
                        <c:v>67.635000000000005</c:v>
                      </c:pt>
                      <c:pt idx="466">
                        <c:v>67.415999999999997</c:v>
                      </c:pt>
                      <c:pt idx="467">
                        <c:v>67.040000000000006</c:v>
                      </c:pt>
                      <c:pt idx="468">
                        <c:v>66.638000000000005</c:v>
                      </c:pt>
                      <c:pt idx="469">
                        <c:v>66.338999999999999</c:v>
                      </c:pt>
                      <c:pt idx="470">
                        <c:v>66.238</c:v>
                      </c:pt>
                      <c:pt idx="471">
                        <c:v>66.334000000000003</c:v>
                      </c:pt>
                      <c:pt idx="472">
                        <c:v>66.534000000000006</c:v>
                      </c:pt>
                      <c:pt idx="473">
                        <c:v>66.741</c:v>
                      </c:pt>
                      <c:pt idx="474">
                        <c:v>66.852000000000004</c:v>
                      </c:pt>
                      <c:pt idx="475">
                        <c:v>66.837000000000003</c:v>
                      </c:pt>
                      <c:pt idx="476">
                        <c:v>66.706999999999994</c:v>
                      </c:pt>
                      <c:pt idx="477">
                        <c:v>66.486000000000004</c:v>
                      </c:pt>
                      <c:pt idx="478">
                        <c:v>66.207999999999998</c:v>
                      </c:pt>
                      <c:pt idx="479">
                        <c:v>65.866</c:v>
                      </c:pt>
                      <c:pt idx="480">
                        <c:v>65.459000000000003</c:v>
                      </c:pt>
                      <c:pt idx="481">
                        <c:v>65.075999999999993</c:v>
                      </c:pt>
                      <c:pt idx="482">
                        <c:v>64.784999999999997</c:v>
                      </c:pt>
                      <c:pt idx="483">
                        <c:v>64.644999999999996</c:v>
                      </c:pt>
                      <c:pt idx="484">
                        <c:v>64.677000000000007</c:v>
                      </c:pt>
                      <c:pt idx="485">
                        <c:v>64.834999999999994</c:v>
                      </c:pt>
                      <c:pt idx="486">
                        <c:v>65.063000000000002</c:v>
                      </c:pt>
                      <c:pt idx="487">
                        <c:v>65.290000000000006</c:v>
                      </c:pt>
                      <c:pt idx="488">
                        <c:v>65.5</c:v>
                      </c:pt>
                      <c:pt idx="489">
                        <c:v>65.685000000000002</c:v>
                      </c:pt>
                      <c:pt idx="490">
                        <c:v>65.834000000000003</c:v>
                      </c:pt>
                      <c:pt idx="491">
                        <c:v>65.924999999999997</c:v>
                      </c:pt>
                      <c:pt idx="492">
                        <c:v>65.962999999999994</c:v>
                      </c:pt>
                      <c:pt idx="493">
                        <c:v>65.954999999999998</c:v>
                      </c:pt>
                      <c:pt idx="494">
                        <c:v>65.908000000000001</c:v>
                      </c:pt>
                      <c:pt idx="495">
                        <c:v>65.837999999999994</c:v>
                      </c:pt>
                      <c:pt idx="496">
                        <c:v>65.774000000000001</c:v>
                      </c:pt>
                      <c:pt idx="497">
                        <c:v>65.744</c:v>
                      </c:pt>
                      <c:pt idx="498">
                        <c:v>65.741</c:v>
                      </c:pt>
                      <c:pt idx="499">
                        <c:v>65.724000000000004</c:v>
                      </c:pt>
                      <c:pt idx="500">
                        <c:v>65.652000000000001</c:v>
                      </c:pt>
                      <c:pt idx="501">
                        <c:v>65.495000000000005</c:v>
                      </c:pt>
                      <c:pt idx="502">
                        <c:v>65.253</c:v>
                      </c:pt>
                      <c:pt idx="503">
                        <c:v>64.933999999999997</c:v>
                      </c:pt>
                      <c:pt idx="504">
                        <c:v>64.597999999999999</c:v>
                      </c:pt>
                      <c:pt idx="505">
                        <c:v>64.268000000000001</c:v>
                      </c:pt>
                      <c:pt idx="506">
                        <c:v>63.965999999999994</c:v>
                      </c:pt>
                      <c:pt idx="507">
                        <c:v>63.745999999999995</c:v>
                      </c:pt>
                      <c:pt idx="508">
                        <c:v>63.634</c:v>
                      </c:pt>
                      <c:pt idx="509">
                        <c:v>63.647999999999996</c:v>
                      </c:pt>
                      <c:pt idx="510">
                        <c:v>63.757000000000005</c:v>
                      </c:pt>
                      <c:pt idx="511">
                        <c:v>63.899000000000001</c:v>
                      </c:pt>
                      <c:pt idx="512">
                        <c:v>64.027000000000001</c:v>
                      </c:pt>
                      <c:pt idx="513">
                        <c:v>64.117999999999995</c:v>
                      </c:pt>
                      <c:pt idx="514">
                        <c:v>64.201999999999998</c:v>
                      </c:pt>
                      <c:pt idx="515">
                        <c:v>64.316000000000003</c:v>
                      </c:pt>
                      <c:pt idx="516">
                        <c:v>64.483000000000004</c:v>
                      </c:pt>
                      <c:pt idx="517">
                        <c:v>64.668000000000006</c:v>
                      </c:pt>
                      <c:pt idx="518">
                        <c:v>64.822999999999993</c:v>
                      </c:pt>
                      <c:pt idx="519">
                        <c:v>64.897000000000006</c:v>
                      </c:pt>
                      <c:pt idx="520">
                        <c:v>64.855000000000004</c:v>
                      </c:pt>
                      <c:pt idx="521">
                        <c:v>64.709000000000003</c:v>
                      </c:pt>
                      <c:pt idx="522">
                        <c:v>64.48</c:v>
                      </c:pt>
                      <c:pt idx="523">
                        <c:v>64.227000000000004</c:v>
                      </c:pt>
                      <c:pt idx="524">
                        <c:v>63.974999999999994</c:v>
                      </c:pt>
                      <c:pt idx="525">
                        <c:v>63.748000000000005</c:v>
                      </c:pt>
                      <c:pt idx="526">
                        <c:v>63.564999999999998</c:v>
                      </c:pt>
                      <c:pt idx="527">
                        <c:v>63.462000000000003</c:v>
                      </c:pt>
                      <c:pt idx="528">
                        <c:v>63.45</c:v>
                      </c:pt>
                      <c:pt idx="529">
                        <c:v>63.543999999999997</c:v>
                      </c:pt>
                      <c:pt idx="530">
                        <c:v>63.733999999999995</c:v>
                      </c:pt>
                      <c:pt idx="531">
                        <c:v>64.001999999999995</c:v>
                      </c:pt>
                      <c:pt idx="532">
                        <c:v>64.322999999999993</c:v>
                      </c:pt>
                      <c:pt idx="533">
                        <c:v>64.623000000000005</c:v>
                      </c:pt>
                      <c:pt idx="534">
                        <c:v>64.863</c:v>
                      </c:pt>
                      <c:pt idx="535">
                        <c:v>65.006</c:v>
                      </c:pt>
                      <c:pt idx="536">
                        <c:v>65.021000000000001</c:v>
                      </c:pt>
                      <c:pt idx="537">
                        <c:v>64.905000000000001</c:v>
                      </c:pt>
                      <c:pt idx="538">
                        <c:v>64.665999999999997</c:v>
                      </c:pt>
                      <c:pt idx="539">
                        <c:v>64.308999999999997</c:v>
                      </c:pt>
                      <c:pt idx="540">
                        <c:v>63.896000000000001</c:v>
                      </c:pt>
                      <c:pt idx="541">
                        <c:v>63.457999999999998</c:v>
                      </c:pt>
                      <c:pt idx="542">
                        <c:v>63.027000000000001</c:v>
                      </c:pt>
                      <c:pt idx="543">
                        <c:v>62.671999999999997</c:v>
                      </c:pt>
                      <c:pt idx="544">
                        <c:v>62.403000000000006</c:v>
                      </c:pt>
                      <c:pt idx="545">
                        <c:v>62.218000000000004</c:v>
                      </c:pt>
                      <c:pt idx="546">
                        <c:v>62.116</c:v>
                      </c:pt>
                      <c:pt idx="547">
                        <c:v>62.069000000000003</c:v>
                      </c:pt>
                      <c:pt idx="548">
                        <c:v>62.069000000000003</c:v>
                      </c:pt>
                      <c:pt idx="549">
                        <c:v>62.116</c:v>
                      </c:pt>
                      <c:pt idx="550">
                        <c:v>62.204999999999998</c:v>
                      </c:pt>
                      <c:pt idx="551">
                        <c:v>62.326999999999998</c:v>
                      </c:pt>
                      <c:pt idx="552">
                        <c:v>62.47</c:v>
                      </c:pt>
                      <c:pt idx="553">
                        <c:v>62.608999999999995</c:v>
                      </c:pt>
                      <c:pt idx="554">
                        <c:v>62.742000000000004</c:v>
                      </c:pt>
                      <c:pt idx="555">
                        <c:v>62.869</c:v>
                      </c:pt>
                      <c:pt idx="556">
                        <c:v>62.974999999999994</c:v>
                      </c:pt>
                      <c:pt idx="557">
                        <c:v>63.051000000000002</c:v>
                      </c:pt>
                      <c:pt idx="558">
                        <c:v>63.081999999999994</c:v>
                      </c:pt>
                      <c:pt idx="559">
                        <c:v>63.061000000000007</c:v>
                      </c:pt>
                      <c:pt idx="560">
                        <c:v>62.997</c:v>
                      </c:pt>
                      <c:pt idx="561">
                        <c:v>62.906999999999996</c:v>
                      </c:pt>
                      <c:pt idx="562">
                        <c:v>62.822000000000003</c:v>
                      </c:pt>
                      <c:pt idx="563">
                        <c:v>62.760000000000005</c:v>
                      </c:pt>
                      <c:pt idx="564">
                        <c:v>62.727999999999994</c:v>
                      </c:pt>
                      <c:pt idx="565">
                        <c:v>62.72</c:v>
                      </c:pt>
                      <c:pt idx="566">
                        <c:v>62.715999999999994</c:v>
                      </c:pt>
                      <c:pt idx="567">
                        <c:v>62.695999999999998</c:v>
                      </c:pt>
                      <c:pt idx="568">
                        <c:v>62.646000000000001</c:v>
                      </c:pt>
                      <c:pt idx="569">
                        <c:v>62.575999999999993</c:v>
                      </c:pt>
                      <c:pt idx="570">
                        <c:v>62.501999999999995</c:v>
                      </c:pt>
                      <c:pt idx="571">
                        <c:v>62.447000000000003</c:v>
                      </c:pt>
                      <c:pt idx="572">
                        <c:v>62.435000000000002</c:v>
                      </c:pt>
                      <c:pt idx="573">
                        <c:v>62.471999999999994</c:v>
                      </c:pt>
                      <c:pt idx="574">
                        <c:v>62.561999999999998</c:v>
                      </c:pt>
                      <c:pt idx="575">
                        <c:v>62.686999999999998</c:v>
                      </c:pt>
                      <c:pt idx="576">
                        <c:v>62.837999999999994</c:v>
                      </c:pt>
                      <c:pt idx="577">
                        <c:v>63.004000000000005</c:v>
                      </c:pt>
                      <c:pt idx="578">
                        <c:v>63.177000000000007</c:v>
                      </c:pt>
                      <c:pt idx="579">
                        <c:v>63.334999999999994</c:v>
                      </c:pt>
                      <c:pt idx="580">
                        <c:v>63.472999999999999</c:v>
                      </c:pt>
                      <c:pt idx="581">
                        <c:v>63.588999999999999</c:v>
                      </c:pt>
                      <c:pt idx="582">
                        <c:v>63.679000000000002</c:v>
                      </c:pt>
                      <c:pt idx="583">
                        <c:v>63.756</c:v>
                      </c:pt>
                      <c:pt idx="584">
                        <c:v>63.831000000000003</c:v>
                      </c:pt>
                      <c:pt idx="585">
                        <c:v>63.903999999999996</c:v>
                      </c:pt>
                      <c:pt idx="586">
                        <c:v>63.974000000000004</c:v>
                      </c:pt>
                      <c:pt idx="587">
                        <c:v>64.034999999999997</c:v>
                      </c:pt>
                      <c:pt idx="588">
                        <c:v>64.072999999999993</c:v>
                      </c:pt>
                      <c:pt idx="589">
                        <c:v>64.076999999999998</c:v>
                      </c:pt>
                      <c:pt idx="590">
                        <c:v>64.042000000000002</c:v>
                      </c:pt>
                      <c:pt idx="591">
                        <c:v>63.962999999999994</c:v>
                      </c:pt>
                      <c:pt idx="592">
                        <c:v>63.853999999999999</c:v>
                      </c:pt>
                      <c:pt idx="593">
                        <c:v>63.727000000000004</c:v>
                      </c:pt>
                      <c:pt idx="594">
                        <c:v>63.596000000000004</c:v>
                      </c:pt>
                      <c:pt idx="595">
                        <c:v>63.488</c:v>
                      </c:pt>
                      <c:pt idx="596">
                        <c:v>63.415000000000006</c:v>
                      </c:pt>
                      <c:pt idx="597">
                        <c:v>63.391000000000005</c:v>
                      </c:pt>
                      <c:pt idx="598">
                        <c:v>63.424999999999997</c:v>
                      </c:pt>
                      <c:pt idx="599">
                        <c:v>63.513000000000005</c:v>
                      </c:pt>
                      <c:pt idx="600">
                        <c:v>63.643000000000001</c:v>
                      </c:pt>
                      <c:pt idx="601">
                        <c:v>63.978999999999999</c:v>
                      </c:pt>
                      <c:pt idx="602">
                        <c:v>64.340999999999994</c:v>
                      </c:pt>
                      <c:pt idx="603">
                        <c:v>64.698999999999998</c:v>
                      </c:pt>
                      <c:pt idx="604">
                        <c:v>65.043000000000006</c:v>
                      </c:pt>
                      <c:pt idx="605">
                        <c:v>65.347999999999999</c:v>
                      </c:pt>
                      <c:pt idx="606">
                        <c:v>65.629000000000005</c:v>
                      </c:pt>
                      <c:pt idx="607">
                        <c:v>65.900000000000006</c:v>
                      </c:pt>
                      <c:pt idx="608">
                        <c:v>66.078000000000003</c:v>
                      </c:pt>
                      <c:pt idx="609">
                        <c:v>66.078000000000003</c:v>
                      </c:pt>
                      <c:pt idx="610">
                        <c:v>65.885000000000005</c:v>
                      </c:pt>
                      <c:pt idx="611">
                        <c:v>65.628</c:v>
                      </c:pt>
                      <c:pt idx="612">
                        <c:v>65.462000000000003</c:v>
                      </c:pt>
                      <c:pt idx="613">
                        <c:v>65.438999999999993</c:v>
                      </c:pt>
                      <c:pt idx="614">
                        <c:v>65.471000000000004</c:v>
                      </c:pt>
                      <c:pt idx="615">
                        <c:v>65.441000000000003</c:v>
                      </c:pt>
                      <c:pt idx="616">
                        <c:v>65.299000000000007</c:v>
                      </c:pt>
                      <c:pt idx="617">
                        <c:v>65.08</c:v>
                      </c:pt>
                      <c:pt idx="618">
                        <c:v>64.906000000000006</c:v>
                      </c:pt>
                      <c:pt idx="619">
                        <c:v>64.899000000000001</c:v>
                      </c:pt>
                      <c:pt idx="620">
                        <c:v>65.085999999999999</c:v>
                      </c:pt>
                      <c:pt idx="621">
                        <c:v>65.372</c:v>
                      </c:pt>
                      <c:pt idx="622">
                        <c:v>65.637</c:v>
                      </c:pt>
                      <c:pt idx="623">
                        <c:v>65.793000000000006</c:v>
                      </c:pt>
                      <c:pt idx="624">
                        <c:v>65.84</c:v>
                      </c:pt>
                      <c:pt idx="625">
                        <c:v>65.826999999999998</c:v>
                      </c:pt>
                      <c:pt idx="626">
                        <c:v>65.796999999999997</c:v>
                      </c:pt>
                      <c:pt idx="627">
                        <c:v>65.771000000000001</c:v>
                      </c:pt>
                      <c:pt idx="628">
                        <c:v>65.759</c:v>
                      </c:pt>
                      <c:pt idx="629">
                        <c:v>65.754999999999995</c:v>
                      </c:pt>
                      <c:pt idx="630">
                        <c:v>65.748000000000005</c:v>
                      </c:pt>
                      <c:pt idx="631">
                        <c:v>65.733000000000004</c:v>
                      </c:pt>
                      <c:pt idx="632">
                        <c:v>65.725999999999999</c:v>
                      </c:pt>
                      <c:pt idx="633">
                        <c:v>65.756</c:v>
                      </c:pt>
                      <c:pt idx="634">
                        <c:v>65.846000000000004</c:v>
                      </c:pt>
                      <c:pt idx="635">
                        <c:v>65.995000000000005</c:v>
                      </c:pt>
                      <c:pt idx="636">
                        <c:v>66.138000000000005</c:v>
                      </c:pt>
                      <c:pt idx="637">
                        <c:v>66.186999999999998</c:v>
                      </c:pt>
                      <c:pt idx="638">
                        <c:v>66.087999999999994</c:v>
                      </c:pt>
                      <c:pt idx="639">
                        <c:v>65.843000000000004</c:v>
                      </c:pt>
                      <c:pt idx="640">
                        <c:v>65.494</c:v>
                      </c:pt>
                      <c:pt idx="641">
                        <c:v>65.132999999999996</c:v>
                      </c:pt>
                      <c:pt idx="642">
                        <c:v>64.87</c:v>
                      </c:pt>
                      <c:pt idx="643">
                        <c:v>64.783000000000001</c:v>
                      </c:pt>
                      <c:pt idx="644">
                        <c:v>64.897999999999996</c:v>
                      </c:pt>
                      <c:pt idx="645">
                        <c:v>65.165000000000006</c:v>
                      </c:pt>
                      <c:pt idx="646">
                        <c:v>65.48</c:v>
                      </c:pt>
                      <c:pt idx="647">
                        <c:v>65.736000000000004</c:v>
                      </c:pt>
                      <c:pt idx="648">
                        <c:v>65.872</c:v>
                      </c:pt>
                      <c:pt idx="649">
                        <c:v>65.846000000000004</c:v>
                      </c:pt>
                      <c:pt idx="650">
                        <c:v>65.662999999999997</c:v>
                      </c:pt>
                      <c:pt idx="651">
                        <c:v>65.355000000000004</c:v>
                      </c:pt>
                      <c:pt idx="652">
                        <c:v>65.010999999999996</c:v>
                      </c:pt>
                      <c:pt idx="653">
                        <c:v>64.718000000000004</c:v>
                      </c:pt>
                      <c:pt idx="654">
                        <c:v>64.558999999999997</c:v>
                      </c:pt>
                      <c:pt idx="655">
                        <c:v>64.545000000000002</c:v>
                      </c:pt>
                      <c:pt idx="656">
                        <c:v>64.647000000000006</c:v>
                      </c:pt>
                      <c:pt idx="657">
                        <c:v>64.819999999999993</c:v>
                      </c:pt>
                      <c:pt idx="658">
                        <c:v>65.040000000000006</c:v>
                      </c:pt>
                      <c:pt idx="659">
                        <c:v>65.271000000000001</c:v>
                      </c:pt>
                      <c:pt idx="660">
                        <c:v>65.47</c:v>
                      </c:pt>
                      <c:pt idx="661">
                        <c:v>65.600999999999999</c:v>
                      </c:pt>
                      <c:pt idx="662">
                        <c:v>65.638000000000005</c:v>
                      </c:pt>
                      <c:pt idx="663">
                        <c:v>65.596000000000004</c:v>
                      </c:pt>
                      <c:pt idx="664">
                        <c:v>65.515000000000001</c:v>
                      </c:pt>
                      <c:pt idx="665">
                        <c:v>65.45</c:v>
                      </c:pt>
                      <c:pt idx="666">
                        <c:v>65.429000000000002</c:v>
                      </c:pt>
                      <c:pt idx="667">
                        <c:v>65.450999999999993</c:v>
                      </c:pt>
                      <c:pt idx="668">
                        <c:v>65.489999999999995</c:v>
                      </c:pt>
                      <c:pt idx="669">
                        <c:v>65.525000000000006</c:v>
                      </c:pt>
                      <c:pt idx="670">
                        <c:v>65.549000000000007</c:v>
                      </c:pt>
                      <c:pt idx="671">
                        <c:v>65.569000000000003</c:v>
                      </c:pt>
                      <c:pt idx="672">
                        <c:v>65.588999999999999</c:v>
                      </c:pt>
                      <c:pt idx="673">
                        <c:v>65.608999999999995</c:v>
                      </c:pt>
                      <c:pt idx="674">
                        <c:v>65.634</c:v>
                      </c:pt>
                      <c:pt idx="675">
                        <c:v>65.665999999999997</c:v>
                      </c:pt>
                      <c:pt idx="676">
                        <c:v>65.701999999999998</c:v>
                      </c:pt>
                      <c:pt idx="677">
                        <c:v>65.725999999999999</c:v>
                      </c:pt>
                      <c:pt idx="678">
                        <c:v>65.718000000000004</c:v>
                      </c:pt>
                      <c:pt idx="679">
                        <c:v>65.665999999999997</c:v>
                      </c:pt>
                      <c:pt idx="680">
                        <c:v>65.584000000000003</c:v>
                      </c:pt>
                      <c:pt idx="681">
                        <c:v>65.509</c:v>
                      </c:pt>
                      <c:pt idx="682">
                        <c:v>65.481999999999999</c:v>
                      </c:pt>
                      <c:pt idx="683">
                        <c:v>65.519000000000005</c:v>
                      </c:pt>
                      <c:pt idx="684">
                        <c:v>65.600999999999999</c:v>
                      </c:pt>
                      <c:pt idx="685">
                        <c:v>65.679000000000002</c:v>
                      </c:pt>
                      <c:pt idx="686">
                        <c:v>65.715000000000003</c:v>
                      </c:pt>
                      <c:pt idx="687">
                        <c:v>65.694999999999993</c:v>
                      </c:pt>
                      <c:pt idx="688">
                        <c:v>65.626000000000005</c:v>
                      </c:pt>
                      <c:pt idx="689">
                        <c:v>65.519000000000005</c:v>
                      </c:pt>
                      <c:pt idx="690">
                        <c:v>65.394000000000005</c:v>
                      </c:pt>
                      <c:pt idx="691">
                        <c:v>65.277000000000001</c:v>
                      </c:pt>
                      <c:pt idx="692">
                        <c:v>65.195999999999998</c:v>
                      </c:pt>
                      <c:pt idx="693">
                        <c:v>65.185000000000002</c:v>
                      </c:pt>
                      <c:pt idx="694">
                        <c:v>65.251999999999995</c:v>
                      </c:pt>
                      <c:pt idx="695">
                        <c:v>65.38</c:v>
                      </c:pt>
                      <c:pt idx="696">
                        <c:v>65.522999999999996</c:v>
                      </c:pt>
                      <c:pt idx="697">
                        <c:v>65.644000000000005</c:v>
                      </c:pt>
                      <c:pt idx="698">
                        <c:v>65.718999999999994</c:v>
                      </c:pt>
                      <c:pt idx="699">
                        <c:v>65.742999999999995</c:v>
                      </c:pt>
                      <c:pt idx="700">
                        <c:v>65.734999999999999</c:v>
                      </c:pt>
                      <c:pt idx="701">
                        <c:v>65.772000000000006</c:v>
                      </c:pt>
                      <c:pt idx="702">
                        <c:v>66.08</c:v>
                      </c:pt>
                      <c:pt idx="703">
                        <c:v>66.269000000000005</c:v>
                      </c:pt>
                      <c:pt idx="704">
                        <c:v>65.977999999999994</c:v>
                      </c:pt>
                      <c:pt idx="705">
                        <c:v>65.58</c:v>
                      </c:pt>
                      <c:pt idx="706">
                        <c:v>65.576999999999998</c:v>
                      </c:pt>
                      <c:pt idx="707">
                        <c:v>65.766999999999996</c:v>
                      </c:pt>
                      <c:pt idx="708">
                        <c:v>65.778000000000006</c:v>
                      </c:pt>
                      <c:pt idx="709">
                        <c:v>65.593999999999994</c:v>
                      </c:pt>
                      <c:pt idx="710">
                        <c:v>65.421000000000006</c:v>
                      </c:pt>
                      <c:pt idx="711">
                        <c:v>65.364999999999995</c:v>
                      </c:pt>
                      <c:pt idx="712">
                        <c:v>65.403999999999996</c:v>
                      </c:pt>
                      <c:pt idx="713">
                        <c:v>65.512</c:v>
                      </c:pt>
                      <c:pt idx="714">
                        <c:v>65.567999999999998</c:v>
                      </c:pt>
                      <c:pt idx="715">
                        <c:v>65.450999999999993</c:v>
                      </c:pt>
                      <c:pt idx="716">
                        <c:v>65.277000000000001</c:v>
                      </c:pt>
                      <c:pt idx="717">
                        <c:v>65.215999999999994</c:v>
                      </c:pt>
                      <c:pt idx="718">
                        <c:v>65.174999999999997</c:v>
                      </c:pt>
                      <c:pt idx="719">
                        <c:v>64.918000000000006</c:v>
                      </c:pt>
                      <c:pt idx="720">
                        <c:v>64.575999999999993</c:v>
                      </c:pt>
                      <c:pt idx="721">
                        <c:v>64.491</c:v>
                      </c:pt>
                      <c:pt idx="722">
                        <c:v>64.591999999999999</c:v>
                      </c:pt>
                      <c:pt idx="723">
                        <c:v>64.597999999999999</c:v>
                      </c:pt>
                      <c:pt idx="724">
                        <c:v>64.525999999999996</c:v>
                      </c:pt>
                      <c:pt idx="725">
                        <c:v>64.486999999999995</c:v>
                      </c:pt>
                      <c:pt idx="726">
                        <c:v>64.483000000000004</c:v>
                      </c:pt>
                      <c:pt idx="727">
                        <c:v>64.549000000000007</c:v>
                      </c:pt>
                      <c:pt idx="728">
                        <c:v>64.665000000000006</c:v>
                      </c:pt>
                      <c:pt idx="729">
                        <c:v>64.736999999999995</c:v>
                      </c:pt>
                      <c:pt idx="730">
                        <c:v>64.728999999999999</c:v>
                      </c:pt>
                      <c:pt idx="731">
                        <c:v>64.614999999999995</c:v>
                      </c:pt>
                      <c:pt idx="732">
                        <c:v>64.397000000000006</c:v>
                      </c:pt>
                      <c:pt idx="733">
                        <c:v>64.16</c:v>
                      </c:pt>
                      <c:pt idx="734">
                        <c:v>64.028000000000006</c:v>
                      </c:pt>
                      <c:pt idx="735">
                        <c:v>64.004999999999995</c:v>
                      </c:pt>
                      <c:pt idx="736">
                        <c:v>63.960999999999999</c:v>
                      </c:pt>
                      <c:pt idx="737">
                        <c:v>63.81</c:v>
                      </c:pt>
                      <c:pt idx="738">
                        <c:v>63.593999999999994</c:v>
                      </c:pt>
                      <c:pt idx="739">
                        <c:v>63.436000000000007</c:v>
                      </c:pt>
                      <c:pt idx="740">
                        <c:v>63.411000000000001</c:v>
                      </c:pt>
                      <c:pt idx="741">
                        <c:v>63.456999999999994</c:v>
                      </c:pt>
                      <c:pt idx="742">
                        <c:v>63.491</c:v>
                      </c:pt>
                      <c:pt idx="743">
                        <c:v>63.531999999999996</c:v>
                      </c:pt>
                      <c:pt idx="744">
                        <c:v>63.67</c:v>
                      </c:pt>
                      <c:pt idx="745">
                        <c:v>63.887</c:v>
                      </c:pt>
                      <c:pt idx="746">
                        <c:v>63.980999999999995</c:v>
                      </c:pt>
                      <c:pt idx="747">
                        <c:v>63.843000000000004</c:v>
                      </c:pt>
                      <c:pt idx="748">
                        <c:v>63.644999999999996</c:v>
                      </c:pt>
                      <c:pt idx="749">
                        <c:v>63.620999999999995</c:v>
                      </c:pt>
                      <c:pt idx="750">
                        <c:v>63.731999999999999</c:v>
                      </c:pt>
                      <c:pt idx="751">
                        <c:v>63.793000000000006</c:v>
                      </c:pt>
                      <c:pt idx="752">
                        <c:v>63.745000000000005</c:v>
                      </c:pt>
                      <c:pt idx="753">
                        <c:v>63.665000000000006</c:v>
                      </c:pt>
                      <c:pt idx="754">
                        <c:v>63.634</c:v>
                      </c:pt>
                      <c:pt idx="755">
                        <c:v>63.659000000000006</c:v>
                      </c:pt>
                      <c:pt idx="756">
                        <c:v>63.679000000000002</c:v>
                      </c:pt>
                      <c:pt idx="757">
                        <c:v>63.671999999999997</c:v>
                      </c:pt>
                      <c:pt idx="758">
                        <c:v>63.685000000000002</c:v>
                      </c:pt>
                      <c:pt idx="759">
                        <c:v>63.741</c:v>
                      </c:pt>
                      <c:pt idx="760">
                        <c:v>63.796000000000006</c:v>
                      </c:pt>
                      <c:pt idx="761">
                        <c:v>63.819000000000003</c:v>
                      </c:pt>
                      <c:pt idx="762">
                        <c:v>63.843999999999994</c:v>
                      </c:pt>
                      <c:pt idx="763">
                        <c:v>63.917000000000002</c:v>
                      </c:pt>
                      <c:pt idx="764">
                        <c:v>64.037000000000006</c:v>
                      </c:pt>
                      <c:pt idx="765">
                        <c:v>64.155000000000001</c:v>
                      </c:pt>
                      <c:pt idx="766">
                        <c:v>64.224999999999994</c:v>
                      </c:pt>
                      <c:pt idx="767">
                        <c:v>64.231999999999999</c:v>
                      </c:pt>
                      <c:pt idx="768">
                        <c:v>64.204999999999998</c:v>
                      </c:pt>
                      <c:pt idx="769">
                        <c:v>64.155000000000001</c:v>
                      </c:pt>
                      <c:pt idx="770">
                        <c:v>64.049000000000007</c:v>
                      </c:pt>
                      <c:pt idx="771">
                        <c:v>63.873000000000005</c:v>
                      </c:pt>
                      <c:pt idx="772">
                        <c:v>63.692999999999998</c:v>
                      </c:pt>
                      <c:pt idx="773">
                        <c:v>63.581999999999994</c:v>
                      </c:pt>
                      <c:pt idx="774">
                        <c:v>63.534999999999997</c:v>
                      </c:pt>
                      <c:pt idx="775">
                        <c:v>63.480000000000004</c:v>
                      </c:pt>
                      <c:pt idx="776">
                        <c:v>63.385000000000005</c:v>
                      </c:pt>
                      <c:pt idx="777">
                        <c:v>63.274000000000001</c:v>
                      </c:pt>
                      <c:pt idx="778">
                        <c:v>63.177999999999997</c:v>
                      </c:pt>
                      <c:pt idx="779">
                        <c:v>63.108000000000004</c:v>
                      </c:pt>
                      <c:pt idx="780">
                        <c:v>63.070999999999998</c:v>
                      </c:pt>
                      <c:pt idx="781">
                        <c:v>63.061000000000007</c:v>
                      </c:pt>
                      <c:pt idx="782">
                        <c:v>63.063000000000002</c:v>
                      </c:pt>
                      <c:pt idx="783">
                        <c:v>63.069000000000003</c:v>
                      </c:pt>
                      <c:pt idx="784">
                        <c:v>63.078000000000003</c:v>
                      </c:pt>
                      <c:pt idx="785">
                        <c:v>63.087999999999994</c:v>
                      </c:pt>
                      <c:pt idx="786">
                        <c:v>63.108999999999995</c:v>
                      </c:pt>
                      <c:pt idx="787">
                        <c:v>63.165999999999997</c:v>
                      </c:pt>
                      <c:pt idx="788">
                        <c:v>63.266999999999996</c:v>
                      </c:pt>
                      <c:pt idx="789">
                        <c:v>63.373000000000005</c:v>
                      </c:pt>
                      <c:pt idx="790">
                        <c:v>63.441000000000003</c:v>
                      </c:pt>
                      <c:pt idx="791">
                        <c:v>63.454999999999998</c:v>
                      </c:pt>
                      <c:pt idx="792">
                        <c:v>63.421999999999997</c:v>
                      </c:pt>
                      <c:pt idx="793">
                        <c:v>63.353999999999999</c:v>
                      </c:pt>
                      <c:pt idx="794">
                        <c:v>63.254000000000005</c:v>
                      </c:pt>
                      <c:pt idx="795">
                        <c:v>63.132999999999996</c:v>
                      </c:pt>
                      <c:pt idx="796">
                        <c:v>63.018000000000001</c:v>
                      </c:pt>
                      <c:pt idx="797">
                        <c:v>62.941999999999993</c:v>
                      </c:pt>
                      <c:pt idx="798">
                        <c:v>62.926000000000002</c:v>
                      </c:pt>
                      <c:pt idx="799">
                        <c:v>62.968999999999994</c:v>
                      </c:pt>
                      <c:pt idx="800">
                        <c:v>63.045000000000002</c:v>
                      </c:pt>
                      <c:pt idx="801">
                        <c:v>63.147000000000006</c:v>
                      </c:pt>
                      <c:pt idx="802">
                        <c:v>63.078000000000003</c:v>
                      </c:pt>
                      <c:pt idx="803">
                        <c:v>62.995999999999995</c:v>
                      </c:pt>
                      <c:pt idx="804">
                        <c:v>62.983999999999995</c:v>
                      </c:pt>
                      <c:pt idx="805">
                        <c:v>63.007999999999996</c:v>
                      </c:pt>
                      <c:pt idx="806">
                        <c:v>63.075999999999993</c:v>
                      </c:pt>
                      <c:pt idx="807">
                        <c:v>63.147999999999996</c:v>
                      </c:pt>
                      <c:pt idx="808">
                        <c:v>63.263999999999996</c:v>
                      </c:pt>
                      <c:pt idx="809">
                        <c:v>63.474000000000004</c:v>
                      </c:pt>
                      <c:pt idx="810">
                        <c:v>63.72</c:v>
                      </c:pt>
                      <c:pt idx="811">
                        <c:v>63.94</c:v>
                      </c:pt>
                      <c:pt idx="812">
                        <c:v>64.12</c:v>
                      </c:pt>
                      <c:pt idx="813">
                        <c:v>64.263000000000005</c:v>
                      </c:pt>
                      <c:pt idx="814">
                        <c:v>64.415999999999997</c:v>
                      </c:pt>
                      <c:pt idx="815">
                        <c:v>64.518000000000001</c:v>
                      </c:pt>
                      <c:pt idx="816">
                        <c:v>64.513999999999996</c:v>
                      </c:pt>
                      <c:pt idx="817">
                        <c:v>64.477999999999994</c:v>
                      </c:pt>
                      <c:pt idx="818">
                        <c:v>64.417000000000002</c:v>
                      </c:pt>
                      <c:pt idx="819">
                        <c:v>64.325999999999993</c:v>
                      </c:pt>
                      <c:pt idx="820">
                        <c:v>64.281999999999996</c:v>
                      </c:pt>
                      <c:pt idx="821">
                        <c:v>64.328000000000003</c:v>
                      </c:pt>
                      <c:pt idx="822">
                        <c:v>64.436999999999998</c:v>
                      </c:pt>
                      <c:pt idx="823">
                        <c:v>64.551000000000002</c:v>
                      </c:pt>
                      <c:pt idx="824">
                        <c:v>64.665000000000006</c:v>
                      </c:pt>
                      <c:pt idx="825">
                        <c:v>64.703999999999994</c:v>
                      </c:pt>
                      <c:pt idx="826">
                        <c:v>64.599999999999994</c:v>
                      </c:pt>
                      <c:pt idx="827">
                        <c:v>64.447000000000003</c:v>
                      </c:pt>
                      <c:pt idx="828">
                        <c:v>64.376999999999995</c:v>
                      </c:pt>
                      <c:pt idx="829">
                        <c:v>64.447999999999993</c:v>
                      </c:pt>
                      <c:pt idx="830">
                        <c:v>64.581000000000003</c:v>
                      </c:pt>
                      <c:pt idx="831">
                        <c:v>64.650000000000006</c:v>
                      </c:pt>
                      <c:pt idx="832">
                        <c:v>64.593000000000004</c:v>
                      </c:pt>
                      <c:pt idx="833">
                        <c:v>64.447000000000003</c:v>
                      </c:pt>
                      <c:pt idx="834">
                        <c:v>64.302999999999997</c:v>
                      </c:pt>
                      <c:pt idx="835">
                        <c:v>64.215999999999994</c:v>
                      </c:pt>
                      <c:pt idx="836">
                        <c:v>64.198999999999998</c:v>
                      </c:pt>
                      <c:pt idx="837">
                        <c:v>64.213999999999999</c:v>
                      </c:pt>
                      <c:pt idx="838">
                        <c:v>64.209000000000003</c:v>
                      </c:pt>
                      <c:pt idx="839">
                        <c:v>64.180000000000007</c:v>
                      </c:pt>
                      <c:pt idx="840">
                        <c:v>64.144000000000005</c:v>
                      </c:pt>
                      <c:pt idx="841">
                        <c:v>64.087000000000003</c:v>
                      </c:pt>
                      <c:pt idx="842">
                        <c:v>63.986000000000004</c:v>
                      </c:pt>
                      <c:pt idx="843">
                        <c:v>63.884</c:v>
                      </c:pt>
                      <c:pt idx="844">
                        <c:v>63.834000000000003</c:v>
                      </c:pt>
                      <c:pt idx="845">
                        <c:v>63.825999999999993</c:v>
                      </c:pt>
                      <c:pt idx="846">
                        <c:v>63.832999999999998</c:v>
                      </c:pt>
                      <c:pt idx="847">
                        <c:v>63.835999999999999</c:v>
                      </c:pt>
                      <c:pt idx="848">
                        <c:v>63.813999999999993</c:v>
                      </c:pt>
                      <c:pt idx="849">
                        <c:v>63.742000000000004</c:v>
                      </c:pt>
                      <c:pt idx="850">
                        <c:v>63.638999999999996</c:v>
                      </c:pt>
                    </c:numCache>
                  </c:numRef>
                </c:yVal>
                <c:smooth val="0"/>
                <c:extLst xmlns:c15="http://schemas.microsoft.com/office/drawing/2012/chart">
                  <c:ext xmlns:c16="http://schemas.microsoft.com/office/drawing/2014/chart" uri="{C3380CC4-5D6E-409C-BE32-E72D297353CC}">
                    <c16:uniqueId val="{00000009-D37C-48DE-9D2F-1105173B9757}"/>
                  </c:ext>
                </c:extLst>
              </c15:ser>
            </c15:filteredScatterSeries>
            <c15:filteredScatterSeries>
              <c15:ser>
                <c:idx val="8"/>
                <c:order val="8"/>
                <c:tx>
                  <c:strRef>
                    <c:extLst xmlns:c15="http://schemas.microsoft.com/office/drawing/2012/chart">
                      <c:ext xmlns:c15="http://schemas.microsoft.com/office/drawing/2012/chart" uri="{02D57815-91ED-43cb-92C2-25804820EDAC}">
                        <c15:formulaRef>
                          <c15:sqref>'Rumskurva i14s vs Räv-L (2)'!$AD$1</c15:sqref>
                        </c15:formulaRef>
                      </c:ext>
                    </c:extLst>
                    <c:strCache>
                      <c:ptCount val="1"/>
                      <c:pt idx="0">
                        <c:v>Räv-L rumskurva 14 pos, 20220823</c:v>
                      </c:pt>
                    </c:strCache>
                  </c:strRef>
                </c:tx>
                <c:spPr>
                  <a:ln w="19050" cap="rnd">
                    <a:noFill/>
                    <a:round/>
                  </a:ln>
                  <a:effectLst/>
                </c:spPr>
                <c:marker>
                  <c:symbol val="circle"/>
                  <c:size val="5"/>
                  <c:spPr>
                    <a:solidFill>
                      <a:schemeClr val="accent3">
                        <a:lumMod val="60000"/>
                      </a:schemeClr>
                    </a:solidFill>
                    <a:ln w="9525">
                      <a:solidFill>
                        <a:schemeClr val="accent3">
                          <a:lumMod val="60000"/>
                        </a:schemeClr>
                      </a:solidFill>
                    </a:ln>
                    <a:effectLst/>
                  </c:spPr>
                </c:marker>
                <c:xVal>
                  <c:numRef>
                    <c:extLst xmlns:c15="http://schemas.microsoft.com/office/drawing/2012/chart">
                      <c:ext xmlns:c15="http://schemas.microsoft.com/office/drawing/2012/chart" uri="{02D57815-91ED-43cb-92C2-25804820EDAC}">
                        <c15:formulaRef>
                          <c15:sqref>'Rumskurva i14s vs Räv-L (2)'!$U$2:$U$54340</c15:sqref>
                        </c15:formulaRef>
                      </c:ext>
                    </c:extLst>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extLst xmlns:c15="http://schemas.microsoft.com/office/drawing/2012/chart">
                      <c:ext xmlns:c15="http://schemas.microsoft.com/office/drawing/2012/chart" uri="{02D57815-91ED-43cb-92C2-25804820EDAC}">
                        <c15:formulaRef>
                          <c15:sqref>'Rumskurva i14s vs Räv-L (2)'!$AD$2:$AD$54340</c15:sqref>
                        </c15:formulaRef>
                      </c:ext>
                    </c:extLst>
                    <c:numCache>
                      <c:formatCode>General</c:formatCode>
                      <c:ptCount val="54339"/>
                      <c:pt idx="0">
                        <c:v>#N/A</c:v>
                      </c:pt>
                      <c:pt idx="1">
                        <c:v>#N/A</c:v>
                      </c:pt>
                      <c:pt idx="2">
                        <c:v>#N/A</c:v>
                      </c:pt>
                      <c:pt idx="3">
                        <c:v>#N/A</c:v>
                      </c:pt>
                      <c:pt idx="4">
                        <c:v>#N/A</c:v>
                      </c:pt>
                      <c:pt idx="5">
                        <c:v>#N/A</c:v>
                      </c:pt>
                      <c:pt idx="6">
                        <c:v>#N/A</c:v>
                      </c:pt>
                      <c:pt idx="7">
                        <c:v>#N/A</c:v>
                      </c:pt>
                      <c:pt idx="8">
                        <c:v>#N/A</c:v>
                      </c:pt>
                      <c:pt idx="9">
                        <c:v>#N/A</c:v>
                      </c:pt>
                      <c:pt idx="10">
                        <c:v>#N/A</c:v>
                      </c:pt>
                      <c:pt idx="11">
                        <c:v>69.902333330000005</c:v>
                      </c:pt>
                      <c:pt idx="12">
                        <c:v>70.061000000000007</c:v>
                      </c:pt>
                      <c:pt idx="13">
                        <c:v>70.094666669999995</c:v>
                      </c:pt>
                      <c:pt idx="14">
                        <c:v>70.034333329999995</c:v>
                      </c:pt>
                      <c:pt idx="15">
                        <c:v>69.872</c:v>
                      </c:pt>
                      <c:pt idx="16">
                        <c:v>69.608000000000004</c:v>
                      </c:pt>
                      <c:pt idx="17">
                        <c:v>69.247333330000004</c:v>
                      </c:pt>
                      <c:pt idx="18">
                        <c:v>69.034333329999995</c:v>
                      </c:pt>
                      <c:pt idx="19">
                        <c:v>68.451666669999994</c:v>
                      </c:pt>
                      <c:pt idx="20">
                        <c:v>67.754333329999994</c:v>
                      </c:pt>
                      <c:pt idx="21">
                        <c:v>67.434333330000001</c:v>
                      </c:pt>
                      <c:pt idx="22">
                        <c:v>66.862666669999996</c:v>
                      </c:pt>
                      <c:pt idx="23">
                        <c:v>66.607333330000003</c:v>
                      </c:pt>
                      <c:pt idx="24">
                        <c:v>66.368333329999999</c:v>
                      </c:pt>
                      <c:pt idx="25">
                        <c:v>66.417000000000002</c:v>
                      </c:pt>
                      <c:pt idx="26">
                        <c:v>66.509333330000004</c:v>
                      </c:pt>
                      <c:pt idx="27">
                        <c:v>66.873666670000006</c:v>
                      </c:pt>
                      <c:pt idx="28">
                        <c:v>67.110666670000001</c:v>
                      </c:pt>
                      <c:pt idx="29">
                        <c:v>67.527666670000002</c:v>
                      </c:pt>
                      <c:pt idx="30">
                        <c:v>67.944999999999993</c:v>
                      </c:pt>
                      <c:pt idx="31">
                        <c:v>68.168333329999996</c:v>
                      </c:pt>
                      <c:pt idx="32">
                        <c:v>68.338666669999995</c:v>
                      </c:pt>
                      <c:pt idx="33">
                        <c:v>68.622333330000004</c:v>
                      </c:pt>
                      <c:pt idx="34">
                        <c:v>68.72966667</c:v>
                      </c:pt>
                      <c:pt idx="35">
                        <c:v>68.801000000000002</c:v>
                      </c:pt>
                      <c:pt idx="36">
                        <c:v>68.889333329999999</c:v>
                      </c:pt>
                      <c:pt idx="37">
                        <c:v>68.910666669999998</c:v>
                      </c:pt>
                      <c:pt idx="38">
                        <c:v>68.912000000000006</c:v>
                      </c:pt>
                      <c:pt idx="39">
                        <c:v>68.902666670000002</c:v>
                      </c:pt>
                      <c:pt idx="40">
                        <c:v>68.891999999999996</c:v>
                      </c:pt>
                      <c:pt idx="41">
                        <c:v>68.887333330000004</c:v>
                      </c:pt>
                      <c:pt idx="42">
                        <c:v>68.887666670000002</c:v>
                      </c:pt>
                      <c:pt idx="43">
                        <c:v>68.905000000000001</c:v>
                      </c:pt>
                      <c:pt idx="44">
                        <c:v>68.927666669999994</c:v>
                      </c:pt>
                      <c:pt idx="45">
                        <c:v>68.959666670000004</c:v>
                      </c:pt>
                      <c:pt idx="46">
                        <c:v>69</c:v>
                      </c:pt>
                      <c:pt idx="47">
                        <c:v>69.051000000000002</c:v>
                      </c:pt>
                      <c:pt idx="48">
                        <c:v>69.115666669999996</c:v>
                      </c:pt>
                      <c:pt idx="49">
                        <c:v>69.199333330000002</c:v>
                      </c:pt>
                      <c:pt idx="50">
                        <c:v>69.305999999999997</c:v>
                      </c:pt>
                      <c:pt idx="51">
                        <c:v>69.439333329999997</c:v>
                      </c:pt>
                      <c:pt idx="52">
                        <c:v>69.600333329999998</c:v>
                      </c:pt>
                      <c:pt idx="53">
                        <c:v>69.787000000000006</c:v>
                      </c:pt>
                      <c:pt idx="54">
                        <c:v>69.996666669999996</c:v>
                      </c:pt>
                      <c:pt idx="55">
                        <c:v>70.222666669999995</c:v>
                      </c:pt>
                      <c:pt idx="56">
                        <c:v>70.222666669999995</c:v>
                      </c:pt>
                      <c:pt idx="57">
                        <c:v>70.507000000000005</c:v>
                      </c:pt>
                      <c:pt idx="58">
                        <c:v>70.820333329999997</c:v>
                      </c:pt>
                      <c:pt idx="59">
                        <c:v>71.128666670000001</c:v>
                      </c:pt>
                      <c:pt idx="60">
                        <c:v>71.402333330000005</c:v>
                      </c:pt>
                      <c:pt idx="61">
                        <c:v>71.402333330000005</c:v>
                      </c:pt>
                      <c:pt idx="62">
                        <c:v>71.661666670000002</c:v>
                      </c:pt>
                      <c:pt idx="63">
                        <c:v>71.924000000000007</c:v>
                      </c:pt>
                      <c:pt idx="64">
                        <c:v>72.165999999999997</c:v>
                      </c:pt>
                      <c:pt idx="65">
                        <c:v>72.372</c:v>
                      </c:pt>
                      <c:pt idx="66">
                        <c:v>72.372</c:v>
                      </c:pt>
                      <c:pt idx="67">
                        <c:v>72.561000000000007</c:v>
                      </c:pt>
                      <c:pt idx="68">
                        <c:v>72.747666670000001</c:v>
                      </c:pt>
                      <c:pt idx="69">
                        <c:v>72.877666669999996</c:v>
                      </c:pt>
                      <c:pt idx="70">
                        <c:v>73.051333330000006</c:v>
                      </c:pt>
                      <c:pt idx="71">
                        <c:v>73.051333330000006</c:v>
                      </c:pt>
                      <c:pt idx="72">
                        <c:v>73.170666670000003</c:v>
                      </c:pt>
                      <c:pt idx="73">
                        <c:v>73.279666669999997</c:v>
                      </c:pt>
                      <c:pt idx="74">
                        <c:v>73.366</c:v>
                      </c:pt>
                      <c:pt idx="75">
                        <c:v>73.424333329999996</c:v>
                      </c:pt>
                      <c:pt idx="76">
                        <c:v>73.424333329999996</c:v>
                      </c:pt>
                      <c:pt idx="77">
                        <c:v>73.462666670000004</c:v>
                      </c:pt>
                      <c:pt idx="78">
                        <c:v>73.480333329999993</c:v>
                      </c:pt>
                      <c:pt idx="79">
                        <c:v>73.474000000000004</c:v>
                      </c:pt>
                      <c:pt idx="80">
                        <c:v>73.447333330000006</c:v>
                      </c:pt>
                      <c:pt idx="81">
                        <c:v>73.447333330000006</c:v>
                      </c:pt>
                      <c:pt idx="82">
                        <c:v>73.388000000000005</c:v>
                      </c:pt>
                      <c:pt idx="83">
                        <c:v>73.302333329999996</c:v>
                      </c:pt>
                      <c:pt idx="84">
                        <c:v>73.302333329999996</c:v>
                      </c:pt>
                      <c:pt idx="85">
                        <c:v>73.202666669999999</c:v>
                      </c:pt>
                      <c:pt idx="86">
                        <c:v>73.070999999999998</c:v>
                      </c:pt>
                      <c:pt idx="87">
                        <c:v>73.070999999999998</c:v>
                      </c:pt>
                      <c:pt idx="88">
                        <c:v>72.938000000000002</c:v>
                      </c:pt>
                      <c:pt idx="89">
                        <c:v>72.803333330000001</c:v>
                      </c:pt>
                      <c:pt idx="90">
                        <c:v>72.803333330000001</c:v>
                      </c:pt>
                      <c:pt idx="91">
                        <c:v>72.666666669999998</c:v>
                      </c:pt>
                      <c:pt idx="92">
                        <c:v>72.558666669999994</c:v>
                      </c:pt>
                      <c:pt idx="93">
                        <c:v>72.558666669999994</c:v>
                      </c:pt>
                      <c:pt idx="94">
                        <c:v>72.444000000000003</c:v>
                      </c:pt>
                      <c:pt idx="95">
                        <c:v>72.385000000000005</c:v>
                      </c:pt>
                      <c:pt idx="96">
                        <c:v>72.385000000000005</c:v>
                      </c:pt>
                      <c:pt idx="97">
                        <c:v>72.385000000000005</c:v>
                      </c:pt>
                      <c:pt idx="98">
                        <c:v>72.298000000000002</c:v>
                      </c:pt>
                      <c:pt idx="99">
                        <c:v>72.298000000000002</c:v>
                      </c:pt>
                      <c:pt idx="100">
                        <c:v>72.298000000000002</c:v>
                      </c:pt>
                      <c:pt idx="101">
                        <c:v>72.286666670000002</c:v>
                      </c:pt>
                      <c:pt idx="102">
                        <c:v>72.299666669999993</c:v>
                      </c:pt>
                      <c:pt idx="103">
                        <c:v>72.299666669999993</c:v>
                      </c:pt>
                      <c:pt idx="104">
                        <c:v>72.299666669999993</c:v>
                      </c:pt>
                      <c:pt idx="105">
                        <c:v>72.359666669999996</c:v>
                      </c:pt>
                      <c:pt idx="106">
                        <c:v>72.359666669999996</c:v>
                      </c:pt>
                      <c:pt idx="107">
                        <c:v>72.399666670000002</c:v>
                      </c:pt>
                      <c:pt idx="108">
                        <c:v>72.443333330000002</c:v>
                      </c:pt>
                      <c:pt idx="109">
                        <c:v>72.443333330000002</c:v>
                      </c:pt>
                      <c:pt idx="110">
                        <c:v>72.443333330000002</c:v>
                      </c:pt>
                      <c:pt idx="111">
                        <c:v>72.443333330000002</c:v>
                      </c:pt>
                      <c:pt idx="112">
                        <c:v>72.552999999999997</c:v>
                      </c:pt>
                      <c:pt idx="113">
                        <c:v>72.552999999999997</c:v>
                      </c:pt>
                      <c:pt idx="114">
                        <c:v>72.591999999999999</c:v>
                      </c:pt>
                      <c:pt idx="115">
                        <c:v>72.591999999999999</c:v>
                      </c:pt>
                      <c:pt idx="116">
                        <c:v>72.613</c:v>
                      </c:pt>
                      <c:pt idx="117">
                        <c:v>72.613</c:v>
                      </c:pt>
                      <c:pt idx="118">
                        <c:v>72.613</c:v>
                      </c:pt>
                      <c:pt idx="119">
                        <c:v>72.613</c:v>
                      </c:pt>
                      <c:pt idx="120">
                        <c:v>72.590666670000005</c:v>
                      </c:pt>
                      <c:pt idx="121">
                        <c:v>72.590666670000005</c:v>
                      </c:pt>
                      <c:pt idx="122">
                        <c:v>72.590666670000005</c:v>
                      </c:pt>
                      <c:pt idx="123">
                        <c:v>72.52033333</c:v>
                      </c:pt>
                      <c:pt idx="124">
                        <c:v>72.52033333</c:v>
                      </c:pt>
                      <c:pt idx="125">
                        <c:v>72.455666669999999</c:v>
                      </c:pt>
                      <c:pt idx="126">
                        <c:v>72.455666669999999</c:v>
                      </c:pt>
                      <c:pt idx="127">
                        <c:v>72.455666669999999</c:v>
                      </c:pt>
                      <c:pt idx="128">
                        <c:v>72.364999999999995</c:v>
                      </c:pt>
                      <c:pt idx="129">
                        <c:v>72.364999999999995</c:v>
                      </c:pt>
                      <c:pt idx="130">
                        <c:v>72.275000000000006</c:v>
                      </c:pt>
                      <c:pt idx="131">
                        <c:v>72.275000000000006</c:v>
                      </c:pt>
                      <c:pt idx="132">
                        <c:v>72.275000000000006</c:v>
                      </c:pt>
                      <c:pt idx="133">
                        <c:v>72.194000000000003</c:v>
                      </c:pt>
                      <c:pt idx="134">
                        <c:v>72.194000000000003</c:v>
                      </c:pt>
                      <c:pt idx="135">
                        <c:v>72.126000000000005</c:v>
                      </c:pt>
                      <c:pt idx="136">
                        <c:v>72.126000000000005</c:v>
                      </c:pt>
                      <c:pt idx="137">
                        <c:v>72.126000000000005</c:v>
                      </c:pt>
                      <c:pt idx="138">
                        <c:v>72.066333330000006</c:v>
                      </c:pt>
                      <c:pt idx="139">
                        <c:v>72.066333330000006</c:v>
                      </c:pt>
                      <c:pt idx="140">
                        <c:v>72.005333329999999</c:v>
                      </c:pt>
                      <c:pt idx="141">
                        <c:v>72.005333329999999</c:v>
                      </c:pt>
                      <c:pt idx="142">
                        <c:v>72.005333329999999</c:v>
                      </c:pt>
                      <c:pt idx="143">
                        <c:v>71.930000000000007</c:v>
                      </c:pt>
                      <c:pt idx="144">
                        <c:v>71.930000000000007</c:v>
                      </c:pt>
                      <c:pt idx="145">
                        <c:v>71.827333330000002</c:v>
                      </c:pt>
                      <c:pt idx="146">
                        <c:v>71.827333330000002</c:v>
                      </c:pt>
                      <c:pt idx="147">
                        <c:v>71.827333330000002</c:v>
                      </c:pt>
                      <c:pt idx="148">
                        <c:v>71.686333329999997</c:v>
                      </c:pt>
                      <c:pt idx="149">
                        <c:v>71.686333329999997</c:v>
                      </c:pt>
                      <c:pt idx="150">
                        <c:v>71.500666670000001</c:v>
                      </c:pt>
                      <c:pt idx="151">
                        <c:v>71.500666670000001</c:v>
                      </c:pt>
                      <c:pt idx="152">
                        <c:v>71.500666670000001</c:v>
                      </c:pt>
                      <c:pt idx="153">
                        <c:v>71.26733333</c:v>
                      </c:pt>
                      <c:pt idx="154">
                        <c:v>71.26733333</c:v>
                      </c:pt>
                      <c:pt idx="155">
                        <c:v>70.989999999999995</c:v>
                      </c:pt>
                      <c:pt idx="156">
                        <c:v>70.989999999999995</c:v>
                      </c:pt>
                      <c:pt idx="157">
                        <c:v>70.989999999999995</c:v>
                      </c:pt>
                      <c:pt idx="158">
                        <c:v>70.675333330000001</c:v>
                      </c:pt>
                      <c:pt idx="159">
                        <c:v>70.675333330000001</c:v>
                      </c:pt>
                      <c:pt idx="160">
                        <c:v>70.334000000000003</c:v>
                      </c:pt>
                      <c:pt idx="161">
                        <c:v>70.334000000000003</c:v>
                      </c:pt>
                      <c:pt idx="162">
                        <c:v>70.334000000000003</c:v>
                      </c:pt>
                      <c:pt idx="163">
                        <c:v>69.979333330000003</c:v>
                      </c:pt>
                      <c:pt idx="164">
                        <c:v>69.979333330000003</c:v>
                      </c:pt>
                      <c:pt idx="165">
                        <c:v>69.629000000000005</c:v>
                      </c:pt>
                      <c:pt idx="166">
                        <c:v>69.629000000000005</c:v>
                      </c:pt>
                      <c:pt idx="167">
                        <c:v>69.629000000000005</c:v>
                      </c:pt>
                      <c:pt idx="168">
                        <c:v>69.302333329999996</c:v>
                      </c:pt>
                      <c:pt idx="169">
                        <c:v>69.302333329999996</c:v>
                      </c:pt>
                      <c:pt idx="170">
                        <c:v>69.021666670000002</c:v>
                      </c:pt>
                      <c:pt idx="171">
                        <c:v>69.021666670000002</c:v>
                      </c:pt>
                      <c:pt idx="172">
                        <c:v>69.021666670000002</c:v>
                      </c:pt>
                      <c:pt idx="173">
                        <c:v>68.809333330000001</c:v>
                      </c:pt>
                      <c:pt idx="174">
                        <c:v>68.809333330000001</c:v>
                      </c:pt>
                      <c:pt idx="175">
                        <c:v>68.684333330000001</c:v>
                      </c:pt>
                      <c:pt idx="176">
                        <c:v>68.684333330000001</c:v>
                      </c:pt>
                      <c:pt idx="177">
                        <c:v>68.684333330000001</c:v>
                      </c:pt>
                      <c:pt idx="178">
                        <c:v>68.656666670000007</c:v>
                      </c:pt>
                      <c:pt idx="179">
                        <c:v>68.656666670000007</c:v>
                      </c:pt>
                      <c:pt idx="180">
                        <c:v>68.724999999999994</c:v>
                      </c:pt>
                      <c:pt idx="181">
                        <c:v>68.724999999999994</c:v>
                      </c:pt>
                      <c:pt idx="182">
                        <c:v>68.916333330000001</c:v>
                      </c:pt>
                      <c:pt idx="183">
                        <c:v>69.197333330000006</c:v>
                      </c:pt>
                      <c:pt idx="184">
                        <c:v>69.197333330000006</c:v>
                      </c:pt>
                      <c:pt idx="185">
                        <c:v>69.535666669999998</c:v>
                      </c:pt>
                      <c:pt idx="186">
                        <c:v>69.902666670000002</c:v>
                      </c:pt>
                      <c:pt idx="187">
                        <c:v>70.15133333</c:v>
                      </c:pt>
                      <c:pt idx="188">
                        <c:v>70.15133333</c:v>
                      </c:pt>
                      <c:pt idx="189">
                        <c:v>70.632999999999996</c:v>
                      </c:pt>
                      <c:pt idx="190">
                        <c:v>70.856999999999999</c:v>
                      </c:pt>
                      <c:pt idx="191">
                        <c:v>70.856999999999999</c:v>
                      </c:pt>
                      <c:pt idx="192">
                        <c:v>71.251000000000005</c:v>
                      </c:pt>
                      <c:pt idx="193">
                        <c:v>71.251000000000005</c:v>
                      </c:pt>
                      <c:pt idx="194">
                        <c:v>71.488333330000003</c:v>
                      </c:pt>
                      <c:pt idx="195">
                        <c:v>71.668666669999993</c:v>
                      </c:pt>
                      <c:pt idx="196">
                        <c:v>71.668666669999993</c:v>
                      </c:pt>
                      <c:pt idx="197">
                        <c:v>71.78833333</c:v>
                      </c:pt>
                      <c:pt idx="198">
                        <c:v>71.84866667</c:v>
                      </c:pt>
                      <c:pt idx="199">
                        <c:v>71.84866667</c:v>
                      </c:pt>
                      <c:pt idx="200">
                        <c:v>71.845333330000003</c:v>
                      </c:pt>
                      <c:pt idx="201">
                        <c:v>71.845333330000003</c:v>
                      </c:pt>
                      <c:pt idx="202">
                        <c:v>71.791333330000001</c:v>
                      </c:pt>
                      <c:pt idx="203">
                        <c:v>71.791333330000001</c:v>
                      </c:pt>
                      <c:pt idx="204">
                        <c:v>71.671333329999996</c:v>
                      </c:pt>
                      <c:pt idx="205">
                        <c:v>71.562333330000001</c:v>
                      </c:pt>
                      <c:pt idx="206">
                        <c:v>71.562333330000001</c:v>
                      </c:pt>
                      <c:pt idx="207">
                        <c:v>71.415666669999993</c:v>
                      </c:pt>
                      <c:pt idx="208">
                        <c:v>71.415666669999993</c:v>
                      </c:pt>
                      <c:pt idx="209">
                        <c:v>71.289333330000005</c:v>
                      </c:pt>
                      <c:pt idx="210">
                        <c:v>71.289333330000005</c:v>
                      </c:pt>
                      <c:pt idx="211">
                        <c:v>71.194999999999993</c:v>
                      </c:pt>
                      <c:pt idx="212">
                        <c:v>71.194999999999993</c:v>
                      </c:pt>
                      <c:pt idx="213">
                        <c:v>71.146333330000004</c:v>
                      </c:pt>
                      <c:pt idx="214">
                        <c:v>71.146333330000004</c:v>
                      </c:pt>
                      <c:pt idx="215">
                        <c:v>71.103333329999998</c:v>
                      </c:pt>
                      <c:pt idx="216">
                        <c:v>71.081666670000004</c:v>
                      </c:pt>
                      <c:pt idx="217">
                        <c:v>71.081666670000004</c:v>
                      </c:pt>
                      <c:pt idx="218">
                        <c:v>71.057333330000006</c:v>
                      </c:pt>
                      <c:pt idx="219">
                        <c:v>71.057333330000006</c:v>
                      </c:pt>
                      <c:pt idx="220">
                        <c:v>71.031999999999996</c:v>
                      </c:pt>
                      <c:pt idx="221">
                        <c:v>71.031999999999996</c:v>
                      </c:pt>
                      <c:pt idx="222">
                        <c:v>71.031999999999996</c:v>
                      </c:pt>
                      <c:pt idx="223">
                        <c:v>71</c:v>
                      </c:pt>
                      <c:pt idx="224">
                        <c:v>71</c:v>
                      </c:pt>
                      <c:pt idx="225">
                        <c:v>70.978333329999998</c:v>
                      </c:pt>
                      <c:pt idx="226">
                        <c:v>70.978333329999998</c:v>
                      </c:pt>
                      <c:pt idx="227">
                        <c:v>70.978333329999998</c:v>
                      </c:pt>
                      <c:pt idx="228">
                        <c:v>70.98</c:v>
                      </c:pt>
                      <c:pt idx="229">
                        <c:v>70.98</c:v>
                      </c:pt>
                      <c:pt idx="230">
                        <c:v>71.014333329999999</c:v>
                      </c:pt>
                      <c:pt idx="231">
                        <c:v>71.014333329999999</c:v>
                      </c:pt>
                      <c:pt idx="232">
                        <c:v>71.065666669999999</c:v>
                      </c:pt>
                      <c:pt idx="233">
                        <c:v>71.065666669999999</c:v>
                      </c:pt>
                      <c:pt idx="234">
                        <c:v>71.115666669999996</c:v>
                      </c:pt>
                      <c:pt idx="235">
                        <c:v>71.115666669999996</c:v>
                      </c:pt>
                      <c:pt idx="236">
                        <c:v>71.191666670000004</c:v>
                      </c:pt>
                      <c:pt idx="237">
                        <c:v>71.191666670000004</c:v>
                      </c:pt>
                      <c:pt idx="238">
                        <c:v>71.272666670000007</c:v>
                      </c:pt>
                      <c:pt idx="239">
                        <c:v>71.272666670000007</c:v>
                      </c:pt>
                      <c:pt idx="240">
                        <c:v>71.370666670000006</c:v>
                      </c:pt>
                      <c:pt idx="241">
                        <c:v>71.370666670000006</c:v>
                      </c:pt>
                      <c:pt idx="242">
                        <c:v>71.370666670000006</c:v>
                      </c:pt>
                      <c:pt idx="243">
                        <c:v>71.455333330000002</c:v>
                      </c:pt>
                      <c:pt idx="244">
                        <c:v>71.455333330000002</c:v>
                      </c:pt>
                      <c:pt idx="245">
                        <c:v>71.519000000000005</c:v>
                      </c:pt>
                      <c:pt idx="246">
                        <c:v>71.519000000000005</c:v>
                      </c:pt>
                      <c:pt idx="247">
                        <c:v>71.519000000000005</c:v>
                      </c:pt>
                      <c:pt idx="248">
                        <c:v>71.557000000000002</c:v>
                      </c:pt>
                      <c:pt idx="249">
                        <c:v>71.557000000000002</c:v>
                      </c:pt>
                      <c:pt idx="250">
                        <c:v>71.564333329999997</c:v>
                      </c:pt>
                      <c:pt idx="251">
                        <c:v>71.564333329999997</c:v>
                      </c:pt>
                      <c:pt idx="252">
                        <c:v>71.564333329999997</c:v>
                      </c:pt>
                      <c:pt idx="253">
                        <c:v>71.539000000000001</c:v>
                      </c:pt>
                      <c:pt idx="254">
                        <c:v>71.539000000000001</c:v>
                      </c:pt>
                      <c:pt idx="255">
                        <c:v>71.482333330000003</c:v>
                      </c:pt>
                      <c:pt idx="256">
                        <c:v>71.482333330000003</c:v>
                      </c:pt>
                      <c:pt idx="257">
                        <c:v>71.482333330000003</c:v>
                      </c:pt>
                      <c:pt idx="258">
                        <c:v>71.399666670000002</c:v>
                      </c:pt>
                      <c:pt idx="259">
                        <c:v>71.399666670000002</c:v>
                      </c:pt>
                      <c:pt idx="260">
                        <c:v>71.302000000000007</c:v>
                      </c:pt>
                      <c:pt idx="261">
                        <c:v>71.302000000000007</c:v>
                      </c:pt>
                      <c:pt idx="262">
                        <c:v>71.302000000000007</c:v>
                      </c:pt>
                      <c:pt idx="263">
                        <c:v>71.201666669999994</c:v>
                      </c:pt>
                      <c:pt idx="264">
                        <c:v>71.201666669999994</c:v>
                      </c:pt>
                      <c:pt idx="265">
                        <c:v>71.111000000000004</c:v>
                      </c:pt>
                      <c:pt idx="266">
                        <c:v>71.111000000000004</c:v>
                      </c:pt>
                      <c:pt idx="267">
                        <c:v>71.111000000000004</c:v>
                      </c:pt>
                      <c:pt idx="268">
                        <c:v>71.040999999999997</c:v>
                      </c:pt>
                      <c:pt idx="269">
                        <c:v>71.040999999999997</c:v>
                      </c:pt>
                      <c:pt idx="270">
                        <c:v>71.040999999999997</c:v>
                      </c:pt>
                      <c:pt idx="271">
                        <c:v>70.986999999999995</c:v>
                      </c:pt>
                      <c:pt idx="272">
                        <c:v>70.986999999999995</c:v>
                      </c:pt>
                      <c:pt idx="273">
                        <c:v>70.986999999999995</c:v>
                      </c:pt>
                      <c:pt idx="274">
                        <c:v>70.98</c:v>
                      </c:pt>
                      <c:pt idx="275">
                        <c:v>70.98</c:v>
                      </c:pt>
                      <c:pt idx="276">
                        <c:v>70.98</c:v>
                      </c:pt>
                      <c:pt idx="277">
                        <c:v>70.98</c:v>
                      </c:pt>
                      <c:pt idx="278">
                        <c:v>71.013666670000006</c:v>
                      </c:pt>
                      <c:pt idx="279">
                        <c:v>71.013666670000006</c:v>
                      </c:pt>
                      <c:pt idx="280">
                        <c:v>71.050333330000001</c:v>
                      </c:pt>
                      <c:pt idx="281">
                        <c:v>71.050333330000001</c:v>
                      </c:pt>
                      <c:pt idx="282">
                        <c:v>71.097333329999998</c:v>
                      </c:pt>
                      <c:pt idx="283">
                        <c:v>71.136333329999999</c:v>
                      </c:pt>
                      <c:pt idx="284">
                        <c:v>71.162333329999996</c:v>
                      </c:pt>
                      <c:pt idx="285">
                        <c:v>71.177666669999994</c:v>
                      </c:pt>
                      <c:pt idx="286">
                        <c:v>71.177666669999994</c:v>
                      </c:pt>
                      <c:pt idx="287">
                        <c:v>71.185666670000003</c:v>
                      </c:pt>
                      <c:pt idx="288">
                        <c:v>71.196666669999999</c:v>
                      </c:pt>
                      <c:pt idx="289">
                        <c:v>71.22066667</c:v>
                      </c:pt>
                      <c:pt idx="290">
                        <c:v>71.253333330000004</c:v>
                      </c:pt>
                      <c:pt idx="291">
                        <c:v>71.289000000000001</c:v>
                      </c:pt>
                      <c:pt idx="292">
                        <c:v>71.289000000000001</c:v>
                      </c:pt>
                      <c:pt idx="293">
                        <c:v>71.352999999999994</c:v>
                      </c:pt>
                      <c:pt idx="294">
                        <c:v>71.421000000000006</c:v>
                      </c:pt>
                      <c:pt idx="295">
                        <c:v>71.51733333</c:v>
                      </c:pt>
                      <c:pt idx="296">
                        <c:v>71.51733333</c:v>
                      </c:pt>
                      <c:pt idx="297">
                        <c:v>71.632000000000005</c:v>
                      </c:pt>
                      <c:pt idx="298">
                        <c:v>71.724666670000005</c:v>
                      </c:pt>
                      <c:pt idx="299">
                        <c:v>71.864333329999994</c:v>
                      </c:pt>
                      <c:pt idx="300">
                        <c:v>71.990666669999996</c:v>
                      </c:pt>
                      <c:pt idx="301">
                        <c:v>71.990666669999996</c:v>
                      </c:pt>
                      <c:pt idx="302">
                        <c:v>72.159000000000006</c:v>
                      </c:pt>
                      <c:pt idx="303">
                        <c:v>72.298666670000003</c:v>
                      </c:pt>
                      <c:pt idx="304">
                        <c:v>72.298666670000003</c:v>
                      </c:pt>
                      <c:pt idx="305">
                        <c:v>72.426666670000003</c:v>
                      </c:pt>
                      <c:pt idx="306">
                        <c:v>72.554000000000002</c:v>
                      </c:pt>
                      <c:pt idx="307">
                        <c:v>72.554000000000002</c:v>
                      </c:pt>
                      <c:pt idx="308">
                        <c:v>72.66033333</c:v>
                      </c:pt>
                      <c:pt idx="309">
                        <c:v>72.735333330000003</c:v>
                      </c:pt>
                      <c:pt idx="310">
                        <c:v>72.735333330000003</c:v>
                      </c:pt>
                      <c:pt idx="311">
                        <c:v>72.793333329999996</c:v>
                      </c:pt>
                      <c:pt idx="312">
                        <c:v>72.837999999999994</c:v>
                      </c:pt>
                      <c:pt idx="313">
                        <c:v>72.837999999999994</c:v>
                      </c:pt>
                      <c:pt idx="314">
                        <c:v>72.862333329999998</c:v>
                      </c:pt>
                      <c:pt idx="315">
                        <c:v>72.862333329999998</c:v>
                      </c:pt>
                      <c:pt idx="316">
                        <c:v>72.863333330000003</c:v>
                      </c:pt>
                      <c:pt idx="317">
                        <c:v>72.863333330000003</c:v>
                      </c:pt>
                      <c:pt idx="318">
                        <c:v>72.863333330000003</c:v>
                      </c:pt>
                      <c:pt idx="319">
                        <c:v>72.863333330000003</c:v>
                      </c:pt>
                      <c:pt idx="320">
                        <c:v>72.882000000000005</c:v>
                      </c:pt>
                      <c:pt idx="321">
                        <c:v>72.882000000000005</c:v>
                      </c:pt>
                      <c:pt idx="322">
                        <c:v>72.915000000000006</c:v>
                      </c:pt>
                      <c:pt idx="323">
                        <c:v>72.950666670000004</c:v>
                      </c:pt>
                      <c:pt idx="324">
                        <c:v>72.950666670000004</c:v>
                      </c:pt>
                      <c:pt idx="325">
                        <c:v>72.985333330000003</c:v>
                      </c:pt>
                      <c:pt idx="326">
                        <c:v>73.008666669999997</c:v>
                      </c:pt>
                      <c:pt idx="327">
                        <c:v>73.008666669999997</c:v>
                      </c:pt>
                      <c:pt idx="328">
                        <c:v>72.992999999999995</c:v>
                      </c:pt>
                      <c:pt idx="329">
                        <c:v>72.992999999999995</c:v>
                      </c:pt>
                      <c:pt idx="330">
                        <c:v>72.912000000000006</c:v>
                      </c:pt>
                      <c:pt idx="331">
                        <c:v>72.912000000000006</c:v>
                      </c:pt>
                      <c:pt idx="332">
                        <c:v>72.76733333</c:v>
                      </c:pt>
                      <c:pt idx="333">
                        <c:v>72.76733333</c:v>
                      </c:pt>
                      <c:pt idx="334">
                        <c:v>72.577666669999999</c:v>
                      </c:pt>
                      <c:pt idx="335">
                        <c:v>72.577666669999999</c:v>
                      </c:pt>
                      <c:pt idx="336">
                        <c:v>72.373999999999995</c:v>
                      </c:pt>
                      <c:pt idx="337">
                        <c:v>72.373999999999995</c:v>
                      </c:pt>
                      <c:pt idx="338">
                        <c:v>72.185333330000006</c:v>
                      </c:pt>
                      <c:pt idx="339">
                        <c:v>72.185333330000006</c:v>
                      </c:pt>
                      <c:pt idx="340">
                        <c:v>72.031666670000007</c:v>
                      </c:pt>
                      <c:pt idx="341">
                        <c:v>72.031666670000007</c:v>
                      </c:pt>
                      <c:pt idx="342">
                        <c:v>71.917666670000003</c:v>
                      </c:pt>
                      <c:pt idx="343">
                        <c:v>71.917666670000003</c:v>
                      </c:pt>
                      <c:pt idx="344">
                        <c:v>71.84</c:v>
                      </c:pt>
                      <c:pt idx="345">
                        <c:v>71.84</c:v>
                      </c:pt>
                      <c:pt idx="346">
                        <c:v>71.791333330000001</c:v>
                      </c:pt>
                      <c:pt idx="347">
                        <c:v>71.791333330000001</c:v>
                      </c:pt>
                      <c:pt idx="348">
                        <c:v>71.766666670000006</c:v>
                      </c:pt>
                      <c:pt idx="349">
                        <c:v>71.766666670000006</c:v>
                      </c:pt>
                      <c:pt idx="350">
                        <c:v>71.764333329999999</c:v>
                      </c:pt>
                      <c:pt idx="351">
                        <c:v>71.764333329999999</c:v>
                      </c:pt>
                      <c:pt idx="352">
                        <c:v>71.764333329999999</c:v>
                      </c:pt>
                      <c:pt idx="353">
                        <c:v>71.790333329999996</c:v>
                      </c:pt>
                      <c:pt idx="354">
                        <c:v>71.790333329999996</c:v>
                      </c:pt>
                      <c:pt idx="355">
                        <c:v>71.85166667</c:v>
                      </c:pt>
                      <c:pt idx="356">
                        <c:v>71.85166667</c:v>
                      </c:pt>
                      <c:pt idx="357">
                        <c:v>71.85166667</c:v>
                      </c:pt>
                      <c:pt idx="358">
                        <c:v>71.941666670000004</c:v>
                      </c:pt>
                      <c:pt idx="359">
                        <c:v>71.941666670000004</c:v>
                      </c:pt>
                      <c:pt idx="360">
                        <c:v>72.040000000000006</c:v>
                      </c:pt>
                      <c:pt idx="361">
                        <c:v>72.040000000000006</c:v>
                      </c:pt>
                      <c:pt idx="362">
                        <c:v>72.040000000000006</c:v>
                      </c:pt>
                      <c:pt idx="363">
                        <c:v>72.137333330000004</c:v>
                      </c:pt>
                      <c:pt idx="364">
                        <c:v>72.137333330000004</c:v>
                      </c:pt>
                      <c:pt idx="365">
                        <c:v>72.224999999999994</c:v>
                      </c:pt>
                      <c:pt idx="366">
                        <c:v>72.224999999999994</c:v>
                      </c:pt>
                      <c:pt idx="367">
                        <c:v>72.224999999999994</c:v>
                      </c:pt>
                      <c:pt idx="368">
                        <c:v>72.277666670000002</c:v>
                      </c:pt>
                      <c:pt idx="369">
                        <c:v>72.277666670000002</c:v>
                      </c:pt>
                      <c:pt idx="370">
                        <c:v>72.287000000000006</c:v>
                      </c:pt>
                      <c:pt idx="371">
                        <c:v>72.287000000000006</c:v>
                      </c:pt>
                      <c:pt idx="372">
                        <c:v>72.287000000000006</c:v>
                      </c:pt>
                      <c:pt idx="373">
                        <c:v>72.256666670000001</c:v>
                      </c:pt>
                      <c:pt idx="374">
                        <c:v>72.256666670000001</c:v>
                      </c:pt>
                      <c:pt idx="375">
                        <c:v>72.182000000000002</c:v>
                      </c:pt>
                      <c:pt idx="376">
                        <c:v>72.182000000000002</c:v>
                      </c:pt>
                      <c:pt idx="377">
                        <c:v>72.099333329999993</c:v>
                      </c:pt>
                      <c:pt idx="378">
                        <c:v>72.099333329999993</c:v>
                      </c:pt>
                      <c:pt idx="379">
                        <c:v>72.099333329999993</c:v>
                      </c:pt>
                      <c:pt idx="380">
                        <c:v>71.943333330000002</c:v>
                      </c:pt>
                      <c:pt idx="381">
                        <c:v>71.943333330000002</c:v>
                      </c:pt>
                      <c:pt idx="382">
                        <c:v>71.943333330000002</c:v>
                      </c:pt>
                      <c:pt idx="383">
                        <c:v>71.798666670000003</c:v>
                      </c:pt>
                      <c:pt idx="384">
                        <c:v>71.798666670000003</c:v>
                      </c:pt>
                      <c:pt idx="385">
                        <c:v>71.629666670000006</c:v>
                      </c:pt>
                      <c:pt idx="386">
                        <c:v>71.629666670000006</c:v>
                      </c:pt>
                      <c:pt idx="387">
                        <c:v>71.629666670000006</c:v>
                      </c:pt>
                      <c:pt idx="388">
                        <c:v>71.459000000000003</c:v>
                      </c:pt>
                      <c:pt idx="389">
                        <c:v>71.459000000000003</c:v>
                      </c:pt>
                      <c:pt idx="390">
                        <c:v>71.308666669999994</c:v>
                      </c:pt>
                      <c:pt idx="391">
                        <c:v>71.308666669999994</c:v>
                      </c:pt>
                      <c:pt idx="392">
                        <c:v>71.308666669999994</c:v>
                      </c:pt>
                      <c:pt idx="393">
                        <c:v>71.174999999999997</c:v>
                      </c:pt>
                      <c:pt idx="394">
                        <c:v>71.174999999999997</c:v>
                      </c:pt>
                      <c:pt idx="395">
                        <c:v>71.054333330000006</c:v>
                      </c:pt>
                      <c:pt idx="396">
                        <c:v>71.054333330000006</c:v>
                      </c:pt>
                      <c:pt idx="397">
                        <c:v>71.054333330000006</c:v>
                      </c:pt>
                      <c:pt idx="398">
                        <c:v>70.959666670000004</c:v>
                      </c:pt>
                      <c:pt idx="399">
                        <c:v>70.959666670000004</c:v>
                      </c:pt>
                      <c:pt idx="400">
                        <c:v>70.89233333</c:v>
                      </c:pt>
                      <c:pt idx="401">
                        <c:v>70.89233333</c:v>
                      </c:pt>
                      <c:pt idx="402">
                        <c:v>70.828666670000004</c:v>
                      </c:pt>
                      <c:pt idx="403">
                        <c:v>70.784999999999997</c:v>
                      </c:pt>
                      <c:pt idx="404">
                        <c:v>70.784999999999997</c:v>
                      </c:pt>
                      <c:pt idx="405">
                        <c:v>70.761333329999999</c:v>
                      </c:pt>
                      <c:pt idx="406">
                        <c:v>70.756</c:v>
                      </c:pt>
                      <c:pt idx="407">
                        <c:v>70.756</c:v>
                      </c:pt>
                      <c:pt idx="408">
                        <c:v>70.771333330000004</c:v>
                      </c:pt>
                      <c:pt idx="409">
                        <c:v>70.804666670000003</c:v>
                      </c:pt>
                      <c:pt idx="410">
                        <c:v>70.804666670000003</c:v>
                      </c:pt>
                      <c:pt idx="411">
                        <c:v>70.858333329999994</c:v>
                      </c:pt>
                      <c:pt idx="412">
                        <c:v>70.919333330000001</c:v>
                      </c:pt>
                      <c:pt idx="413">
                        <c:v>70.919333330000001</c:v>
                      </c:pt>
                      <c:pt idx="414">
                        <c:v>71.016999999999996</c:v>
                      </c:pt>
                      <c:pt idx="415">
                        <c:v>71.094333329999998</c:v>
                      </c:pt>
                      <c:pt idx="416">
                        <c:v>71.094333329999998</c:v>
                      </c:pt>
                      <c:pt idx="417">
                        <c:v>71.094333329999998</c:v>
                      </c:pt>
                      <c:pt idx="418">
                        <c:v>71.325000000000003</c:v>
                      </c:pt>
                      <c:pt idx="419">
                        <c:v>71.325000000000003</c:v>
                      </c:pt>
                      <c:pt idx="420">
                        <c:v>71.325000000000003</c:v>
                      </c:pt>
                      <c:pt idx="421">
                        <c:v>71.534000000000006</c:v>
                      </c:pt>
                      <c:pt idx="422">
                        <c:v>71.635666670000006</c:v>
                      </c:pt>
                      <c:pt idx="423">
                        <c:v>71.635666670000006</c:v>
                      </c:pt>
                      <c:pt idx="424">
                        <c:v>71.635666670000006</c:v>
                      </c:pt>
                      <c:pt idx="425">
                        <c:v>71.812666669999999</c:v>
                      </c:pt>
                      <c:pt idx="426">
                        <c:v>71.812666669999999</c:v>
                      </c:pt>
                      <c:pt idx="427">
                        <c:v>71.882666670000006</c:v>
                      </c:pt>
                      <c:pt idx="428">
                        <c:v>71.945666669999994</c:v>
                      </c:pt>
                      <c:pt idx="429">
                        <c:v>71.945666669999994</c:v>
                      </c:pt>
                      <c:pt idx="430">
                        <c:v>71.945666669999994</c:v>
                      </c:pt>
                      <c:pt idx="431">
                        <c:v>71.945666669999994</c:v>
                      </c:pt>
                      <c:pt idx="432">
                        <c:v>72.08</c:v>
                      </c:pt>
                      <c:pt idx="433">
                        <c:v>72.08</c:v>
                      </c:pt>
                      <c:pt idx="434">
                        <c:v>72.116666670000001</c:v>
                      </c:pt>
                      <c:pt idx="435">
                        <c:v>72.116666670000001</c:v>
                      </c:pt>
                      <c:pt idx="436">
                        <c:v>72.123666670000006</c:v>
                      </c:pt>
                      <c:pt idx="437">
                        <c:v>72.123666670000006</c:v>
                      </c:pt>
                      <c:pt idx="438">
                        <c:v>72.098333330000003</c:v>
                      </c:pt>
                      <c:pt idx="439">
                        <c:v>72.098333330000003</c:v>
                      </c:pt>
                      <c:pt idx="440">
                        <c:v>72.044333330000001</c:v>
                      </c:pt>
                      <c:pt idx="441">
                        <c:v>72.044333330000001</c:v>
                      </c:pt>
                      <c:pt idx="442">
                        <c:v>72.044333330000001</c:v>
                      </c:pt>
                      <c:pt idx="443">
                        <c:v>71.928666669999998</c:v>
                      </c:pt>
                      <c:pt idx="444">
                        <c:v>71.928666669999998</c:v>
                      </c:pt>
                      <c:pt idx="445">
                        <c:v>71.838999999999999</c:v>
                      </c:pt>
                      <c:pt idx="446">
                        <c:v>71.838999999999999</c:v>
                      </c:pt>
                      <c:pt idx="447">
                        <c:v>71.838999999999999</c:v>
                      </c:pt>
                      <c:pt idx="448">
                        <c:v>71.727666670000005</c:v>
                      </c:pt>
                      <c:pt idx="449">
                        <c:v>71.727666670000005</c:v>
                      </c:pt>
                      <c:pt idx="450">
                        <c:v>71.626666670000006</c:v>
                      </c:pt>
                      <c:pt idx="451">
                        <c:v>71.626666670000006</c:v>
                      </c:pt>
                      <c:pt idx="452">
                        <c:v>71.626666670000006</c:v>
                      </c:pt>
                      <c:pt idx="453">
                        <c:v>71.545000000000002</c:v>
                      </c:pt>
                      <c:pt idx="454">
                        <c:v>71.545000000000002</c:v>
                      </c:pt>
                      <c:pt idx="455">
                        <c:v>71.488333330000003</c:v>
                      </c:pt>
                      <c:pt idx="456">
                        <c:v>71.488333330000003</c:v>
                      </c:pt>
                      <c:pt idx="457">
                        <c:v>71.488333330000003</c:v>
                      </c:pt>
                      <c:pt idx="458">
                        <c:v>71.454999999999998</c:v>
                      </c:pt>
                      <c:pt idx="459">
                        <c:v>71.454999999999998</c:v>
                      </c:pt>
                      <c:pt idx="460">
                        <c:v>71.438000000000002</c:v>
                      </c:pt>
                      <c:pt idx="461">
                        <c:v>71.438000000000002</c:v>
                      </c:pt>
                      <c:pt idx="462">
                        <c:v>71.438000000000002</c:v>
                      </c:pt>
                      <c:pt idx="463">
                        <c:v>71.423333330000006</c:v>
                      </c:pt>
                      <c:pt idx="464">
                        <c:v>71.423333330000006</c:v>
                      </c:pt>
                      <c:pt idx="465">
                        <c:v>71.397999999999996</c:v>
                      </c:pt>
                      <c:pt idx="466">
                        <c:v>71.397999999999996</c:v>
                      </c:pt>
                      <c:pt idx="467">
                        <c:v>71.397999999999996</c:v>
                      </c:pt>
                      <c:pt idx="468">
                        <c:v>71.35166667</c:v>
                      </c:pt>
                      <c:pt idx="469">
                        <c:v>71.35166667</c:v>
                      </c:pt>
                      <c:pt idx="470">
                        <c:v>71.277000000000001</c:v>
                      </c:pt>
                      <c:pt idx="471">
                        <c:v>71.277000000000001</c:v>
                      </c:pt>
                      <c:pt idx="472">
                        <c:v>71.277000000000001</c:v>
                      </c:pt>
                      <c:pt idx="473">
                        <c:v>71.173666670000003</c:v>
                      </c:pt>
                      <c:pt idx="474">
                        <c:v>71.173666670000003</c:v>
                      </c:pt>
                      <c:pt idx="475">
                        <c:v>71.043333329999996</c:v>
                      </c:pt>
                      <c:pt idx="476">
                        <c:v>71.043333329999996</c:v>
                      </c:pt>
                      <c:pt idx="477">
                        <c:v>71.043333329999996</c:v>
                      </c:pt>
                      <c:pt idx="478">
                        <c:v>70.891666670000006</c:v>
                      </c:pt>
                      <c:pt idx="479">
                        <c:v>70.891666670000006</c:v>
                      </c:pt>
                      <c:pt idx="480">
                        <c:v>70.726333330000003</c:v>
                      </c:pt>
                      <c:pt idx="481">
                        <c:v>70.726333330000003</c:v>
                      </c:pt>
                      <c:pt idx="482">
                        <c:v>70.726333330000003</c:v>
                      </c:pt>
                      <c:pt idx="483">
                        <c:v>70.556666669999998</c:v>
                      </c:pt>
                      <c:pt idx="484">
                        <c:v>70.556666669999998</c:v>
                      </c:pt>
                      <c:pt idx="485">
                        <c:v>70.396000000000001</c:v>
                      </c:pt>
                      <c:pt idx="486">
                        <c:v>70.396000000000001</c:v>
                      </c:pt>
                      <c:pt idx="487">
                        <c:v>70.396000000000001</c:v>
                      </c:pt>
                      <c:pt idx="488">
                        <c:v>70.257333329999994</c:v>
                      </c:pt>
                      <c:pt idx="489">
                        <c:v>70.257333329999994</c:v>
                      </c:pt>
                      <c:pt idx="490">
                        <c:v>70.150999999999996</c:v>
                      </c:pt>
                      <c:pt idx="491">
                        <c:v>70.150999999999996</c:v>
                      </c:pt>
                      <c:pt idx="492">
                        <c:v>70.150999999999996</c:v>
                      </c:pt>
                      <c:pt idx="493">
                        <c:v>70.080666669999999</c:v>
                      </c:pt>
                      <c:pt idx="494">
                        <c:v>70.080666669999999</c:v>
                      </c:pt>
                      <c:pt idx="495">
                        <c:v>70.043000000000006</c:v>
                      </c:pt>
                      <c:pt idx="496">
                        <c:v>70.043000000000006</c:v>
                      </c:pt>
                      <c:pt idx="497">
                        <c:v>70.043000000000006</c:v>
                      </c:pt>
                      <c:pt idx="498">
                        <c:v>70.031666670000007</c:v>
                      </c:pt>
                      <c:pt idx="499">
                        <c:v>70.031666670000007</c:v>
                      </c:pt>
                      <c:pt idx="500">
                        <c:v>70.034999999999997</c:v>
                      </c:pt>
                      <c:pt idx="501">
                        <c:v>70.034999999999997</c:v>
                      </c:pt>
                      <c:pt idx="502">
                        <c:v>70.034999999999997</c:v>
                      </c:pt>
                      <c:pt idx="503">
                        <c:v>70.045000000000002</c:v>
                      </c:pt>
                      <c:pt idx="504">
                        <c:v>70.045000000000002</c:v>
                      </c:pt>
                      <c:pt idx="505">
                        <c:v>70.045000000000002</c:v>
                      </c:pt>
                      <c:pt idx="506">
                        <c:v>70.049333329999996</c:v>
                      </c:pt>
                      <c:pt idx="507">
                        <c:v>70.049333329999996</c:v>
                      </c:pt>
                      <c:pt idx="508">
                        <c:v>70.049333329999996</c:v>
                      </c:pt>
                      <c:pt idx="509">
                        <c:v>70.042333330000005</c:v>
                      </c:pt>
                      <c:pt idx="510">
                        <c:v>70.042333330000005</c:v>
                      </c:pt>
                      <c:pt idx="511">
                        <c:v>70.042333330000005</c:v>
                      </c:pt>
                      <c:pt idx="512">
                        <c:v>70.025666670000007</c:v>
                      </c:pt>
                      <c:pt idx="513">
                        <c:v>70.025666670000007</c:v>
                      </c:pt>
                      <c:pt idx="514">
                        <c:v>70.010333329999995</c:v>
                      </c:pt>
                      <c:pt idx="515">
                        <c:v>70.010333329999995</c:v>
                      </c:pt>
                      <c:pt idx="516">
                        <c:v>70.010333329999995</c:v>
                      </c:pt>
                      <c:pt idx="517">
                        <c:v>70.010333329999995</c:v>
                      </c:pt>
                      <c:pt idx="518">
                        <c:v>69.972333329999998</c:v>
                      </c:pt>
                      <c:pt idx="519">
                        <c:v>69.972333329999998</c:v>
                      </c:pt>
                      <c:pt idx="520">
                        <c:v>69.950999999999993</c:v>
                      </c:pt>
                      <c:pt idx="521">
                        <c:v>69.950999999999993</c:v>
                      </c:pt>
                      <c:pt idx="522">
                        <c:v>69.950999999999993</c:v>
                      </c:pt>
                      <c:pt idx="523">
                        <c:v>69.950999999999993</c:v>
                      </c:pt>
                      <c:pt idx="524">
                        <c:v>69.900333329999995</c:v>
                      </c:pt>
                      <c:pt idx="525">
                        <c:v>69.900333329999995</c:v>
                      </c:pt>
                      <c:pt idx="526">
                        <c:v>69.900333329999995</c:v>
                      </c:pt>
                      <c:pt idx="527">
                        <c:v>69.853999999999999</c:v>
                      </c:pt>
                      <c:pt idx="528">
                        <c:v>69.853999999999999</c:v>
                      </c:pt>
                      <c:pt idx="529">
                        <c:v>69.853999999999999</c:v>
                      </c:pt>
                      <c:pt idx="530">
                        <c:v>69.803333330000001</c:v>
                      </c:pt>
                      <c:pt idx="531">
                        <c:v>69.803333330000001</c:v>
                      </c:pt>
                      <c:pt idx="532">
                        <c:v>69.803333330000001</c:v>
                      </c:pt>
                      <c:pt idx="533">
                        <c:v>69.751999999999995</c:v>
                      </c:pt>
                      <c:pt idx="534">
                        <c:v>69.751999999999995</c:v>
                      </c:pt>
                      <c:pt idx="535">
                        <c:v>69.751999999999995</c:v>
                      </c:pt>
                      <c:pt idx="536">
                        <c:v>69.707999999999998</c:v>
                      </c:pt>
                      <c:pt idx="537">
                        <c:v>69.707999999999998</c:v>
                      </c:pt>
                      <c:pt idx="538">
                        <c:v>69.707999999999998</c:v>
                      </c:pt>
                      <c:pt idx="539">
                        <c:v>69.707999999999998</c:v>
                      </c:pt>
                      <c:pt idx="540">
                        <c:v>69.669666669999998</c:v>
                      </c:pt>
                      <c:pt idx="541">
                        <c:v>69.669666669999998</c:v>
                      </c:pt>
                      <c:pt idx="542">
                        <c:v>69.669666669999998</c:v>
                      </c:pt>
                      <c:pt idx="543">
                        <c:v>69.659333329999995</c:v>
                      </c:pt>
                      <c:pt idx="544">
                        <c:v>69.659333329999995</c:v>
                      </c:pt>
                      <c:pt idx="545">
                        <c:v>69.659333329999995</c:v>
                      </c:pt>
                      <c:pt idx="546">
                        <c:v>69.659333329999995</c:v>
                      </c:pt>
                      <c:pt idx="547">
                        <c:v>69.667666670000003</c:v>
                      </c:pt>
                      <c:pt idx="548">
                        <c:v>69.667666670000003</c:v>
                      </c:pt>
                      <c:pt idx="549">
                        <c:v>69.667666670000003</c:v>
                      </c:pt>
                      <c:pt idx="550">
                        <c:v>69.685666670000003</c:v>
                      </c:pt>
                      <c:pt idx="551">
                        <c:v>69.685666670000003</c:v>
                      </c:pt>
                      <c:pt idx="552">
                        <c:v>69.685666670000003</c:v>
                      </c:pt>
                      <c:pt idx="553">
                        <c:v>69.685666670000003</c:v>
                      </c:pt>
                      <c:pt idx="554">
                        <c:v>69.72066667</c:v>
                      </c:pt>
                      <c:pt idx="555">
                        <c:v>69.72066667</c:v>
                      </c:pt>
                      <c:pt idx="556">
                        <c:v>69.72066667</c:v>
                      </c:pt>
                      <c:pt idx="557">
                        <c:v>69.72066667</c:v>
                      </c:pt>
                      <c:pt idx="558">
                        <c:v>69.765000000000001</c:v>
                      </c:pt>
                      <c:pt idx="559">
                        <c:v>69.765000000000001</c:v>
                      </c:pt>
                      <c:pt idx="560">
                        <c:v>69.765000000000001</c:v>
                      </c:pt>
                      <c:pt idx="561">
                        <c:v>69.765000000000001</c:v>
                      </c:pt>
                      <c:pt idx="562">
                        <c:v>69.821333330000002</c:v>
                      </c:pt>
                      <c:pt idx="563">
                        <c:v>69.821333330000002</c:v>
                      </c:pt>
                      <c:pt idx="564">
                        <c:v>69.821333330000002</c:v>
                      </c:pt>
                      <c:pt idx="565">
                        <c:v>69.873666670000006</c:v>
                      </c:pt>
                      <c:pt idx="566">
                        <c:v>69.873666670000006</c:v>
                      </c:pt>
                      <c:pt idx="567">
                        <c:v>69.873666670000006</c:v>
                      </c:pt>
                      <c:pt idx="568">
                        <c:v>69.873666670000006</c:v>
                      </c:pt>
                      <c:pt idx="569">
                        <c:v>69.958666669999999</c:v>
                      </c:pt>
                      <c:pt idx="570">
                        <c:v>69.958666669999999</c:v>
                      </c:pt>
                      <c:pt idx="571">
                        <c:v>69.958666669999999</c:v>
                      </c:pt>
                      <c:pt idx="572">
                        <c:v>70.033000000000001</c:v>
                      </c:pt>
                      <c:pt idx="573">
                        <c:v>70.033000000000001</c:v>
                      </c:pt>
                      <c:pt idx="574">
                        <c:v>70.033000000000001</c:v>
                      </c:pt>
                      <c:pt idx="575">
                        <c:v>70.033000000000001</c:v>
                      </c:pt>
                      <c:pt idx="576">
                        <c:v>70.14</c:v>
                      </c:pt>
                      <c:pt idx="577">
                        <c:v>70.14</c:v>
                      </c:pt>
                      <c:pt idx="578">
                        <c:v>70.14</c:v>
                      </c:pt>
                      <c:pt idx="579">
                        <c:v>70.14</c:v>
                      </c:pt>
                      <c:pt idx="580">
                        <c:v>70.25</c:v>
                      </c:pt>
                      <c:pt idx="581">
                        <c:v>70.25</c:v>
                      </c:pt>
                      <c:pt idx="582">
                        <c:v>70.25</c:v>
                      </c:pt>
                      <c:pt idx="583">
                        <c:v>70.25</c:v>
                      </c:pt>
                      <c:pt idx="584">
                        <c:v>70.25</c:v>
                      </c:pt>
                      <c:pt idx="585">
                        <c:v>70.373000000000005</c:v>
                      </c:pt>
                      <c:pt idx="586">
                        <c:v>70.373000000000005</c:v>
                      </c:pt>
                      <c:pt idx="587">
                        <c:v>70.373000000000005</c:v>
                      </c:pt>
                      <c:pt idx="588">
                        <c:v>70.373000000000005</c:v>
                      </c:pt>
                      <c:pt idx="589">
                        <c:v>70.373000000000005</c:v>
                      </c:pt>
                      <c:pt idx="590">
                        <c:v>70.462333330000007</c:v>
                      </c:pt>
                      <c:pt idx="591">
                        <c:v>70.462333330000007</c:v>
                      </c:pt>
                      <c:pt idx="592">
                        <c:v>70.462333330000007</c:v>
                      </c:pt>
                      <c:pt idx="593">
                        <c:v>70.462333330000007</c:v>
                      </c:pt>
                      <c:pt idx="594">
                        <c:v>70.462333330000007</c:v>
                      </c:pt>
                      <c:pt idx="595">
                        <c:v>70.505333329999999</c:v>
                      </c:pt>
                      <c:pt idx="596">
                        <c:v>70.505333329999999</c:v>
                      </c:pt>
                      <c:pt idx="597">
                        <c:v>70.505333329999999</c:v>
                      </c:pt>
                      <c:pt idx="598">
                        <c:v>70.505333329999999</c:v>
                      </c:pt>
                      <c:pt idx="599">
                        <c:v>70.505333329999999</c:v>
                      </c:pt>
                      <c:pt idx="600">
                        <c:v>70.503</c:v>
                      </c:pt>
                      <c:pt idx="601">
                        <c:v>70.503</c:v>
                      </c:pt>
                      <c:pt idx="602">
                        <c:v>70.474999999999994</c:v>
                      </c:pt>
                      <c:pt idx="603">
                        <c:v>70.474999999999994</c:v>
                      </c:pt>
                      <c:pt idx="604">
                        <c:v>70.444999999999993</c:v>
                      </c:pt>
                      <c:pt idx="605">
                        <c:v>70.444999999999993</c:v>
                      </c:pt>
                      <c:pt idx="606">
                        <c:v>70.402000000000001</c:v>
                      </c:pt>
                      <c:pt idx="607">
                        <c:v>70.402000000000001</c:v>
                      </c:pt>
                      <c:pt idx="608">
                        <c:v>70.364333329999994</c:v>
                      </c:pt>
                      <c:pt idx="609">
                        <c:v>70.364333329999994</c:v>
                      </c:pt>
                      <c:pt idx="610">
                        <c:v>70.337999999999994</c:v>
                      </c:pt>
                      <c:pt idx="611">
                        <c:v>70.337999999999994</c:v>
                      </c:pt>
                      <c:pt idx="612">
                        <c:v>70.337999999999994</c:v>
                      </c:pt>
                      <c:pt idx="613">
                        <c:v>70.343000000000004</c:v>
                      </c:pt>
                      <c:pt idx="614">
                        <c:v>70.343000000000004</c:v>
                      </c:pt>
                      <c:pt idx="615">
                        <c:v>70.381666670000001</c:v>
                      </c:pt>
                      <c:pt idx="616">
                        <c:v>70.381666670000001</c:v>
                      </c:pt>
                      <c:pt idx="617">
                        <c:v>70.381666670000001</c:v>
                      </c:pt>
                      <c:pt idx="618">
                        <c:v>70.444666670000004</c:v>
                      </c:pt>
                      <c:pt idx="619">
                        <c:v>70.444666670000004</c:v>
                      </c:pt>
                      <c:pt idx="620">
                        <c:v>70.516999999999996</c:v>
                      </c:pt>
                      <c:pt idx="621">
                        <c:v>70.516999999999996</c:v>
                      </c:pt>
                      <c:pt idx="622">
                        <c:v>70.516999999999996</c:v>
                      </c:pt>
                      <c:pt idx="623">
                        <c:v>70.581333330000007</c:v>
                      </c:pt>
                      <c:pt idx="624">
                        <c:v>70.581333330000007</c:v>
                      </c:pt>
                      <c:pt idx="625">
                        <c:v>70.620666670000006</c:v>
                      </c:pt>
                      <c:pt idx="626">
                        <c:v>70.620666670000006</c:v>
                      </c:pt>
                      <c:pt idx="627">
                        <c:v>70.620666670000006</c:v>
                      </c:pt>
                      <c:pt idx="628">
                        <c:v>70.626333329999994</c:v>
                      </c:pt>
                      <c:pt idx="629">
                        <c:v>70.626333329999994</c:v>
                      </c:pt>
                      <c:pt idx="630">
                        <c:v>70.597333329999998</c:v>
                      </c:pt>
                      <c:pt idx="631">
                        <c:v>70.597333329999998</c:v>
                      </c:pt>
                      <c:pt idx="632">
                        <c:v>70.597333329999998</c:v>
                      </c:pt>
                      <c:pt idx="633">
                        <c:v>70.540666669999993</c:v>
                      </c:pt>
                      <c:pt idx="634">
                        <c:v>70.540666669999993</c:v>
                      </c:pt>
                      <c:pt idx="635">
                        <c:v>70.47066667</c:v>
                      </c:pt>
                      <c:pt idx="636">
                        <c:v>70.47066667</c:v>
                      </c:pt>
                      <c:pt idx="637">
                        <c:v>70.47066667</c:v>
                      </c:pt>
                      <c:pt idx="638">
                        <c:v>70.403666670000007</c:v>
                      </c:pt>
                      <c:pt idx="639">
                        <c:v>70.403666670000007</c:v>
                      </c:pt>
                      <c:pt idx="640">
                        <c:v>70.403666670000007</c:v>
                      </c:pt>
                      <c:pt idx="641">
                        <c:v>70.34</c:v>
                      </c:pt>
                      <c:pt idx="642">
                        <c:v>70.34</c:v>
                      </c:pt>
                      <c:pt idx="643">
                        <c:v>70.34</c:v>
                      </c:pt>
                      <c:pt idx="644">
                        <c:v>70.328000000000003</c:v>
                      </c:pt>
                      <c:pt idx="645">
                        <c:v>70.328000000000003</c:v>
                      </c:pt>
                      <c:pt idx="646">
                        <c:v>70.328000000000003</c:v>
                      </c:pt>
                      <c:pt idx="647">
                        <c:v>70.328000000000003</c:v>
                      </c:pt>
                      <c:pt idx="648">
                        <c:v>70.368333329999999</c:v>
                      </c:pt>
                      <c:pt idx="649">
                        <c:v>70.368333329999999</c:v>
                      </c:pt>
                      <c:pt idx="650">
                        <c:v>70.421000000000006</c:v>
                      </c:pt>
                      <c:pt idx="651">
                        <c:v>70.421000000000006</c:v>
                      </c:pt>
                      <c:pt idx="652">
                        <c:v>70.421000000000006</c:v>
                      </c:pt>
                      <c:pt idx="653">
                        <c:v>70.496666669999996</c:v>
                      </c:pt>
                      <c:pt idx="654">
                        <c:v>70.496666669999996</c:v>
                      </c:pt>
                      <c:pt idx="655">
                        <c:v>70.496666669999996</c:v>
                      </c:pt>
                      <c:pt idx="656">
                        <c:v>70.573666669999994</c:v>
                      </c:pt>
                      <c:pt idx="657">
                        <c:v>70.573666669999994</c:v>
                      </c:pt>
                      <c:pt idx="658">
                        <c:v>70.573666669999994</c:v>
                      </c:pt>
                      <c:pt idx="659">
                        <c:v>70.642666669999997</c:v>
                      </c:pt>
                      <c:pt idx="660">
                        <c:v>70.642666669999997</c:v>
                      </c:pt>
                      <c:pt idx="661">
                        <c:v>70.642666669999997</c:v>
                      </c:pt>
                      <c:pt idx="662">
                        <c:v>70.642666669999997</c:v>
                      </c:pt>
                      <c:pt idx="663">
                        <c:v>70.707333329999997</c:v>
                      </c:pt>
                      <c:pt idx="664">
                        <c:v>70.707333329999997</c:v>
                      </c:pt>
                      <c:pt idx="665">
                        <c:v>70.707333329999997</c:v>
                      </c:pt>
                      <c:pt idx="666">
                        <c:v>70.748666670000006</c:v>
                      </c:pt>
                      <c:pt idx="667">
                        <c:v>70.748666670000006</c:v>
                      </c:pt>
                      <c:pt idx="668">
                        <c:v>70.748666670000006</c:v>
                      </c:pt>
                      <c:pt idx="669">
                        <c:v>70.77933333</c:v>
                      </c:pt>
                      <c:pt idx="670">
                        <c:v>70.77933333</c:v>
                      </c:pt>
                      <c:pt idx="671">
                        <c:v>70.77933333</c:v>
                      </c:pt>
                      <c:pt idx="672">
                        <c:v>70.804666670000003</c:v>
                      </c:pt>
                      <c:pt idx="673">
                        <c:v>70.804666670000003</c:v>
                      </c:pt>
                      <c:pt idx="674">
                        <c:v>70.804666670000003</c:v>
                      </c:pt>
                      <c:pt idx="675">
                        <c:v>70.821333330000002</c:v>
                      </c:pt>
                      <c:pt idx="676">
                        <c:v>70.821333330000002</c:v>
                      </c:pt>
                      <c:pt idx="677">
                        <c:v>70.821333330000002</c:v>
                      </c:pt>
                      <c:pt idx="678">
                        <c:v>70.832333329999997</c:v>
                      </c:pt>
                      <c:pt idx="679">
                        <c:v>70.832333329999997</c:v>
                      </c:pt>
                      <c:pt idx="680">
                        <c:v>70.832333329999997</c:v>
                      </c:pt>
                      <c:pt idx="681">
                        <c:v>70.846000000000004</c:v>
                      </c:pt>
                      <c:pt idx="682">
                        <c:v>70.846000000000004</c:v>
                      </c:pt>
                      <c:pt idx="683">
                        <c:v>70.846000000000004</c:v>
                      </c:pt>
                      <c:pt idx="684">
                        <c:v>70.856666669999996</c:v>
                      </c:pt>
                      <c:pt idx="685">
                        <c:v>70.856666669999996</c:v>
                      </c:pt>
                      <c:pt idx="686">
                        <c:v>70.856666669999996</c:v>
                      </c:pt>
                      <c:pt idx="687">
                        <c:v>70.856666669999996</c:v>
                      </c:pt>
                      <c:pt idx="688">
                        <c:v>70.870333329999994</c:v>
                      </c:pt>
                      <c:pt idx="689">
                        <c:v>70.870333329999994</c:v>
                      </c:pt>
                      <c:pt idx="690">
                        <c:v>70.870333329999994</c:v>
                      </c:pt>
                      <c:pt idx="691">
                        <c:v>70.887</c:v>
                      </c:pt>
                      <c:pt idx="692">
                        <c:v>70.887</c:v>
                      </c:pt>
                      <c:pt idx="693">
                        <c:v>70.887</c:v>
                      </c:pt>
                      <c:pt idx="694">
                        <c:v>70.901666669999997</c:v>
                      </c:pt>
                      <c:pt idx="695">
                        <c:v>70.901666669999997</c:v>
                      </c:pt>
                      <c:pt idx="696">
                        <c:v>70.901666669999997</c:v>
                      </c:pt>
                      <c:pt idx="697">
                        <c:v>70.926666670000003</c:v>
                      </c:pt>
                      <c:pt idx="698">
                        <c:v>70.926666670000003</c:v>
                      </c:pt>
                      <c:pt idx="699">
                        <c:v>70.926666670000003</c:v>
                      </c:pt>
                      <c:pt idx="700">
                        <c:v>70.950666670000004</c:v>
                      </c:pt>
                      <c:pt idx="701">
                        <c:v>70.950666670000004</c:v>
                      </c:pt>
                      <c:pt idx="702">
                        <c:v>70.97966667</c:v>
                      </c:pt>
                      <c:pt idx="703">
                        <c:v>70.995666670000006</c:v>
                      </c:pt>
                      <c:pt idx="704">
                        <c:v>70.995666670000006</c:v>
                      </c:pt>
                      <c:pt idx="705">
                        <c:v>70.997</c:v>
                      </c:pt>
                      <c:pt idx="706">
                        <c:v>70.977666670000005</c:v>
                      </c:pt>
                      <c:pt idx="707">
                        <c:v>70.977666670000005</c:v>
                      </c:pt>
                      <c:pt idx="708">
                        <c:v>70.937666669999999</c:v>
                      </c:pt>
                      <c:pt idx="709">
                        <c:v>70.888999999999996</c:v>
                      </c:pt>
                      <c:pt idx="710">
                        <c:v>70.888999999999996</c:v>
                      </c:pt>
                      <c:pt idx="711">
                        <c:v>70.831000000000003</c:v>
                      </c:pt>
                      <c:pt idx="712">
                        <c:v>70.757000000000005</c:v>
                      </c:pt>
                      <c:pt idx="713">
                        <c:v>70.757000000000005</c:v>
                      </c:pt>
                      <c:pt idx="714">
                        <c:v>70.655333330000005</c:v>
                      </c:pt>
                      <c:pt idx="715">
                        <c:v>70.655333330000005</c:v>
                      </c:pt>
                      <c:pt idx="716">
                        <c:v>70.549666669999993</c:v>
                      </c:pt>
                      <c:pt idx="717">
                        <c:v>70.549666669999993</c:v>
                      </c:pt>
                      <c:pt idx="718">
                        <c:v>70.444999999999993</c:v>
                      </c:pt>
                      <c:pt idx="719">
                        <c:v>70.444999999999993</c:v>
                      </c:pt>
                      <c:pt idx="720">
                        <c:v>70.346999999999994</c:v>
                      </c:pt>
                      <c:pt idx="721">
                        <c:v>70.346999999999994</c:v>
                      </c:pt>
                      <c:pt idx="722">
                        <c:v>70.27633333</c:v>
                      </c:pt>
                      <c:pt idx="723">
                        <c:v>70.221000000000004</c:v>
                      </c:pt>
                      <c:pt idx="724">
                        <c:v>70.221000000000004</c:v>
                      </c:pt>
                      <c:pt idx="725">
                        <c:v>70.171999999999997</c:v>
                      </c:pt>
                      <c:pt idx="726">
                        <c:v>70.123333329999994</c:v>
                      </c:pt>
                      <c:pt idx="727">
                        <c:v>70.123333329999994</c:v>
                      </c:pt>
                      <c:pt idx="728">
                        <c:v>70.069333330000006</c:v>
                      </c:pt>
                      <c:pt idx="729">
                        <c:v>70.069333330000006</c:v>
                      </c:pt>
                      <c:pt idx="730">
                        <c:v>70.017666669999997</c:v>
                      </c:pt>
                      <c:pt idx="731">
                        <c:v>70.017666669999997</c:v>
                      </c:pt>
                      <c:pt idx="732">
                        <c:v>69.962333330000007</c:v>
                      </c:pt>
                      <c:pt idx="733">
                        <c:v>69.962333330000007</c:v>
                      </c:pt>
                      <c:pt idx="734">
                        <c:v>69.901666669999997</c:v>
                      </c:pt>
                      <c:pt idx="735">
                        <c:v>69.901666669999997</c:v>
                      </c:pt>
                      <c:pt idx="736">
                        <c:v>69.834333330000007</c:v>
                      </c:pt>
                      <c:pt idx="737">
                        <c:v>69.834333330000007</c:v>
                      </c:pt>
                      <c:pt idx="738">
                        <c:v>69.757999999999996</c:v>
                      </c:pt>
                      <c:pt idx="739">
                        <c:v>69.757999999999996</c:v>
                      </c:pt>
                      <c:pt idx="740">
                        <c:v>69.672333330000001</c:v>
                      </c:pt>
                      <c:pt idx="741">
                        <c:v>69.672333330000001</c:v>
                      </c:pt>
                      <c:pt idx="742">
                        <c:v>69.578000000000003</c:v>
                      </c:pt>
                      <c:pt idx="743">
                        <c:v>69.578000000000003</c:v>
                      </c:pt>
                      <c:pt idx="744">
                        <c:v>69.477999999999994</c:v>
                      </c:pt>
                      <c:pt idx="745">
                        <c:v>69.477999999999994</c:v>
                      </c:pt>
                      <c:pt idx="746">
                        <c:v>69.375666670000001</c:v>
                      </c:pt>
                      <c:pt idx="747">
                        <c:v>69.375666670000001</c:v>
                      </c:pt>
                      <c:pt idx="748">
                        <c:v>69.276666669999997</c:v>
                      </c:pt>
                      <c:pt idx="749">
                        <c:v>69.276666669999997</c:v>
                      </c:pt>
                      <c:pt idx="750">
                        <c:v>69.182000000000002</c:v>
                      </c:pt>
                      <c:pt idx="751">
                        <c:v>69.182000000000002</c:v>
                      </c:pt>
                      <c:pt idx="752">
                        <c:v>69.182000000000002</c:v>
                      </c:pt>
                      <c:pt idx="753">
                        <c:v>69.073333329999997</c:v>
                      </c:pt>
                      <c:pt idx="754">
                        <c:v>69.073333329999997</c:v>
                      </c:pt>
                      <c:pt idx="755">
                        <c:v>68.954666669999995</c:v>
                      </c:pt>
                      <c:pt idx="756">
                        <c:v>68.954666669999995</c:v>
                      </c:pt>
                      <c:pt idx="757">
                        <c:v>68.954666669999995</c:v>
                      </c:pt>
                      <c:pt idx="758">
                        <c:v>68.83</c:v>
                      </c:pt>
                      <c:pt idx="759">
                        <c:v>68.83</c:v>
                      </c:pt>
                      <c:pt idx="760">
                        <c:v>68.708666669999999</c:v>
                      </c:pt>
                      <c:pt idx="761">
                        <c:v>68.708666669999999</c:v>
                      </c:pt>
                      <c:pt idx="762">
                        <c:v>68.708666669999999</c:v>
                      </c:pt>
                      <c:pt idx="763">
                        <c:v>68.585999999999999</c:v>
                      </c:pt>
                      <c:pt idx="764">
                        <c:v>68.585999999999999</c:v>
                      </c:pt>
                      <c:pt idx="765">
                        <c:v>68.456666670000004</c:v>
                      </c:pt>
                      <c:pt idx="766">
                        <c:v>68.456666670000004</c:v>
                      </c:pt>
                      <c:pt idx="767">
                        <c:v>68.456666670000004</c:v>
                      </c:pt>
                      <c:pt idx="768">
                        <c:v>68.337000000000003</c:v>
                      </c:pt>
                      <c:pt idx="769">
                        <c:v>68.337000000000003</c:v>
                      </c:pt>
                      <c:pt idx="770">
                        <c:v>68.237666669999996</c:v>
                      </c:pt>
                      <c:pt idx="771">
                        <c:v>68.237666669999996</c:v>
                      </c:pt>
                      <c:pt idx="772">
                        <c:v>68.237666669999996</c:v>
                      </c:pt>
                      <c:pt idx="773">
                        <c:v>68.15133333</c:v>
                      </c:pt>
                      <c:pt idx="774">
                        <c:v>68.15133333</c:v>
                      </c:pt>
                      <c:pt idx="775">
                        <c:v>68.072999999999993</c:v>
                      </c:pt>
                      <c:pt idx="776">
                        <c:v>68.072999999999993</c:v>
                      </c:pt>
                      <c:pt idx="777">
                        <c:v>68.021000000000001</c:v>
                      </c:pt>
                      <c:pt idx="778">
                        <c:v>68.021000000000001</c:v>
                      </c:pt>
                      <c:pt idx="779">
                        <c:v>68.021000000000001</c:v>
                      </c:pt>
                      <c:pt idx="780">
                        <c:v>67.95</c:v>
                      </c:pt>
                      <c:pt idx="781">
                        <c:v>67.95</c:v>
                      </c:pt>
                      <c:pt idx="782">
                        <c:v>67.95</c:v>
                      </c:pt>
                      <c:pt idx="783">
                        <c:v>67.894333329999995</c:v>
                      </c:pt>
                      <c:pt idx="784">
                        <c:v>67.894333329999995</c:v>
                      </c:pt>
                      <c:pt idx="785">
                        <c:v>67.832333329999997</c:v>
                      </c:pt>
                      <c:pt idx="786">
                        <c:v>67.832333329999997</c:v>
                      </c:pt>
                      <c:pt idx="787">
                        <c:v>67.832333329999997</c:v>
                      </c:pt>
                      <c:pt idx="788">
                        <c:v>67.766000000000005</c:v>
                      </c:pt>
                      <c:pt idx="789">
                        <c:v>67.766000000000005</c:v>
                      </c:pt>
                      <c:pt idx="790">
                        <c:v>67.701333329999997</c:v>
                      </c:pt>
                      <c:pt idx="791">
                        <c:v>67.701333329999997</c:v>
                      </c:pt>
                      <c:pt idx="792">
                        <c:v>67.701333329999997</c:v>
                      </c:pt>
                      <c:pt idx="793">
                        <c:v>67.635000000000005</c:v>
                      </c:pt>
                      <c:pt idx="794">
                        <c:v>67.635000000000005</c:v>
                      </c:pt>
                      <c:pt idx="795">
                        <c:v>67.563666670000003</c:v>
                      </c:pt>
                      <c:pt idx="796">
                        <c:v>67.563666670000003</c:v>
                      </c:pt>
                      <c:pt idx="797">
                        <c:v>67.563666670000003</c:v>
                      </c:pt>
                      <c:pt idx="798">
                        <c:v>67.493333329999999</c:v>
                      </c:pt>
                      <c:pt idx="799">
                        <c:v>67.493333329999999</c:v>
                      </c:pt>
                      <c:pt idx="800">
                        <c:v>67.430000000000007</c:v>
                      </c:pt>
                      <c:pt idx="801">
                        <c:v>67.430000000000007</c:v>
                      </c:pt>
                      <c:pt idx="802">
                        <c:v>67.353999999999999</c:v>
                      </c:pt>
                      <c:pt idx="803">
                        <c:v>67.281000000000006</c:v>
                      </c:pt>
                      <c:pt idx="804">
                        <c:v>67.281000000000006</c:v>
                      </c:pt>
                      <c:pt idx="805">
                        <c:v>67.214333330000002</c:v>
                      </c:pt>
                      <c:pt idx="806">
                        <c:v>67.137</c:v>
                      </c:pt>
                      <c:pt idx="807">
                        <c:v>67.137</c:v>
                      </c:pt>
                      <c:pt idx="808">
                        <c:v>67.060333330000006</c:v>
                      </c:pt>
                      <c:pt idx="809">
                        <c:v>66.979333330000003</c:v>
                      </c:pt>
                      <c:pt idx="810">
                        <c:v>66.979333330000003</c:v>
                      </c:pt>
                      <c:pt idx="811">
                        <c:v>66.887333330000004</c:v>
                      </c:pt>
                      <c:pt idx="812">
                        <c:v>66.804333330000006</c:v>
                      </c:pt>
                      <c:pt idx="813">
                        <c:v>66.804333330000006</c:v>
                      </c:pt>
                      <c:pt idx="814">
                        <c:v>66.696666669999999</c:v>
                      </c:pt>
                      <c:pt idx="815">
                        <c:v>66.625666670000001</c:v>
                      </c:pt>
                      <c:pt idx="816">
                        <c:v>66.625666670000001</c:v>
                      </c:pt>
                      <c:pt idx="817">
                        <c:v>66.625666670000001</c:v>
                      </c:pt>
                      <c:pt idx="818">
                        <c:v>66.459999999999994</c:v>
                      </c:pt>
                      <c:pt idx="819">
                        <c:v>66.459999999999994</c:v>
                      </c:pt>
                      <c:pt idx="820">
                        <c:v>66.459999999999994</c:v>
                      </c:pt>
                      <c:pt idx="821">
                        <c:v>66.337999999999994</c:v>
                      </c:pt>
                      <c:pt idx="822">
                        <c:v>66.281999999999996</c:v>
                      </c:pt>
                      <c:pt idx="823">
                        <c:v>66.281999999999996</c:v>
                      </c:pt>
                      <c:pt idx="824">
                        <c:v>66.281999999999996</c:v>
                      </c:pt>
                      <c:pt idx="825">
                        <c:v>66.186666669999994</c:v>
                      </c:pt>
                      <c:pt idx="826">
                        <c:v>66.186666669999994</c:v>
                      </c:pt>
                      <c:pt idx="827">
                        <c:v>66.150333329999995</c:v>
                      </c:pt>
                      <c:pt idx="828">
                        <c:v>66.120999999999995</c:v>
                      </c:pt>
                      <c:pt idx="829">
                        <c:v>66.120999999999995</c:v>
                      </c:pt>
                      <c:pt idx="830">
                        <c:v>66.120999999999995</c:v>
                      </c:pt>
                      <c:pt idx="831">
                        <c:v>66.120999999999995</c:v>
                      </c:pt>
                      <c:pt idx="832">
                        <c:v>66.076999999999998</c:v>
                      </c:pt>
                      <c:pt idx="833">
                        <c:v>66.076999999999998</c:v>
                      </c:pt>
                      <c:pt idx="834">
                        <c:v>66.073666669999994</c:v>
                      </c:pt>
                      <c:pt idx="835">
                        <c:v>66.073666669999994</c:v>
                      </c:pt>
                      <c:pt idx="836">
                        <c:v>66.081000000000003</c:v>
                      </c:pt>
                      <c:pt idx="837">
                        <c:v>66.081000000000003</c:v>
                      </c:pt>
                      <c:pt idx="838">
                        <c:v>66.098333330000003</c:v>
                      </c:pt>
                      <c:pt idx="839">
                        <c:v>66.098333330000003</c:v>
                      </c:pt>
                      <c:pt idx="840">
                        <c:v>66.122666670000001</c:v>
                      </c:pt>
                      <c:pt idx="841">
                        <c:v>66.122666670000001</c:v>
                      </c:pt>
                      <c:pt idx="842">
                        <c:v>66.122666670000001</c:v>
                      </c:pt>
                      <c:pt idx="843">
                        <c:v>66.168666669999993</c:v>
                      </c:pt>
                      <c:pt idx="844">
                        <c:v>66.168666669999993</c:v>
                      </c:pt>
                      <c:pt idx="845">
                        <c:v>66.203333330000007</c:v>
                      </c:pt>
                      <c:pt idx="846">
                        <c:v>66.203333330000007</c:v>
                      </c:pt>
                      <c:pt idx="847">
                        <c:v>66.203333330000007</c:v>
                      </c:pt>
                      <c:pt idx="848">
                        <c:v>66.246666669999996</c:v>
                      </c:pt>
                      <c:pt idx="849">
                        <c:v>66.246666669999996</c:v>
                      </c:pt>
                      <c:pt idx="850">
                        <c:v>66.287333329999996</c:v>
                      </c:pt>
                    </c:numCache>
                  </c:numRef>
                </c:yVal>
                <c:smooth val="0"/>
                <c:extLst xmlns:c15="http://schemas.microsoft.com/office/drawing/2012/chart">
                  <c:ext xmlns:c16="http://schemas.microsoft.com/office/drawing/2014/chart" uri="{C3380CC4-5D6E-409C-BE32-E72D297353CC}">
                    <c16:uniqueId val="{0000000A-D37C-48DE-9D2F-1105173B9757}"/>
                  </c:ext>
                </c:extLst>
              </c15:ser>
            </c15:filteredScatterSeries>
            <c15:filteredScatterSeries>
              <c15:ser>
                <c:idx val="9"/>
                <c:order val="9"/>
                <c:tx>
                  <c:strRef>
                    <c:extLst xmlns:c15="http://schemas.microsoft.com/office/drawing/2012/chart">
                      <c:ext xmlns:c15="http://schemas.microsoft.com/office/drawing/2012/chart" uri="{02D57815-91ED-43cb-92C2-25804820EDAC}">
                        <c15:formulaRef>
                          <c15:sqref>'Rumskurva i14s vs Räv-L (2)'!$AE$1</c15:sqref>
                        </c15:formulaRef>
                      </c:ext>
                    </c:extLst>
                    <c:strCache>
                      <c:ptCount val="1"/>
                      <c:pt idx="0">
                        <c:v>SPIN-roomcurve-20220823</c:v>
                      </c:pt>
                    </c:strCache>
                  </c:strRef>
                </c:tx>
                <c:spPr>
                  <a:ln w="19050" cap="rnd">
                    <a:noFill/>
                    <a:round/>
                  </a:ln>
                  <a:effectLst/>
                </c:spPr>
                <c:marker>
                  <c:symbol val="circle"/>
                  <c:size val="5"/>
                  <c:spPr>
                    <a:solidFill>
                      <a:schemeClr val="accent4">
                        <a:lumMod val="60000"/>
                      </a:schemeClr>
                    </a:solidFill>
                    <a:ln w="9525">
                      <a:solidFill>
                        <a:schemeClr val="accent4">
                          <a:lumMod val="60000"/>
                        </a:schemeClr>
                      </a:solidFill>
                    </a:ln>
                    <a:effectLst/>
                  </c:spPr>
                </c:marker>
                <c:xVal>
                  <c:numRef>
                    <c:extLst xmlns:c15="http://schemas.microsoft.com/office/drawing/2012/chart">
                      <c:ext xmlns:c15="http://schemas.microsoft.com/office/drawing/2012/chart" uri="{02D57815-91ED-43cb-92C2-25804820EDAC}">
                        <c15:formulaRef>
                          <c15:sqref>'Rumskurva i14s vs Räv-L (2)'!$U$2:$U$54340</c15:sqref>
                        </c15:formulaRef>
                      </c:ext>
                    </c:extLst>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extLst xmlns:c15="http://schemas.microsoft.com/office/drawing/2012/chart">
                      <c:ext xmlns:c15="http://schemas.microsoft.com/office/drawing/2012/chart" uri="{02D57815-91ED-43cb-92C2-25804820EDAC}">
                        <c15:formulaRef>
                          <c15:sqref>'Rumskurva i14s vs Räv-L (2)'!$AE$2:$AE$54340</c15:sqref>
                        </c15:formulaRef>
                      </c:ext>
                    </c:extLst>
                    <c:numCache>
                      <c:formatCode>General</c:formatCode>
                      <c:ptCount val="54339"/>
                      <c:pt idx="0">
                        <c:v>-15</c:v>
                      </c:pt>
                      <c:pt idx="1">
                        <c:v>-15</c:v>
                      </c:pt>
                      <c:pt idx="2">
                        <c:v>-15</c:v>
                      </c:pt>
                      <c:pt idx="3">
                        <c:v>-15</c:v>
                      </c:pt>
                      <c:pt idx="4">
                        <c:v>-15</c:v>
                      </c:pt>
                      <c:pt idx="5">
                        <c:v>-15</c:v>
                      </c:pt>
                      <c:pt idx="6">
                        <c:v>-15</c:v>
                      </c:pt>
                      <c:pt idx="7">
                        <c:v>-15</c:v>
                      </c:pt>
                      <c:pt idx="8">
                        <c:v>-15</c:v>
                      </c:pt>
                      <c:pt idx="9">
                        <c:v>-15</c:v>
                      </c:pt>
                      <c:pt idx="10">
                        <c:v>-15</c:v>
                      </c:pt>
                      <c:pt idx="11">
                        <c:v>-15</c:v>
                      </c:pt>
                      <c:pt idx="12">
                        <c:v>-15</c:v>
                      </c:pt>
                      <c:pt idx="13">
                        <c:v>-15</c:v>
                      </c:pt>
                      <c:pt idx="14">
                        <c:v>-15</c:v>
                      </c:pt>
                      <c:pt idx="15">
                        <c:v>-15</c:v>
                      </c:pt>
                      <c:pt idx="16">
                        <c:v>-15</c:v>
                      </c:pt>
                      <c:pt idx="17">
                        <c:v>-15</c:v>
                      </c:pt>
                      <c:pt idx="18">
                        <c:v>-15</c:v>
                      </c:pt>
                      <c:pt idx="19">
                        <c:v>-15</c:v>
                      </c:pt>
                      <c:pt idx="20">
                        <c:v>-15</c:v>
                      </c:pt>
                      <c:pt idx="21">
                        <c:v>-15</c:v>
                      </c:pt>
                      <c:pt idx="22">
                        <c:v>-15</c:v>
                      </c:pt>
                      <c:pt idx="23">
                        <c:v>-15</c:v>
                      </c:pt>
                      <c:pt idx="24">
                        <c:v>-15</c:v>
                      </c:pt>
                      <c:pt idx="25">
                        <c:v>-15</c:v>
                      </c:pt>
                      <c:pt idx="26">
                        <c:v>-15</c:v>
                      </c:pt>
                      <c:pt idx="27">
                        <c:v>-15</c:v>
                      </c:pt>
                      <c:pt idx="28">
                        <c:v>-15</c:v>
                      </c:pt>
                      <c:pt idx="29">
                        <c:v>-15</c:v>
                      </c:pt>
                      <c:pt idx="30">
                        <c:v>-15</c:v>
                      </c:pt>
                      <c:pt idx="31">
                        <c:v>-15</c:v>
                      </c:pt>
                      <c:pt idx="32">
                        <c:v>-15</c:v>
                      </c:pt>
                      <c:pt idx="33">
                        <c:v>-15</c:v>
                      </c:pt>
                      <c:pt idx="34">
                        <c:v>-15</c:v>
                      </c:pt>
                      <c:pt idx="35">
                        <c:v>-15</c:v>
                      </c:pt>
                      <c:pt idx="36">
                        <c:v>-15</c:v>
                      </c:pt>
                      <c:pt idx="37">
                        <c:v>-15</c:v>
                      </c:pt>
                      <c:pt idx="38">
                        <c:v>-15</c:v>
                      </c:pt>
                      <c:pt idx="39">
                        <c:v>-15</c:v>
                      </c:pt>
                      <c:pt idx="40">
                        <c:v>-15</c:v>
                      </c:pt>
                      <c:pt idx="41">
                        <c:v>-15</c:v>
                      </c:pt>
                      <c:pt idx="42">
                        <c:v>-15</c:v>
                      </c:pt>
                      <c:pt idx="43">
                        <c:v>-15</c:v>
                      </c:pt>
                      <c:pt idx="44">
                        <c:v>-15</c:v>
                      </c:pt>
                      <c:pt idx="45">
                        <c:v>-15</c:v>
                      </c:pt>
                      <c:pt idx="46">
                        <c:v>-15</c:v>
                      </c:pt>
                      <c:pt idx="47">
                        <c:v>-15</c:v>
                      </c:pt>
                      <c:pt idx="48">
                        <c:v>-15</c:v>
                      </c:pt>
                      <c:pt idx="49">
                        <c:v>-15</c:v>
                      </c:pt>
                      <c:pt idx="50">
                        <c:v>-15</c:v>
                      </c:pt>
                      <c:pt idx="51">
                        <c:v>-15</c:v>
                      </c:pt>
                      <c:pt idx="52">
                        <c:v>-15</c:v>
                      </c:pt>
                      <c:pt idx="53">
                        <c:v>-15</c:v>
                      </c:pt>
                      <c:pt idx="54">
                        <c:v>-15</c:v>
                      </c:pt>
                      <c:pt idx="55">
                        <c:v>-15</c:v>
                      </c:pt>
                      <c:pt idx="56">
                        <c:v>-15</c:v>
                      </c:pt>
                      <c:pt idx="57">
                        <c:v>-15</c:v>
                      </c:pt>
                      <c:pt idx="58">
                        <c:v>-15</c:v>
                      </c:pt>
                      <c:pt idx="59">
                        <c:v>-15</c:v>
                      </c:pt>
                      <c:pt idx="60">
                        <c:v>-15</c:v>
                      </c:pt>
                      <c:pt idx="61">
                        <c:v>-15</c:v>
                      </c:pt>
                      <c:pt idx="62">
                        <c:v>-15</c:v>
                      </c:pt>
                      <c:pt idx="63">
                        <c:v>-15</c:v>
                      </c:pt>
                      <c:pt idx="64">
                        <c:v>-15</c:v>
                      </c:pt>
                      <c:pt idx="65">
                        <c:v>-15</c:v>
                      </c:pt>
                      <c:pt idx="66">
                        <c:v>-15</c:v>
                      </c:pt>
                      <c:pt idx="67">
                        <c:v>-15</c:v>
                      </c:pt>
                      <c:pt idx="68">
                        <c:v>-15</c:v>
                      </c:pt>
                      <c:pt idx="69">
                        <c:v>-15</c:v>
                      </c:pt>
                      <c:pt idx="70">
                        <c:v>-15</c:v>
                      </c:pt>
                      <c:pt idx="71">
                        <c:v>-15</c:v>
                      </c:pt>
                      <c:pt idx="72">
                        <c:v>-15</c:v>
                      </c:pt>
                      <c:pt idx="73">
                        <c:v>-15</c:v>
                      </c:pt>
                      <c:pt idx="74">
                        <c:v>-15</c:v>
                      </c:pt>
                      <c:pt idx="75">
                        <c:v>-15</c:v>
                      </c:pt>
                      <c:pt idx="76">
                        <c:v>-15</c:v>
                      </c:pt>
                      <c:pt idx="77">
                        <c:v>-15</c:v>
                      </c:pt>
                      <c:pt idx="78">
                        <c:v>-15</c:v>
                      </c:pt>
                      <c:pt idx="79">
                        <c:v>-15</c:v>
                      </c:pt>
                      <c:pt idx="80">
                        <c:v>-15</c:v>
                      </c:pt>
                      <c:pt idx="81">
                        <c:v>75.013000000000005</c:v>
                      </c:pt>
                      <c:pt idx="82">
                        <c:v>75.013000000000005</c:v>
                      </c:pt>
                      <c:pt idx="83">
                        <c:v>75.123999999999995</c:v>
                      </c:pt>
                      <c:pt idx="84">
                        <c:v>75.228999999999999</c:v>
                      </c:pt>
                      <c:pt idx="85">
                        <c:v>75.228999999999999</c:v>
                      </c:pt>
                      <c:pt idx="86">
                        <c:v>75.326999999999998</c:v>
                      </c:pt>
                      <c:pt idx="87">
                        <c:v>75.417000000000002</c:v>
                      </c:pt>
                      <c:pt idx="88">
                        <c:v>75.417000000000002</c:v>
                      </c:pt>
                      <c:pt idx="89">
                        <c:v>75.5</c:v>
                      </c:pt>
                      <c:pt idx="90">
                        <c:v>75.575000000000003</c:v>
                      </c:pt>
                      <c:pt idx="91">
                        <c:v>75.575000000000003</c:v>
                      </c:pt>
                      <c:pt idx="92">
                        <c:v>75.643000000000001</c:v>
                      </c:pt>
                      <c:pt idx="93">
                        <c:v>75.643000000000001</c:v>
                      </c:pt>
                      <c:pt idx="94">
                        <c:v>75.700999999999993</c:v>
                      </c:pt>
                      <c:pt idx="95">
                        <c:v>75.754999999999995</c:v>
                      </c:pt>
                      <c:pt idx="96">
                        <c:v>75.754999999999995</c:v>
                      </c:pt>
                      <c:pt idx="97">
                        <c:v>75.795000000000002</c:v>
                      </c:pt>
                      <c:pt idx="98">
                        <c:v>75.795000000000002</c:v>
                      </c:pt>
                      <c:pt idx="99">
                        <c:v>75.831999999999994</c:v>
                      </c:pt>
                      <c:pt idx="100">
                        <c:v>75.852999999999994</c:v>
                      </c:pt>
                      <c:pt idx="101">
                        <c:v>75.852999999999994</c:v>
                      </c:pt>
                      <c:pt idx="102">
                        <c:v>75.873000000000005</c:v>
                      </c:pt>
                      <c:pt idx="103">
                        <c:v>75.873000000000005</c:v>
                      </c:pt>
                      <c:pt idx="104">
                        <c:v>75.88</c:v>
                      </c:pt>
                      <c:pt idx="105">
                        <c:v>75.88</c:v>
                      </c:pt>
                      <c:pt idx="106">
                        <c:v>75.882000000000005</c:v>
                      </c:pt>
                      <c:pt idx="107">
                        <c:v>75.87</c:v>
                      </c:pt>
                      <c:pt idx="108">
                        <c:v>75.87</c:v>
                      </c:pt>
                      <c:pt idx="109">
                        <c:v>75.849999999999994</c:v>
                      </c:pt>
                      <c:pt idx="110">
                        <c:v>75.849999999999994</c:v>
                      </c:pt>
                      <c:pt idx="111">
                        <c:v>75.820999999999998</c:v>
                      </c:pt>
                      <c:pt idx="112">
                        <c:v>75.820999999999998</c:v>
                      </c:pt>
                      <c:pt idx="113">
                        <c:v>75.786000000000001</c:v>
                      </c:pt>
                      <c:pt idx="114">
                        <c:v>75.786000000000001</c:v>
                      </c:pt>
                      <c:pt idx="115">
                        <c:v>75.739000000000004</c:v>
                      </c:pt>
                      <c:pt idx="116">
                        <c:v>75.739000000000004</c:v>
                      </c:pt>
                      <c:pt idx="117">
                        <c:v>75.686999999999998</c:v>
                      </c:pt>
                      <c:pt idx="118">
                        <c:v>75.686999999999998</c:v>
                      </c:pt>
                      <c:pt idx="119">
                        <c:v>75.622</c:v>
                      </c:pt>
                      <c:pt idx="120">
                        <c:v>75.622</c:v>
                      </c:pt>
                      <c:pt idx="121">
                        <c:v>75.554000000000002</c:v>
                      </c:pt>
                      <c:pt idx="122">
                        <c:v>75.554000000000002</c:v>
                      </c:pt>
                      <c:pt idx="123">
                        <c:v>75.472999999999999</c:v>
                      </c:pt>
                      <c:pt idx="124">
                        <c:v>75.472999999999999</c:v>
                      </c:pt>
                      <c:pt idx="125">
                        <c:v>75.391999999999996</c:v>
                      </c:pt>
                      <c:pt idx="126">
                        <c:v>75.391999999999996</c:v>
                      </c:pt>
                      <c:pt idx="127">
                        <c:v>75.3</c:v>
                      </c:pt>
                      <c:pt idx="128">
                        <c:v>75.3</c:v>
                      </c:pt>
                      <c:pt idx="129">
                        <c:v>75.204999999999998</c:v>
                      </c:pt>
                      <c:pt idx="130">
                        <c:v>75.204999999999998</c:v>
                      </c:pt>
                      <c:pt idx="131">
                        <c:v>75.204999999999998</c:v>
                      </c:pt>
                      <c:pt idx="132">
                        <c:v>75.105999999999995</c:v>
                      </c:pt>
                      <c:pt idx="133">
                        <c:v>75.105999999999995</c:v>
                      </c:pt>
                      <c:pt idx="134">
                        <c:v>75.003</c:v>
                      </c:pt>
                      <c:pt idx="135">
                        <c:v>75.003</c:v>
                      </c:pt>
                      <c:pt idx="136">
                        <c:v>74.899000000000001</c:v>
                      </c:pt>
                      <c:pt idx="137">
                        <c:v>74.899000000000001</c:v>
                      </c:pt>
                      <c:pt idx="138">
                        <c:v>74.793999999999997</c:v>
                      </c:pt>
                      <c:pt idx="139">
                        <c:v>74.793999999999997</c:v>
                      </c:pt>
                      <c:pt idx="140">
                        <c:v>74.69</c:v>
                      </c:pt>
                      <c:pt idx="141">
                        <c:v>74.69</c:v>
                      </c:pt>
                      <c:pt idx="142">
                        <c:v>74.69</c:v>
                      </c:pt>
                      <c:pt idx="143">
                        <c:v>74.590999999999994</c:v>
                      </c:pt>
                      <c:pt idx="144">
                        <c:v>74.590999999999994</c:v>
                      </c:pt>
                      <c:pt idx="145">
                        <c:v>74.492000000000004</c:v>
                      </c:pt>
                      <c:pt idx="146">
                        <c:v>74.492000000000004</c:v>
                      </c:pt>
                      <c:pt idx="147">
                        <c:v>74.492000000000004</c:v>
                      </c:pt>
                      <c:pt idx="148">
                        <c:v>74.403000000000006</c:v>
                      </c:pt>
                      <c:pt idx="149">
                        <c:v>74.403000000000006</c:v>
                      </c:pt>
                      <c:pt idx="150">
                        <c:v>74.316000000000003</c:v>
                      </c:pt>
                      <c:pt idx="151">
                        <c:v>74.316000000000003</c:v>
                      </c:pt>
                      <c:pt idx="152">
                        <c:v>74.242999999999995</c:v>
                      </c:pt>
                      <c:pt idx="153">
                        <c:v>74.242999999999995</c:v>
                      </c:pt>
                      <c:pt idx="154">
                        <c:v>74.242999999999995</c:v>
                      </c:pt>
                      <c:pt idx="155">
                        <c:v>74.174000000000007</c:v>
                      </c:pt>
                      <c:pt idx="156">
                        <c:v>74.174000000000007</c:v>
                      </c:pt>
                      <c:pt idx="157">
                        <c:v>74.174000000000007</c:v>
                      </c:pt>
                      <c:pt idx="158">
                        <c:v>74.119</c:v>
                      </c:pt>
                      <c:pt idx="159">
                        <c:v>74.119</c:v>
                      </c:pt>
                      <c:pt idx="160">
                        <c:v>74.069000000000003</c:v>
                      </c:pt>
                      <c:pt idx="161">
                        <c:v>74.069000000000003</c:v>
                      </c:pt>
                      <c:pt idx="162">
                        <c:v>74.069000000000003</c:v>
                      </c:pt>
                      <c:pt idx="163">
                        <c:v>74.034999999999997</c:v>
                      </c:pt>
                      <c:pt idx="164">
                        <c:v>74.034999999999997</c:v>
                      </c:pt>
                      <c:pt idx="165">
                        <c:v>74.003</c:v>
                      </c:pt>
                      <c:pt idx="166">
                        <c:v>74.003</c:v>
                      </c:pt>
                      <c:pt idx="167">
                        <c:v>74.003</c:v>
                      </c:pt>
                      <c:pt idx="168">
                        <c:v>73.986000000000004</c:v>
                      </c:pt>
                      <c:pt idx="169">
                        <c:v>73.986000000000004</c:v>
                      </c:pt>
                      <c:pt idx="170">
                        <c:v>73.986000000000004</c:v>
                      </c:pt>
                      <c:pt idx="171">
                        <c:v>73.971999999999994</c:v>
                      </c:pt>
                      <c:pt idx="172">
                        <c:v>73.971999999999994</c:v>
                      </c:pt>
                      <c:pt idx="173">
                        <c:v>73.971999999999994</c:v>
                      </c:pt>
                      <c:pt idx="174">
                        <c:v>73.965000000000003</c:v>
                      </c:pt>
                      <c:pt idx="175">
                        <c:v>73.965000000000003</c:v>
                      </c:pt>
                      <c:pt idx="176">
                        <c:v>73.960999999999999</c:v>
                      </c:pt>
                      <c:pt idx="177">
                        <c:v>73.960999999999999</c:v>
                      </c:pt>
                      <c:pt idx="178">
                        <c:v>73.960999999999999</c:v>
                      </c:pt>
                      <c:pt idx="179">
                        <c:v>73.959000000000003</c:v>
                      </c:pt>
                      <c:pt idx="180">
                        <c:v>73.959000000000003</c:v>
                      </c:pt>
                      <c:pt idx="181">
                        <c:v>73.954999999999998</c:v>
                      </c:pt>
                      <c:pt idx="182">
                        <c:v>73.954999999999998</c:v>
                      </c:pt>
                      <c:pt idx="183">
                        <c:v>73.950999999999993</c:v>
                      </c:pt>
                      <c:pt idx="184">
                        <c:v>73.941999999999993</c:v>
                      </c:pt>
                      <c:pt idx="185">
                        <c:v>73.941999999999993</c:v>
                      </c:pt>
                      <c:pt idx="186">
                        <c:v>73.927999999999997</c:v>
                      </c:pt>
                      <c:pt idx="187">
                        <c:v>73.906000000000006</c:v>
                      </c:pt>
                      <c:pt idx="188">
                        <c:v>73.906000000000006</c:v>
                      </c:pt>
                      <c:pt idx="189">
                        <c:v>73.878</c:v>
                      </c:pt>
                      <c:pt idx="190">
                        <c:v>73.840999999999994</c:v>
                      </c:pt>
                      <c:pt idx="191">
                        <c:v>73.840999999999994</c:v>
                      </c:pt>
                      <c:pt idx="192">
                        <c:v>73.798000000000002</c:v>
                      </c:pt>
                      <c:pt idx="193">
                        <c:v>73.798000000000002</c:v>
                      </c:pt>
                      <c:pt idx="194">
                        <c:v>73.744</c:v>
                      </c:pt>
                      <c:pt idx="195">
                        <c:v>73.686000000000007</c:v>
                      </c:pt>
                      <c:pt idx="196">
                        <c:v>73.686000000000007</c:v>
                      </c:pt>
                      <c:pt idx="197">
                        <c:v>73.62</c:v>
                      </c:pt>
                      <c:pt idx="198">
                        <c:v>73.62</c:v>
                      </c:pt>
                      <c:pt idx="199">
                        <c:v>73.552999999999997</c:v>
                      </c:pt>
                      <c:pt idx="200">
                        <c:v>73.481999999999999</c:v>
                      </c:pt>
                      <c:pt idx="201">
                        <c:v>73.481999999999999</c:v>
                      </c:pt>
                      <c:pt idx="202">
                        <c:v>73.412000000000006</c:v>
                      </c:pt>
                      <c:pt idx="203">
                        <c:v>73.412000000000006</c:v>
                      </c:pt>
                      <c:pt idx="204">
                        <c:v>73.347999999999999</c:v>
                      </c:pt>
                      <c:pt idx="205">
                        <c:v>73.347999999999999</c:v>
                      </c:pt>
                      <c:pt idx="206">
                        <c:v>73.284999999999997</c:v>
                      </c:pt>
                      <c:pt idx="207">
                        <c:v>73.236999999999995</c:v>
                      </c:pt>
                      <c:pt idx="208">
                        <c:v>73.236999999999995</c:v>
                      </c:pt>
                      <c:pt idx="209">
                        <c:v>73.188999999999993</c:v>
                      </c:pt>
                      <c:pt idx="210">
                        <c:v>73.188999999999993</c:v>
                      </c:pt>
                      <c:pt idx="211">
                        <c:v>73.16</c:v>
                      </c:pt>
                      <c:pt idx="212">
                        <c:v>73.16</c:v>
                      </c:pt>
                      <c:pt idx="213">
                        <c:v>73.134</c:v>
                      </c:pt>
                      <c:pt idx="214">
                        <c:v>73.134</c:v>
                      </c:pt>
                      <c:pt idx="215">
                        <c:v>73.126999999999995</c:v>
                      </c:pt>
                      <c:pt idx="216">
                        <c:v>73.126999999999995</c:v>
                      </c:pt>
                      <c:pt idx="217">
                        <c:v>73.123000000000005</c:v>
                      </c:pt>
                      <c:pt idx="218">
                        <c:v>73.123000000000005</c:v>
                      </c:pt>
                      <c:pt idx="219">
                        <c:v>73.132000000000005</c:v>
                      </c:pt>
                      <c:pt idx="220">
                        <c:v>73.132000000000005</c:v>
                      </c:pt>
                      <c:pt idx="221">
                        <c:v>73.141999999999996</c:v>
                      </c:pt>
                      <c:pt idx="222">
                        <c:v>73.141999999999996</c:v>
                      </c:pt>
                      <c:pt idx="223">
                        <c:v>73.158000000000001</c:v>
                      </c:pt>
                      <c:pt idx="224">
                        <c:v>73.158000000000001</c:v>
                      </c:pt>
                      <c:pt idx="225">
                        <c:v>73.174999999999997</c:v>
                      </c:pt>
                      <c:pt idx="226">
                        <c:v>73.174999999999997</c:v>
                      </c:pt>
                      <c:pt idx="227">
                        <c:v>73.188999999999993</c:v>
                      </c:pt>
                      <c:pt idx="228">
                        <c:v>73.188999999999993</c:v>
                      </c:pt>
                      <c:pt idx="229">
                        <c:v>73.201999999999998</c:v>
                      </c:pt>
                      <c:pt idx="230">
                        <c:v>73.201999999999998</c:v>
                      </c:pt>
                      <c:pt idx="231">
                        <c:v>73.201999999999998</c:v>
                      </c:pt>
                      <c:pt idx="232">
                        <c:v>73.212000000000003</c:v>
                      </c:pt>
                      <c:pt idx="233">
                        <c:v>73.212000000000003</c:v>
                      </c:pt>
                      <c:pt idx="234">
                        <c:v>73.218000000000004</c:v>
                      </c:pt>
                      <c:pt idx="235">
                        <c:v>73.218000000000004</c:v>
                      </c:pt>
                      <c:pt idx="236">
                        <c:v>73.215999999999994</c:v>
                      </c:pt>
                      <c:pt idx="237">
                        <c:v>73.215999999999994</c:v>
                      </c:pt>
                      <c:pt idx="238">
                        <c:v>73.212999999999994</c:v>
                      </c:pt>
                      <c:pt idx="239">
                        <c:v>73.212999999999994</c:v>
                      </c:pt>
                      <c:pt idx="240">
                        <c:v>73.201999999999998</c:v>
                      </c:pt>
                      <c:pt idx="241">
                        <c:v>73.201999999999998</c:v>
                      </c:pt>
                      <c:pt idx="242">
                        <c:v>73.201999999999998</c:v>
                      </c:pt>
                      <c:pt idx="243">
                        <c:v>73.191999999999993</c:v>
                      </c:pt>
                      <c:pt idx="244">
                        <c:v>73.191999999999993</c:v>
                      </c:pt>
                      <c:pt idx="245">
                        <c:v>73.176000000000002</c:v>
                      </c:pt>
                      <c:pt idx="246">
                        <c:v>73.176000000000002</c:v>
                      </c:pt>
                      <c:pt idx="247">
                        <c:v>73.176000000000002</c:v>
                      </c:pt>
                      <c:pt idx="248">
                        <c:v>73.161000000000001</c:v>
                      </c:pt>
                      <c:pt idx="249">
                        <c:v>73.161000000000001</c:v>
                      </c:pt>
                      <c:pt idx="250">
                        <c:v>73.141999999999996</c:v>
                      </c:pt>
                      <c:pt idx="251">
                        <c:v>73.141999999999996</c:v>
                      </c:pt>
                      <c:pt idx="252">
                        <c:v>73.123000000000005</c:v>
                      </c:pt>
                      <c:pt idx="253">
                        <c:v>73.123000000000005</c:v>
                      </c:pt>
                      <c:pt idx="254">
                        <c:v>73.123000000000005</c:v>
                      </c:pt>
                      <c:pt idx="255">
                        <c:v>73.099999999999994</c:v>
                      </c:pt>
                      <c:pt idx="256">
                        <c:v>73.099999999999994</c:v>
                      </c:pt>
                      <c:pt idx="257">
                        <c:v>73.099999999999994</c:v>
                      </c:pt>
                      <c:pt idx="258">
                        <c:v>73.075999999999993</c:v>
                      </c:pt>
                      <c:pt idx="259">
                        <c:v>73.075999999999993</c:v>
                      </c:pt>
                      <c:pt idx="260">
                        <c:v>73.046000000000006</c:v>
                      </c:pt>
                      <c:pt idx="261">
                        <c:v>73.046000000000006</c:v>
                      </c:pt>
                      <c:pt idx="262">
                        <c:v>73.046000000000006</c:v>
                      </c:pt>
                      <c:pt idx="263">
                        <c:v>73.016000000000005</c:v>
                      </c:pt>
                      <c:pt idx="264">
                        <c:v>73.016000000000005</c:v>
                      </c:pt>
                      <c:pt idx="265">
                        <c:v>72.98</c:v>
                      </c:pt>
                      <c:pt idx="266">
                        <c:v>72.98</c:v>
                      </c:pt>
                      <c:pt idx="267">
                        <c:v>72.98</c:v>
                      </c:pt>
                      <c:pt idx="268">
                        <c:v>72.942999999999998</c:v>
                      </c:pt>
                      <c:pt idx="269">
                        <c:v>72.942999999999998</c:v>
                      </c:pt>
                      <c:pt idx="270">
                        <c:v>72.942999999999998</c:v>
                      </c:pt>
                      <c:pt idx="271">
                        <c:v>72.906999999999996</c:v>
                      </c:pt>
                      <c:pt idx="272">
                        <c:v>72.906999999999996</c:v>
                      </c:pt>
                      <c:pt idx="273">
                        <c:v>72.906999999999996</c:v>
                      </c:pt>
                      <c:pt idx="274">
                        <c:v>72.870999999999995</c:v>
                      </c:pt>
                      <c:pt idx="275">
                        <c:v>72.870999999999995</c:v>
                      </c:pt>
                      <c:pt idx="276">
                        <c:v>72.843999999999994</c:v>
                      </c:pt>
                      <c:pt idx="277">
                        <c:v>72.843999999999994</c:v>
                      </c:pt>
                      <c:pt idx="278">
                        <c:v>72.843999999999994</c:v>
                      </c:pt>
                      <c:pt idx="279">
                        <c:v>72.819999999999993</c:v>
                      </c:pt>
                      <c:pt idx="280">
                        <c:v>72.819999999999993</c:v>
                      </c:pt>
                      <c:pt idx="281">
                        <c:v>72.807000000000002</c:v>
                      </c:pt>
                      <c:pt idx="282">
                        <c:v>72.804000000000002</c:v>
                      </c:pt>
                      <c:pt idx="283">
                        <c:v>72.81</c:v>
                      </c:pt>
                      <c:pt idx="284">
                        <c:v>72.81</c:v>
                      </c:pt>
                      <c:pt idx="285">
                        <c:v>72.825000000000003</c:v>
                      </c:pt>
                      <c:pt idx="286">
                        <c:v>72.841999999999999</c:v>
                      </c:pt>
                      <c:pt idx="287">
                        <c:v>72.863</c:v>
                      </c:pt>
                      <c:pt idx="288">
                        <c:v>72.881</c:v>
                      </c:pt>
                      <c:pt idx="289">
                        <c:v>72.881</c:v>
                      </c:pt>
                      <c:pt idx="290">
                        <c:v>72.894999999999996</c:v>
                      </c:pt>
                      <c:pt idx="291">
                        <c:v>72.903999999999996</c:v>
                      </c:pt>
                      <c:pt idx="292">
                        <c:v>72.906999999999996</c:v>
                      </c:pt>
                      <c:pt idx="293">
                        <c:v>72.906999999999996</c:v>
                      </c:pt>
                      <c:pt idx="294">
                        <c:v>72.906999999999996</c:v>
                      </c:pt>
                      <c:pt idx="295">
                        <c:v>72.905000000000001</c:v>
                      </c:pt>
                      <c:pt idx="296">
                        <c:v>72.905000000000001</c:v>
                      </c:pt>
                      <c:pt idx="297">
                        <c:v>72.905000000000001</c:v>
                      </c:pt>
                      <c:pt idx="298">
                        <c:v>72.906999999999996</c:v>
                      </c:pt>
                      <c:pt idx="299">
                        <c:v>72.917000000000002</c:v>
                      </c:pt>
                      <c:pt idx="300">
                        <c:v>72.917000000000002</c:v>
                      </c:pt>
                      <c:pt idx="301">
                        <c:v>72.929000000000002</c:v>
                      </c:pt>
                      <c:pt idx="302">
                        <c:v>72.944999999999993</c:v>
                      </c:pt>
                      <c:pt idx="303">
                        <c:v>72.944999999999993</c:v>
                      </c:pt>
                      <c:pt idx="304">
                        <c:v>72.962999999999994</c:v>
                      </c:pt>
                      <c:pt idx="305">
                        <c:v>72.977999999999994</c:v>
                      </c:pt>
                      <c:pt idx="306">
                        <c:v>72.977999999999994</c:v>
                      </c:pt>
                      <c:pt idx="307">
                        <c:v>72.992999999999995</c:v>
                      </c:pt>
                      <c:pt idx="308">
                        <c:v>73.001999999999995</c:v>
                      </c:pt>
                      <c:pt idx="309">
                        <c:v>73.001999999999995</c:v>
                      </c:pt>
                      <c:pt idx="310">
                        <c:v>73.010000000000005</c:v>
                      </c:pt>
                      <c:pt idx="311">
                        <c:v>73.009</c:v>
                      </c:pt>
                      <c:pt idx="312">
                        <c:v>73.009</c:v>
                      </c:pt>
                      <c:pt idx="313">
                        <c:v>73.004999999999995</c:v>
                      </c:pt>
                      <c:pt idx="314">
                        <c:v>73.004999999999995</c:v>
                      </c:pt>
                      <c:pt idx="315">
                        <c:v>72.986000000000004</c:v>
                      </c:pt>
                      <c:pt idx="316">
                        <c:v>72.968999999999994</c:v>
                      </c:pt>
                      <c:pt idx="317">
                        <c:v>72.968999999999994</c:v>
                      </c:pt>
                      <c:pt idx="318">
                        <c:v>72.924000000000007</c:v>
                      </c:pt>
                      <c:pt idx="319">
                        <c:v>72.924000000000007</c:v>
                      </c:pt>
                      <c:pt idx="320">
                        <c:v>72.875</c:v>
                      </c:pt>
                      <c:pt idx="321">
                        <c:v>72.816000000000003</c:v>
                      </c:pt>
                      <c:pt idx="322">
                        <c:v>72.816000000000003</c:v>
                      </c:pt>
                      <c:pt idx="323">
                        <c:v>72.748000000000005</c:v>
                      </c:pt>
                      <c:pt idx="324">
                        <c:v>72.748000000000005</c:v>
                      </c:pt>
                      <c:pt idx="325">
                        <c:v>72.686999999999998</c:v>
                      </c:pt>
                      <c:pt idx="326">
                        <c:v>72.686999999999998</c:v>
                      </c:pt>
                      <c:pt idx="327">
                        <c:v>72.632999999999996</c:v>
                      </c:pt>
                      <c:pt idx="328">
                        <c:v>72.614000000000004</c:v>
                      </c:pt>
                      <c:pt idx="329">
                        <c:v>72.614000000000004</c:v>
                      </c:pt>
                      <c:pt idx="330">
                        <c:v>72.597999999999999</c:v>
                      </c:pt>
                      <c:pt idx="331">
                        <c:v>72.597999999999999</c:v>
                      </c:pt>
                      <c:pt idx="332">
                        <c:v>72.611999999999995</c:v>
                      </c:pt>
                      <c:pt idx="333">
                        <c:v>72.611999999999995</c:v>
                      </c:pt>
                      <c:pt idx="334">
                        <c:v>72.634</c:v>
                      </c:pt>
                      <c:pt idx="335">
                        <c:v>72.634</c:v>
                      </c:pt>
                      <c:pt idx="336">
                        <c:v>72.637</c:v>
                      </c:pt>
                      <c:pt idx="337">
                        <c:v>72.637</c:v>
                      </c:pt>
                      <c:pt idx="338">
                        <c:v>72.638999999999996</c:v>
                      </c:pt>
                      <c:pt idx="339">
                        <c:v>72.638999999999996</c:v>
                      </c:pt>
                      <c:pt idx="340">
                        <c:v>72.593000000000004</c:v>
                      </c:pt>
                      <c:pt idx="341">
                        <c:v>72.593000000000004</c:v>
                      </c:pt>
                      <c:pt idx="342">
                        <c:v>72.536000000000001</c:v>
                      </c:pt>
                      <c:pt idx="343">
                        <c:v>72.536000000000001</c:v>
                      </c:pt>
                      <c:pt idx="344">
                        <c:v>72.441999999999993</c:v>
                      </c:pt>
                      <c:pt idx="345">
                        <c:v>72.441999999999993</c:v>
                      </c:pt>
                      <c:pt idx="346">
                        <c:v>72.338999999999999</c:v>
                      </c:pt>
                      <c:pt idx="347">
                        <c:v>72.338999999999999</c:v>
                      </c:pt>
                      <c:pt idx="348">
                        <c:v>72.247</c:v>
                      </c:pt>
                      <c:pt idx="349">
                        <c:v>72.247</c:v>
                      </c:pt>
                      <c:pt idx="350">
                        <c:v>72.247</c:v>
                      </c:pt>
                      <c:pt idx="351">
                        <c:v>72.156999999999996</c:v>
                      </c:pt>
                      <c:pt idx="352">
                        <c:v>72.156999999999996</c:v>
                      </c:pt>
                      <c:pt idx="353">
                        <c:v>72.138999999999996</c:v>
                      </c:pt>
                      <c:pt idx="354">
                        <c:v>72.138999999999996</c:v>
                      </c:pt>
                      <c:pt idx="355">
                        <c:v>72.122</c:v>
                      </c:pt>
                      <c:pt idx="356">
                        <c:v>72.122</c:v>
                      </c:pt>
                      <c:pt idx="357">
                        <c:v>72.155000000000001</c:v>
                      </c:pt>
                      <c:pt idx="358">
                        <c:v>72.155000000000001</c:v>
                      </c:pt>
                      <c:pt idx="359">
                        <c:v>72.204999999999998</c:v>
                      </c:pt>
                      <c:pt idx="360">
                        <c:v>72.204999999999998</c:v>
                      </c:pt>
                      <c:pt idx="361">
                        <c:v>72.204999999999998</c:v>
                      </c:pt>
                      <c:pt idx="362">
                        <c:v>72.251999999999995</c:v>
                      </c:pt>
                      <c:pt idx="363">
                        <c:v>72.251999999999995</c:v>
                      </c:pt>
                      <c:pt idx="364">
                        <c:v>72.296000000000006</c:v>
                      </c:pt>
                      <c:pt idx="365">
                        <c:v>72.296000000000006</c:v>
                      </c:pt>
                      <c:pt idx="366">
                        <c:v>72.320999999999998</c:v>
                      </c:pt>
                      <c:pt idx="367">
                        <c:v>72.320999999999998</c:v>
                      </c:pt>
                      <c:pt idx="368">
                        <c:v>72.320999999999998</c:v>
                      </c:pt>
                      <c:pt idx="369">
                        <c:v>72.320999999999998</c:v>
                      </c:pt>
                      <c:pt idx="370">
                        <c:v>72.320999999999998</c:v>
                      </c:pt>
                      <c:pt idx="371">
                        <c:v>72.311000000000007</c:v>
                      </c:pt>
                      <c:pt idx="372">
                        <c:v>72.311000000000007</c:v>
                      </c:pt>
                      <c:pt idx="373">
                        <c:v>72.311000000000007</c:v>
                      </c:pt>
                      <c:pt idx="374">
                        <c:v>72.281000000000006</c:v>
                      </c:pt>
                      <c:pt idx="375">
                        <c:v>72.281000000000006</c:v>
                      </c:pt>
                      <c:pt idx="376">
                        <c:v>72.251000000000005</c:v>
                      </c:pt>
                      <c:pt idx="377">
                        <c:v>72.251000000000005</c:v>
                      </c:pt>
                      <c:pt idx="378">
                        <c:v>72.251000000000005</c:v>
                      </c:pt>
                      <c:pt idx="379">
                        <c:v>72.221000000000004</c:v>
                      </c:pt>
                      <c:pt idx="380">
                        <c:v>72.221000000000004</c:v>
                      </c:pt>
                      <c:pt idx="381">
                        <c:v>72.221000000000004</c:v>
                      </c:pt>
                      <c:pt idx="382">
                        <c:v>72.201999999999998</c:v>
                      </c:pt>
                      <c:pt idx="383">
                        <c:v>72.201999999999998</c:v>
                      </c:pt>
                      <c:pt idx="384">
                        <c:v>72.197999999999993</c:v>
                      </c:pt>
                      <c:pt idx="385">
                        <c:v>72.197999999999993</c:v>
                      </c:pt>
                      <c:pt idx="386">
                        <c:v>72.197999999999993</c:v>
                      </c:pt>
                      <c:pt idx="387">
                        <c:v>72.206999999999994</c:v>
                      </c:pt>
                      <c:pt idx="388">
                        <c:v>72.206999999999994</c:v>
                      </c:pt>
                      <c:pt idx="389">
                        <c:v>72.206999999999994</c:v>
                      </c:pt>
                      <c:pt idx="390">
                        <c:v>72.227999999999994</c:v>
                      </c:pt>
                      <c:pt idx="391">
                        <c:v>72.227999999999994</c:v>
                      </c:pt>
                      <c:pt idx="392">
                        <c:v>72.242000000000004</c:v>
                      </c:pt>
                      <c:pt idx="393">
                        <c:v>72.242000000000004</c:v>
                      </c:pt>
                      <c:pt idx="394">
                        <c:v>72.242000000000004</c:v>
                      </c:pt>
                      <c:pt idx="395">
                        <c:v>72.254000000000005</c:v>
                      </c:pt>
                      <c:pt idx="396">
                        <c:v>72.254000000000005</c:v>
                      </c:pt>
                      <c:pt idx="397">
                        <c:v>72.254000000000005</c:v>
                      </c:pt>
                      <c:pt idx="398">
                        <c:v>72.233000000000004</c:v>
                      </c:pt>
                      <c:pt idx="399">
                        <c:v>72.233000000000004</c:v>
                      </c:pt>
                      <c:pt idx="400">
                        <c:v>72.233000000000004</c:v>
                      </c:pt>
                      <c:pt idx="401">
                        <c:v>72.203999999999994</c:v>
                      </c:pt>
                      <c:pt idx="402">
                        <c:v>72.156999999999996</c:v>
                      </c:pt>
                      <c:pt idx="403">
                        <c:v>72.156999999999996</c:v>
                      </c:pt>
                      <c:pt idx="404">
                        <c:v>72.111000000000004</c:v>
                      </c:pt>
                      <c:pt idx="405">
                        <c:v>72.081000000000003</c:v>
                      </c:pt>
                      <c:pt idx="406">
                        <c:v>72.081000000000003</c:v>
                      </c:pt>
                      <c:pt idx="407">
                        <c:v>72.052000000000007</c:v>
                      </c:pt>
                      <c:pt idx="408">
                        <c:v>72.022999999999996</c:v>
                      </c:pt>
                      <c:pt idx="409">
                        <c:v>72.022999999999996</c:v>
                      </c:pt>
                      <c:pt idx="410">
                        <c:v>71.995999999999995</c:v>
                      </c:pt>
                      <c:pt idx="411">
                        <c:v>71.971000000000004</c:v>
                      </c:pt>
                      <c:pt idx="412">
                        <c:v>71.971000000000004</c:v>
                      </c:pt>
                      <c:pt idx="413">
                        <c:v>71.962999999999994</c:v>
                      </c:pt>
                      <c:pt idx="414">
                        <c:v>71.962999999999994</c:v>
                      </c:pt>
                      <c:pt idx="415">
                        <c:v>72.001999999999995</c:v>
                      </c:pt>
                      <c:pt idx="416">
                        <c:v>72.054000000000002</c:v>
                      </c:pt>
                      <c:pt idx="417">
                        <c:v>72.054000000000002</c:v>
                      </c:pt>
                      <c:pt idx="418">
                        <c:v>72.122</c:v>
                      </c:pt>
                      <c:pt idx="419">
                        <c:v>72.122</c:v>
                      </c:pt>
                      <c:pt idx="420">
                        <c:v>72.165000000000006</c:v>
                      </c:pt>
                      <c:pt idx="421">
                        <c:v>72.194000000000003</c:v>
                      </c:pt>
                      <c:pt idx="422">
                        <c:v>72.194000000000003</c:v>
                      </c:pt>
                      <c:pt idx="423">
                        <c:v>72.218000000000004</c:v>
                      </c:pt>
                      <c:pt idx="424">
                        <c:v>72.218000000000004</c:v>
                      </c:pt>
                      <c:pt idx="425">
                        <c:v>72.234999999999999</c:v>
                      </c:pt>
                      <c:pt idx="426">
                        <c:v>72.234999999999999</c:v>
                      </c:pt>
                      <c:pt idx="427">
                        <c:v>72.233999999999995</c:v>
                      </c:pt>
                      <c:pt idx="428">
                        <c:v>72.224000000000004</c:v>
                      </c:pt>
                      <c:pt idx="429">
                        <c:v>72.224000000000004</c:v>
                      </c:pt>
                      <c:pt idx="430">
                        <c:v>72.236000000000004</c:v>
                      </c:pt>
                      <c:pt idx="431">
                        <c:v>72.236000000000004</c:v>
                      </c:pt>
                      <c:pt idx="432">
                        <c:v>72.253</c:v>
                      </c:pt>
                      <c:pt idx="433">
                        <c:v>72.253</c:v>
                      </c:pt>
                      <c:pt idx="434">
                        <c:v>72.287999999999997</c:v>
                      </c:pt>
                      <c:pt idx="435">
                        <c:v>72.287999999999997</c:v>
                      </c:pt>
                      <c:pt idx="436">
                        <c:v>72.328999999999994</c:v>
                      </c:pt>
                      <c:pt idx="437">
                        <c:v>72.328999999999994</c:v>
                      </c:pt>
                      <c:pt idx="438">
                        <c:v>72.311000000000007</c:v>
                      </c:pt>
                      <c:pt idx="439">
                        <c:v>72.311000000000007</c:v>
                      </c:pt>
                      <c:pt idx="440">
                        <c:v>72.281000000000006</c:v>
                      </c:pt>
                      <c:pt idx="441">
                        <c:v>72.281000000000006</c:v>
                      </c:pt>
                      <c:pt idx="442">
                        <c:v>72.254999999999995</c:v>
                      </c:pt>
                      <c:pt idx="443">
                        <c:v>72.254999999999995</c:v>
                      </c:pt>
                      <c:pt idx="444">
                        <c:v>72.231999999999999</c:v>
                      </c:pt>
                      <c:pt idx="445">
                        <c:v>72.231999999999999</c:v>
                      </c:pt>
                      <c:pt idx="446">
                        <c:v>72.203000000000003</c:v>
                      </c:pt>
                      <c:pt idx="447">
                        <c:v>72.203000000000003</c:v>
                      </c:pt>
                      <c:pt idx="448">
                        <c:v>72.162999999999997</c:v>
                      </c:pt>
                      <c:pt idx="449">
                        <c:v>72.162999999999997</c:v>
                      </c:pt>
                      <c:pt idx="450">
                        <c:v>72.162999999999997</c:v>
                      </c:pt>
                      <c:pt idx="451">
                        <c:v>72.123999999999995</c:v>
                      </c:pt>
                      <c:pt idx="452">
                        <c:v>72.123999999999995</c:v>
                      </c:pt>
                      <c:pt idx="453">
                        <c:v>72.102000000000004</c:v>
                      </c:pt>
                      <c:pt idx="454">
                        <c:v>72.102000000000004</c:v>
                      </c:pt>
                      <c:pt idx="455">
                        <c:v>72.081999999999994</c:v>
                      </c:pt>
                      <c:pt idx="456">
                        <c:v>72.081999999999994</c:v>
                      </c:pt>
                      <c:pt idx="457">
                        <c:v>72.012</c:v>
                      </c:pt>
                      <c:pt idx="458">
                        <c:v>72.012</c:v>
                      </c:pt>
                      <c:pt idx="459">
                        <c:v>71.930000000000007</c:v>
                      </c:pt>
                      <c:pt idx="460">
                        <c:v>71.930000000000007</c:v>
                      </c:pt>
                      <c:pt idx="461">
                        <c:v>71.930000000000007</c:v>
                      </c:pt>
                      <c:pt idx="462">
                        <c:v>71.876999999999995</c:v>
                      </c:pt>
                      <c:pt idx="463">
                        <c:v>71.876999999999995</c:v>
                      </c:pt>
                      <c:pt idx="464">
                        <c:v>71.847999999999999</c:v>
                      </c:pt>
                      <c:pt idx="465">
                        <c:v>71.847999999999999</c:v>
                      </c:pt>
                      <c:pt idx="466">
                        <c:v>71.840999999999994</c:v>
                      </c:pt>
                      <c:pt idx="467">
                        <c:v>71.840999999999994</c:v>
                      </c:pt>
                      <c:pt idx="468">
                        <c:v>71.840999999999994</c:v>
                      </c:pt>
                      <c:pt idx="469">
                        <c:v>71.863</c:v>
                      </c:pt>
                      <c:pt idx="470">
                        <c:v>71.863</c:v>
                      </c:pt>
                      <c:pt idx="471">
                        <c:v>71.917000000000002</c:v>
                      </c:pt>
                      <c:pt idx="472">
                        <c:v>71.917000000000002</c:v>
                      </c:pt>
                      <c:pt idx="473">
                        <c:v>71.917000000000002</c:v>
                      </c:pt>
                      <c:pt idx="474">
                        <c:v>72.025000000000006</c:v>
                      </c:pt>
                      <c:pt idx="475">
                        <c:v>72.025000000000006</c:v>
                      </c:pt>
                      <c:pt idx="476">
                        <c:v>72.082999999999998</c:v>
                      </c:pt>
                      <c:pt idx="477">
                        <c:v>72.082999999999998</c:v>
                      </c:pt>
                      <c:pt idx="478">
                        <c:v>72.082999999999998</c:v>
                      </c:pt>
                      <c:pt idx="479">
                        <c:v>72.046000000000006</c:v>
                      </c:pt>
                      <c:pt idx="480">
                        <c:v>72.046000000000006</c:v>
                      </c:pt>
                      <c:pt idx="481">
                        <c:v>72.046000000000006</c:v>
                      </c:pt>
                      <c:pt idx="482">
                        <c:v>72.001000000000005</c:v>
                      </c:pt>
                      <c:pt idx="483">
                        <c:v>72.001000000000005</c:v>
                      </c:pt>
                      <c:pt idx="484">
                        <c:v>71.942999999999998</c:v>
                      </c:pt>
                      <c:pt idx="485">
                        <c:v>71.942999999999998</c:v>
                      </c:pt>
                      <c:pt idx="486">
                        <c:v>71.942999999999998</c:v>
                      </c:pt>
                      <c:pt idx="487">
                        <c:v>71.881</c:v>
                      </c:pt>
                      <c:pt idx="488">
                        <c:v>71.881</c:v>
                      </c:pt>
                      <c:pt idx="489">
                        <c:v>71.881</c:v>
                      </c:pt>
                      <c:pt idx="490">
                        <c:v>71.814999999999998</c:v>
                      </c:pt>
                      <c:pt idx="491">
                        <c:v>71.814999999999998</c:v>
                      </c:pt>
                      <c:pt idx="492">
                        <c:v>71.787000000000006</c:v>
                      </c:pt>
                      <c:pt idx="493">
                        <c:v>71.787000000000006</c:v>
                      </c:pt>
                      <c:pt idx="494">
                        <c:v>71.787000000000006</c:v>
                      </c:pt>
                      <c:pt idx="495">
                        <c:v>71.781999999999996</c:v>
                      </c:pt>
                      <c:pt idx="496">
                        <c:v>71.781999999999996</c:v>
                      </c:pt>
                      <c:pt idx="497">
                        <c:v>71.781999999999996</c:v>
                      </c:pt>
                      <c:pt idx="498">
                        <c:v>71.731999999999999</c:v>
                      </c:pt>
                      <c:pt idx="499">
                        <c:v>71.731999999999999</c:v>
                      </c:pt>
                      <c:pt idx="500">
                        <c:v>71.731999999999999</c:v>
                      </c:pt>
                      <c:pt idx="501">
                        <c:v>71.671999999999997</c:v>
                      </c:pt>
                      <c:pt idx="502">
                        <c:v>71.671999999999997</c:v>
                      </c:pt>
                      <c:pt idx="503">
                        <c:v>71.671999999999997</c:v>
                      </c:pt>
                      <c:pt idx="504">
                        <c:v>71.585999999999999</c:v>
                      </c:pt>
                      <c:pt idx="505">
                        <c:v>71.585999999999999</c:v>
                      </c:pt>
                      <c:pt idx="506">
                        <c:v>71.585999999999999</c:v>
                      </c:pt>
                      <c:pt idx="507">
                        <c:v>71.498999999999995</c:v>
                      </c:pt>
                      <c:pt idx="508">
                        <c:v>71.498999999999995</c:v>
                      </c:pt>
                      <c:pt idx="509">
                        <c:v>71.498999999999995</c:v>
                      </c:pt>
                      <c:pt idx="510">
                        <c:v>71.367000000000004</c:v>
                      </c:pt>
                      <c:pt idx="511">
                        <c:v>71.367000000000004</c:v>
                      </c:pt>
                      <c:pt idx="512">
                        <c:v>71.367000000000004</c:v>
                      </c:pt>
                      <c:pt idx="513">
                        <c:v>71.244</c:v>
                      </c:pt>
                      <c:pt idx="514">
                        <c:v>71.244</c:v>
                      </c:pt>
                      <c:pt idx="515">
                        <c:v>71.244</c:v>
                      </c:pt>
                      <c:pt idx="516">
                        <c:v>71.218999999999994</c:v>
                      </c:pt>
                      <c:pt idx="517">
                        <c:v>71.218999999999994</c:v>
                      </c:pt>
                      <c:pt idx="518">
                        <c:v>71.218999999999994</c:v>
                      </c:pt>
                      <c:pt idx="519">
                        <c:v>71.195999999999998</c:v>
                      </c:pt>
                      <c:pt idx="520">
                        <c:v>71.195999999999998</c:v>
                      </c:pt>
                      <c:pt idx="521">
                        <c:v>71.195999999999998</c:v>
                      </c:pt>
                      <c:pt idx="522">
                        <c:v>71.168000000000006</c:v>
                      </c:pt>
                      <c:pt idx="523">
                        <c:v>71.168000000000006</c:v>
                      </c:pt>
                      <c:pt idx="524">
                        <c:v>71.168000000000006</c:v>
                      </c:pt>
                      <c:pt idx="525">
                        <c:v>71.150999999999996</c:v>
                      </c:pt>
                      <c:pt idx="526">
                        <c:v>71.150999999999996</c:v>
                      </c:pt>
                      <c:pt idx="527">
                        <c:v>71.150999999999996</c:v>
                      </c:pt>
                      <c:pt idx="528">
                        <c:v>71.150999999999996</c:v>
                      </c:pt>
                      <c:pt idx="529">
                        <c:v>71.164000000000001</c:v>
                      </c:pt>
                      <c:pt idx="530">
                        <c:v>71.164000000000001</c:v>
                      </c:pt>
                      <c:pt idx="531">
                        <c:v>71.164000000000001</c:v>
                      </c:pt>
                      <c:pt idx="532">
                        <c:v>71.183999999999997</c:v>
                      </c:pt>
                      <c:pt idx="533">
                        <c:v>71.183999999999997</c:v>
                      </c:pt>
                      <c:pt idx="534">
                        <c:v>71.183999999999997</c:v>
                      </c:pt>
                      <c:pt idx="535">
                        <c:v>71.215000000000003</c:v>
                      </c:pt>
                      <c:pt idx="536">
                        <c:v>71.215000000000003</c:v>
                      </c:pt>
                      <c:pt idx="537">
                        <c:v>71.215000000000003</c:v>
                      </c:pt>
                      <c:pt idx="538">
                        <c:v>71.215000000000003</c:v>
                      </c:pt>
                      <c:pt idx="539">
                        <c:v>71.165999999999997</c:v>
                      </c:pt>
                      <c:pt idx="540">
                        <c:v>71.165999999999997</c:v>
                      </c:pt>
                      <c:pt idx="541">
                        <c:v>71.165999999999997</c:v>
                      </c:pt>
                      <c:pt idx="542">
                        <c:v>71.073999999999998</c:v>
                      </c:pt>
                      <c:pt idx="543">
                        <c:v>71.073999999999998</c:v>
                      </c:pt>
                      <c:pt idx="544">
                        <c:v>71.073999999999998</c:v>
                      </c:pt>
                      <c:pt idx="545">
                        <c:v>71.073999999999998</c:v>
                      </c:pt>
                      <c:pt idx="546">
                        <c:v>70.945999999999998</c:v>
                      </c:pt>
                      <c:pt idx="547">
                        <c:v>70.945999999999998</c:v>
                      </c:pt>
                      <c:pt idx="548">
                        <c:v>70.945999999999998</c:v>
                      </c:pt>
                      <c:pt idx="549">
                        <c:v>70.796000000000006</c:v>
                      </c:pt>
                      <c:pt idx="550">
                        <c:v>70.796000000000006</c:v>
                      </c:pt>
                      <c:pt idx="551">
                        <c:v>70.796000000000006</c:v>
                      </c:pt>
                      <c:pt idx="552">
                        <c:v>70.796000000000006</c:v>
                      </c:pt>
                      <c:pt idx="553">
                        <c:v>70.858000000000004</c:v>
                      </c:pt>
                      <c:pt idx="554">
                        <c:v>70.858000000000004</c:v>
                      </c:pt>
                      <c:pt idx="555">
                        <c:v>70.858000000000004</c:v>
                      </c:pt>
                      <c:pt idx="556">
                        <c:v>71.040999999999997</c:v>
                      </c:pt>
                      <c:pt idx="557">
                        <c:v>71.040999999999997</c:v>
                      </c:pt>
                      <c:pt idx="558">
                        <c:v>71.040999999999997</c:v>
                      </c:pt>
                      <c:pt idx="559">
                        <c:v>71.040999999999997</c:v>
                      </c:pt>
                      <c:pt idx="560">
                        <c:v>71.177999999999997</c:v>
                      </c:pt>
                      <c:pt idx="561">
                        <c:v>71.177999999999997</c:v>
                      </c:pt>
                      <c:pt idx="562">
                        <c:v>71.177999999999997</c:v>
                      </c:pt>
                      <c:pt idx="563">
                        <c:v>71.177999999999997</c:v>
                      </c:pt>
                      <c:pt idx="564">
                        <c:v>71.260000000000005</c:v>
                      </c:pt>
                      <c:pt idx="565">
                        <c:v>71.260000000000005</c:v>
                      </c:pt>
                      <c:pt idx="566">
                        <c:v>71.260000000000005</c:v>
                      </c:pt>
                      <c:pt idx="567">
                        <c:v>71.260000000000005</c:v>
                      </c:pt>
                      <c:pt idx="568">
                        <c:v>71.209000000000003</c:v>
                      </c:pt>
                      <c:pt idx="569">
                        <c:v>71.209000000000003</c:v>
                      </c:pt>
                      <c:pt idx="570">
                        <c:v>71.209000000000003</c:v>
                      </c:pt>
                      <c:pt idx="571">
                        <c:v>71.209000000000003</c:v>
                      </c:pt>
                      <c:pt idx="572">
                        <c:v>71.072999999999993</c:v>
                      </c:pt>
                      <c:pt idx="573">
                        <c:v>71.072999999999993</c:v>
                      </c:pt>
                      <c:pt idx="574">
                        <c:v>71.072999999999993</c:v>
                      </c:pt>
                      <c:pt idx="575">
                        <c:v>71.072999999999993</c:v>
                      </c:pt>
                      <c:pt idx="576">
                        <c:v>71.117000000000004</c:v>
                      </c:pt>
                      <c:pt idx="577">
                        <c:v>71.117000000000004</c:v>
                      </c:pt>
                      <c:pt idx="578">
                        <c:v>71.117000000000004</c:v>
                      </c:pt>
                      <c:pt idx="579">
                        <c:v>71.117000000000004</c:v>
                      </c:pt>
                      <c:pt idx="580">
                        <c:v>71.209999999999994</c:v>
                      </c:pt>
                      <c:pt idx="581">
                        <c:v>71.209999999999994</c:v>
                      </c:pt>
                      <c:pt idx="582">
                        <c:v>71.209999999999994</c:v>
                      </c:pt>
                      <c:pt idx="583">
                        <c:v>71.209999999999994</c:v>
                      </c:pt>
                      <c:pt idx="584">
                        <c:v>71.135000000000005</c:v>
                      </c:pt>
                      <c:pt idx="585">
                        <c:v>71.135000000000005</c:v>
                      </c:pt>
                      <c:pt idx="586">
                        <c:v>71.135000000000005</c:v>
                      </c:pt>
                      <c:pt idx="587">
                        <c:v>71.135000000000005</c:v>
                      </c:pt>
                      <c:pt idx="588">
                        <c:v>71.021000000000001</c:v>
                      </c:pt>
                      <c:pt idx="589">
                        <c:v>71.021000000000001</c:v>
                      </c:pt>
                      <c:pt idx="590">
                        <c:v>71.021000000000001</c:v>
                      </c:pt>
                      <c:pt idx="591">
                        <c:v>71.021000000000001</c:v>
                      </c:pt>
                      <c:pt idx="592">
                        <c:v>70.965999999999994</c:v>
                      </c:pt>
                      <c:pt idx="593">
                        <c:v>70.965999999999994</c:v>
                      </c:pt>
                      <c:pt idx="594">
                        <c:v>70.965999999999994</c:v>
                      </c:pt>
                      <c:pt idx="595">
                        <c:v>70.965999999999994</c:v>
                      </c:pt>
                      <c:pt idx="596">
                        <c:v>71.007000000000005</c:v>
                      </c:pt>
                      <c:pt idx="597">
                        <c:v>71.007000000000005</c:v>
                      </c:pt>
                      <c:pt idx="598">
                        <c:v>71.007000000000005</c:v>
                      </c:pt>
                      <c:pt idx="599">
                        <c:v>71.007000000000005</c:v>
                      </c:pt>
                      <c:pt idx="600">
                        <c:v>71.007000000000005</c:v>
                      </c:pt>
                      <c:pt idx="601">
                        <c:v>71.055000000000007</c:v>
                      </c:pt>
                      <c:pt idx="602">
                        <c:v>71.055000000000007</c:v>
                      </c:pt>
                      <c:pt idx="603">
                        <c:v>71.091999999999999</c:v>
                      </c:pt>
                      <c:pt idx="604">
                        <c:v>71.091999999999999</c:v>
                      </c:pt>
                      <c:pt idx="605">
                        <c:v>71.078999999999994</c:v>
                      </c:pt>
                      <c:pt idx="606">
                        <c:v>71.078999999999994</c:v>
                      </c:pt>
                      <c:pt idx="607">
                        <c:v>70.997</c:v>
                      </c:pt>
                      <c:pt idx="608">
                        <c:v>70.997</c:v>
                      </c:pt>
                      <c:pt idx="609">
                        <c:v>70.997</c:v>
                      </c:pt>
                      <c:pt idx="610">
                        <c:v>70.997</c:v>
                      </c:pt>
                      <c:pt idx="611">
                        <c:v>70.997</c:v>
                      </c:pt>
                      <c:pt idx="612">
                        <c:v>71.05</c:v>
                      </c:pt>
                      <c:pt idx="613">
                        <c:v>71.05</c:v>
                      </c:pt>
                      <c:pt idx="614">
                        <c:v>71.084000000000003</c:v>
                      </c:pt>
                      <c:pt idx="615">
                        <c:v>71.084000000000003</c:v>
                      </c:pt>
                      <c:pt idx="616">
                        <c:v>71.094999999999999</c:v>
                      </c:pt>
                      <c:pt idx="617">
                        <c:v>71.094999999999999</c:v>
                      </c:pt>
                      <c:pt idx="618">
                        <c:v>71.094999999999999</c:v>
                      </c:pt>
                      <c:pt idx="619">
                        <c:v>71.114000000000004</c:v>
                      </c:pt>
                      <c:pt idx="620">
                        <c:v>71.114000000000004</c:v>
                      </c:pt>
                      <c:pt idx="621">
                        <c:v>71.144000000000005</c:v>
                      </c:pt>
                      <c:pt idx="622">
                        <c:v>71.144000000000005</c:v>
                      </c:pt>
                      <c:pt idx="623">
                        <c:v>71.144000000000005</c:v>
                      </c:pt>
                      <c:pt idx="624">
                        <c:v>71.165000000000006</c:v>
                      </c:pt>
                      <c:pt idx="625">
                        <c:v>71.165000000000006</c:v>
                      </c:pt>
                      <c:pt idx="626">
                        <c:v>71.167000000000002</c:v>
                      </c:pt>
                      <c:pt idx="627">
                        <c:v>71.167000000000002</c:v>
                      </c:pt>
                      <c:pt idx="628">
                        <c:v>71.167000000000002</c:v>
                      </c:pt>
                      <c:pt idx="629">
                        <c:v>71.162000000000006</c:v>
                      </c:pt>
                      <c:pt idx="630">
                        <c:v>71.162000000000006</c:v>
                      </c:pt>
                      <c:pt idx="631">
                        <c:v>71.162000000000006</c:v>
                      </c:pt>
                      <c:pt idx="632">
                        <c:v>71.144000000000005</c:v>
                      </c:pt>
                      <c:pt idx="633">
                        <c:v>71.144000000000005</c:v>
                      </c:pt>
                      <c:pt idx="634">
                        <c:v>71.111000000000004</c:v>
                      </c:pt>
                      <c:pt idx="635">
                        <c:v>71.111000000000004</c:v>
                      </c:pt>
                      <c:pt idx="636">
                        <c:v>71.111000000000004</c:v>
                      </c:pt>
                      <c:pt idx="637">
                        <c:v>71.055999999999997</c:v>
                      </c:pt>
                      <c:pt idx="638">
                        <c:v>71.055999999999997</c:v>
                      </c:pt>
                      <c:pt idx="639">
                        <c:v>71.055999999999997</c:v>
                      </c:pt>
                      <c:pt idx="640">
                        <c:v>71.05</c:v>
                      </c:pt>
                      <c:pt idx="641">
                        <c:v>71.05</c:v>
                      </c:pt>
                      <c:pt idx="642">
                        <c:v>71.084000000000003</c:v>
                      </c:pt>
                      <c:pt idx="643">
                        <c:v>71.084000000000003</c:v>
                      </c:pt>
                      <c:pt idx="644">
                        <c:v>71.084000000000003</c:v>
                      </c:pt>
                      <c:pt idx="645">
                        <c:v>71.141999999999996</c:v>
                      </c:pt>
                      <c:pt idx="646">
                        <c:v>71.141999999999996</c:v>
                      </c:pt>
                      <c:pt idx="647">
                        <c:v>71.141999999999996</c:v>
                      </c:pt>
                      <c:pt idx="648">
                        <c:v>71.233999999999995</c:v>
                      </c:pt>
                      <c:pt idx="649">
                        <c:v>71.233999999999995</c:v>
                      </c:pt>
                      <c:pt idx="650">
                        <c:v>71.233999999999995</c:v>
                      </c:pt>
                      <c:pt idx="651">
                        <c:v>71.325999999999993</c:v>
                      </c:pt>
                      <c:pt idx="652">
                        <c:v>71.325999999999993</c:v>
                      </c:pt>
                      <c:pt idx="653">
                        <c:v>71.325999999999993</c:v>
                      </c:pt>
                      <c:pt idx="654">
                        <c:v>71.388000000000005</c:v>
                      </c:pt>
                      <c:pt idx="655">
                        <c:v>71.388000000000005</c:v>
                      </c:pt>
                      <c:pt idx="656">
                        <c:v>71.388000000000005</c:v>
                      </c:pt>
                      <c:pt idx="657">
                        <c:v>71.447999999999993</c:v>
                      </c:pt>
                      <c:pt idx="658">
                        <c:v>71.447999999999993</c:v>
                      </c:pt>
                      <c:pt idx="659">
                        <c:v>71.447999999999993</c:v>
                      </c:pt>
                      <c:pt idx="660">
                        <c:v>71.350999999999999</c:v>
                      </c:pt>
                      <c:pt idx="661">
                        <c:v>71.350999999999999</c:v>
                      </c:pt>
                      <c:pt idx="662">
                        <c:v>71.350999999999999</c:v>
                      </c:pt>
                      <c:pt idx="663">
                        <c:v>71.263999999999996</c:v>
                      </c:pt>
                      <c:pt idx="664">
                        <c:v>71.263999999999996</c:v>
                      </c:pt>
                      <c:pt idx="665">
                        <c:v>71.263999999999996</c:v>
                      </c:pt>
                      <c:pt idx="666">
                        <c:v>71.399000000000001</c:v>
                      </c:pt>
                      <c:pt idx="667">
                        <c:v>71.399000000000001</c:v>
                      </c:pt>
                      <c:pt idx="668">
                        <c:v>71.399000000000001</c:v>
                      </c:pt>
                      <c:pt idx="669">
                        <c:v>71.569000000000003</c:v>
                      </c:pt>
                      <c:pt idx="670">
                        <c:v>71.569000000000003</c:v>
                      </c:pt>
                      <c:pt idx="671">
                        <c:v>71.569000000000003</c:v>
                      </c:pt>
                      <c:pt idx="672">
                        <c:v>71.575000000000003</c:v>
                      </c:pt>
                      <c:pt idx="673">
                        <c:v>71.575000000000003</c:v>
                      </c:pt>
                      <c:pt idx="674">
                        <c:v>71.575000000000003</c:v>
                      </c:pt>
                      <c:pt idx="675">
                        <c:v>71.584000000000003</c:v>
                      </c:pt>
                      <c:pt idx="676">
                        <c:v>71.584000000000003</c:v>
                      </c:pt>
                      <c:pt idx="677">
                        <c:v>71.584000000000003</c:v>
                      </c:pt>
                      <c:pt idx="678">
                        <c:v>71.584000000000003</c:v>
                      </c:pt>
                      <c:pt idx="679">
                        <c:v>71.650000000000006</c:v>
                      </c:pt>
                      <c:pt idx="680">
                        <c:v>71.650000000000006</c:v>
                      </c:pt>
                      <c:pt idx="681">
                        <c:v>71.650000000000006</c:v>
                      </c:pt>
                      <c:pt idx="682">
                        <c:v>71.721999999999994</c:v>
                      </c:pt>
                      <c:pt idx="683">
                        <c:v>71.721999999999994</c:v>
                      </c:pt>
                      <c:pt idx="684">
                        <c:v>71.721999999999994</c:v>
                      </c:pt>
                      <c:pt idx="685">
                        <c:v>71.739999999999995</c:v>
                      </c:pt>
                      <c:pt idx="686">
                        <c:v>71.739999999999995</c:v>
                      </c:pt>
                      <c:pt idx="687">
                        <c:v>71.739999999999995</c:v>
                      </c:pt>
                      <c:pt idx="688">
                        <c:v>71.739999999999995</c:v>
                      </c:pt>
                      <c:pt idx="689">
                        <c:v>71.754999999999995</c:v>
                      </c:pt>
                      <c:pt idx="690">
                        <c:v>71.754999999999995</c:v>
                      </c:pt>
                      <c:pt idx="691">
                        <c:v>71.754999999999995</c:v>
                      </c:pt>
                      <c:pt idx="692">
                        <c:v>71.712999999999994</c:v>
                      </c:pt>
                      <c:pt idx="693">
                        <c:v>71.712999999999994</c:v>
                      </c:pt>
                      <c:pt idx="694">
                        <c:v>71.712999999999994</c:v>
                      </c:pt>
                      <c:pt idx="695">
                        <c:v>71.712999999999994</c:v>
                      </c:pt>
                      <c:pt idx="696">
                        <c:v>71.700999999999993</c:v>
                      </c:pt>
                      <c:pt idx="697">
                        <c:v>71.700999999999993</c:v>
                      </c:pt>
                      <c:pt idx="698">
                        <c:v>71.700999999999993</c:v>
                      </c:pt>
                      <c:pt idx="699">
                        <c:v>71.72</c:v>
                      </c:pt>
                      <c:pt idx="700">
                        <c:v>71.72</c:v>
                      </c:pt>
                      <c:pt idx="701">
                        <c:v>71.760000000000005</c:v>
                      </c:pt>
                      <c:pt idx="702">
                        <c:v>71.760000000000005</c:v>
                      </c:pt>
                      <c:pt idx="703">
                        <c:v>71.813999999999993</c:v>
                      </c:pt>
                      <c:pt idx="704">
                        <c:v>71.813000000000002</c:v>
                      </c:pt>
                      <c:pt idx="705">
                        <c:v>71.813000000000002</c:v>
                      </c:pt>
                      <c:pt idx="706">
                        <c:v>71.778000000000006</c:v>
                      </c:pt>
                      <c:pt idx="707">
                        <c:v>71.823999999999998</c:v>
                      </c:pt>
                      <c:pt idx="708">
                        <c:v>71.823999999999998</c:v>
                      </c:pt>
                      <c:pt idx="709">
                        <c:v>71.933000000000007</c:v>
                      </c:pt>
                      <c:pt idx="710">
                        <c:v>71.933000000000007</c:v>
                      </c:pt>
                      <c:pt idx="711">
                        <c:v>71.834999999999994</c:v>
                      </c:pt>
                      <c:pt idx="712">
                        <c:v>71.644999999999996</c:v>
                      </c:pt>
                      <c:pt idx="713">
                        <c:v>71.644999999999996</c:v>
                      </c:pt>
                      <c:pt idx="714">
                        <c:v>71.635000000000005</c:v>
                      </c:pt>
                      <c:pt idx="715">
                        <c:v>71.683000000000007</c:v>
                      </c:pt>
                      <c:pt idx="716">
                        <c:v>71.683000000000007</c:v>
                      </c:pt>
                      <c:pt idx="717">
                        <c:v>71.674999999999997</c:v>
                      </c:pt>
                      <c:pt idx="718">
                        <c:v>71.674999999999997</c:v>
                      </c:pt>
                      <c:pt idx="719">
                        <c:v>71.555000000000007</c:v>
                      </c:pt>
                      <c:pt idx="720">
                        <c:v>71.555000000000007</c:v>
                      </c:pt>
                      <c:pt idx="721">
                        <c:v>71.444000000000003</c:v>
                      </c:pt>
                      <c:pt idx="722">
                        <c:v>71.373000000000005</c:v>
                      </c:pt>
                      <c:pt idx="723">
                        <c:v>71.373000000000005</c:v>
                      </c:pt>
                      <c:pt idx="724">
                        <c:v>71.304000000000002</c:v>
                      </c:pt>
                      <c:pt idx="725">
                        <c:v>71.304000000000002</c:v>
                      </c:pt>
                      <c:pt idx="726">
                        <c:v>71.23</c:v>
                      </c:pt>
                      <c:pt idx="727">
                        <c:v>71.23</c:v>
                      </c:pt>
                      <c:pt idx="728">
                        <c:v>71.108000000000004</c:v>
                      </c:pt>
                      <c:pt idx="729">
                        <c:v>71.108000000000004</c:v>
                      </c:pt>
                      <c:pt idx="730">
                        <c:v>70.959999999999994</c:v>
                      </c:pt>
                      <c:pt idx="731">
                        <c:v>70.932000000000002</c:v>
                      </c:pt>
                      <c:pt idx="732">
                        <c:v>70.932000000000002</c:v>
                      </c:pt>
                      <c:pt idx="733">
                        <c:v>71.039000000000001</c:v>
                      </c:pt>
                      <c:pt idx="734">
                        <c:v>71.039000000000001</c:v>
                      </c:pt>
                      <c:pt idx="735">
                        <c:v>71.073999999999998</c:v>
                      </c:pt>
                      <c:pt idx="736">
                        <c:v>71.073999999999998</c:v>
                      </c:pt>
                      <c:pt idx="737">
                        <c:v>70.986999999999995</c:v>
                      </c:pt>
                      <c:pt idx="738">
                        <c:v>70.986999999999995</c:v>
                      </c:pt>
                      <c:pt idx="739">
                        <c:v>70.972999999999999</c:v>
                      </c:pt>
                      <c:pt idx="740">
                        <c:v>70.972999999999999</c:v>
                      </c:pt>
                      <c:pt idx="741">
                        <c:v>71.100999999999999</c:v>
                      </c:pt>
                      <c:pt idx="742">
                        <c:v>71.100999999999999</c:v>
                      </c:pt>
                      <c:pt idx="743">
                        <c:v>71.138000000000005</c:v>
                      </c:pt>
                      <c:pt idx="744">
                        <c:v>71.138000000000005</c:v>
                      </c:pt>
                      <c:pt idx="745">
                        <c:v>71.004999999999995</c:v>
                      </c:pt>
                      <c:pt idx="746">
                        <c:v>71.004999999999995</c:v>
                      </c:pt>
                      <c:pt idx="747">
                        <c:v>70.957999999999998</c:v>
                      </c:pt>
                      <c:pt idx="748">
                        <c:v>70.957999999999998</c:v>
                      </c:pt>
                      <c:pt idx="749">
                        <c:v>70.957999999999998</c:v>
                      </c:pt>
                      <c:pt idx="750">
                        <c:v>71.021000000000001</c:v>
                      </c:pt>
                      <c:pt idx="751">
                        <c:v>71.021000000000001</c:v>
                      </c:pt>
                      <c:pt idx="752">
                        <c:v>70.828000000000003</c:v>
                      </c:pt>
                      <c:pt idx="753">
                        <c:v>70.828000000000003</c:v>
                      </c:pt>
                      <c:pt idx="754">
                        <c:v>70.448999999999998</c:v>
                      </c:pt>
                      <c:pt idx="755">
                        <c:v>70.448999999999998</c:v>
                      </c:pt>
                      <c:pt idx="756">
                        <c:v>70.174000000000007</c:v>
                      </c:pt>
                      <c:pt idx="757">
                        <c:v>70.174000000000007</c:v>
                      </c:pt>
                      <c:pt idx="758">
                        <c:v>70.116</c:v>
                      </c:pt>
                      <c:pt idx="759">
                        <c:v>70.116</c:v>
                      </c:pt>
                      <c:pt idx="760">
                        <c:v>70.116</c:v>
                      </c:pt>
                      <c:pt idx="761">
                        <c:v>70.055000000000007</c:v>
                      </c:pt>
                      <c:pt idx="762">
                        <c:v>70.055000000000007</c:v>
                      </c:pt>
                      <c:pt idx="763">
                        <c:v>69.945999999999998</c:v>
                      </c:pt>
                      <c:pt idx="764">
                        <c:v>69.945999999999998</c:v>
                      </c:pt>
                      <c:pt idx="765">
                        <c:v>69.844999999999999</c:v>
                      </c:pt>
                      <c:pt idx="766">
                        <c:v>69.844999999999999</c:v>
                      </c:pt>
                      <c:pt idx="767">
                        <c:v>69.844999999999999</c:v>
                      </c:pt>
                      <c:pt idx="768">
                        <c:v>69.831000000000003</c:v>
                      </c:pt>
                      <c:pt idx="769">
                        <c:v>69.831000000000003</c:v>
                      </c:pt>
                      <c:pt idx="770">
                        <c:v>69.825000000000003</c:v>
                      </c:pt>
                      <c:pt idx="771">
                        <c:v>69.825000000000003</c:v>
                      </c:pt>
                      <c:pt idx="772">
                        <c:v>69.825000000000003</c:v>
                      </c:pt>
                      <c:pt idx="773">
                        <c:v>69.712999999999994</c:v>
                      </c:pt>
                      <c:pt idx="774">
                        <c:v>69.712999999999994</c:v>
                      </c:pt>
                      <c:pt idx="775">
                        <c:v>69.594999999999999</c:v>
                      </c:pt>
                      <c:pt idx="776">
                        <c:v>69.594999999999999</c:v>
                      </c:pt>
                      <c:pt idx="777">
                        <c:v>69.594999999999999</c:v>
                      </c:pt>
                      <c:pt idx="778">
                        <c:v>69.527000000000001</c:v>
                      </c:pt>
                      <c:pt idx="779">
                        <c:v>69.527000000000001</c:v>
                      </c:pt>
                      <c:pt idx="780">
                        <c:v>69.471000000000004</c:v>
                      </c:pt>
                      <c:pt idx="781">
                        <c:v>69.471000000000004</c:v>
                      </c:pt>
                      <c:pt idx="782">
                        <c:v>69.471000000000004</c:v>
                      </c:pt>
                      <c:pt idx="783">
                        <c:v>69.52</c:v>
                      </c:pt>
                      <c:pt idx="784">
                        <c:v>69.52</c:v>
                      </c:pt>
                      <c:pt idx="785">
                        <c:v>69.52</c:v>
                      </c:pt>
                      <c:pt idx="786">
                        <c:v>69.575000000000003</c:v>
                      </c:pt>
                      <c:pt idx="787">
                        <c:v>69.575000000000003</c:v>
                      </c:pt>
                      <c:pt idx="788">
                        <c:v>69.521000000000001</c:v>
                      </c:pt>
                      <c:pt idx="789">
                        <c:v>69.521000000000001</c:v>
                      </c:pt>
                      <c:pt idx="790">
                        <c:v>69.521000000000001</c:v>
                      </c:pt>
                      <c:pt idx="791">
                        <c:v>69.507999999999996</c:v>
                      </c:pt>
                      <c:pt idx="792">
                        <c:v>69.507999999999996</c:v>
                      </c:pt>
                      <c:pt idx="793">
                        <c:v>69.507999999999996</c:v>
                      </c:pt>
                      <c:pt idx="794">
                        <c:v>69.638999999999996</c:v>
                      </c:pt>
                      <c:pt idx="795">
                        <c:v>69.638999999999996</c:v>
                      </c:pt>
                      <c:pt idx="796">
                        <c:v>69.638999999999996</c:v>
                      </c:pt>
                      <c:pt idx="797">
                        <c:v>69.727999999999994</c:v>
                      </c:pt>
                      <c:pt idx="798">
                        <c:v>69.727999999999994</c:v>
                      </c:pt>
                      <c:pt idx="799">
                        <c:v>69.75</c:v>
                      </c:pt>
                      <c:pt idx="800">
                        <c:v>69.75</c:v>
                      </c:pt>
                      <c:pt idx="801">
                        <c:v>69.792000000000002</c:v>
                      </c:pt>
                      <c:pt idx="802">
                        <c:v>69.792000000000002</c:v>
                      </c:pt>
                      <c:pt idx="803">
                        <c:v>69.849000000000004</c:v>
                      </c:pt>
                      <c:pt idx="804">
                        <c:v>69.828999999999994</c:v>
                      </c:pt>
                      <c:pt idx="805">
                        <c:v>69.828999999999994</c:v>
                      </c:pt>
                      <c:pt idx="806">
                        <c:v>69.754000000000005</c:v>
                      </c:pt>
                      <c:pt idx="807">
                        <c:v>69.623999999999995</c:v>
                      </c:pt>
                      <c:pt idx="808">
                        <c:v>69.623999999999995</c:v>
                      </c:pt>
                      <c:pt idx="809">
                        <c:v>69.460999999999999</c:v>
                      </c:pt>
                      <c:pt idx="810">
                        <c:v>69.460999999999999</c:v>
                      </c:pt>
                      <c:pt idx="811">
                        <c:v>69.408000000000001</c:v>
                      </c:pt>
                      <c:pt idx="812">
                        <c:v>69.408000000000001</c:v>
                      </c:pt>
                      <c:pt idx="813">
                        <c:v>69.408000000000001</c:v>
                      </c:pt>
                      <c:pt idx="814">
                        <c:v>69.424000000000007</c:v>
                      </c:pt>
                      <c:pt idx="815">
                        <c:v>69.448999999999998</c:v>
                      </c:pt>
                      <c:pt idx="816">
                        <c:v>69.448999999999998</c:v>
                      </c:pt>
                      <c:pt idx="817">
                        <c:v>69.289000000000001</c:v>
                      </c:pt>
                      <c:pt idx="818">
                        <c:v>69.289000000000001</c:v>
                      </c:pt>
                      <c:pt idx="819">
                        <c:v>69.135999999999996</c:v>
                      </c:pt>
                      <c:pt idx="820">
                        <c:v>69.135999999999996</c:v>
                      </c:pt>
                      <c:pt idx="821">
                        <c:v>69.028000000000006</c:v>
                      </c:pt>
                      <c:pt idx="822">
                        <c:v>68.921000000000006</c:v>
                      </c:pt>
                      <c:pt idx="823">
                        <c:v>68.921000000000006</c:v>
                      </c:pt>
                      <c:pt idx="824">
                        <c:v>68.900000000000006</c:v>
                      </c:pt>
                      <c:pt idx="825">
                        <c:v>68.900000000000006</c:v>
                      </c:pt>
                      <c:pt idx="826">
                        <c:v>68.915999999999997</c:v>
                      </c:pt>
                      <c:pt idx="827">
                        <c:v>68.915999999999997</c:v>
                      </c:pt>
                      <c:pt idx="828">
                        <c:v>69.031999999999996</c:v>
                      </c:pt>
                      <c:pt idx="829">
                        <c:v>69.031999999999996</c:v>
                      </c:pt>
                      <c:pt idx="830">
                        <c:v>69.128</c:v>
                      </c:pt>
                      <c:pt idx="831">
                        <c:v>69.206000000000003</c:v>
                      </c:pt>
                      <c:pt idx="832">
                        <c:v>69.206000000000003</c:v>
                      </c:pt>
                      <c:pt idx="833">
                        <c:v>69.244</c:v>
                      </c:pt>
                      <c:pt idx="834">
                        <c:v>69.244</c:v>
                      </c:pt>
                      <c:pt idx="835">
                        <c:v>69.225999999999999</c:v>
                      </c:pt>
                      <c:pt idx="836">
                        <c:v>69.225999999999999</c:v>
                      </c:pt>
                      <c:pt idx="837">
                        <c:v>69.248999999999995</c:v>
                      </c:pt>
                      <c:pt idx="838">
                        <c:v>69.248999999999995</c:v>
                      </c:pt>
                      <c:pt idx="839">
                        <c:v>69.349000000000004</c:v>
                      </c:pt>
                      <c:pt idx="840">
                        <c:v>69.349000000000004</c:v>
                      </c:pt>
                      <c:pt idx="841">
                        <c:v>69.450999999999993</c:v>
                      </c:pt>
                      <c:pt idx="842">
                        <c:v>69.450999999999993</c:v>
                      </c:pt>
                      <c:pt idx="843">
                        <c:v>69.555000000000007</c:v>
                      </c:pt>
                      <c:pt idx="844">
                        <c:v>69.555000000000007</c:v>
                      </c:pt>
                      <c:pt idx="845">
                        <c:v>69.662000000000006</c:v>
                      </c:pt>
                      <c:pt idx="846">
                        <c:v>69.662000000000006</c:v>
                      </c:pt>
                      <c:pt idx="847">
                        <c:v>69.7</c:v>
                      </c:pt>
                      <c:pt idx="848">
                        <c:v>69.7</c:v>
                      </c:pt>
                      <c:pt idx="849">
                        <c:v>69.7</c:v>
                      </c:pt>
                      <c:pt idx="850">
                        <c:v>69.739000000000004</c:v>
                      </c:pt>
                    </c:numCache>
                  </c:numRef>
                </c:yVal>
                <c:smooth val="0"/>
                <c:extLst xmlns:c15="http://schemas.microsoft.com/office/drawing/2012/chart">
                  <c:ext xmlns:c16="http://schemas.microsoft.com/office/drawing/2014/chart" uri="{C3380CC4-5D6E-409C-BE32-E72D297353CC}">
                    <c16:uniqueId val="{0000000B-D37C-48DE-9D2F-1105173B9757}"/>
                  </c:ext>
                </c:extLst>
              </c15:ser>
            </c15:filteredScatterSeries>
            <c15:filteredScatterSeries>
              <c15:ser>
                <c:idx val="10"/>
                <c:order val="10"/>
                <c:tx>
                  <c:strRef>
                    <c:extLst xmlns:c15="http://schemas.microsoft.com/office/drawing/2012/chart">
                      <c:ext xmlns:c15="http://schemas.microsoft.com/office/drawing/2012/chart" uri="{02D57815-91ED-43cb-92C2-25804820EDAC}">
                        <c15:formulaRef>
                          <c15:sqref>'Rumskurva i14s vs Räv-L (2)'!$AF$1</c15:sqref>
                        </c15:formulaRef>
                      </c:ext>
                    </c:extLst>
                    <c:strCache>
                      <c:ptCount val="1"/>
                      <c:pt idx="0">
                        <c:v>Räv-L, 2ohm, 11 pos</c:v>
                      </c:pt>
                    </c:strCache>
                  </c:strRef>
                </c:tx>
                <c:spPr>
                  <a:ln w="19050" cap="rnd">
                    <a:noFill/>
                    <a:round/>
                  </a:ln>
                  <a:effectLst/>
                </c:spPr>
                <c:marker>
                  <c:symbol val="circle"/>
                  <c:size val="5"/>
                  <c:spPr>
                    <a:solidFill>
                      <a:schemeClr val="accent5">
                        <a:lumMod val="60000"/>
                      </a:schemeClr>
                    </a:solidFill>
                    <a:ln w="9525">
                      <a:solidFill>
                        <a:schemeClr val="accent5">
                          <a:lumMod val="60000"/>
                        </a:schemeClr>
                      </a:solidFill>
                    </a:ln>
                    <a:effectLst/>
                  </c:spPr>
                </c:marker>
                <c:xVal>
                  <c:numRef>
                    <c:extLst xmlns:c15="http://schemas.microsoft.com/office/drawing/2012/chart">
                      <c:ext xmlns:c15="http://schemas.microsoft.com/office/drawing/2012/chart" uri="{02D57815-91ED-43cb-92C2-25804820EDAC}">
                        <c15:formulaRef>
                          <c15:sqref>'Rumskurva i14s vs Räv-L (2)'!$U$2:$U$54340</c15:sqref>
                        </c15:formulaRef>
                      </c:ext>
                    </c:extLst>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extLst xmlns:c15="http://schemas.microsoft.com/office/drawing/2012/chart">
                      <c:ext xmlns:c15="http://schemas.microsoft.com/office/drawing/2012/chart" uri="{02D57815-91ED-43cb-92C2-25804820EDAC}">
                        <c15:formulaRef>
                          <c15:sqref>'Rumskurva i14s vs Räv-L (2)'!$AF$2:$AF$54340</c15:sqref>
                        </c15:formulaRef>
                      </c:ext>
                    </c:extLst>
                    <c:numCache>
                      <c:formatCode>General</c:formatCode>
                      <c:ptCount val="54339"/>
                      <c:pt idx="0">
                        <c:v>#N/A</c:v>
                      </c:pt>
                      <c:pt idx="1">
                        <c:v>68.287999999999997</c:v>
                      </c:pt>
                      <c:pt idx="2">
                        <c:v>69.676000000000002</c:v>
                      </c:pt>
                      <c:pt idx="3">
                        <c:v>70.608999999999995</c:v>
                      </c:pt>
                      <c:pt idx="4">
                        <c:v>71.247</c:v>
                      </c:pt>
                      <c:pt idx="5">
                        <c:v>71.635000000000005</c:v>
                      </c:pt>
                      <c:pt idx="6">
                        <c:v>71.81</c:v>
                      </c:pt>
                      <c:pt idx="7">
                        <c:v>71.923000000000002</c:v>
                      </c:pt>
                      <c:pt idx="8">
                        <c:v>71.97</c:v>
                      </c:pt>
                      <c:pt idx="9">
                        <c:v>72.021000000000001</c:v>
                      </c:pt>
                      <c:pt idx="10">
                        <c:v>72.126999999999995</c:v>
                      </c:pt>
                      <c:pt idx="11">
                        <c:v>72.25</c:v>
                      </c:pt>
                      <c:pt idx="12">
                        <c:v>72.597999999999999</c:v>
                      </c:pt>
                      <c:pt idx="13">
                        <c:v>72.97</c:v>
                      </c:pt>
                      <c:pt idx="14">
                        <c:v>73.417000000000002</c:v>
                      </c:pt>
                      <c:pt idx="15">
                        <c:v>73.918000000000006</c:v>
                      </c:pt>
                      <c:pt idx="16">
                        <c:v>74.448999999999998</c:v>
                      </c:pt>
                      <c:pt idx="17">
                        <c:v>74.986000000000004</c:v>
                      </c:pt>
                      <c:pt idx="18">
                        <c:v>75.25</c:v>
                      </c:pt>
                      <c:pt idx="19">
                        <c:v>75.855000000000004</c:v>
                      </c:pt>
                      <c:pt idx="20">
                        <c:v>76.438999999999993</c:v>
                      </c:pt>
                      <c:pt idx="21">
                        <c:v>76.677000000000007</c:v>
                      </c:pt>
                      <c:pt idx="22">
                        <c:v>77.082999999999998</c:v>
                      </c:pt>
                      <c:pt idx="23">
                        <c:v>77.274000000000001</c:v>
                      </c:pt>
                      <c:pt idx="24">
                        <c:v>77.519000000000005</c:v>
                      </c:pt>
                      <c:pt idx="25">
                        <c:v>77.667000000000002</c:v>
                      </c:pt>
                      <c:pt idx="26">
                        <c:v>77.691999999999993</c:v>
                      </c:pt>
                      <c:pt idx="27">
                        <c:v>77.680000000000007</c:v>
                      </c:pt>
                      <c:pt idx="28">
                        <c:v>77.629000000000005</c:v>
                      </c:pt>
                      <c:pt idx="29">
                        <c:v>77.48</c:v>
                      </c:pt>
                      <c:pt idx="30">
                        <c:v>77.239999999999995</c:v>
                      </c:pt>
                      <c:pt idx="31">
                        <c:v>77.058999999999997</c:v>
                      </c:pt>
                      <c:pt idx="32">
                        <c:v>76.884</c:v>
                      </c:pt>
                      <c:pt idx="33">
                        <c:v>76.468000000000004</c:v>
                      </c:pt>
                      <c:pt idx="34">
                        <c:v>76.230999999999995</c:v>
                      </c:pt>
                      <c:pt idx="35">
                        <c:v>76.018000000000001</c:v>
                      </c:pt>
                      <c:pt idx="36">
                        <c:v>75.56</c:v>
                      </c:pt>
                      <c:pt idx="37">
                        <c:v>75.260999999999996</c:v>
                      </c:pt>
                      <c:pt idx="38">
                        <c:v>74.974000000000004</c:v>
                      </c:pt>
                      <c:pt idx="39">
                        <c:v>74.704999999999998</c:v>
                      </c:pt>
                      <c:pt idx="40">
                        <c:v>74.456999999999994</c:v>
                      </c:pt>
                      <c:pt idx="41">
                        <c:v>74.277000000000001</c:v>
                      </c:pt>
                      <c:pt idx="42">
                        <c:v>74.132999999999996</c:v>
                      </c:pt>
                      <c:pt idx="43">
                        <c:v>73.87</c:v>
                      </c:pt>
                      <c:pt idx="44">
                        <c:v>73.730999999999995</c:v>
                      </c:pt>
                      <c:pt idx="45">
                        <c:v>73.622</c:v>
                      </c:pt>
                      <c:pt idx="46">
                        <c:v>73.543000000000006</c:v>
                      </c:pt>
                      <c:pt idx="47">
                        <c:v>73.494</c:v>
                      </c:pt>
                      <c:pt idx="48">
                        <c:v>73.475999999999999</c:v>
                      </c:pt>
                      <c:pt idx="49">
                        <c:v>73.486999999999995</c:v>
                      </c:pt>
                      <c:pt idx="50">
                        <c:v>73.525000000000006</c:v>
                      </c:pt>
                      <c:pt idx="51">
                        <c:v>73.585999999999999</c:v>
                      </c:pt>
                      <c:pt idx="52">
                        <c:v>73.665999999999997</c:v>
                      </c:pt>
                      <c:pt idx="53">
                        <c:v>73.757999999999996</c:v>
                      </c:pt>
                      <c:pt idx="54">
                        <c:v>73.858999999999995</c:v>
                      </c:pt>
                      <c:pt idx="55">
                        <c:v>73.962000000000003</c:v>
                      </c:pt>
                      <c:pt idx="56">
                        <c:v>73.962000000000003</c:v>
                      </c:pt>
                      <c:pt idx="57">
                        <c:v>74.08</c:v>
                      </c:pt>
                      <c:pt idx="58">
                        <c:v>74.192999999999998</c:v>
                      </c:pt>
                      <c:pt idx="59">
                        <c:v>74.284000000000006</c:v>
                      </c:pt>
                      <c:pt idx="60">
                        <c:v>74.343000000000004</c:v>
                      </c:pt>
                      <c:pt idx="61">
                        <c:v>74.343000000000004</c:v>
                      </c:pt>
                      <c:pt idx="62">
                        <c:v>74.376000000000005</c:v>
                      </c:pt>
                      <c:pt idx="63">
                        <c:v>74.379000000000005</c:v>
                      </c:pt>
                      <c:pt idx="64">
                        <c:v>74.349000000000004</c:v>
                      </c:pt>
                      <c:pt idx="65">
                        <c:v>74.293000000000006</c:v>
                      </c:pt>
                      <c:pt idx="66">
                        <c:v>74.293000000000006</c:v>
                      </c:pt>
                      <c:pt idx="67">
                        <c:v>74.209000000000003</c:v>
                      </c:pt>
                      <c:pt idx="68">
                        <c:v>74.087999999999994</c:v>
                      </c:pt>
                      <c:pt idx="69">
                        <c:v>73.974999999999994</c:v>
                      </c:pt>
                      <c:pt idx="70">
                        <c:v>73.775000000000006</c:v>
                      </c:pt>
                      <c:pt idx="71">
                        <c:v>73.775000000000006</c:v>
                      </c:pt>
                      <c:pt idx="72">
                        <c:v>73.588999999999999</c:v>
                      </c:pt>
                      <c:pt idx="73">
                        <c:v>73.364999999999995</c:v>
                      </c:pt>
                      <c:pt idx="74">
                        <c:v>73.119</c:v>
                      </c:pt>
                      <c:pt idx="75">
                        <c:v>72.873000000000005</c:v>
                      </c:pt>
                      <c:pt idx="76">
                        <c:v>72.873000000000005</c:v>
                      </c:pt>
                      <c:pt idx="77">
                        <c:v>72.611000000000004</c:v>
                      </c:pt>
                      <c:pt idx="78">
                        <c:v>72.311999999999998</c:v>
                      </c:pt>
                      <c:pt idx="79">
                        <c:v>71.998999999999995</c:v>
                      </c:pt>
                      <c:pt idx="80">
                        <c:v>71.7</c:v>
                      </c:pt>
                      <c:pt idx="81">
                        <c:v>71.7</c:v>
                      </c:pt>
                      <c:pt idx="82">
                        <c:v>71.313999999999993</c:v>
                      </c:pt>
                      <c:pt idx="83">
                        <c:v>70.915999999999997</c:v>
                      </c:pt>
                      <c:pt idx="84">
                        <c:v>70.915999999999997</c:v>
                      </c:pt>
                      <c:pt idx="85">
                        <c:v>70.537000000000006</c:v>
                      </c:pt>
                      <c:pt idx="86">
                        <c:v>70.099999999999994</c:v>
                      </c:pt>
                      <c:pt idx="87">
                        <c:v>70.099999999999994</c:v>
                      </c:pt>
                      <c:pt idx="88">
                        <c:v>69.691000000000003</c:v>
                      </c:pt>
                      <c:pt idx="89">
                        <c:v>69.287000000000006</c:v>
                      </c:pt>
                      <c:pt idx="90">
                        <c:v>69.287000000000006</c:v>
                      </c:pt>
                      <c:pt idx="91">
                        <c:v>68.867000000000004</c:v>
                      </c:pt>
                      <c:pt idx="92">
                        <c:v>68.512</c:v>
                      </c:pt>
                      <c:pt idx="93">
                        <c:v>68.512</c:v>
                      </c:pt>
                      <c:pt idx="94">
                        <c:v>68.08</c:v>
                      </c:pt>
                      <c:pt idx="95">
                        <c:v>67.81</c:v>
                      </c:pt>
                      <c:pt idx="96">
                        <c:v>67.81</c:v>
                      </c:pt>
                      <c:pt idx="97">
                        <c:v>67.81</c:v>
                      </c:pt>
                      <c:pt idx="98">
                        <c:v>67.209000000000003</c:v>
                      </c:pt>
                      <c:pt idx="99">
                        <c:v>67.209000000000003</c:v>
                      </c:pt>
                      <c:pt idx="100">
                        <c:v>67.209000000000003</c:v>
                      </c:pt>
                      <c:pt idx="101">
                        <c:v>66.783000000000001</c:v>
                      </c:pt>
                      <c:pt idx="102">
                        <c:v>66.59</c:v>
                      </c:pt>
                      <c:pt idx="103">
                        <c:v>66.59</c:v>
                      </c:pt>
                      <c:pt idx="104">
                        <c:v>66.59</c:v>
                      </c:pt>
                      <c:pt idx="105">
                        <c:v>66.262</c:v>
                      </c:pt>
                      <c:pt idx="106">
                        <c:v>66.262</c:v>
                      </c:pt>
                      <c:pt idx="107">
                        <c:v>66.135999999999996</c:v>
                      </c:pt>
                      <c:pt idx="108">
                        <c:v>66.034999999999997</c:v>
                      </c:pt>
                      <c:pt idx="109">
                        <c:v>66.034999999999997</c:v>
                      </c:pt>
                      <c:pt idx="110">
                        <c:v>66.034999999999997</c:v>
                      </c:pt>
                      <c:pt idx="111">
                        <c:v>66.034999999999997</c:v>
                      </c:pt>
                      <c:pt idx="112">
                        <c:v>65.864000000000004</c:v>
                      </c:pt>
                      <c:pt idx="113">
                        <c:v>65.864000000000004</c:v>
                      </c:pt>
                      <c:pt idx="114">
                        <c:v>65.828000000000003</c:v>
                      </c:pt>
                      <c:pt idx="115">
                        <c:v>65.828000000000003</c:v>
                      </c:pt>
                      <c:pt idx="116">
                        <c:v>65.820999999999998</c:v>
                      </c:pt>
                      <c:pt idx="117">
                        <c:v>65.820999999999998</c:v>
                      </c:pt>
                      <c:pt idx="118">
                        <c:v>65.843999999999994</c:v>
                      </c:pt>
                      <c:pt idx="119">
                        <c:v>65.843999999999994</c:v>
                      </c:pt>
                      <c:pt idx="120">
                        <c:v>65.896000000000001</c:v>
                      </c:pt>
                      <c:pt idx="121">
                        <c:v>65.896000000000001</c:v>
                      </c:pt>
                      <c:pt idx="122">
                        <c:v>65.896000000000001</c:v>
                      </c:pt>
                      <c:pt idx="123">
                        <c:v>66.031000000000006</c:v>
                      </c:pt>
                      <c:pt idx="124">
                        <c:v>66.031000000000006</c:v>
                      </c:pt>
                      <c:pt idx="125">
                        <c:v>66.161000000000001</c:v>
                      </c:pt>
                      <c:pt idx="126">
                        <c:v>66.161000000000001</c:v>
                      </c:pt>
                      <c:pt idx="127">
                        <c:v>66.161000000000001</c:v>
                      </c:pt>
                      <c:pt idx="128">
                        <c:v>66.367999999999995</c:v>
                      </c:pt>
                      <c:pt idx="129">
                        <c:v>66.367999999999995</c:v>
                      </c:pt>
                      <c:pt idx="130">
                        <c:v>66.620999999999995</c:v>
                      </c:pt>
                      <c:pt idx="131">
                        <c:v>66.620999999999995</c:v>
                      </c:pt>
                      <c:pt idx="132">
                        <c:v>66.620999999999995</c:v>
                      </c:pt>
                      <c:pt idx="133">
                        <c:v>66.915000000000006</c:v>
                      </c:pt>
                      <c:pt idx="134">
                        <c:v>66.915000000000006</c:v>
                      </c:pt>
                      <c:pt idx="135">
                        <c:v>67.239999999999995</c:v>
                      </c:pt>
                      <c:pt idx="136">
                        <c:v>67.239999999999995</c:v>
                      </c:pt>
                      <c:pt idx="137">
                        <c:v>67.239999999999995</c:v>
                      </c:pt>
                      <c:pt idx="138">
                        <c:v>67.587000000000003</c:v>
                      </c:pt>
                      <c:pt idx="139">
                        <c:v>67.587000000000003</c:v>
                      </c:pt>
                      <c:pt idx="140">
                        <c:v>67.945999999999998</c:v>
                      </c:pt>
                      <c:pt idx="141">
                        <c:v>67.945999999999998</c:v>
                      </c:pt>
                      <c:pt idx="142">
                        <c:v>67.945999999999998</c:v>
                      </c:pt>
                      <c:pt idx="143">
                        <c:v>68.308000000000007</c:v>
                      </c:pt>
                      <c:pt idx="144">
                        <c:v>68.308000000000007</c:v>
                      </c:pt>
                      <c:pt idx="145">
                        <c:v>68.665000000000006</c:v>
                      </c:pt>
                      <c:pt idx="146">
                        <c:v>68.665000000000006</c:v>
                      </c:pt>
                      <c:pt idx="147">
                        <c:v>68.665000000000006</c:v>
                      </c:pt>
                      <c:pt idx="148">
                        <c:v>69.009</c:v>
                      </c:pt>
                      <c:pt idx="149">
                        <c:v>69.009</c:v>
                      </c:pt>
                      <c:pt idx="150">
                        <c:v>69.33</c:v>
                      </c:pt>
                      <c:pt idx="151">
                        <c:v>69.33</c:v>
                      </c:pt>
                      <c:pt idx="152">
                        <c:v>69.33</c:v>
                      </c:pt>
                      <c:pt idx="153">
                        <c:v>69.623000000000005</c:v>
                      </c:pt>
                      <c:pt idx="154">
                        <c:v>69.623000000000005</c:v>
                      </c:pt>
                      <c:pt idx="155">
                        <c:v>69.878</c:v>
                      </c:pt>
                      <c:pt idx="156">
                        <c:v>69.878</c:v>
                      </c:pt>
                      <c:pt idx="157">
                        <c:v>69.878</c:v>
                      </c:pt>
                      <c:pt idx="158">
                        <c:v>70.090999999999994</c:v>
                      </c:pt>
                      <c:pt idx="159">
                        <c:v>70.090999999999994</c:v>
                      </c:pt>
                      <c:pt idx="160">
                        <c:v>70.257000000000005</c:v>
                      </c:pt>
                      <c:pt idx="161">
                        <c:v>70.257000000000005</c:v>
                      </c:pt>
                      <c:pt idx="162">
                        <c:v>70.257000000000005</c:v>
                      </c:pt>
                      <c:pt idx="163">
                        <c:v>70.372</c:v>
                      </c:pt>
                      <c:pt idx="164">
                        <c:v>70.372</c:v>
                      </c:pt>
                      <c:pt idx="165">
                        <c:v>70.436000000000007</c:v>
                      </c:pt>
                      <c:pt idx="166">
                        <c:v>70.436000000000007</c:v>
                      </c:pt>
                      <c:pt idx="167">
                        <c:v>70.436000000000007</c:v>
                      </c:pt>
                      <c:pt idx="168">
                        <c:v>70.45</c:v>
                      </c:pt>
                      <c:pt idx="169">
                        <c:v>70.45</c:v>
                      </c:pt>
                      <c:pt idx="170">
                        <c:v>70.417000000000002</c:v>
                      </c:pt>
                      <c:pt idx="171">
                        <c:v>70.417000000000002</c:v>
                      </c:pt>
                      <c:pt idx="172">
                        <c:v>70.417000000000002</c:v>
                      </c:pt>
                      <c:pt idx="173">
                        <c:v>70.34</c:v>
                      </c:pt>
                      <c:pt idx="174">
                        <c:v>70.34</c:v>
                      </c:pt>
                      <c:pt idx="175">
                        <c:v>70.224999999999994</c:v>
                      </c:pt>
                      <c:pt idx="176">
                        <c:v>70.224999999999994</c:v>
                      </c:pt>
                      <c:pt idx="177">
                        <c:v>70.224999999999994</c:v>
                      </c:pt>
                      <c:pt idx="178">
                        <c:v>70.078000000000003</c:v>
                      </c:pt>
                      <c:pt idx="179">
                        <c:v>70.078000000000003</c:v>
                      </c:pt>
                      <c:pt idx="180">
                        <c:v>69.906000000000006</c:v>
                      </c:pt>
                      <c:pt idx="181">
                        <c:v>69.906000000000006</c:v>
                      </c:pt>
                      <c:pt idx="182">
                        <c:v>69.677000000000007</c:v>
                      </c:pt>
                      <c:pt idx="183">
                        <c:v>69.436999999999998</c:v>
                      </c:pt>
                      <c:pt idx="184">
                        <c:v>69.436999999999998</c:v>
                      </c:pt>
                      <c:pt idx="185">
                        <c:v>69.197999999999993</c:v>
                      </c:pt>
                      <c:pt idx="186">
                        <c:v>68.975999999999999</c:v>
                      </c:pt>
                      <c:pt idx="187">
                        <c:v>68.843999999999994</c:v>
                      </c:pt>
                      <c:pt idx="188">
                        <c:v>68.843999999999994</c:v>
                      </c:pt>
                      <c:pt idx="189">
                        <c:v>68.634</c:v>
                      </c:pt>
                      <c:pt idx="190">
                        <c:v>68.561999999999998</c:v>
                      </c:pt>
                      <c:pt idx="191">
                        <c:v>68.561999999999998</c:v>
                      </c:pt>
                      <c:pt idx="192">
                        <c:v>68.492000000000004</c:v>
                      </c:pt>
                      <c:pt idx="193">
                        <c:v>68.492000000000004</c:v>
                      </c:pt>
                      <c:pt idx="194">
                        <c:v>68.506</c:v>
                      </c:pt>
                      <c:pt idx="195">
                        <c:v>68.570999999999998</c:v>
                      </c:pt>
                      <c:pt idx="196">
                        <c:v>68.570999999999998</c:v>
                      </c:pt>
                      <c:pt idx="197">
                        <c:v>68.676000000000002</c:v>
                      </c:pt>
                      <c:pt idx="198">
                        <c:v>68.81</c:v>
                      </c:pt>
                      <c:pt idx="199">
                        <c:v>68.81</c:v>
                      </c:pt>
                      <c:pt idx="200">
                        <c:v>69.02</c:v>
                      </c:pt>
                      <c:pt idx="201">
                        <c:v>69.02</c:v>
                      </c:pt>
                      <c:pt idx="202">
                        <c:v>69.191999999999993</c:v>
                      </c:pt>
                      <c:pt idx="203">
                        <c:v>69.191999999999993</c:v>
                      </c:pt>
                      <c:pt idx="204">
                        <c:v>69.433999999999997</c:v>
                      </c:pt>
                      <c:pt idx="205">
                        <c:v>69.623000000000005</c:v>
                      </c:pt>
                      <c:pt idx="206">
                        <c:v>69.623000000000005</c:v>
                      </c:pt>
                      <c:pt idx="207">
                        <c:v>69.881</c:v>
                      </c:pt>
                      <c:pt idx="208">
                        <c:v>69.881</c:v>
                      </c:pt>
                      <c:pt idx="209">
                        <c:v>70.135999999999996</c:v>
                      </c:pt>
                      <c:pt idx="210">
                        <c:v>70.135999999999996</c:v>
                      </c:pt>
                      <c:pt idx="211">
                        <c:v>70.38</c:v>
                      </c:pt>
                      <c:pt idx="212">
                        <c:v>70.38</c:v>
                      </c:pt>
                      <c:pt idx="213">
                        <c:v>70.55</c:v>
                      </c:pt>
                      <c:pt idx="214">
                        <c:v>70.55</c:v>
                      </c:pt>
                      <c:pt idx="215">
                        <c:v>70.757000000000005</c:v>
                      </c:pt>
                      <c:pt idx="216">
                        <c:v>70.897000000000006</c:v>
                      </c:pt>
                      <c:pt idx="217">
                        <c:v>70.897000000000006</c:v>
                      </c:pt>
                      <c:pt idx="218">
                        <c:v>71.064999999999998</c:v>
                      </c:pt>
                      <c:pt idx="219">
                        <c:v>71.064999999999998</c:v>
                      </c:pt>
                      <c:pt idx="220">
                        <c:v>71.215000000000003</c:v>
                      </c:pt>
                      <c:pt idx="221">
                        <c:v>71.215000000000003</c:v>
                      </c:pt>
                      <c:pt idx="222">
                        <c:v>71.215000000000003</c:v>
                      </c:pt>
                      <c:pt idx="223">
                        <c:v>71.382000000000005</c:v>
                      </c:pt>
                      <c:pt idx="224">
                        <c:v>71.382000000000005</c:v>
                      </c:pt>
                      <c:pt idx="225">
                        <c:v>71.52</c:v>
                      </c:pt>
                      <c:pt idx="226">
                        <c:v>71.52</c:v>
                      </c:pt>
                      <c:pt idx="227">
                        <c:v>71.52</c:v>
                      </c:pt>
                      <c:pt idx="228">
                        <c:v>71.614000000000004</c:v>
                      </c:pt>
                      <c:pt idx="229">
                        <c:v>71.614000000000004</c:v>
                      </c:pt>
                      <c:pt idx="230">
                        <c:v>71.649000000000001</c:v>
                      </c:pt>
                      <c:pt idx="231">
                        <c:v>71.649000000000001</c:v>
                      </c:pt>
                      <c:pt idx="232">
                        <c:v>71.626999999999995</c:v>
                      </c:pt>
                      <c:pt idx="233">
                        <c:v>71.626999999999995</c:v>
                      </c:pt>
                      <c:pt idx="234">
                        <c:v>71.581000000000003</c:v>
                      </c:pt>
                      <c:pt idx="235">
                        <c:v>71.581000000000003</c:v>
                      </c:pt>
                      <c:pt idx="236">
                        <c:v>71.481999999999999</c:v>
                      </c:pt>
                      <c:pt idx="237">
                        <c:v>71.481999999999999</c:v>
                      </c:pt>
                      <c:pt idx="238">
                        <c:v>71.347999999999999</c:v>
                      </c:pt>
                      <c:pt idx="239">
                        <c:v>71.347999999999999</c:v>
                      </c:pt>
                      <c:pt idx="240">
                        <c:v>71.147000000000006</c:v>
                      </c:pt>
                      <c:pt idx="241">
                        <c:v>71.147000000000006</c:v>
                      </c:pt>
                      <c:pt idx="242">
                        <c:v>71.147000000000006</c:v>
                      </c:pt>
                      <c:pt idx="243">
                        <c:v>70.936000000000007</c:v>
                      </c:pt>
                      <c:pt idx="244">
                        <c:v>70.936000000000007</c:v>
                      </c:pt>
                      <c:pt idx="245">
                        <c:v>70.744</c:v>
                      </c:pt>
                      <c:pt idx="246">
                        <c:v>70.744</c:v>
                      </c:pt>
                      <c:pt idx="247">
                        <c:v>70.744</c:v>
                      </c:pt>
                      <c:pt idx="248">
                        <c:v>70.599999999999994</c:v>
                      </c:pt>
                      <c:pt idx="249">
                        <c:v>70.599999999999994</c:v>
                      </c:pt>
                      <c:pt idx="250">
                        <c:v>70.533000000000001</c:v>
                      </c:pt>
                      <c:pt idx="251">
                        <c:v>70.533000000000001</c:v>
                      </c:pt>
                      <c:pt idx="252">
                        <c:v>70.533000000000001</c:v>
                      </c:pt>
                      <c:pt idx="253">
                        <c:v>70.567999999999998</c:v>
                      </c:pt>
                      <c:pt idx="254">
                        <c:v>70.567999999999998</c:v>
                      </c:pt>
                      <c:pt idx="255">
                        <c:v>70.721999999999994</c:v>
                      </c:pt>
                      <c:pt idx="256">
                        <c:v>70.721999999999994</c:v>
                      </c:pt>
                      <c:pt idx="257">
                        <c:v>70.721999999999994</c:v>
                      </c:pt>
                      <c:pt idx="258">
                        <c:v>70.994</c:v>
                      </c:pt>
                      <c:pt idx="259">
                        <c:v>70.994</c:v>
                      </c:pt>
                      <c:pt idx="260">
                        <c:v>71.367000000000004</c:v>
                      </c:pt>
                      <c:pt idx="261">
                        <c:v>71.367000000000004</c:v>
                      </c:pt>
                      <c:pt idx="262">
                        <c:v>71.367000000000004</c:v>
                      </c:pt>
                      <c:pt idx="263">
                        <c:v>71.81</c:v>
                      </c:pt>
                      <c:pt idx="264">
                        <c:v>71.81</c:v>
                      </c:pt>
                      <c:pt idx="265">
                        <c:v>72.286000000000001</c:v>
                      </c:pt>
                      <c:pt idx="266">
                        <c:v>72.286000000000001</c:v>
                      </c:pt>
                      <c:pt idx="267">
                        <c:v>72.286000000000001</c:v>
                      </c:pt>
                      <c:pt idx="268">
                        <c:v>72.757000000000005</c:v>
                      </c:pt>
                      <c:pt idx="269">
                        <c:v>72.757000000000005</c:v>
                      </c:pt>
                      <c:pt idx="270">
                        <c:v>72.757000000000005</c:v>
                      </c:pt>
                      <c:pt idx="271">
                        <c:v>73.355999999999995</c:v>
                      </c:pt>
                      <c:pt idx="272">
                        <c:v>73.355999999999995</c:v>
                      </c:pt>
                      <c:pt idx="273">
                        <c:v>73.355999999999995</c:v>
                      </c:pt>
                      <c:pt idx="274">
                        <c:v>73.712000000000003</c:v>
                      </c:pt>
                      <c:pt idx="275">
                        <c:v>73.712000000000003</c:v>
                      </c:pt>
                      <c:pt idx="276">
                        <c:v>73.712000000000003</c:v>
                      </c:pt>
                      <c:pt idx="277">
                        <c:v>73.712000000000003</c:v>
                      </c:pt>
                      <c:pt idx="278">
                        <c:v>74.123999999999995</c:v>
                      </c:pt>
                      <c:pt idx="279">
                        <c:v>74.123999999999995</c:v>
                      </c:pt>
                      <c:pt idx="280">
                        <c:v>74.27</c:v>
                      </c:pt>
                      <c:pt idx="281">
                        <c:v>74.27</c:v>
                      </c:pt>
                      <c:pt idx="282">
                        <c:v>74.331000000000003</c:v>
                      </c:pt>
                      <c:pt idx="283">
                        <c:v>74.27</c:v>
                      </c:pt>
                      <c:pt idx="284">
                        <c:v>74.096999999999994</c:v>
                      </c:pt>
                      <c:pt idx="285">
                        <c:v>73.78</c:v>
                      </c:pt>
                      <c:pt idx="286">
                        <c:v>73.78</c:v>
                      </c:pt>
                      <c:pt idx="287">
                        <c:v>73.436000000000007</c:v>
                      </c:pt>
                      <c:pt idx="288">
                        <c:v>73.055000000000007</c:v>
                      </c:pt>
                      <c:pt idx="289">
                        <c:v>72.605000000000004</c:v>
                      </c:pt>
                      <c:pt idx="290">
                        <c:v>72.247</c:v>
                      </c:pt>
                      <c:pt idx="291">
                        <c:v>71.988</c:v>
                      </c:pt>
                      <c:pt idx="292">
                        <c:v>71.988</c:v>
                      </c:pt>
                      <c:pt idx="293">
                        <c:v>71.707999999999998</c:v>
                      </c:pt>
                      <c:pt idx="294">
                        <c:v>71.552999999999997</c:v>
                      </c:pt>
                      <c:pt idx="295">
                        <c:v>71.466999999999999</c:v>
                      </c:pt>
                      <c:pt idx="296">
                        <c:v>71.466999999999999</c:v>
                      </c:pt>
                      <c:pt idx="297">
                        <c:v>71.460999999999999</c:v>
                      </c:pt>
                      <c:pt idx="298">
                        <c:v>71.489999999999995</c:v>
                      </c:pt>
                      <c:pt idx="299">
                        <c:v>71.554000000000002</c:v>
                      </c:pt>
                      <c:pt idx="300">
                        <c:v>71.616</c:v>
                      </c:pt>
                      <c:pt idx="301">
                        <c:v>71.616</c:v>
                      </c:pt>
                      <c:pt idx="302">
                        <c:v>71.694000000000003</c:v>
                      </c:pt>
                      <c:pt idx="303">
                        <c:v>71.751999999999995</c:v>
                      </c:pt>
                      <c:pt idx="304">
                        <c:v>71.751999999999995</c:v>
                      </c:pt>
                      <c:pt idx="305">
                        <c:v>71.796999999999997</c:v>
                      </c:pt>
                      <c:pt idx="306">
                        <c:v>71.831999999999994</c:v>
                      </c:pt>
                      <c:pt idx="307">
                        <c:v>71.831999999999994</c:v>
                      </c:pt>
                      <c:pt idx="308">
                        <c:v>71.853999999999999</c:v>
                      </c:pt>
                      <c:pt idx="309">
                        <c:v>71.866</c:v>
                      </c:pt>
                      <c:pt idx="310">
                        <c:v>71.866</c:v>
                      </c:pt>
                      <c:pt idx="311">
                        <c:v>71.876000000000005</c:v>
                      </c:pt>
                      <c:pt idx="312">
                        <c:v>71.888999999999996</c:v>
                      </c:pt>
                      <c:pt idx="313">
                        <c:v>71.888999999999996</c:v>
                      </c:pt>
                      <c:pt idx="314">
                        <c:v>71.906000000000006</c:v>
                      </c:pt>
                      <c:pt idx="315">
                        <c:v>71.906000000000006</c:v>
                      </c:pt>
                      <c:pt idx="316">
                        <c:v>71.915000000000006</c:v>
                      </c:pt>
                      <c:pt idx="317">
                        <c:v>71.915000000000006</c:v>
                      </c:pt>
                      <c:pt idx="318">
                        <c:v>71.908000000000001</c:v>
                      </c:pt>
                      <c:pt idx="319">
                        <c:v>71.908000000000001</c:v>
                      </c:pt>
                      <c:pt idx="320">
                        <c:v>71.881</c:v>
                      </c:pt>
                      <c:pt idx="321">
                        <c:v>71.881</c:v>
                      </c:pt>
                      <c:pt idx="322">
                        <c:v>71.846999999999994</c:v>
                      </c:pt>
                      <c:pt idx="323">
                        <c:v>71.808999999999997</c:v>
                      </c:pt>
                      <c:pt idx="324">
                        <c:v>71.808999999999997</c:v>
                      </c:pt>
                      <c:pt idx="325">
                        <c:v>71.763000000000005</c:v>
                      </c:pt>
                      <c:pt idx="326">
                        <c:v>71.698999999999998</c:v>
                      </c:pt>
                      <c:pt idx="327">
                        <c:v>71.698999999999998</c:v>
                      </c:pt>
                      <c:pt idx="328">
                        <c:v>71.596999999999994</c:v>
                      </c:pt>
                      <c:pt idx="329">
                        <c:v>71.596999999999994</c:v>
                      </c:pt>
                      <c:pt idx="330">
                        <c:v>71.468999999999994</c:v>
                      </c:pt>
                      <c:pt idx="331">
                        <c:v>71.468999999999994</c:v>
                      </c:pt>
                      <c:pt idx="332">
                        <c:v>71.311999999999998</c:v>
                      </c:pt>
                      <c:pt idx="333">
                        <c:v>71.311999999999998</c:v>
                      </c:pt>
                      <c:pt idx="334">
                        <c:v>71.126000000000005</c:v>
                      </c:pt>
                      <c:pt idx="335">
                        <c:v>71.126000000000005</c:v>
                      </c:pt>
                      <c:pt idx="336">
                        <c:v>70.912000000000006</c:v>
                      </c:pt>
                      <c:pt idx="337">
                        <c:v>70.912000000000006</c:v>
                      </c:pt>
                      <c:pt idx="338">
                        <c:v>70.674000000000007</c:v>
                      </c:pt>
                      <c:pt idx="339">
                        <c:v>70.674000000000007</c:v>
                      </c:pt>
                      <c:pt idx="340">
                        <c:v>70.426000000000002</c:v>
                      </c:pt>
                      <c:pt idx="341">
                        <c:v>70.426000000000002</c:v>
                      </c:pt>
                      <c:pt idx="342">
                        <c:v>70.19</c:v>
                      </c:pt>
                      <c:pt idx="343">
                        <c:v>70.19</c:v>
                      </c:pt>
                      <c:pt idx="344">
                        <c:v>69.991</c:v>
                      </c:pt>
                      <c:pt idx="345">
                        <c:v>69.991</c:v>
                      </c:pt>
                      <c:pt idx="346">
                        <c:v>69.855000000000004</c:v>
                      </c:pt>
                      <c:pt idx="347">
                        <c:v>69.855000000000004</c:v>
                      </c:pt>
                      <c:pt idx="348">
                        <c:v>69.801000000000002</c:v>
                      </c:pt>
                      <c:pt idx="349">
                        <c:v>69.801000000000002</c:v>
                      </c:pt>
                      <c:pt idx="350">
                        <c:v>69.837999999999994</c:v>
                      </c:pt>
                      <c:pt idx="351">
                        <c:v>69.837999999999994</c:v>
                      </c:pt>
                      <c:pt idx="352">
                        <c:v>69.837999999999994</c:v>
                      </c:pt>
                      <c:pt idx="353">
                        <c:v>69.989999999999995</c:v>
                      </c:pt>
                      <c:pt idx="354">
                        <c:v>69.989999999999995</c:v>
                      </c:pt>
                      <c:pt idx="355">
                        <c:v>70.247</c:v>
                      </c:pt>
                      <c:pt idx="356">
                        <c:v>70.247</c:v>
                      </c:pt>
                      <c:pt idx="357">
                        <c:v>70.247</c:v>
                      </c:pt>
                      <c:pt idx="358">
                        <c:v>70.539000000000001</c:v>
                      </c:pt>
                      <c:pt idx="359">
                        <c:v>70.539000000000001</c:v>
                      </c:pt>
                      <c:pt idx="360">
                        <c:v>70.790999999999997</c:v>
                      </c:pt>
                      <c:pt idx="361">
                        <c:v>70.790999999999997</c:v>
                      </c:pt>
                      <c:pt idx="362">
                        <c:v>70.790999999999997</c:v>
                      </c:pt>
                      <c:pt idx="363">
                        <c:v>70.994</c:v>
                      </c:pt>
                      <c:pt idx="364">
                        <c:v>70.994</c:v>
                      </c:pt>
                      <c:pt idx="365">
                        <c:v>71.141999999999996</c:v>
                      </c:pt>
                      <c:pt idx="366">
                        <c:v>71.141999999999996</c:v>
                      </c:pt>
                      <c:pt idx="367">
                        <c:v>71.141999999999996</c:v>
                      </c:pt>
                      <c:pt idx="368">
                        <c:v>71.212000000000003</c:v>
                      </c:pt>
                      <c:pt idx="369">
                        <c:v>71.212000000000003</c:v>
                      </c:pt>
                      <c:pt idx="370">
                        <c:v>71.216999999999999</c:v>
                      </c:pt>
                      <c:pt idx="371">
                        <c:v>71.216999999999999</c:v>
                      </c:pt>
                      <c:pt idx="372">
                        <c:v>71.216999999999999</c:v>
                      </c:pt>
                      <c:pt idx="373">
                        <c:v>71.183000000000007</c:v>
                      </c:pt>
                      <c:pt idx="374">
                        <c:v>71.183000000000007</c:v>
                      </c:pt>
                      <c:pt idx="375">
                        <c:v>71.126000000000005</c:v>
                      </c:pt>
                      <c:pt idx="376">
                        <c:v>71.126000000000005</c:v>
                      </c:pt>
                      <c:pt idx="377">
                        <c:v>71.085999999999999</c:v>
                      </c:pt>
                      <c:pt idx="378">
                        <c:v>71.085999999999999</c:v>
                      </c:pt>
                      <c:pt idx="379">
                        <c:v>71.085999999999999</c:v>
                      </c:pt>
                      <c:pt idx="380">
                        <c:v>71.052000000000007</c:v>
                      </c:pt>
                      <c:pt idx="381">
                        <c:v>71.052000000000007</c:v>
                      </c:pt>
                      <c:pt idx="382">
                        <c:v>71.052000000000007</c:v>
                      </c:pt>
                      <c:pt idx="383">
                        <c:v>71.054000000000002</c:v>
                      </c:pt>
                      <c:pt idx="384">
                        <c:v>71.054000000000002</c:v>
                      </c:pt>
                      <c:pt idx="385">
                        <c:v>71.078999999999994</c:v>
                      </c:pt>
                      <c:pt idx="386">
                        <c:v>71.078999999999994</c:v>
                      </c:pt>
                      <c:pt idx="387">
                        <c:v>71.078999999999994</c:v>
                      </c:pt>
                      <c:pt idx="388">
                        <c:v>71.11</c:v>
                      </c:pt>
                      <c:pt idx="389">
                        <c:v>71.11</c:v>
                      </c:pt>
                      <c:pt idx="390">
                        <c:v>71.131</c:v>
                      </c:pt>
                      <c:pt idx="391">
                        <c:v>71.131</c:v>
                      </c:pt>
                      <c:pt idx="392">
                        <c:v>71.131</c:v>
                      </c:pt>
                      <c:pt idx="393">
                        <c:v>71.137</c:v>
                      </c:pt>
                      <c:pt idx="394">
                        <c:v>71.137</c:v>
                      </c:pt>
                      <c:pt idx="395">
                        <c:v>71.128</c:v>
                      </c:pt>
                      <c:pt idx="396">
                        <c:v>71.128</c:v>
                      </c:pt>
                      <c:pt idx="397">
                        <c:v>71.128</c:v>
                      </c:pt>
                      <c:pt idx="398">
                        <c:v>71.11</c:v>
                      </c:pt>
                      <c:pt idx="399">
                        <c:v>71.11</c:v>
                      </c:pt>
                      <c:pt idx="400">
                        <c:v>71.091999999999999</c:v>
                      </c:pt>
                      <c:pt idx="401">
                        <c:v>71.091999999999999</c:v>
                      </c:pt>
                      <c:pt idx="402">
                        <c:v>71.072000000000003</c:v>
                      </c:pt>
                      <c:pt idx="403">
                        <c:v>71.057000000000002</c:v>
                      </c:pt>
                      <c:pt idx="404">
                        <c:v>71.057000000000002</c:v>
                      </c:pt>
                      <c:pt idx="405">
                        <c:v>71.040999999999997</c:v>
                      </c:pt>
                      <c:pt idx="406">
                        <c:v>71.015000000000001</c:v>
                      </c:pt>
                      <c:pt idx="407">
                        <c:v>71.015000000000001</c:v>
                      </c:pt>
                      <c:pt idx="408">
                        <c:v>70.978999999999999</c:v>
                      </c:pt>
                      <c:pt idx="409">
                        <c:v>70.930000000000007</c:v>
                      </c:pt>
                      <c:pt idx="410">
                        <c:v>70.930000000000007</c:v>
                      </c:pt>
                      <c:pt idx="411">
                        <c:v>70.866</c:v>
                      </c:pt>
                      <c:pt idx="412">
                        <c:v>70.808999999999997</c:v>
                      </c:pt>
                      <c:pt idx="413">
                        <c:v>70.808999999999997</c:v>
                      </c:pt>
                      <c:pt idx="414">
                        <c:v>70.745999999999995</c:v>
                      </c:pt>
                      <c:pt idx="415">
                        <c:v>70.721000000000004</c:v>
                      </c:pt>
                      <c:pt idx="416">
                        <c:v>70.721000000000004</c:v>
                      </c:pt>
                      <c:pt idx="417">
                        <c:v>70.721000000000004</c:v>
                      </c:pt>
                      <c:pt idx="418">
                        <c:v>70.728999999999999</c:v>
                      </c:pt>
                      <c:pt idx="419">
                        <c:v>70.728999999999999</c:v>
                      </c:pt>
                      <c:pt idx="420">
                        <c:v>70.728999999999999</c:v>
                      </c:pt>
                      <c:pt idx="421">
                        <c:v>70.808000000000007</c:v>
                      </c:pt>
                      <c:pt idx="422">
                        <c:v>70.863</c:v>
                      </c:pt>
                      <c:pt idx="423">
                        <c:v>70.863</c:v>
                      </c:pt>
                      <c:pt idx="424">
                        <c:v>70.863</c:v>
                      </c:pt>
                      <c:pt idx="425">
                        <c:v>70.971999999999994</c:v>
                      </c:pt>
                      <c:pt idx="426">
                        <c:v>70.971999999999994</c:v>
                      </c:pt>
                      <c:pt idx="427">
                        <c:v>71.012</c:v>
                      </c:pt>
                      <c:pt idx="428">
                        <c:v>71.042000000000002</c:v>
                      </c:pt>
                      <c:pt idx="429">
                        <c:v>71.042000000000002</c:v>
                      </c:pt>
                      <c:pt idx="430">
                        <c:v>71.042000000000002</c:v>
                      </c:pt>
                      <c:pt idx="431">
                        <c:v>71.042000000000002</c:v>
                      </c:pt>
                      <c:pt idx="432">
                        <c:v>71.072999999999993</c:v>
                      </c:pt>
                      <c:pt idx="433">
                        <c:v>71.072999999999993</c:v>
                      </c:pt>
                      <c:pt idx="434">
                        <c:v>71.069000000000003</c:v>
                      </c:pt>
                      <c:pt idx="435">
                        <c:v>71.069000000000003</c:v>
                      </c:pt>
                      <c:pt idx="436">
                        <c:v>71.052999999999997</c:v>
                      </c:pt>
                      <c:pt idx="437">
                        <c:v>71.052999999999997</c:v>
                      </c:pt>
                      <c:pt idx="438">
                        <c:v>71.025999999999996</c:v>
                      </c:pt>
                      <c:pt idx="439">
                        <c:v>71.025999999999996</c:v>
                      </c:pt>
                      <c:pt idx="440">
                        <c:v>70.988</c:v>
                      </c:pt>
                      <c:pt idx="441">
                        <c:v>70.988</c:v>
                      </c:pt>
                      <c:pt idx="442">
                        <c:v>70.988</c:v>
                      </c:pt>
                      <c:pt idx="443">
                        <c:v>70.929000000000002</c:v>
                      </c:pt>
                      <c:pt idx="444">
                        <c:v>70.929000000000002</c:v>
                      </c:pt>
                      <c:pt idx="445">
                        <c:v>70.905000000000001</c:v>
                      </c:pt>
                      <c:pt idx="446">
                        <c:v>70.905000000000001</c:v>
                      </c:pt>
                      <c:pt idx="447">
                        <c:v>70.905000000000001</c:v>
                      </c:pt>
                      <c:pt idx="448">
                        <c:v>70.911000000000001</c:v>
                      </c:pt>
                      <c:pt idx="449">
                        <c:v>70.911000000000001</c:v>
                      </c:pt>
                      <c:pt idx="450">
                        <c:v>70.957999999999998</c:v>
                      </c:pt>
                      <c:pt idx="451">
                        <c:v>70.957999999999998</c:v>
                      </c:pt>
                      <c:pt idx="452">
                        <c:v>70.957999999999998</c:v>
                      </c:pt>
                      <c:pt idx="453">
                        <c:v>71.03</c:v>
                      </c:pt>
                      <c:pt idx="454">
                        <c:v>71.03</c:v>
                      </c:pt>
                      <c:pt idx="455">
                        <c:v>71.103999999999999</c:v>
                      </c:pt>
                      <c:pt idx="456">
                        <c:v>71.103999999999999</c:v>
                      </c:pt>
                      <c:pt idx="457">
                        <c:v>71.103999999999999</c:v>
                      </c:pt>
                      <c:pt idx="458">
                        <c:v>71.167000000000002</c:v>
                      </c:pt>
                      <c:pt idx="459">
                        <c:v>71.167000000000002</c:v>
                      </c:pt>
                      <c:pt idx="460">
                        <c:v>71.218000000000004</c:v>
                      </c:pt>
                      <c:pt idx="461">
                        <c:v>71.218000000000004</c:v>
                      </c:pt>
                      <c:pt idx="462">
                        <c:v>71.218000000000004</c:v>
                      </c:pt>
                      <c:pt idx="463">
                        <c:v>71.262</c:v>
                      </c:pt>
                      <c:pt idx="464">
                        <c:v>71.262</c:v>
                      </c:pt>
                      <c:pt idx="465">
                        <c:v>71.302000000000007</c:v>
                      </c:pt>
                      <c:pt idx="466">
                        <c:v>71.302000000000007</c:v>
                      </c:pt>
                      <c:pt idx="467">
                        <c:v>71.302000000000007</c:v>
                      </c:pt>
                      <c:pt idx="468">
                        <c:v>71.332999999999998</c:v>
                      </c:pt>
                      <c:pt idx="469">
                        <c:v>71.332999999999998</c:v>
                      </c:pt>
                      <c:pt idx="470">
                        <c:v>71.343000000000004</c:v>
                      </c:pt>
                      <c:pt idx="471">
                        <c:v>71.343000000000004</c:v>
                      </c:pt>
                      <c:pt idx="472">
                        <c:v>71.343000000000004</c:v>
                      </c:pt>
                      <c:pt idx="473">
                        <c:v>71.316000000000003</c:v>
                      </c:pt>
                      <c:pt idx="474">
                        <c:v>71.316000000000003</c:v>
                      </c:pt>
                      <c:pt idx="475">
                        <c:v>71.245000000000005</c:v>
                      </c:pt>
                      <c:pt idx="476">
                        <c:v>71.245000000000005</c:v>
                      </c:pt>
                      <c:pt idx="477">
                        <c:v>71.245000000000005</c:v>
                      </c:pt>
                      <c:pt idx="478">
                        <c:v>71.132000000000005</c:v>
                      </c:pt>
                      <c:pt idx="479">
                        <c:v>71.132000000000005</c:v>
                      </c:pt>
                      <c:pt idx="480">
                        <c:v>70.989000000000004</c:v>
                      </c:pt>
                      <c:pt idx="481">
                        <c:v>70.989000000000004</c:v>
                      </c:pt>
                      <c:pt idx="482">
                        <c:v>70.989000000000004</c:v>
                      </c:pt>
                      <c:pt idx="483">
                        <c:v>70.831000000000003</c:v>
                      </c:pt>
                      <c:pt idx="484">
                        <c:v>70.831000000000003</c:v>
                      </c:pt>
                      <c:pt idx="485">
                        <c:v>70.668999999999997</c:v>
                      </c:pt>
                      <c:pt idx="486">
                        <c:v>70.668999999999997</c:v>
                      </c:pt>
                      <c:pt idx="487">
                        <c:v>70.668999999999997</c:v>
                      </c:pt>
                      <c:pt idx="488">
                        <c:v>70.510000000000005</c:v>
                      </c:pt>
                      <c:pt idx="489">
                        <c:v>70.510000000000005</c:v>
                      </c:pt>
                      <c:pt idx="490">
                        <c:v>70.349999999999994</c:v>
                      </c:pt>
                      <c:pt idx="491">
                        <c:v>70.349999999999994</c:v>
                      </c:pt>
                      <c:pt idx="492">
                        <c:v>70.349999999999994</c:v>
                      </c:pt>
                      <c:pt idx="493">
                        <c:v>70.185000000000002</c:v>
                      </c:pt>
                      <c:pt idx="494">
                        <c:v>70.185000000000002</c:v>
                      </c:pt>
                      <c:pt idx="495">
                        <c:v>70.013000000000005</c:v>
                      </c:pt>
                      <c:pt idx="496">
                        <c:v>70.013000000000005</c:v>
                      </c:pt>
                      <c:pt idx="497">
                        <c:v>70.013000000000005</c:v>
                      </c:pt>
                      <c:pt idx="498">
                        <c:v>69.835999999999999</c:v>
                      </c:pt>
                      <c:pt idx="499">
                        <c:v>69.835999999999999</c:v>
                      </c:pt>
                      <c:pt idx="500">
                        <c:v>69.662000000000006</c:v>
                      </c:pt>
                      <c:pt idx="501">
                        <c:v>69.662000000000006</c:v>
                      </c:pt>
                      <c:pt idx="502">
                        <c:v>69.662000000000006</c:v>
                      </c:pt>
                      <c:pt idx="503">
                        <c:v>69.471000000000004</c:v>
                      </c:pt>
                      <c:pt idx="504">
                        <c:v>69.471000000000004</c:v>
                      </c:pt>
                      <c:pt idx="505">
                        <c:v>69.471000000000004</c:v>
                      </c:pt>
                      <c:pt idx="506">
                        <c:v>69.308999999999997</c:v>
                      </c:pt>
                      <c:pt idx="507">
                        <c:v>69.308999999999997</c:v>
                      </c:pt>
                      <c:pt idx="508">
                        <c:v>69.308999999999997</c:v>
                      </c:pt>
                      <c:pt idx="509">
                        <c:v>69.183000000000007</c:v>
                      </c:pt>
                      <c:pt idx="510">
                        <c:v>69.183000000000007</c:v>
                      </c:pt>
                      <c:pt idx="511">
                        <c:v>69.183000000000007</c:v>
                      </c:pt>
                      <c:pt idx="512">
                        <c:v>69.088999999999999</c:v>
                      </c:pt>
                      <c:pt idx="513">
                        <c:v>69.088999999999999</c:v>
                      </c:pt>
                      <c:pt idx="514">
                        <c:v>69.042000000000002</c:v>
                      </c:pt>
                      <c:pt idx="515">
                        <c:v>69.042000000000002</c:v>
                      </c:pt>
                      <c:pt idx="516">
                        <c:v>69.042000000000002</c:v>
                      </c:pt>
                      <c:pt idx="517">
                        <c:v>69.042000000000002</c:v>
                      </c:pt>
                      <c:pt idx="518">
                        <c:v>68.98</c:v>
                      </c:pt>
                      <c:pt idx="519">
                        <c:v>68.98</c:v>
                      </c:pt>
                      <c:pt idx="520">
                        <c:v>68.965000000000003</c:v>
                      </c:pt>
                      <c:pt idx="521">
                        <c:v>68.965000000000003</c:v>
                      </c:pt>
                      <c:pt idx="522">
                        <c:v>68.965000000000003</c:v>
                      </c:pt>
                      <c:pt idx="523">
                        <c:v>68.965000000000003</c:v>
                      </c:pt>
                      <c:pt idx="524">
                        <c:v>68.966999999999999</c:v>
                      </c:pt>
                      <c:pt idx="525">
                        <c:v>68.966999999999999</c:v>
                      </c:pt>
                      <c:pt idx="526">
                        <c:v>68.966999999999999</c:v>
                      </c:pt>
                      <c:pt idx="527">
                        <c:v>68.991</c:v>
                      </c:pt>
                      <c:pt idx="528">
                        <c:v>68.991</c:v>
                      </c:pt>
                      <c:pt idx="529">
                        <c:v>68.991</c:v>
                      </c:pt>
                      <c:pt idx="530">
                        <c:v>69.027000000000001</c:v>
                      </c:pt>
                      <c:pt idx="531">
                        <c:v>69.027000000000001</c:v>
                      </c:pt>
                      <c:pt idx="532">
                        <c:v>69.027000000000001</c:v>
                      </c:pt>
                      <c:pt idx="533">
                        <c:v>69.063000000000002</c:v>
                      </c:pt>
                      <c:pt idx="534">
                        <c:v>69.063000000000002</c:v>
                      </c:pt>
                      <c:pt idx="535">
                        <c:v>69.063000000000002</c:v>
                      </c:pt>
                      <c:pt idx="536">
                        <c:v>69.090999999999994</c:v>
                      </c:pt>
                      <c:pt idx="537">
                        <c:v>69.090999999999994</c:v>
                      </c:pt>
                      <c:pt idx="538">
                        <c:v>69.090999999999994</c:v>
                      </c:pt>
                      <c:pt idx="539">
                        <c:v>69.090999999999994</c:v>
                      </c:pt>
                      <c:pt idx="540">
                        <c:v>69.114000000000004</c:v>
                      </c:pt>
                      <c:pt idx="541">
                        <c:v>69.114000000000004</c:v>
                      </c:pt>
                      <c:pt idx="542">
                        <c:v>69.114000000000004</c:v>
                      </c:pt>
                      <c:pt idx="543">
                        <c:v>69.12</c:v>
                      </c:pt>
                      <c:pt idx="544">
                        <c:v>69.12</c:v>
                      </c:pt>
                      <c:pt idx="545">
                        <c:v>69.12</c:v>
                      </c:pt>
                      <c:pt idx="546">
                        <c:v>69.12</c:v>
                      </c:pt>
                      <c:pt idx="547">
                        <c:v>69.120999999999995</c:v>
                      </c:pt>
                      <c:pt idx="548">
                        <c:v>69.120999999999995</c:v>
                      </c:pt>
                      <c:pt idx="549">
                        <c:v>69.120999999999995</c:v>
                      </c:pt>
                      <c:pt idx="550">
                        <c:v>69.119</c:v>
                      </c:pt>
                      <c:pt idx="551">
                        <c:v>69.119</c:v>
                      </c:pt>
                      <c:pt idx="552">
                        <c:v>69.119</c:v>
                      </c:pt>
                      <c:pt idx="553">
                        <c:v>69.119</c:v>
                      </c:pt>
                      <c:pt idx="554">
                        <c:v>69.111000000000004</c:v>
                      </c:pt>
                      <c:pt idx="555">
                        <c:v>69.111000000000004</c:v>
                      </c:pt>
                      <c:pt idx="556">
                        <c:v>69.111000000000004</c:v>
                      </c:pt>
                      <c:pt idx="557">
                        <c:v>69.111000000000004</c:v>
                      </c:pt>
                      <c:pt idx="558">
                        <c:v>69.099999999999994</c:v>
                      </c:pt>
                      <c:pt idx="559">
                        <c:v>69.099999999999994</c:v>
                      </c:pt>
                      <c:pt idx="560">
                        <c:v>69.099999999999994</c:v>
                      </c:pt>
                      <c:pt idx="561">
                        <c:v>69.099999999999994</c:v>
                      </c:pt>
                      <c:pt idx="562">
                        <c:v>69.087999999999994</c:v>
                      </c:pt>
                      <c:pt idx="563">
                        <c:v>69.087999999999994</c:v>
                      </c:pt>
                      <c:pt idx="564">
                        <c:v>69.087999999999994</c:v>
                      </c:pt>
                      <c:pt idx="565">
                        <c:v>69.081000000000003</c:v>
                      </c:pt>
                      <c:pt idx="566">
                        <c:v>69.081000000000003</c:v>
                      </c:pt>
                      <c:pt idx="567">
                        <c:v>69.081000000000003</c:v>
                      </c:pt>
                      <c:pt idx="568">
                        <c:v>69.081000000000003</c:v>
                      </c:pt>
                      <c:pt idx="569">
                        <c:v>69.081000000000003</c:v>
                      </c:pt>
                      <c:pt idx="570">
                        <c:v>69.081000000000003</c:v>
                      </c:pt>
                      <c:pt idx="571">
                        <c:v>69.081000000000003</c:v>
                      </c:pt>
                      <c:pt idx="572">
                        <c:v>69.09</c:v>
                      </c:pt>
                      <c:pt idx="573">
                        <c:v>69.09</c:v>
                      </c:pt>
                      <c:pt idx="574">
                        <c:v>69.09</c:v>
                      </c:pt>
                      <c:pt idx="575">
                        <c:v>69.09</c:v>
                      </c:pt>
                      <c:pt idx="576">
                        <c:v>69.114000000000004</c:v>
                      </c:pt>
                      <c:pt idx="577">
                        <c:v>69.114000000000004</c:v>
                      </c:pt>
                      <c:pt idx="578">
                        <c:v>69.114000000000004</c:v>
                      </c:pt>
                      <c:pt idx="579">
                        <c:v>69.114000000000004</c:v>
                      </c:pt>
                      <c:pt idx="580">
                        <c:v>69.153000000000006</c:v>
                      </c:pt>
                      <c:pt idx="581">
                        <c:v>69.153000000000006</c:v>
                      </c:pt>
                      <c:pt idx="582">
                        <c:v>69.153000000000006</c:v>
                      </c:pt>
                      <c:pt idx="583">
                        <c:v>69.153000000000006</c:v>
                      </c:pt>
                      <c:pt idx="584">
                        <c:v>69.153000000000006</c:v>
                      </c:pt>
                      <c:pt idx="585">
                        <c:v>69.228999999999999</c:v>
                      </c:pt>
                      <c:pt idx="586">
                        <c:v>69.228999999999999</c:v>
                      </c:pt>
                      <c:pt idx="587">
                        <c:v>69.228999999999999</c:v>
                      </c:pt>
                      <c:pt idx="588">
                        <c:v>69.228999999999999</c:v>
                      </c:pt>
                      <c:pt idx="589">
                        <c:v>69.228999999999999</c:v>
                      </c:pt>
                      <c:pt idx="590">
                        <c:v>69.337000000000003</c:v>
                      </c:pt>
                      <c:pt idx="591">
                        <c:v>69.337000000000003</c:v>
                      </c:pt>
                      <c:pt idx="592">
                        <c:v>69.337000000000003</c:v>
                      </c:pt>
                      <c:pt idx="593">
                        <c:v>69.337000000000003</c:v>
                      </c:pt>
                      <c:pt idx="594">
                        <c:v>69.337000000000003</c:v>
                      </c:pt>
                      <c:pt idx="595">
                        <c:v>69.47</c:v>
                      </c:pt>
                      <c:pt idx="596">
                        <c:v>69.47</c:v>
                      </c:pt>
                      <c:pt idx="597">
                        <c:v>69.47</c:v>
                      </c:pt>
                      <c:pt idx="598">
                        <c:v>69.47</c:v>
                      </c:pt>
                      <c:pt idx="599">
                        <c:v>69.47</c:v>
                      </c:pt>
                      <c:pt idx="600">
                        <c:v>69.616</c:v>
                      </c:pt>
                      <c:pt idx="601">
                        <c:v>69.616</c:v>
                      </c:pt>
                      <c:pt idx="602">
                        <c:v>69.731999999999999</c:v>
                      </c:pt>
                      <c:pt idx="603">
                        <c:v>69.731999999999999</c:v>
                      </c:pt>
                      <c:pt idx="604">
                        <c:v>69.816999999999993</c:v>
                      </c:pt>
                      <c:pt idx="605">
                        <c:v>69.816999999999993</c:v>
                      </c:pt>
                      <c:pt idx="606">
                        <c:v>69.921999999999997</c:v>
                      </c:pt>
                      <c:pt idx="607">
                        <c:v>69.921999999999997</c:v>
                      </c:pt>
                      <c:pt idx="608">
                        <c:v>70.016000000000005</c:v>
                      </c:pt>
                      <c:pt idx="609">
                        <c:v>70.016000000000005</c:v>
                      </c:pt>
                      <c:pt idx="610">
                        <c:v>70.114000000000004</c:v>
                      </c:pt>
                      <c:pt idx="611">
                        <c:v>70.114000000000004</c:v>
                      </c:pt>
                      <c:pt idx="612">
                        <c:v>70.114000000000004</c:v>
                      </c:pt>
                      <c:pt idx="613">
                        <c:v>70.188999999999993</c:v>
                      </c:pt>
                      <c:pt idx="614">
                        <c:v>70.188999999999993</c:v>
                      </c:pt>
                      <c:pt idx="615">
                        <c:v>70.245000000000005</c:v>
                      </c:pt>
                      <c:pt idx="616">
                        <c:v>70.245000000000005</c:v>
                      </c:pt>
                      <c:pt idx="617">
                        <c:v>70.245000000000005</c:v>
                      </c:pt>
                      <c:pt idx="618">
                        <c:v>70.284999999999997</c:v>
                      </c:pt>
                      <c:pt idx="619">
                        <c:v>70.284999999999997</c:v>
                      </c:pt>
                      <c:pt idx="620">
                        <c:v>70.316000000000003</c:v>
                      </c:pt>
                      <c:pt idx="621">
                        <c:v>70.316000000000003</c:v>
                      </c:pt>
                      <c:pt idx="622">
                        <c:v>70.316000000000003</c:v>
                      </c:pt>
                      <c:pt idx="623">
                        <c:v>70.346999999999994</c:v>
                      </c:pt>
                      <c:pt idx="624">
                        <c:v>70.346999999999994</c:v>
                      </c:pt>
                      <c:pt idx="625">
                        <c:v>70.384</c:v>
                      </c:pt>
                      <c:pt idx="626">
                        <c:v>70.384</c:v>
                      </c:pt>
                      <c:pt idx="627">
                        <c:v>70.384</c:v>
                      </c:pt>
                      <c:pt idx="628">
                        <c:v>70.430999999999997</c:v>
                      </c:pt>
                      <c:pt idx="629">
                        <c:v>70.430999999999997</c:v>
                      </c:pt>
                      <c:pt idx="630">
                        <c:v>70.488</c:v>
                      </c:pt>
                      <c:pt idx="631">
                        <c:v>70.488</c:v>
                      </c:pt>
                      <c:pt idx="632">
                        <c:v>70.488</c:v>
                      </c:pt>
                      <c:pt idx="633">
                        <c:v>70.546999999999997</c:v>
                      </c:pt>
                      <c:pt idx="634">
                        <c:v>70.546999999999997</c:v>
                      </c:pt>
                      <c:pt idx="635">
                        <c:v>70.599999999999994</c:v>
                      </c:pt>
                      <c:pt idx="636">
                        <c:v>70.599999999999994</c:v>
                      </c:pt>
                      <c:pt idx="637">
                        <c:v>70.599999999999994</c:v>
                      </c:pt>
                      <c:pt idx="638">
                        <c:v>70.638999999999996</c:v>
                      </c:pt>
                      <c:pt idx="639">
                        <c:v>70.638999999999996</c:v>
                      </c:pt>
                      <c:pt idx="640">
                        <c:v>70.638999999999996</c:v>
                      </c:pt>
                      <c:pt idx="641">
                        <c:v>70.661000000000001</c:v>
                      </c:pt>
                      <c:pt idx="642">
                        <c:v>70.661000000000001</c:v>
                      </c:pt>
                      <c:pt idx="643">
                        <c:v>70.661000000000001</c:v>
                      </c:pt>
                      <c:pt idx="644">
                        <c:v>70.656000000000006</c:v>
                      </c:pt>
                      <c:pt idx="645">
                        <c:v>70.656000000000006</c:v>
                      </c:pt>
                      <c:pt idx="646">
                        <c:v>70.656000000000006</c:v>
                      </c:pt>
                      <c:pt idx="647">
                        <c:v>70.656000000000006</c:v>
                      </c:pt>
                      <c:pt idx="648">
                        <c:v>70.625</c:v>
                      </c:pt>
                      <c:pt idx="649">
                        <c:v>70.625</c:v>
                      </c:pt>
                      <c:pt idx="650">
                        <c:v>70.599000000000004</c:v>
                      </c:pt>
                      <c:pt idx="651">
                        <c:v>70.599000000000004</c:v>
                      </c:pt>
                      <c:pt idx="652">
                        <c:v>70.599000000000004</c:v>
                      </c:pt>
                      <c:pt idx="653">
                        <c:v>70.567999999999998</c:v>
                      </c:pt>
                      <c:pt idx="654">
                        <c:v>70.567999999999998</c:v>
                      </c:pt>
                      <c:pt idx="655">
                        <c:v>70.567999999999998</c:v>
                      </c:pt>
                      <c:pt idx="656">
                        <c:v>70.537999999999997</c:v>
                      </c:pt>
                      <c:pt idx="657">
                        <c:v>70.537999999999997</c:v>
                      </c:pt>
                      <c:pt idx="658">
                        <c:v>70.537999999999997</c:v>
                      </c:pt>
                      <c:pt idx="659">
                        <c:v>70.512</c:v>
                      </c:pt>
                      <c:pt idx="660">
                        <c:v>70.512</c:v>
                      </c:pt>
                      <c:pt idx="661">
                        <c:v>70.512</c:v>
                      </c:pt>
                      <c:pt idx="662">
                        <c:v>70.512</c:v>
                      </c:pt>
                      <c:pt idx="663">
                        <c:v>70.483999999999995</c:v>
                      </c:pt>
                      <c:pt idx="664">
                        <c:v>70.483999999999995</c:v>
                      </c:pt>
                      <c:pt idx="665">
                        <c:v>70.483999999999995</c:v>
                      </c:pt>
                      <c:pt idx="666">
                        <c:v>70.460999999999999</c:v>
                      </c:pt>
                      <c:pt idx="667">
                        <c:v>70.460999999999999</c:v>
                      </c:pt>
                      <c:pt idx="668">
                        <c:v>70.460999999999999</c:v>
                      </c:pt>
                      <c:pt idx="669">
                        <c:v>70.438000000000002</c:v>
                      </c:pt>
                      <c:pt idx="670">
                        <c:v>70.438000000000002</c:v>
                      </c:pt>
                      <c:pt idx="671">
                        <c:v>70.438000000000002</c:v>
                      </c:pt>
                      <c:pt idx="672">
                        <c:v>70.415999999999997</c:v>
                      </c:pt>
                      <c:pt idx="673">
                        <c:v>70.415999999999997</c:v>
                      </c:pt>
                      <c:pt idx="674">
                        <c:v>70.415999999999997</c:v>
                      </c:pt>
                      <c:pt idx="675">
                        <c:v>70.405000000000001</c:v>
                      </c:pt>
                      <c:pt idx="676">
                        <c:v>70.405000000000001</c:v>
                      </c:pt>
                      <c:pt idx="677">
                        <c:v>70.405000000000001</c:v>
                      </c:pt>
                      <c:pt idx="678">
                        <c:v>70.403999999999996</c:v>
                      </c:pt>
                      <c:pt idx="679">
                        <c:v>70.403999999999996</c:v>
                      </c:pt>
                      <c:pt idx="680">
                        <c:v>70.403999999999996</c:v>
                      </c:pt>
                      <c:pt idx="681">
                        <c:v>70.415999999999997</c:v>
                      </c:pt>
                      <c:pt idx="682">
                        <c:v>70.415999999999997</c:v>
                      </c:pt>
                      <c:pt idx="683">
                        <c:v>70.415999999999997</c:v>
                      </c:pt>
                      <c:pt idx="684">
                        <c:v>70.438999999999993</c:v>
                      </c:pt>
                      <c:pt idx="685">
                        <c:v>70.438999999999993</c:v>
                      </c:pt>
                      <c:pt idx="686">
                        <c:v>70.438999999999993</c:v>
                      </c:pt>
                      <c:pt idx="687">
                        <c:v>70.438999999999993</c:v>
                      </c:pt>
                      <c:pt idx="688">
                        <c:v>70.475999999999999</c:v>
                      </c:pt>
                      <c:pt idx="689">
                        <c:v>70.475999999999999</c:v>
                      </c:pt>
                      <c:pt idx="690">
                        <c:v>70.475999999999999</c:v>
                      </c:pt>
                      <c:pt idx="691">
                        <c:v>70.516999999999996</c:v>
                      </c:pt>
                      <c:pt idx="692">
                        <c:v>70.516999999999996</c:v>
                      </c:pt>
                      <c:pt idx="693">
                        <c:v>70.516999999999996</c:v>
                      </c:pt>
                      <c:pt idx="694">
                        <c:v>70.543999999999997</c:v>
                      </c:pt>
                      <c:pt idx="695">
                        <c:v>70.543999999999997</c:v>
                      </c:pt>
                      <c:pt idx="696">
                        <c:v>70.543999999999997</c:v>
                      </c:pt>
                      <c:pt idx="697">
                        <c:v>70.572999999999993</c:v>
                      </c:pt>
                      <c:pt idx="698">
                        <c:v>70.572999999999993</c:v>
                      </c:pt>
                      <c:pt idx="699">
                        <c:v>70.572999999999993</c:v>
                      </c:pt>
                      <c:pt idx="700">
                        <c:v>70.588999999999999</c:v>
                      </c:pt>
                      <c:pt idx="701">
                        <c:v>70.588999999999999</c:v>
                      </c:pt>
                      <c:pt idx="702">
                        <c:v>70.591999999999999</c:v>
                      </c:pt>
                      <c:pt idx="703">
                        <c:v>70.578999999999994</c:v>
                      </c:pt>
                      <c:pt idx="704">
                        <c:v>70.578999999999994</c:v>
                      </c:pt>
                      <c:pt idx="705">
                        <c:v>70.552999999999997</c:v>
                      </c:pt>
                      <c:pt idx="706">
                        <c:v>70.510999999999996</c:v>
                      </c:pt>
                      <c:pt idx="707">
                        <c:v>70.510999999999996</c:v>
                      </c:pt>
                      <c:pt idx="708">
                        <c:v>70.462999999999994</c:v>
                      </c:pt>
                      <c:pt idx="709">
                        <c:v>70.421000000000006</c:v>
                      </c:pt>
                      <c:pt idx="710">
                        <c:v>70.421000000000006</c:v>
                      </c:pt>
                      <c:pt idx="711">
                        <c:v>70.387</c:v>
                      </c:pt>
                      <c:pt idx="712">
                        <c:v>70.361999999999995</c:v>
                      </c:pt>
                      <c:pt idx="713">
                        <c:v>70.361999999999995</c:v>
                      </c:pt>
                      <c:pt idx="714">
                        <c:v>70.361999999999995</c:v>
                      </c:pt>
                      <c:pt idx="715">
                        <c:v>70.361999999999995</c:v>
                      </c:pt>
                      <c:pt idx="716">
                        <c:v>70.397999999999996</c:v>
                      </c:pt>
                      <c:pt idx="717">
                        <c:v>70.397999999999996</c:v>
                      </c:pt>
                      <c:pt idx="718">
                        <c:v>70.460999999999999</c:v>
                      </c:pt>
                      <c:pt idx="719">
                        <c:v>70.460999999999999</c:v>
                      </c:pt>
                      <c:pt idx="720">
                        <c:v>70.537000000000006</c:v>
                      </c:pt>
                      <c:pt idx="721">
                        <c:v>70.537000000000006</c:v>
                      </c:pt>
                      <c:pt idx="722">
                        <c:v>70.599000000000004</c:v>
                      </c:pt>
                      <c:pt idx="723">
                        <c:v>70.649000000000001</c:v>
                      </c:pt>
                      <c:pt idx="724">
                        <c:v>70.649000000000001</c:v>
                      </c:pt>
                      <c:pt idx="725">
                        <c:v>70.692999999999998</c:v>
                      </c:pt>
                      <c:pt idx="726">
                        <c:v>70.733000000000004</c:v>
                      </c:pt>
                      <c:pt idx="727">
                        <c:v>70.733000000000004</c:v>
                      </c:pt>
                      <c:pt idx="728">
                        <c:v>70.766999999999996</c:v>
                      </c:pt>
                      <c:pt idx="729">
                        <c:v>70.766999999999996</c:v>
                      </c:pt>
                      <c:pt idx="730">
                        <c:v>70.781000000000006</c:v>
                      </c:pt>
                      <c:pt idx="731">
                        <c:v>70.781000000000006</c:v>
                      </c:pt>
                      <c:pt idx="732">
                        <c:v>70.778000000000006</c:v>
                      </c:pt>
                      <c:pt idx="733">
                        <c:v>70.778000000000006</c:v>
                      </c:pt>
                      <c:pt idx="734">
                        <c:v>70.762</c:v>
                      </c:pt>
                      <c:pt idx="735">
                        <c:v>70.762</c:v>
                      </c:pt>
                      <c:pt idx="736">
                        <c:v>70.734999999999999</c:v>
                      </c:pt>
                      <c:pt idx="737">
                        <c:v>70.734999999999999</c:v>
                      </c:pt>
                      <c:pt idx="738">
                        <c:v>70.698999999999998</c:v>
                      </c:pt>
                      <c:pt idx="739">
                        <c:v>70.698999999999998</c:v>
                      </c:pt>
                      <c:pt idx="740">
                        <c:v>70.656999999999996</c:v>
                      </c:pt>
                      <c:pt idx="741">
                        <c:v>70.656999999999996</c:v>
                      </c:pt>
                      <c:pt idx="742">
                        <c:v>70.608999999999995</c:v>
                      </c:pt>
                      <c:pt idx="743">
                        <c:v>70.608999999999995</c:v>
                      </c:pt>
                      <c:pt idx="744">
                        <c:v>70.555999999999997</c:v>
                      </c:pt>
                      <c:pt idx="745">
                        <c:v>70.555999999999997</c:v>
                      </c:pt>
                      <c:pt idx="746">
                        <c:v>70.498999999999995</c:v>
                      </c:pt>
                      <c:pt idx="747">
                        <c:v>70.498999999999995</c:v>
                      </c:pt>
                      <c:pt idx="748">
                        <c:v>70.44</c:v>
                      </c:pt>
                      <c:pt idx="749">
                        <c:v>70.44</c:v>
                      </c:pt>
                      <c:pt idx="750">
                        <c:v>70.378</c:v>
                      </c:pt>
                      <c:pt idx="751">
                        <c:v>70.378</c:v>
                      </c:pt>
                      <c:pt idx="752">
                        <c:v>70.378</c:v>
                      </c:pt>
                      <c:pt idx="753">
                        <c:v>70.3</c:v>
                      </c:pt>
                      <c:pt idx="754">
                        <c:v>70.3</c:v>
                      </c:pt>
                      <c:pt idx="755">
                        <c:v>70.204999999999998</c:v>
                      </c:pt>
                      <c:pt idx="756">
                        <c:v>70.204999999999998</c:v>
                      </c:pt>
                      <c:pt idx="757">
                        <c:v>70.204999999999998</c:v>
                      </c:pt>
                      <c:pt idx="758">
                        <c:v>70.099000000000004</c:v>
                      </c:pt>
                      <c:pt idx="759">
                        <c:v>70.099000000000004</c:v>
                      </c:pt>
                      <c:pt idx="760">
                        <c:v>69.994</c:v>
                      </c:pt>
                      <c:pt idx="761">
                        <c:v>69.994</c:v>
                      </c:pt>
                      <c:pt idx="762">
                        <c:v>69.994</c:v>
                      </c:pt>
                      <c:pt idx="763">
                        <c:v>69.887</c:v>
                      </c:pt>
                      <c:pt idx="764">
                        <c:v>69.887</c:v>
                      </c:pt>
                      <c:pt idx="765">
                        <c:v>69.778000000000006</c:v>
                      </c:pt>
                      <c:pt idx="766">
                        <c:v>69.778000000000006</c:v>
                      </c:pt>
                      <c:pt idx="767">
                        <c:v>69.778000000000006</c:v>
                      </c:pt>
                      <c:pt idx="768">
                        <c:v>69.680999999999997</c:v>
                      </c:pt>
                      <c:pt idx="769">
                        <c:v>69.680999999999997</c:v>
                      </c:pt>
                      <c:pt idx="770">
                        <c:v>69.603999999999999</c:v>
                      </c:pt>
                      <c:pt idx="771">
                        <c:v>69.603999999999999</c:v>
                      </c:pt>
                      <c:pt idx="772">
                        <c:v>69.603999999999999</c:v>
                      </c:pt>
                      <c:pt idx="773">
                        <c:v>69.537999999999997</c:v>
                      </c:pt>
                      <c:pt idx="774">
                        <c:v>69.537999999999997</c:v>
                      </c:pt>
                      <c:pt idx="775">
                        <c:v>69.475999999999999</c:v>
                      </c:pt>
                      <c:pt idx="776">
                        <c:v>69.475999999999999</c:v>
                      </c:pt>
                      <c:pt idx="777">
                        <c:v>69.432000000000002</c:v>
                      </c:pt>
                      <c:pt idx="778">
                        <c:v>69.432000000000002</c:v>
                      </c:pt>
                      <c:pt idx="779">
                        <c:v>69.432000000000002</c:v>
                      </c:pt>
                      <c:pt idx="780">
                        <c:v>69.364999999999995</c:v>
                      </c:pt>
                      <c:pt idx="781">
                        <c:v>69.364999999999995</c:v>
                      </c:pt>
                      <c:pt idx="782">
                        <c:v>69.364999999999995</c:v>
                      </c:pt>
                      <c:pt idx="783">
                        <c:v>69.308999999999997</c:v>
                      </c:pt>
                      <c:pt idx="784">
                        <c:v>69.308999999999997</c:v>
                      </c:pt>
                      <c:pt idx="785">
                        <c:v>69.244</c:v>
                      </c:pt>
                      <c:pt idx="786">
                        <c:v>69.244</c:v>
                      </c:pt>
                      <c:pt idx="787">
                        <c:v>69.244</c:v>
                      </c:pt>
                      <c:pt idx="788">
                        <c:v>69.174000000000007</c:v>
                      </c:pt>
                      <c:pt idx="789">
                        <c:v>69.174000000000007</c:v>
                      </c:pt>
                      <c:pt idx="790">
                        <c:v>69.108000000000004</c:v>
                      </c:pt>
                      <c:pt idx="791">
                        <c:v>69.108000000000004</c:v>
                      </c:pt>
                      <c:pt idx="792">
                        <c:v>69.108000000000004</c:v>
                      </c:pt>
                      <c:pt idx="793">
                        <c:v>69.043999999999997</c:v>
                      </c:pt>
                      <c:pt idx="794">
                        <c:v>69.043999999999997</c:v>
                      </c:pt>
                      <c:pt idx="795">
                        <c:v>68.980999999999995</c:v>
                      </c:pt>
                      <c:pt idx="796">
                        <c:v>68.980999999999995</c:v>
                      </c:pt>
                      <c:pt idx="797">
                        <c:v>68.980999999999995</c:v>
                      </c:pt>
                      <c:pt idx="798">
                        <c:v>68.927999999999997</c:v>
                      </c:pt>
                      <c:pt idx="799">
                        <c:v>68.927999999999997</c:v>
                      </c:pt>
                      <c:pt idx="800">
                        <c:v>68.888000000000005</c:v>
                      </c:pt>
                      <c:pt idx="801">
                        <c:v>68.888000000000005</c:v>
                      </c:pt>
                      <c:pt idx="802">
                        <c:v>68.852000000000004</c:v>
                      </c:pt>
                      <c:pt idx="803">
                        <c:v>68.828999999999994</c:v>
                      </c:pt>
                      <c:pt idx="804">
                        <c:v>68.828999999999994</c:v>
                      </c:pt>
                      <c:pt idx="805">
                        <c:v>68.816000000000003</c:v>
                      </c:pt>
                      <c:pt idx="806">
                        <c:v>68.807000000000002</c:v>
                      </c:pt>
                      <c:pt idx="807">
                        <c:v>68.807000000000002</c:v>
                      </c:pt>
                      <c:pt idx="808">
                        <c:v>68.801000000000002</c:v>
                      </c:pt>
                      <c:pt idx="809">
                        <c:v>68.795000000000002</c:v>
                      </c:pt>
                      <c:pt idx="810">
                        <c:v>68.795000000000002</c:v>
                      </c:pt>
                      <c:pt idx="811">
                        <c:v>68.787000000000006</c:v>
                      </c:pt>
                      <c:pt idx="812">
                        <c:v>68.777000000000001</c:v>
                      </c:pt>
                      <c:pt idx="813">
                        <c:v>68.777000000000001</c:v>
                      </c:pt>
                      <c:pt idx="814">
                        <c:v>68.763000000000005</c:v>
                      </c:pt>
                      <c:pt idx="815">
                        <c:v>68.754000000000005</c:v>
                      </c:pt>
                      <c:pt idx="816">
                        <c:v>68.754000000000005</c:v>
                      </c:pt>
                      <c:pt idx="817">
                        <c:v>68.754000000000005</c:v>
                      </c:pt>
                      <c:pt idx="818">
                        <c:v>68.73</c:v>
                      </c:pt>
                      <c:pt idx="819">
                        <c:v>68.73</c:v>
                      </c:pt>
                      <c:pt idx="820">
                        <c:v>68.73</c:v>
                      </c:pt>
                      <c:pt idx="821">
                        <c:v>68.707999999999998</c:v>
                      </c:pt>
                      <c:pt idx="822">
                        <c:v>68.695999999999998</c:v>
                      </c:pt>
                      <c:pt idx="823">
                        <c:v>68.695999999999998</c:v>
                      </c:pt>
                      <c:pt idx="824">
                        <c:v>68.695999999999998</c:v>
                      </c:pt>
                      <c:pt idx="825">
                        <c:v>68.665999999999997</c:v>
                      </c:pt>
                      <c:pt idx="826">
                        <c:v>68.665999999999997</c:v>
                      </c:pt>
                      <c:pt idx="827">
                        <c:v>68.650999999999996</c:v>
                      </c:pt>
                      <c:pt idx="828">
                        <c:v>68.637</c:v>
                      </c:pt>
                      <c:pt idx="829">
                        <c:v>68.637</c:v>
                      </c:pt>
                      <c:pt idx="830">
                        <c:v>68.637</c:v>
                      </c:pt>
                      <c:pt idx="831">
                        <c:v>68.637</c:v>
                      </c:pt>
                      <c:pt idx="832">
                        <c:v>68.611000000000004</c:v>
                      </c:pt>
                      <c:pt idx="833">
                        <c:v>68.611000000000004</c:v>
                      </c:pt>
                      <c:pt idx="834">
                        <c:v>68.608000000000004</c:v>
                      </c:pt>
                      <c:pt idx="835">
                        <c:v>68.608000000000004</c:v>
                      </c:pt>
                      <c:pt idx="836">
                        <c:v>68.614000000000004</c:v>
                      </c:pt>
                      <c:pt idx="837">
                        <c:v>68.614000000000004</c:v>
                      </c:pt>
                      <c:pt idx="838">
                        <c:v>68.628</c:v>
                      </c:pt>
                      <c:pt idx="839">
                        <c:v>68.628</c:v>
                      </c:pt>
                      <c:pt idx="840">
                        <c:v>68.649000000000001</c:v>
                      </c:pt>
                      <c:pt idx="841">
                        <c:v>68.649000000000001</c:v>
                      </c:pt>
                      <c:pt idx="842">
                        <c:v>68.649000000000001</c:v>
                      </c:pt>
                      <c:pt idx="843">
                        <c:v>68.683999999999997</c:v>
                      </c:pt>
                      <c:pt idx="844">
                        <c:v>68.683999999999997</c:v>
                      </c:pt>
                      <c:pt idx="845">
                        <c:v>68.706000000000003</c:v>
                      </c:pt>
                      <c:pt idx="846">
                        <c:v>68.706000000000003</c:v>
                      </c:pt>
                      <c:pt idx="847">
                        <c:v>68.706000000000003</c:v>
                      </c:pt>
                      <c:pt idx="848">
                        <c:v>68.724999999999994</c:v>
                      </c:pt>
                      <c:pt idx="849">
                        <c:v>68.724999999999994</c:v>
                      </c:pt>
                      <c:pt idx="850">
                        <c:v>68.731999999999999</c:v>
                      </c:pt>
                    </c:numCache>
                  </c:numRef>
                </c:yVal>
                <c:smooth val="0"/>
                <c:extLst xmlns:c15="http://schemas.microsoft.com/office/drawing/2012/chart">
                  <c:ext xmlns:c16="http://schemas.microsoft.com/office/drawing/2014/chart" uri="{C3380CC4-5D6E-409C-BE32-E72D297353CC}">
                    <c16:uniqueId val="{0000000C-D37C-48DE-9D2F-1105173B9757}"/>
                  </c:ext>
                </c:extLst>
              </c15:ser>
            </c15:filteredScatterSeries>
            <c15:filteredScatterSeries>
              <c15:ser>
                <c:idx val="11"/>
                <c:order val="11"/>
                <c:tx>
                  <c:strRef>
                    <c:extLst xmlns:c15="http://schemas.microsoft.com/office/drawing/2012/chart">
                      <c:ext xmlns:c15="http://schemas.microsoft.com/office/drawing/2012/chart" uri="{02D57815-91ED-43cb-92C2-25804820EDAC}">
                        <c15:formulaRef>
                          <c15:sqref>'Rumskurva i14s vs Räv-L (2)'!$AG$1</c15:sqref>
                        </c15:formulaRef>
                      </c:ext>
                    </c:extLst>
                    <c:strCache>
                      <c:ptCount val="1"/>
                      <c:pt idx="0">
                        <c:v>Räv-L, 2ohm, 10 pos</c:v>
                      </c:pt>
                    </c:strCache>
                  </c:strRef>
                </c:tx>
                <c:spPr>
                  <a:ln w="19050" cap="rnd">
                    <a:noFill/>
                    <a:round/>
                  </a:ln>
                  <a:effectLst/>
                </c:spPr>
                <c:marker>
                  <c:symbol val="circle"/>
                  <c:size val="5"/>
                  <c:spPr>
                    <a:solidFill>
                      <a:schemeClr val="accent6">
                        <a:lumMod val="60000"/>
                      </a:schemeClr>
                    </a:solidFill>
                    <a:ln w="9525">
                      <a:solidFill>
                        <a:schemeClr val="accent6">
                          <a:lumMod val="60000"/>
                        </a:schemeClr>
                      </a:solidFill>
                    </a:ln>
                    <a:effectLst/>
                  </c:spPr>
                </c:marker>
                <c:xVal>
                  <c:numRef>
                    <c:extLst xmlns:c15="http://schemas.microsoft.com/office/drawing/2012/chart">
                      <c:ext xmlns:c15="http://schemas.microsoft.com/office/drawing/2012/chart" uri="{02D57815-91ED-43cb-92C2-25804820EDAC}">
                        <c15:formulaRef>
                          <c15:sqref>'Rumskurva i14s vs Räv-L (2)'!$U$2:$U$54340</c15:sqref>
                        </c15:formulaRef>
                      </c:ext>
                    </c:extLst>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extLst xmlns:c15="http://schemas.microsoft.com/office/drawing/2012/chart">
                      <c:ext xmlns:c15="http://schemas.microsoft.com/office/drawing/2012/chart" uri="{02D57815-91ED-43cb-92C2-25804820EDAC}">
                        <c15:formulaRef>
                          <c15:sqref>'Rumskurva i14s vs Räv-L (2)'!$AG$2:$AG$54340</c15:sqref>
                        </c15:formulaRef>
                      </c:ext>
                    </c:extLst>
                    <c:numCache>
                      <c:formatCode>General</c:formatCode>
                      <c:ptCount val="54339"/>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66.495000000000005</c:v>
                      </c:pt>
                      <c:pt idx="81">
                        <c:v>66.495000000000005</c:v>
                      </c:pt>
                      <c:pt idx="82">
                        <c:v>66.597999999999999</c:v>
                      </c:pt>
                      <c:pt idx="83">
                        <c:v>66.709999999999994</c:v>
                      </c:pt>
                      <c:pt idx="84">
                        <c:v>66.709999999999994</c:v>
                      </c:pt>
                      <c:pt idx="85">
                        <c:v>66.820999999999998</c:v>
                      </c:pt>
                      <c:pt idx="86">
                        <c:v>66.953000000000003</c:v>
                      </c:pt>
                      <c:pt idx="87">
                        <c:v>66.953000000000003</c:v>
                      </c:pt>
                      <c:pt idx="88">
                        <c:v>67.078000000000003</c:v>
                      </c:pt>
                      <c:pt idx="89">
                        <c:v>67.2</c:v>
                      </c:pt>
                      <c:pt idx="90">
                        <c:v>67.2</c:v>
                      </c:pt>
                      <c:pt idx="91">
                        <c:v>67.325000000000003</c:v>
                      </c:pt>
                      <c:pt idx="92">
                        <c:v>67.424999999999997</c:v>
                      </c:pt>
                      <c:pt idx="93">
                        <c:v>67.424999999999997</c:v>
                      </c:pt>
                      <c:pt idx="94">
                        <c:v>67.539000000000001</c:v>
                      </c:pt>
                      <c:pt idx="95">
                        <c:v>67.602999999999994</c:v>
                      </c:pt>
                      <c:pt idx="96">
                        <c:v>67.602999999999994</c:v>
                      </c:pt>
                      <c:pt idx="97">
                        <c:v>67.602999999999994</c:v>
                      </c:pt>
                      <c:pt idx="98">
                        <c:v>67.715999999999994</c:v>
                      </c:pt>
                      <c:pt idx="99">
                        <c:v>67.715999999999994</c:v>
                      </c:pt>
                      <c:pt idx="100">
                        <c:v>67.715999999999994</c:v>
                      </c:pt>
                      <c:pt idx="101">
                        <c:v>67.753</c:v>
                      </c:pt>
                      <c:pt idx="102">
                        <c:v>67.748999999999995</c:v>
                      </c:pt>
                      <c:pt idx="103">
                        <c:v>67.748999999999995</c:v>
                      </c:pt>
                      <c:pt idx="104">
                        <c:v>67.748999999999995</c:v>
                      </c:pt>
                      <c:pt idx="105">
                        <c:v>67.691000000000003</c:v>
                      </c:pt>
                      <c:pt idx="106">
                        <c:v>67.691000000000003</c:v>
                      </c:pt>
                      <c:pt idx="107">
                        <c:v>67.641999999999996</c:v>
                      </c:pt>
                      <c:pt idx="108">
                        <c:v>67.581999999999994</c:v>
                      </c:pt>
                      <c:pt idx="109">
                        <c:v>67.581999999999994</c:v>
                      </c:pt>
                      <c:pt idx="110">
                        <c:v>67.581999999999994</c:v>
                      </c:pt>
                      <c:pt idx="111">
                        <c:v>67.581999999999994</c:v>
                      </c:pt>
                      <c:pt idx="112">
                        <c:v>67.400000000000006</c:v>
                      </c:pt>
                      <c:pt idx="113">
                        <c:v>67.400000000000006</c:v>
                      </c:pt>
                      <c:pt idx="114">
                        <c:v>67.31</c:v>
                      </c:pt>
                      <c:pt idx="115">
                        <c:v>67.31</c:v>
                      </c:pt>
                      <c:pt idx="116">
                        <c:v>67.228999999999999</c:v>
                      </c:pt>
                      <c:pt idx="117">
                        <c:v>67.228999999999999</c:v>
                      </c:pt>
                      <c:pt idx="118">
                        <c:v>67.161000000000001</c:v>
                      </c:pt>
                      <c:pt idx="119">
                        <c:v>67.161000000000001</c:v>
                      </c:pt>
                      <c:pt idx="120">
                        <c:v>67.108999999999995</c:v>
                      </c:pt>
                      <c:pt idx="121">
                        <c:v>67.108999999999995</c:v>
                      </c:pt>
                      <c:pt idx="122">
                        <c:v>67.108999999999995</c:v>
                      </c:pt>
                      <c:pt idx="123">
                        <c:v>67.063000000000002</c:v>
                      </c:pt>
                      <c:pt idx="124">
                        <c:v>67.063000000000002</c:v>
                      </c:pt>
                      <c:pt idx="125">
                        <c:v>67.057000000000002</c:v>
                      </c:pt>
                      <c:pt idx="126">
                        <c:v>67.057000000000002</c:v>
                      </c:pt>
                      <c:pt idx="127">
                        <c:v>67.057000000000002</c:v>
                      </c:pt>
                      <c:pt idx="128">
                        <c:v>67.078999999999994</c:v>
                      </c:pt>
                      <c:pt idx="129">
                        <c:v>67.078999999999994</c:v>
                      </c:pt>
                      <c:pt idx="130">
                        <c:v>67.132999999999996</c:v>
                      </c:pt>
                      <c:pt idx="131">
                        <c:v>67.132999999999996</c:v>
                      </c:pt>
                      <c:pt idx="132">
                        <c:v>67.132999999999996</c:v>
                      </c:pt>
                      <c:pt idx="133">
                        <c:v>67.22</c:v>
                      </c:pt>
                      <c:pt idx="134">
                        <c:v>67.22</c:v>
                      </c:pt>
                      <c:pt idx="135">
                        <c:v>67.337999999999994</c:v>
                      </c:pt>
                      <c:pt idx="136">
                        <c:v>67.337999999999994</c:v>
                      </c:pt>
                      <c:pt idx="137">
                        <c:v>67.337999999999994</c:v>
                      </c:pt>
                      <c:pt idx="138">
                        <c:v>67.483000000000004</c:v>
                      </c:pt>
                      <c:pt idx="139">
                        <c:v>67.483000000000004</c:v>
                      </c:pt>
                      <c:pt idx="140">
                        <c:v>67.650000000000006</c:v>
                      </c:pt>
                      <c:pt idx="141">
                        <c:v>67.650000000000006</c:v>
                      </c:pt>
                      <c:pt idx="142">
                        <c:v>67.650000000000006</c:v>
                      </c:pt>
                      <c:pt idx="143">
                        <c:v>67.83</c:v>
                      </c:pt>
                      <c:pt idx="144">
                        <c:v>67.83</c:v>
                      </c:pt>
                      <c:pt idx="145">
                        <c:v>68.016000000000005</c:v>
                      </c:pt>
                      <c:pt idx="146">
                        <c:v>68.016000000000005</c:v>
                      </c:pt>
                      <c:pt idx="147">
                        <c:v>68.016000000000005</c:v>
                      </c:pt>
                      <c:pt idx="148">
                        <c:v>68.198999999999998</c:v>
                      </c:pt>
                      <c:pt idx="149">
                        <c:v>68.198999999999998</c:v>
                      </c:pt>
                      <c:pt idx="150">
                        <c:v>68.37</c:v>
                      </c:pt>
                      <c:pt idx="151">
                        <c:v>68.37</c:v>
                      </c:pt>
                      <c:pt idx="152">
                        <c:v>68.37</c:v>
                      </c:pt>
                      <c:pt idx="153">
                        <c:v>68.52</c:v>
                      </c:pt>
                      <c:pt idx="154">
                        <c:v>68.52</c:v>
                      </c:pt>
                      <c:pt idx="155">
                        <c:v>68.641000000000005</c:v>
                      </c:pt>
                      <c:pt idx="156">
                        <c:v>68.641000000000005</c:v>
                      </c:pt>
                      <c:pt idx="157">
                        <c:v>68.641000000000005</c:v>
                      </c:pt>
                      <c:pt idx="158">
                        <c:v>68.724000000000004</c:v>
                      </c:pt>
                      <c:pt idx="159">
                        <c:v>68.724000000000004</c:v>
                      </c:pt>
                      <c:pt idx="160">
                        <c:v>68.765000000000001</c:v>
                      </c:pt>
                      <c:pt idx="161">
                        <c:v>68.765000000000001</c:v>
                      </c:pt>
                      <c:pt idx="162">
                        <c:v>68.765000000000001</c:v>
                      </c:pt>
                      <c:pt idx="163">
                        <c:v>68.760000000000005</c:v>
                      </c:pt>
                      <c:pt idx="164">
                        <c:v>68.760000000000005</c:v>
                      </c:pt>
                      <c:pt idx="165">
                        <c:v>68.706000000000003</c:v>
                      </c:pt>
                      <c:pt idx="166">
                        <c:v>68.706000000000003</c:v>
                      </c:pt>
                      <c:pt idx="167">
                        <c:v>68.706000000000003</c:v>
                      </c:pt>
                      <c:pt idx="168">
                        <c:v>68.603999999999999</c:v>
                      </c:pt>
                      <c:pt idx="169">
                        <c:v>68.603999999999999</c:v>
                      </c:pt>
                      <c:pt idx="170">
                        <c:v>68.459000000000003</c:v>
                      </c:pt>
                      <c:pt idx="171">
                        <c:v>68.459000000000003</c:v>
                      </c:pt>
                      <c:pt idx="172">
                        <c:v>68.459000000000003</c:v>
                      </c:pt>
                      <c:pt idx="173">
                        <c:v>68.275999999999996</c:v>
                      </c:pt>
                      <c:pt idx="174">
                        <c:v>68.275999999999996</c:v>
                      </c:pt>
                      <c:pt idx="175">
                        <c:v>68.061000000000007</c:v>
                      </c:pt>
                      <c:pt idx="176">
                        <c:v>68.061000000000007</c:v>
                      </c:pt>
                      <c:pt idx="177">
                        <c:v>68.061000000000007</c:v>
                      </c:pt>
                      <c:pt idx="178">
                        <c:v>67.823999999999998</c:v>
                      </c:pt>
                      <c:pt idx="179">
                        <c:v>67.823999999999998</c:v>
                      </c:pt>
                      <c:pt idx="180">
                        <c:v>67.575000000000003</c:v>
                      </c:pt>
                      <c:pt idx="181">
                        <c:v>67.575000000000003</c:v>
                      </c:pt>
                      <c:pt idx="182">
                        <c:v>67.278000000000006</c:v>
                      </c:pt>
                      <c:pt idx="183">
                        <c:v>67.001999999999995</c:v>
                      </c:pt>
                      <c:pt idx="184">
                        <c:v>67.001999999999995</c:v>
                      </c:pt>
                      <c:pt idx="185">
                        <c:v>66.768000000000001</c:v>
                      </c:pt>
                      <c:pt idx="186">
                        <c:v>66.590999999999994</c:v>
                      </c:pt>
                      <c:pt idx="187">
                        <c:v>66.507999999999996</c:v>
                      </c:pt>
                      <c:pt idx="188">
                        <c:v>66.507999999999996</c:v>
                      </c:pt>
                      <c:pt idx="189">
                        <c:v>66.430000000000007</c:v>
                      </c:pt>
                      <c:pt idx="190">
                        <c:v>66.430000000000007</c:v>
                      </c:pt>
                      <c:pt idx="191">
                        <c:v>66.430000000000007</c:v>
                      </c:pt>
                      <c:pt idx="192">
                        <c:v>66.497</c:v>
                      </c:pt>
                      <c:pt idx="193">
                        <c:v>66.497</c:v>
                      </c:pt>
                      <c:pt idx="194">
                        <c:v>66.590999999999994</c:v>
                      </c:pt>
                      <c:pt idx="195">
                        <c:v>66.712000000000003</c:v>
                      </c:pt>
                      <c:pt idx="196">
                        <c:v>66.712000000000003</c:v>
                      </c:pt>
                      <c:pt idx="197">
                        <c:v>66.855000000000004</c:v>
                      </c:pt>
                      <c:pt idx="198">
                        <c:v>67.015000000000001</c:v>
                      </c:pt>
                      <c:pt idx="199">
                        <c:v>67.015000000000001</c:v>
                      </c:pt>
                      <c:pt idx="200">
                        <c:v>67.254999999999995</c:v>
                      </c:pt>
                      <c:pt idx="201">
                        <c:v>67.254999999999995</c:v>
                      </c:pt>
                      <c:pt idx="202">
                        <c:v>67.454999999999998</c:v>
                      </c:pt>
                      <c:pt idx="203">
                        <c:v>67.454999999999998</c:v>
                      </c:pt>
                      <c:pt idx="204">
                        <c:v>67.747</c:v>
                      </c:pt>
                      <c:pt idx="205">
                        <c:v>67.981999999999999</c:v>
                      </c:pt>
                      <c:pt idx="206">
                        <c:v>67.981999999999999</c:v>
                      </c:pt>
                      <c:pt idx="207">
                        <c:v>68.31</c:v>
                      </c:pt>
                      <c:pt idx="208">
                        <c:v>68.31</c:v>
                      </c:pt>
                      <c:pt idx="209">
                        <c:v>68.643000000000001</c:v>
                      </c:pt>
                      <c:pt idx="210">
                        <c:v>68.643000000000001</c:v>
                      </c:pt>
                      <c:pt idx="211">
                        <c:v>68.97</c:v>
                      </c:pt>
                      <c:pt idx="212">
                        <c:v>68.97</c:v>
                      </c:pt>
                      <c:pt idx="213">
                        <c:v>69.204999999999998</c:v>
                      </c:pt>
                      <c:pt idx="214">
                        <c:v>69.204999999999998</c:v>
                      </c:pt>
                      <c:pt idx="215">
                        <c:v>69.498999999999995</c:v>
                      </c:pt>
                      <c:pt idx="216">
                        <c:v>69.703999999999994</c:v>
                      </c:pt>
                      <c:pt idx="217">
                        <c:v>69.703999999999994</c:v>
                      </c:pt>
                      <c:pt idx="218">
                        <c:v>69.959000000000003</c:v>
                      </c:pt>
                      <c:pt idx="219">
                        <c:v>69.959000000000003</c:v>
                      </c:pt>
                      <c:pt idx="220">
                        <c:v>70.197000000000003</c:v>
                      </c:pt>
                      <c:pt idx="221">
                        <c:v>70.197000000000003</c:v>
                      </c:pt>
                      <c:pt idx="222">
                        <c:v>70.197000000000003</c:v>
                      </c:pt>
                      <c:pt idx="223">
                        <c:v>70.475999999999999</c:v>
                      </c:pt>
                      <c:pt idx="224">
                        <c:v>70.475999999999999</c:v>
                      </c:pt>
                      <c:pt idx="225">
                        <c:v>70.739000000000004</c:v>
                      </c:pt>
                      <c:pt idx="226">
                        <c:v>70.739000000000004</c:v>
                      </c:pt>
                      <c:pt idx="227">
                        <c:v>70.739000000000004</c:v>
                      </c:pt>
                      <c:pt idx="228">
                        <c:v>70.986000000000004</c:v>
                      </c:pt>
                      <c:pt idx="229">
                        <c:v>70.986000000000004</c:v>
                      </c:pt>
                      <c:pt idx="230">
                        <c:v>71.215999999999994</c:v>
                      </c:pt>
                      <c:pt idx="231">
                        <c:v>71.215999999999994</c:v>
                      </c:pt>
                      <c:pt idx="232">
                        <c:v>71.388000000000005</c:v>
                      </c:pt>
                      <c:pt idx="233">
                        <c:v>71.388000000000005</c:v>
                      </c:pt>
                      <c:pt idx="234">
                        <c:v>71.509</c:v>
                      </c:pt>
                      <c:pt idx="235">
                        <c:v>71.509</c:v>
                      </c:pt>
                      <c:pt idx="236">
                        <c:v>71.664000000000001</c:v>
                      </c:pt>
                      <c:pt idx="237">
                        <c:v>71.664000000000001</c:v>
                      </c:pt>
                      <c:pt idx="238">
                        <c:v>71.811999999999998</c:v>
                      </c:pt>
                      <c:pt idx="239">
                        <c:v>71.811999999999998</c:v>
                      </c:pt>
                      <c:pt idx="240">
                        <c:v>71.989000000000004</c:v>
                      </c:pt>
                      <c:pt idx="241">
                        <c:v>71.989000000000004</c:v>
                      </c:pt>
                      <c:pt idx="242">
                        <c:v>71.989000000000004</c:v>
                      </c:pt>
                      <c:pt idx="243">
                        <c:v>72.159000000000006</c:v>
                      </c:pt>
                      <c:pt idx="244">
                        <c:v>72.159000000000006</c:v>
                      </c:pt>
                      <c:pt idx="245">
                        <c:v>72.322000000000003</c:v>
                      </c:pt>
                      <c:pt idx="246">
                        <c:v>72.322000000000003</c:v>
                      </c:pt>
                      <c:pt idx="247">
                        <c:v>72.322000000000003</c:v>
                      </c:pt>
                      <c:pt idx="248">
                        <c:v>72.477000000000004</c:v>
                      </c:pt>
                      <c:pt idx="249">
                        <c:v>72.477000000000004</c:v>
                      </c:pt>
                      <c:pt idx="250">
                        <c:v>72.62</c:v>
                      </c:pt>
                      <c:pt idx="251">
                        <c:v>72.62</c:v>
                      </c:pt>
                      <c:pt idx="252">
                        <c:v>72.62</c:v>
                      </c:pt>
                      <c:pt idx="253">
                        <c:v>72.747</c:v>
                      </c:pt>
                      <c:pt idx="254">
                        <c:v>72.747</c:v>
                      </c:pt>
                      <c:pt idx="255">
                        <c:v>72.849000000000004</c:v>
                      </c:pt>
                      <c:pt idx="256">
                        <c:v>72.849000000000004</c:v>
                      </c:pt>
                      <c:pt idx="257">
                        <c:v>72.849000000000004</c:v>
                      </c:pt>
                      <c:pt idx="258">
                        <c:v>72.915999999999997</c:v>
                      </c:pt>
                      <c:pt idx="259">
                        <c:v>72.915999999999997</c:v>
                      </c:pt>
                      <c:pt idx="260">
                        <c:v>72.936000000000007</c:v>
                      </c:pt>
                      <c:pt idx="261">
                        <c:v>72.936000000000007</c:v>
                      </c:pt>
                      <c:pt idx="262">
                        <c:v>72.936000000000007</c:v>
                      </c:pt>
                      <c:pt idx="263">
                        <c:v>72.903999999999996</c:v>
                      </c:pt>
                      <c:pt idx="264">
                        <c:v>72.903999999999996</c:v>
                      </c:pt>
                      <c:pt idx="265">
                        <c:v>72.816000000000003</c:v>
                      </c:pt>
                      <c:pt idx="266">
                        <c:v>72.816000000000003</c:v>
                      </c:pt>
                      <c:pt idx="267">
                        <c:v>72.816000000000003</c:v>
                      </c:pt>
                      <c:pt idx="268">
                        <c:v>72.671999999999997</c:v>
                      </c:pt>
                      <c:pt idx="269">
                        <c:v>72.671999999999997</c:v>
                      </c:pt>
                      <c:pt idx="270">
                        <c:v>72.671999999999997</c:v>
                      </c:pt>
                      <c:pt idx="271">
                        <c:v>72.382000000000005</c:v>
                      </c:pt>
                      <c:pt idx="272">
                        <c:v>72.382000000000005</c:v>
                      </c:pt>
                      <c:pt idx="273">
                        <c:v>72.382000000000005</c:v>
                      </c:pt>
                      <c:pt idx="274">
                        <c:v>72.117999999999995</c:v>
                      </c:pt>
                      <c:pt idx="275">
                        <c:v>72.117999999999995</c:v>
                      </c:pt>
                      <c:pt idx="276">
                        <c:v>72.117999999999995</c:v>
                      </c:pt>
                      <c:pt idx="277">
                        <c:v>72.117999999999995</c:v>
                      </c:pt>
                      <c:pt idx="278">
                        <c:v>71.619</c:v>
                      </c:pt>
                      <c:pt idx="279">
                        <c:v>71.619</c:v>
                      </c:pt>
                      <c:pt idx="280">
                        <c:v>71.28</c:v>
                      </c:pt>
                      <c:pt idx="281">
                        <c:v>71.28</c:v>
                      </c:pt>
                      <c:pt idx="282">
                        <c:v>70.873000000000005</c:v>
                      </c:pt>
                      <c:pt idx="283">
                        <c:v>70.498000000000005</c:v>
                      </c:pt>
                      <c:pt idx="284">
                        <c:v>70.186999999999998</c:v>
                      </c:pt>
                      <c:pt idx="285">
                        <c:v>69.938999999999993</c:v>
                      </c:pt>
                      <c:pt idx="286">
                        <c:v>69.938999999999993</c:v>
                      </c:pt>
                      <c:pt idx="287">
                        <c:v>69.83</c:v>
                      </c:pt>
                      <c:pt idx="288">
                        <c:v>69.805999999999997</c:v>
                      </c:pt>
                      <c:pt idx="289">
                        <c:v>69.864000000000004</c:v>
                      </c:pt>
                      <c:pt idx="290">
                        <c:v>69.971999999999994</c:v>
                      </c:pt>
                      <c:pt idx="291">
                        <c:v>70.099999999999994</c:v>
                      </c:pt>
                      <c:pt idx="292">
                        <c:v>70.099999999999994</c:v>
                      </c:pt>
                      <c:pt idx="293">
                        <c:v>70.328000000000003</c:v>
                      </c:pt>
                      <c:pt idx="294">
                        <c:v>70.558999999999997</c:v>
                      </c:pt>
                      <c:pt idx="295">
                        <c:v>70.853999999999999</c:v>
                      </c:pt>
                      <c:pt idx="296">
                        <c:v>70.853999999999999</c:v>
                      </c:pt>
                      <c:pt idx="297">
                        <c:v>71.149000000000001</c:v>
                      </c:pt>
                      <c:pt idx="298">
                        <c:v>71.349000000000004</c:v>
                      </c:pt>
                      <c:pt idx="299">
                        <c:v>71.602999999999994</c:v>
                      </c:pt>
                      <c:pt idx="300">
                        <c:v>71.793999999999997</c:v>
                      </c:pt>
                      <c:pt idx="301">
                        <c:v>71.793999999999997</c:v>
                      </c:pt>
                      <c:pt idx="302">
                        <c:v>72.015000000000001</c:v>
                      </c:pt>
                      <c:pt idx="303">
                        <c:v>72.183999999999997</c:v>
                      </c:pt>
                      <c:pt idx="304">
                        <c:v>72.183999999999997</c:v>
                      </c:pt>
                      <c:pt idx="305">
                        <c:v>72.334000000000003</c:v>
                      </c:pt>
                      <c:pt idx="306">
                        <c:v>72.483999999999995</c:v>
                      </c:pt>
                      <c:pt idx="307">
                        <c:v>72.483999999999995</c:v>
                      </c:pt>
                      <c:pt idx="308">
                        <c:v>72.613</c:v>
                      </c:pt>
                      <c:pt idx="309">
                        <c:v>72.706000000000003</c:v>
                      </c:pt>
                      <c:pt idx="310">
                        <c:v>72.706000000000003</c:v>
                      </c:pt>
                      <c:pt idx="311">
                        <c:v>72.78</c:v>
                      </c:pt>
                      <c:pt idx="312">
                        <c:v>72.837000000000003</c:v>
                      </c:pt>
                      <c:pt idx="313">
                        <c:v>72.837000000000003</c:v>
                      </c:pt>
                      <c:pt idx="314">
                        <c:v>72.858999999999995</c:v>
                      </c:pt>
                      <c:pt idx="315">
                        <c:v>72.858999999999995</c:v>
                      </c:pt>
                      <c:pt idx="316">
                        <c:v>72.814999999999998</c:v>
                      </c:pt>
                      <c:pt idx="317">
                        <c:v>72.814999999999998</c:v>
                      </c:pt>
                      <c:pt idx="318">
                        <c:v>72.704999999999998</c:v>
                      </c:pt>
                      <c:pt idx="319">
                        <c:v>72.704999999999998</c:v>
                      </c:pt>
                      <c:pt idx="320">
                        <c:v>72.543999999999997</c:v>
                      </c:pt>
                      <c:pt idx="321">
                        <c:v>72.543999999999997</c:v>
                      </c:pt>
                      <c:pt idx="322">
                        <c:v>72.391999999999996</c:v>
                      </c:pt>
                      <c:pt idx="323">
                        <c:v>72.25</c:v>
                      </c:pt>
                      <c:pt idx="324">
                        <c:v>72.25</c:v>
                      </c:pt>
                      <c:pt idx="325">
                        <c:v>72.102000000000004</c:v>
                      </c:pt>
                      <c:pt idx="326">
                        <c:v>71.926000000000002</c:v>
                      </c:pt>
                      <c:pt idx="327">
                        <c:v>71.926000000000002</c:v>
                      </c:pt>
                      <c:pt idx="328">
                        <c:v>71.694000000000003</c:v>
                      </c:pt>
                      <c:pt idx="329">
                        <c:v>71.694000000000003</c:v>
                      </c:pt>
                      <c:pt idx="330">
                        <c:v>71.45</c:v>
                      </c:pt>
                      <c:pt idx="331">
                        <c:v>71.45</c:v>
                      </c:pt>
                      <c:pt idx="332">
                        <c:v>71.198999999999998</c:v>
                      </c:pt>
                      <c:pt idx="333">
                        <c:v>71.198999999999998</c:v>
                      </c:pt>
                      <c:pt idx="334">
                        <c:v>70.944000000000003</c:v>
                      </c:pt>
                      <c:pt idx="335">
                        <c:v>70.944000000000003</c:v>
                      </c:pt>
                      <c:pt idx="336">
                        <c:v>70.683999999999997</c:v>
                      </c:pt>
                      <c:pt idx="337">
                        <c:v>70.683999999999997</c:v>
                      </c:pt>
                      <c:pt idx="338">
                        <c:v>70.415000000000006</c:v>
                      </c:pt>
                      <c:pt idx="339">
                        <c:v>70.415000000000006</c:v>
                      </c:pt>
                      <c:pt idx="340">
                        <c:v>70.14</c:v>
                      </c:pt>
                      <c:pt idx="341">
                        <c:v>70.14</c:v>
                      </c:pt>
                      <c:pt idx="342">
                        <c:v>69.87</c:v>
                      </c:pt>
                      <c:pt idx="343">
                        <c:v>69.87</c:v>
                      </c:pt>
                      <c:pt idx="344">
                        <c:v>69.625</c:v>
                      </c:pt>
                      <c:pt idx="345">
                        <c:v>69.625</c:v>
                      </c:pt>
                      <c:pt idx="346">
                        <c:v>69.421999999999997</c:v>
                      </c:pt>
                      <c:pt idx="347">
                        <c:v>69.421999999999997</c:v>
                      </c:pt>
                      <c:pt idx="348">
                        <c:v>69.272000000000006</c:v>
                      </c:pt>
                      <c:pt idx="349">
                        <c:v>69.272000000000006</c:v>
                      </c:pt>
                      <c:pt idx="350">
                        <c:v>69.174000000000007</c:v>
                      </c:pt>
                      <c:pt idx="351">
                        <c:v>69.174000000000007</c:v>
                      </c:pt>
                      <c:pt idx="352">
                        <c:v>69.174000000000007</c:v>
                      </c:pt>
                      <c:pt idx="353">
                        <c:v>69.116</c:v>
                      </c:pt>
                      <c:pt idx="354">
                        <c:v>69.116</c:v>
                      </c:pt>
                      <c:pt idx="355">
                        <c:v>69.106999999999999</c:v>
                      </c:pt>
                      <c:pt idx="356">
                        <c:v>69.106999999999999</c:v>
                      </c:pt>
                      <c:pt idx="357">
                        <c:v>69.106999999999999</c:v>
                      </c:pt>
                      <c:pt idx="358">
                        <c:v>69.141999999999996</c:v>
                      </c:pt>
                      <c:pt idx="359">
                        <c:v>69.141999999999996</c:v>
                      </c:pt>
                      <c:pt idx="360">
                        <c:v>69.209000000000003</c:v>
                      </c:pt>
                      <c:pt idx="361">
                        <c:v>69.209000000000003</c:v>
                      </c:pt>
                      <c:pt idx="362">
                        <c:v>69.209000000000003</c:v>
                      </c:pt>
                      <c:pt idx="363">
                        <c:v>69.305000000000007</c:v>
                      </c:pt>
                      <c:pt idx="364">
                        <c:v>69.305000000000007</c:v>
                      </c:pt>
                      <c:pt idx="365">
                        <c:v>69.429000000000002</c:v>
                      </c:pt>
                      <c:pt idx="366">
                        <c:v>69.429000000000002</c:v>
                      </c:pt>
                      <c:pt idx="367">
                        <c:v>69.429000000000002</c:v>
                      </c:pt>
                      <c:pt idx="368">
                        <c:v>69.555999999999997</c:v>
                      </c:pt>
                      <c:pt idx="369">
                        <c:v>69.555999999999997</c:v>
                      </c:pt>
                      <c:pt idx="370">
                        <c:v>69.661000000000001</c:v>
                      </c:pt>
                      <c:pt idx="371">
                        <c:v>69.661000000000001</c:v>
                      </c:pt>
                      <c:pt idx="372">
                        <c:v>69.661000000000001</c:v>
                      </c:pt>
                      <c:pt idx="373">
                        <c:v>69.748999999999995</c:v>
                      </c:pt>
                      <c:pt idx="374">
                        <c:v>69.748999999999995</c:v>
                      </c:pt>
                      <c:pt idx="375">
                        <c:v>69.828000000000003</c:v>
                      </c:pt>
                      <c:pt idx="376">
                        <c:v>69.828000000000003</c:v>
                      </c:pt>
                      <c:pt idx="377">
                        <c:v>69.882999999999996</c:v>
                      </c:pt>
                      <c:pt idx="378">
                        <c:v>69.882999999999996</c:v>
                      </c:pt>
                      <c:pt idx="379">
                        <c:v>69.882999999999996</c:v>
                      </c:pt>
                      <c:pt idx="380">
                        <c:v>69.965999999999994</c:v>
                      </c:pt>
                      <c:pt idx="381">
                        <c:v>69.965999999999994</c:v>
                      </c:pt>
                      <c:pt idx="382">
                        <c:v>69.965999999999994</c:v>
                      </c:pt>
                      <c:pt idx="383">
                        <c:v>70.037000000000006</c:v>
                      </c:pt>
                      <c:pt idx="384">
                        <c:v>70.037000000000006</c:v>
                      </c:pt>
                      <c:pt idx="385">
                        <c:v>70.119</c:v>
                      </c:pt>
                      <c:pt idx="386">
                        <c:v>70.119</c:v>
                      </c:pt>
                      <c:pt idx="387">
                        <c:v>70.119</c:v>
                      </c:pt>
                      <c:pt idx="388">
                        <c:v>70.194999999999993</c:v>
                      </c:pt>
                      <c:pt idx="389">
                        <c:v>70.194999999999993</c:v>
                      </c:pt>
                      <c:pt idx="390">
                        <c:v>70.25</c:v>
                      </c:pt>
                      <c:pt idx="391">
                        <c:v>70.25</c:v>
                      </c:pt>
                      <c:pt idx="392">
                        <c:v>70.25</c:v>
                      </c:pt>
                      <c:pt idx="393">
                        <c:v>70.281000000000006</c:v>
                      </c:pt>
                      <c:pt idx="394">
                        <c:v>70.281000000000006</c:v>
                      </c:pt>
                      <c:pt idx="395">
                        <c:v>70.278999999999996</c:v>
                      </c:pt>
                      <c:pt idx="396">
                        <c:v>70.278999999999996</c:v>
                      </c:pt>
                      <c:pt idx="397">
                        <c:v>70.278999999999996</c:v>
                      </c:pt>
                      <c:pt idx="398">
                        <c:v>70.241</c:v>
                      </c:pt>
                      <c:pt idx="399">
                        <c:v>70.241</c:v>
                      </c:pt>
                      <c:pt idx="400">
                        <c:v>70.179000000000002</c:v>
                      </c:pt>
                      <c:pt idx="401">
                        <c:v>70.179000000000002</c:v>
                      </c:pt>
                      <c:pt idx="402">
                        <c:v>70.082999999999998</c:v>
                      </c:pt>
                      <c:pt idx="403">
                        <c:v>69.997</c:v>
                      </c:pt>
                      <c:pt idx="404">
                        <c:v>69.997</c:v>
                      </c:pt>
                      <c:pt idx="405">
                        <c:v>69.950999999999993</c:v>
                      </c:pt>
                      <c:pt idx="406">
                        <c:v>69.950999999999993</c:v>
                      </c:pt>
                      <c:pt idx="407">
                        <c:v>69.950999999999993</c:v>
                      </c:pt>
                      <c:pt idx="408">
                        <c:v>69.995999999999995</c:v>
                      </c:pt>
                      <c:pt idx="409">
                        <c:v>70.061999999999998</c:v>
                      </c:pt>
                      <c:pt idx="410">
                        <c:v>70.061999999999998</c:v>
                      </c:pt>
                      <c:pt idx="411">
                        <c:v>70.128</c:v>
                      </c:pt>
                      <c:pt idx="412">
                        <c:v>70.168999999999997</c:v>
                      </c:pt>
                      <c:pt idx="413">
                        <c:v>70.168999999999997</c:v>
                      </c:pt>
                      <c:pt idx="414">
                        <c:v>70.192999999999998</c:v>
                      </c:pt>
                      <c:pt idx="415">
                        <c:v>70.197999999999993</c:v>
                      </c:pt>
                      <c:pt idx="416">
                        <c:v>70.197999999999993</c:v>
                      </c:pt>
                      <c:pt idx="417">
                        <c:v>70.197999999999993</c:v>
                      </c:pt>
                      <c:pt idx="418">
                        <c:v>70.213999999999999</c:v>
                      </c:pt>
                      <c:pt idx="419">
                        <c:v>70.213999999999999</c:v>
                      </c:pt>
                      <c:pt idx="420">
                        <c:v>70.213999999999999</c:v>
                      </c:pt>
                      <c:pt idx="421">
                        <c:v>70.259</c:v>
                      </c:pt>
                      <c:pt idx="422">
                        <c:v>70.284999999999997</c:v>
                      </c:pt>
                      <c:pt idx="423">
                        <c:v>70.284999999999997</c:v>
                      </c:pt>
                      <c:pt idx="424">
                        <c:v>70.284999999999997</c:v>
                      </c:pt>
                      <c:pt idx="425">
                        <c:v>70.304000000000002</c:v>
                      </c:pt>
                      <c:pt idx="426">
                        <c:v>70.304000000000002</c:v>
                      </c:pt>
                      <c:pt idx="427">
                        <c:v>70.284999999999997</c:v>
                      </c:pt>
                      <c:pt idx="428">
                        <c:v>70.248999999999995</c:v>
                      </c:pt>
                      <c:pt idx="429">
                        <c:v>70.248999999999995</c:v>
                      </c:pt>
                      <c:pt idx="430">
                        <c:v>70.248999999999995</c:v>
                      </c:pt>
                      <c:pt idx="431">
                        <c:v>70.248999999999995</c:v>
                      </c:pt>
                      <c:pt idx="432">
                        <c:v>70.141999999999996</c:v>
                      </c:pt>
                      <c:pt idx="433">
                        <c:v>70.141999999999996</c:v>
                      </c:pt>
                      <c:pt idx="434">
                        <c:v>70.134</c:v>
                      </c:pt>
                      <c:pt idx="435">
                        <c:v>70.134</c:v>
                      </c:pt>
                      <c:pt idx="436">
                        <c:v>70.177000000000007</c:v>
                      </c:pt>
                      <c:pt idx="437">
                        <c:v>70.177000000000007</c:v>
                      </c:pt>
                      <c:pt idx="438">
                        <c:v>70.262</c:v>
                      </c:pt>
                      <c:pt idx="439">
                        <c:v>70.262</c:v>
                      </c:pt>
                      <c:pt idx="440">
                        <c:v>70.366</c:v>
                      </c:pt>
                      <c:pt idx="441">
                        <c:v>70.366</c:v>
                      </c:pt>
                      <c:pt idx="442">
                        <c:v>70.366</c:v>
                      </c:pt>
                      <c:pt idx="443">
                        <c:v>70.498000000000005</c:v>
                      </c:pt>
                      <c:pt idx="444">
                        <c:v>70.498000000000005</c:v>
                      </c:pt>
                      <c:pt idx="445">
                        <c:v>70.539000000000001</c:v>
                      </c:pt>
                      <c:pt idx="446">
                        <c:v>70.539000000000001</c:v>
                      </c:pt>
                      <c:pt idx="447">
                        <c:v>70.539000000000001</c:v>
                      </c:pt>
                      <c:pt idx="448">
                        <c:v>70.53</c:v>
                      </c:pt>
                      <c:pt idx="449">
                        <c:v>70.53</c:v>
                      </c:pt>
                      <c:pt idx="450">
                        <c:v>70.460999999999999</c:v>
                      </c:pt>
                      <c:pt idx="451">
                        <c:v>70.460999999999999</c:v>
                      </c:pt>
                      <c:pt idx="452">
                        <c:v>70.460999999999999</c:v>
                      </c:pt>
                      <c:pt idx="453">
                        <c:v>70.353999999999999</c:v>
                      </c:pt>
                      <c:pt idx="454">
                        <c:v>70.353999999999999</c:v>
                      </c:pt>
                      <c:pt idx="455">
                        <c:v>70.227000000000004</c:v>
                      </c:pt>
                      <c:pt idx="456">
                        <c:v>70.227000000000004</c:v>
                      </c:pt>
                      <c:pt idx="457">
                        <c:v>70.227000000000004</c:v>
                      </c:pt>
                      <c:pt idx="458">
                        <c:v>70.094999999999999</c:v>
                      </c:pt>
                      <c:pt idx="459">
                        <c:v>70.094999999999999</c:v>
                      </c:pt>
                      <c:pt idx="460">
                        <c:v>69.968999999999994</c:v>
                      </c:pt>
                      <c:pt idx="461">
                        <c:v>69.968999999999994</c:v>
                      </c:pt>
                      <c:pt idx="462">
                        <c:v>69.968999999999994</c:v>
                      </c:pt>
                      <c:pt idx="463">
                        <c:v>69.858999999999995</c:v>
                      </c:pt>
                      <c:pt idx="464">
                        <c:v>69.858999999999995</c:v>
                      </c:pt>
                      <c:pt idx="465">
                        <c:v>69.769000000000005</c:v>
                      </c:pt>
                      <c:pt idx="466">
                        <c:v>69.769000000000005</c:v>
                      </c:pt>
                      <c:pt idx="467">
                        <c:v>69.769000000000005</c:v>
                      </c:pt>
                      <c:pt idx="468">
                        <c:v>69.703000000000003</c:v>
                      </c:pt>
                      <c:pt idx="469">
                        <c:v>69.703000000000003</c:v>
                      </c:pt>
                      <c:pt idx="470">
                        <c:v>69.656000000000006</c:v>
                      </c:pt>
                      <c:pt idx="471">
                        <c:v>69.656000000000006</c:v>
                      </c:pt>
                      <c:pt idx="472">
                        <c:v>69.656000000000006</c:v>
                      </c:pt>
                      <c:pt idx="473">
                        <c:v>69.626000000000005</c:v>
                      </c:pt>
                      <c:pt idx="474">
                        <c:v>69.626000000000005</c:v>
                      </c:pt>
                      <c:pt idx="475">
                        <c:v>69.605999999999995</c:v>
                      </c:pt>
                      <c:pt idx="476">
                        <c:v>69.605999999999995</c:v>
                      </c:pt>
                      <c:pt idx="477">
                        <c:v>69.605999999999995</c:v>
                      </c:pt>
                      <c:pt idx="478">
                        <c:v>69.594999999999999</c:v>
                      </c:pt>
                      <c:pt idx="479">
                        <c:v>69.594999999999999</c:v>
                      </c:pt>
                      <c:pt idx="480">
                        <c:v>69.591999999999999</c:v>
                      </c:pt>
                      <c:pt idx="481">
                        <c:v>69.591999999999999</c:v>
                      </c:pt>
                      <c:pt idx="482">
                        <c:v>69.591999999999999</c:v>
                      </c:pt>
                      <c:pt idx="483">
                        <c:v>69.597999999999999</c:v>
                      </c:pt>
                      <c:pt idx="484">
                        <c:v>69.597999999999999</c:v>
                      </c:pt>
                      <c:pt idx="485">
                        <c:v>69.61</c:v>
                      </c:pt>
                      <c:pt idx="486">
                        <c:v>69.61</c:v>
                      </c:pt>
                      <c:pt idx="487">
                        <c:v>69.61</c:v>
                      </c:pt>
                      <c:pt idx="488">
                        <c:v>69.622</c:v>
                      </c:pt>
                      <c:pt idx="489">
                        <c:v>69.622</c:v>
                      </c:pt>
                      <c:pt idx="490">
                        <c:v>69.63</c:v>
                      </c:pt>
                      <c:pt idx="491">
                        <c:v>69.63</c:v>
                      </c:pt>
                      <c:pt idx="492">
                        <c:v>69.63</c:v>
                      </c:pt>
                      <c:pt idx="493">
                        <c:v>69.632000000000005</c:v>
                      </c:pt>
                      <c:pt idx="494">
                        <c:v>69.632000000000005</c:v>
                      </c:pt>
                      <c:pt idx="495">
                        <c:v>69.626000000000005</c:v>
                      </c:pt>
                      <c:pt idx="496">
                        <c:v>69.626000000000005</c:v>
                      </c:pt>
                      <c:pt idx="497">
                        <c:v>69.626000000000005</c:v>
                      </c:pt>
                      <c:pt idx="498">
                        <c:v>69.613</c:v>
                      </c:pt>
                      <c:pt idx="499">
                        <c:v>69.613</c:v>
                      </c:pt>
                      <c:pt idx="500">
                        <c:v>69.593999999999994</c:v>
                      </c:pt>
                      <c:pt idx="501">
                        <c:v>69.593999999999994</c:v>
                      </c:pt>
                      <c:pt idx="502">
                        <c:v>69.593999999999994</c:v>
                      </c:pt>
                      <c:pt idx="503">
                        <c:v>69.563000000000002</c:v>
                      </c:pt>
                      <c:pt idx="504">
                        <c:v>69.563000000000002</c:v>
                      </c:pt>
                      <c:pt idx="505">
                        <c:v>69.563000000000002</c:v>
                      </c:pt>
                      <c:pt idx="506">
                        <c:v>69.524000000000001</c:v>
                      </c:pt>
                      <c:pt idx="507">
                        <c:v>69.524000000000001</c:v>
                      </c:pt>
                      <c:pt idx="508">
                        <c:v>69.524000000000001</c:v>
                      </c:pt>
                      <c:pt idx="509">
                        <c:v>69.486999999999995</c:v>
                      </c:pt>
                      <c:pt idx="510">
                        <c:v>69.486999999999995</c:v>
                      </c:pt>
                      <c:pt idx="511">
                        <c:v>69.486999999999995</c:v>
                      </c:pt>
                      <c:pt idx="512">
                        <c:v>69.462999999999994</c:v>
                      </c:pt>
                      <c:pt idx="513">
                        <c:v>69.462999999999994</c:v>
                      </c:pt>
                      <c:pt idx="514">
                        <c:v>69.456000000000003</c:v>
                      </c:pt>
                      <c:pt idx="515">
                        <c:v>69.456000000000003</c:v>
                      </c:pt>
                      <c:pt idx="516">
                        <c:v>69.456000000000003</c:v>
                      </c:pt>
                      <c:pt idx="517">
                        <c:v>69.456000000000003</c:v>
                      </c:pt>
                      <c:pt idx="518">
                        <c:v>69.465000000000003</c:v>
                      </c:pt>
                      <c:pt idx="519">
                        <c:v>69.465000000000003</c:v>
                      </c:pt>
                      <c:pt idx="520">
                        <c:v>69.475999999999999</c:v>
                      </c:pt>
                      <c:pt idx="521">
                        <c:v>69.475999999999999</c:v>
                      </c:pt>
                      <c:pt idx="522">
                        <c:v>69.475999999999999</c:v>
                      </c:pt>
                      <c:pt idx="523">
                        <c:v>69.475999999999999</c:v>
                      </c:pt>
                      <c:pt idx="524">
                        <c:v>69.495000000000005</c:v>
                      </c:pt>
                      <c:pt idx="525">
                        <c:v>69.495000000000005</c:v>
                      </c:pt>
                      <c:pt idx="526">
                        <c:v>69.495000000000005</c:v>
                      </c:pt>
                      <c:pt idx="527">
                        <c:v>69.501999999999995</c:v>
                      </c:pt>
                      <c:pt idx="528">
                        <c:v>69.501999999999995</c:v>
                      </c:pt>
                      <c:pt idx="529">
                        <c:v>69.501999999999995</c:v>
                      </c:pt>
                      <c:pt idx="530">
                        <c:v>69.503</c:v>
                      </c:pt>
                      <c:pt idx="531">
                        <c:v>69.503</c:v>
                      </c:pt>
                      <c:pt idx="532">
                        <c:v>69.503</c:v>
                      </c:pt>
                      <c:pt idx="533">
                        <c:v>69.503</c:v>
                      </c:pt>
                      <c:pt idx="534">
                        <c:v>69.503</c:v>
                      </c:pt>
                      <c:pt idx="535">
                        <c:v>69.503</c:v>
                      </c:pt>
                      <c:pt idx="536">
                        <c:v>69.507000000000005</c:v>
                      </c:pt>
                      <c:pt idx="537">
                        <c:v>69.507000000000005</c:v>
                      </c:pt>
                      <c:pt idx="538">
                        <c:v>69.507000000000005</c:v>
                      </c:pt>
                      <c:pt idx="539">
                        <c:v>69.507000000000005</c:v>
                      </c:pt>
                      <c:pt idx="540">
                        <c:v>69.522999999999996</c:v>
                      </c:pt>
                      <c:pt idx="541">
                        <c:v>69.522999999999996</c:v>
                      </c:pt>
                      <c:pt idx="542">
                        <c:v>69.522999999999996</c:v>
                      </c:pt>
                      <c:pt idx="543">
                        <c:v>69.546999999999997</c:v>
                      </c:pt>
                      <c:pt idx="544">
                        <c:v>69.546999999999997</c:v>
                      </c:pt>
                      <c:pt idx="545">
                        <c:v>69.546999999999997</c:v>
                      </c:pt>
                      <c:pt idx="546">
                        <c:v>69.546999999999997</c:v>
                      </c:pt>
                      <c:pt idx="547">
                        <c:v>69.596000000000004</c:v>
                      </c:pt>
                      <c:pt idx="548">
                        <c:v>69.596000000000004</c:v>
                      </c:pt>
                      <c:pt idx="549">
                        <c:v>69.596000000000004</c:v>
                      </c:pt>
                      <c:pt idx="550">
                        <c:v>69.646000000000001</c:v>
                      </c:pt>
                      <c:pt idx="551">
                        <c:v>69.646000000000001</c:v>
                      </c:pt>
                      <c:pt idx="552">
                        <c:v>69.646000000000001</c:v>
                      </c:pt>
                      <c:pt idx="553">
                        <c:v>69.646000000000001</c:v>
                      </c:pt>
                      <c:pt idx="554">
                        <c:v>69.721999999999994</c:v>
                      </c:pt>
                      <c:pt idx="555">
                        <c:v>69.721999999999994</c:v>
                      </c:pt>
                      <c:pt idx="556">
                        <c:v>69.721999999999994</c:v>
                      </c:pt>
                      <c:pt idx="557">
                        <c:v>69.721999999999994</c:v>
                      </c:pt>
                      <c:pt idx="558">
                        <c:v>69.796999999999997</c:v>
                      </c:pt>
                      <c:pt idx="559">
                        <c:v>69.796999999999997</c:v>
                      </c:pt>
                      <c:pt idx="560">
                        <c:v>69.796999999999997</c:v>
                      </c:pt>
                      <c:pt idx="561">
                        <c:v>69.796999999999997</c:v>
                      </c:pt>
                      <c:pt idx="562">
                        <c:v>69.856999999999999</c:v>
                      </c:pt>
                      <c:pt idx="563">
                        <c:v>69.856999999999999</c:v>
                      </c:pt>
                      <c:pt idx="564">
                        <c:v>69.856999999999999</c:v>
                      </c:pt>
                      <c:pt idx="565">
                        <c:v>69.891999999999996</c:v>
                      </c:pt>
                      <c:pt idx="566">
                        <c:v>69.891999999999996</c:v>
                      </c:pt>
                      <c:pt idx="567">
                        <c:v>69.891999999999996</c:v>
                      </c:pt>
                      <c:pt idx="568">
                        <c:v>69.891999999999996</c:v>
                      </c:pt>
                      <c:pt idx="569">
                        <c:v>69.930000000000007</c:v>
                      </c:pt>
                      <c:pt idx="570">
                        <c:v>69.930000000000007</c:v>
                      </c:pt>
                      <c:pt idx="571">
                        <c:v>69.930000000000007</c:v>
                      </c:pt>
                      <c:pt idx="572">
                        <c:v>69.959999999999994</c:v>
                      </c:pt>
                      <c:pt idx="573">
                        <c:v>69.959999999999994</c:v>
                      </c:pt>
                      <c:pt idx="574">
                        <c:v>69.959999999999994</c:v>
                      </c:pt>
                      <c:pt idx="575">
                        <c:v>69.959999999999994</c:v>
                      </c:pt>
                      <c:pt idx="576">
                        <c:v>70.012</c:v>
                      </c:pt>
                      <c:pt idx="577">
                        <c:v>70.012</c:v>
                      </c:pt>
                      <c:pt idx="578">
                        <c:v>70.012</c:v>
                      </c:pt>
                      <c:pt idx="579">
                        <c:v>70.012</c:v>
                      </c:pt>
                      <c:pt idx="580">
                        <c:v>70.084999999999994</c:v>
                      </c:pt>
                      <c:pt idx="581">
                        <c:v>70.084999999999994</c:v>
                      </c:pt>
                      <c:pt idx="582">
                        <c:v>70.084999999999994</c:v>
                      </c:pt>
                      <c:pt idx="583">
                        <c:v>70.084999999999994</c:v>
                      </c:pt>
                      <c:pt idx="584">
                        <c:v>70.084999999999994</c:v>
                      </c:pt>
                      <c:pt idx="585">
                        <c:v>70.200999999999993</c:v>
                      </c:pt>
                      <c:pt idx="586">
                        <c:v>70.200999999999993</c:v>
                      </c:pt>
                      <c:pt idx="587">
                        <c:v>70.200999999999993</c:v>
                      </c:pt>
                      <c:pt idx="588">
                        <c:v>70.200999999999993</c:v>
                      </c:pt>
                      <c:pt idx="589">
                        <c:v>70.200999999999993</c:v>
                      </c:pt>
                      <c:pt idx="590">
                        <c:v>70.326999999999998</c:v>
                      </c:pt>
                      <c:pt idx="591">
                        <c:v>70.326999999999998</c:v>
                      </c:pt>
                      <c:pt idx="592">
                        <c:v>70.326999999999998</c:v>
                      </c:pt>
                      <c:pt idx="593">
                        <c:v>70.326999999999998</c:v>
                      </c:pt>
                      <c:pt idx="594">
                        <c:v>70.326999999999998</c:v>
                      </c:pt>
                      <c:pt idx="595">
                        <c:v>70.442999999999998</c:v>
                      </c:pt>
                      <c:pt idx="596">
                        <c:v>70.442999999999998</c:v>
                      </c:pt>
                      <c:pt idx="597">
                        <c:v>70.442999999999998</c:v>
                      </c:pt>
                      <c:pt idx="598">
                        <c:v>70.442999999999998</c:v>
                      </c:pt>
                      <c:pt idx="599">
                        <c:v>70.442999999999998</c:v>
                      </c:pt>
                      <c:pt idx="600">
                        <c:v>70.534999999999997</c:v>
                      </c:pt>
                      <c:pt idx="601">
                        <c:v>70.534999999999997</c:v>
                      </c:pt>
                      <c:pt idx="602">
                        <c:v>70.593000000000004</c:v>
                      </c:pt>
                      <c:pt idx="603">
                        <c:v>70.593000000000004</c:v>
                      </c:pt>
                      <c:pt idx="604">
                        <c:v>70.628</c:v>
                      </c:pt>
                      <c:pt idx="605">
                        <c:v>70.628</c:v>
                      </c:pt>
                      <c:pt idx="606">
                        <c:v>70.67</c:v>
                      </c:pt>
                      <c:pt idx="607">
                        <c:v>70.67</c:v>
                      </c:pt>
                      <c:pt idx="608">
                        <c:v>70.706000000000003</c:v>
                      </c:pt>
                      <c:pt idx="609">
                        <c:v>70.706000000000003</c:v>
                      </c:pt>
                      <c:pt idx="610">
                        <c:v>70.744</c:v>
                      </c:pt>
                      <c:pt idx="611">
                        <c:v>70.744</c:v>
                      </c:pt>
                      <c:pt idx="612">
                        <c:v>70.744</c:v>
                      </c:pt>
                      <c:pt idx="613">
                        <c:v>70.766999999999996</c:v>
                      </c:pt>
                      <c:pt idx="614">
                        <c:v>70.766999999999996</c:v>
                      </c:pt>
                      <c:pt idx="615">
                        <c:v>70.768000000000001</c:v>
                      </c:pt>
                      <c:pt idx="616">
                        <c:v>70.768000000000001</c:v>
                      </c:pt>
                      <c:pt idx="617">
                        <c:v>70.768000000000001</c:v>
                      </c:pt>
                      <c:pt idx="618">
                        <c:v>70.745000000000005</c:v>
                      </c:pt>
                      <c:pt idx="619">
                        <c:v>70.745000000000005</c:v>
                      </c:pt>
                      <c:pt idx="620">
                        <c:v>70.703999999999994</c:v>
                      </c:pt>
                      <c:pt idx="621">
                        <c:v>70.703999999999994</c:v>
                      </c:pt>
                      <c:pt idx="622">
                        <c:v>70.703999999999994</c:v>
                      </c:pt>
                      <c:pt idx="623">
                        <c:v>70.653000000000006</c:v>
                      </c:pt>
                      <c:pt idx="624">
                        <c:v>70.653000000000006</c:v>
                      </c:pt>
                      <c:pt idx="625">
                        <c:v>70.605000000000004</c:v>
                      </c:pt>
                      <c:pt idx="626">
                        <c:v>70.605000000000004</c:v>
                      </c:pt>
                      <c:pt idx="627">
                        <c:v>70.605000000000004</c:v>
                      </c:pt>
                      <c:pt idx="628">
                        <c:v>70.572000000000003</c:v>
                      </c:pt>
                      <c:pt idx="629">
                        <c:v>70.572000000000003</c:v>
                      </c:pt>
                      <c:pt idx="630">
                        <c:v>70.555000000000007</c:v>
                      </c:pt>
                      <c:pt idx="631">
                        <c:v>70.555000000000007</c:v>
                      </c:pt>
                      <c:pt idx="632">
                        <c:v>70.555000000000007</c:v>
                      </c:pt>
                      <c:pt idx="633">
                        <c:v>70.552999999999997</c:v>
                      </c:pt>
                      <c:pt idx="634">
                        <c:v>70.552999999999997</c:v>
                      </c:pt>
                      <c:pt idx="635">
                        <c:v>70.558999999999997</c:v>
                      </c:pt>
                      <c:pt idx="636">
                        <c:v>70.558999999999997</c:v>
                      </c:pt>
                      <c:pt idx="637">
                        <c:v>70.558999999999997</c:v>
                      </c:pt>
                      <c:pt idx="638">
                        <c:v>70.566000000000003</c:v>
                      </c:pt>
                      <c:pt idx="639">
                        <c:v>70.566000000000003</c:v>
                      </c:pt>
                      <c:pt idx="640">
                        <c:v>70.566000000000003</c:v>
                      </c:pt>
                      <c:pt idx="641">
                        <c:v>70.569000000000003</c:v>
                      </c:pt>
                      <c:pt idx="642">
                        <c:v>70.569000000000003</c:v>
                      </c:pt>
                      <c:pt idx="643">
                        <c:v>70.569000000000003</c:v>
                      </c:pt>
                      <c:pt idx="644">
                        <c:v>70.566000000000003</c:v>
                      </c:pt>
                      <c:pt idx="645">
                        <c:v>70.566000000000003</c:v>
                      </c:pt>
                      <c:pt idx="646">
                        <c:v>70.566000000000003</c:v>
                      </c:pt>
                      <c:pt idx="647">
                        <c:v>70.566000000000003</c:v>
                      </c:pt>
                      <c:pt idx="648">
                        <c:v>70.555000000000007</c:v>
                      </c:pt>
                      <c:pt idx="649">
                        <c:v>70.555000000000007</c:v>
                      </c:pt>
                      <c:pt idx="650">
                        <c:v>70.549000000000007</c:v>
                      </c:pt>
                      <c:pt idx="651">
                        <c:v>70.549000000000007</c:v>
                      </c:pt>
                      <c:pt idx="652">
                        <c:v>70.549000000000007</c:v>
                      </c:pt>
                      <c:pt idx="653">
                        <c:v>70.542000000000002</c:v>
                      </c:pt>
                      <c:pt idx="654">
                        <c:v>70.542000000000002</c:v>
                      </c:pt>
                      <c:pt idx="655">
                        <c:v>70.542000000000002</c:v>
                      </c:pt>
                      <c:pt idx="656">
                        <c:v>70.531999999999996</c:v>
                      </c:pt>
                      <c:pt idx="657">
                        <c:v>70.531999999999996</c:v>
                      </c:pt>
                      <c:pt idx="658">
                        <c:v>70.531999999999996</c:v>
                      </c:pt>
                      <c:pt idx="659">
                        <c:v>70.518000000000001</c:v>
                      </c:pt>
                      <c:pt idx="660">
                        <c:v>70.518000000000001</c:v>
                      </c:pt>
                      <c:pt idx="661">
                        <c:v>70.518000000000001</c:v>
                      </c:pt>
                      <c:pt idx="662">
                        <c:v>70.518000000000001</c:v>
                      </c:pt>
                      <c:pt idx="663">
                        <c:v>70.498000000000005</c:v>
                      </c:pt>
                      <c:pt idx="664">
                        <c:v>70.498000000000005</c:v>
                      </c:pt>
                      <c:pt idx="665">
                        <c:v>70.498000000000005</c:v>
                      </c:pt>
                      <c:pt idx="666">
                        <c:v>70.484999999999999</c:v>
                      </c:pt>
                      <c:pt idx="667">
                        <c:v>70.484999999999999</c:v>
                      </c:pt>
                      <c:pt idx="668">
                        <c:v>70.484999999999999</c:v>
                      </c:pt>
                      <c:pt idx="669">
                        <c:v>70.48</c:v>
                      </c:pt>
                      <c:pt idx="670">
                        <c:v>70.48</c:v>
                      </c:pt>
                      <c:pt idx="671">
                        <c:v>70.48</c:v>
                      </c:pt>
                      <c:pt idx="672">
                        <c:v>70.492000000000004</c:v>
                      </c:pt>
                      <c:pt idx="673">
                        <c:v>70.492000000000004</c:v>
                      </c:pt>
                      <c:pt idx="674">
                        <c:v>70.492000000000004</c:v>
                      </c:pt>
                      <c:pt idx="675">
                        <c:v>70.519000000000005</c:v>
                      </c:pt>
                      <c:pt idx="676">
                        <c:v>70.519000000000005</c:v>
                      </c:pt>
                      <c:pt idx="677">
                        <c:v>70.519000000000005</c:v>
                      </c:pt>
                      <c:pt idx="678">
                        <c:v>70.552000000000007</c:v>
                      </c:pt>
                      <c:pt idx="679">
                        <c:v>70.552000000000007</c:v>
                      </c:pt>
                      <c:pt idx="680">
                        <c:v>70.552000000000007</c:v>
                      </c:pt>
                      <c:pt idx="681">
                        <c:v>70.614000000000004</c:v>
                      </c:pt>
                      <c:pt idx="682">
                        <c:v>70.614000000000004</c:v>
                      </c:pt>
                      <c:pt idx="683">
                        <c:v>70.614000000000004</c:v>
                      </c:pt>
                      <c:pt idx="684">
                        <c:v>70.674999999999997</c:v>
                      </c:pt>
                      <c:pt idx="685">
                        <c:v>70.674999999999997</c:v>
                      </c:pt>
                      <c:pt idx="686">
                        <c:v>70.674999999999997</c:v>
                      </c:pt>
                      <c:pt idx="687">
                        <c:v>70.674999999999997</c:v>
                      </c:pt>
                      <c:pt idx="688">
                        <c:v>70.748000000000005</c:v>
                      </c:pt>
                      <c:pt idx="689">
                        <c:v>70.748000000000005</c:v>
                      </c:pt>
                      <c:pt idx="690">
                        <c:v>70.748000000000005</c:v>
                      </c:pt>
                      <c:pt idx="691">
                        <c:v>70.816000000000003</c:v>
                      </c:pt>
                      <c:pt idx="692">
                        <c:v>70.816000000000003</c:v>
                      </c:pt>
                      <c:pt idx="693">
                        <c:v>70.816000000000003</c:v>
                      </c:pt>
                      <c:pt idx="694">
                        <c:v>70.858999999999995</c:v>
                      </c:pt>
                      <c:pt idx="695">
                        <c:v>70.858999999999995</c:v>
                      </c:pt>
                      <c:pt idx="696">
                        <c:v>70.858999999999995</c:v>
                      </c:pt>
                      <c:pt idx="697">
                        <c:v>70.906999999999996</c:v>
                      </c:pt>
                      <c:pt idx="698">
                        <c:v>70.906999999999996</c:v>
                      </c:pt>
                      <c:pt idx="699">
                        <c:v>70.906999999999996</c:v>
                      </c:pt>
                      <c:pt idx="700">
                        <c:v>70.936000000000007</c:v>
                      </c:pt>
                      <c:pt idx="701">
                        <c:v>70.936000000000007</c:v>
                      </c:pt>
                      <c:pt idx="702">
                        <c:v>70.957999999999998</c:v>
                      </c:pt>
                      <c:pt idx="703">
                        <c:v>70.959999999999994</c:v>
                      </c:pt>
                      <c:pt idx="704">
                        <c:v>70.959999999999994</c:v>
                      </c:pt>
                      <c:pt idx="705">
                        <c:v>70.944000000000003</c:v>
                      </c:pt>
                      <c:pt idx="706">
                        <c:v>70.908000000000001</c:v>
                      </c:pt>
                      <c:pt idx="707">
                        <c:v>70.908000000000001</c:v>
                      </c:pt>
                      <c:pt idx="708">
                        <c:v>70.858000000000004</c:v>
                      </c:pt>
                      <c:pt idx="709">
                        <c:v>70.81</c:v>
                      </c:pt>
                      <c:pt idx="710">
                        <c:v>70.81</c:v>
                      </c:pt>
                      <c:pt idx="711">
                        <c:v>70.763999999999996</c:v>
                      </c:pt>
                      <c:pt idx="712">
                        <c:v>70.713999999999999</c:v>
                      </c:pt>
                      <c:pt idx="713">
                        <c:v>70.713999999999999</c:v>
                      </c:pt>
                      <c:pt idx="714">
                        <c:v>70.656999999999996</c:v>
                      </c:pt>
                      <c:pt idx="715">
                        <c:v>70.656999999999996</c:v>
                      </c:pt>
                      <c:pt idx="716">
                        <c:v>70.602999999999994</c:v>
                      </c:pt>
                      <c:pt idx="717">
                        <c:v>70.602999999999994</c:v>
                      </c:pt>
                      <c:pt idx="718">
                        <c:v>70.554000000000002</c:v>
                      </c:pt>
                      <c:pt idx="719">
                        <c:v>70.554000000000002</c:v>
                      </c:pt>
                      <c:pt idx="720">
                        <c:v>70.513000000000005</c:v>
                      </c:pt>
                      <c:pt idx="721">
                        <c:v>70.513000000000005</c:v>
                      </c:pt>
                      <c:pt idx="722">
                        <c:v>70.488</c:v>
                      </c:pt>
                      <c:pt idx="723">
                        <c:v>70.471999999999994</c:v>
                      </c:pt>
                      <c:pt idx="724">
                        <c:v>70.471999999999994</c:v>
                      </c:pt>
                      <c:pt idx="725">
                        <c:v>70.462999999999994</c:v>
                      </c:pt>
                      <c:pt idx="726">
                        <c:v>70.456999999999994</c:v>
                      </c:pt>
                      <c:pt idx="727">
                        <c:v>70.456999999999994</c:v>
                      </c:pt>
                      <c:pt idx="728">
                        <c:v>70.45</c:v>
                      </c:pt>
                      <c:pt idx="729">
                        <c:v>70.45</c:v>
                      </c:pt>
                      <c:pt idx="730">
                        <c:v>70.433999999999997</c:v>
                      </c:pt>
                      <c:pt idx="731">
                        <c:v>70.433999999999997</c:v>
                      </c:pt>
                      <c:pt idx="732">
                        <c:v>70.402000000000001</c:v>
                      </c:pt>
                      <c:pt idx="733">
                        <c:v>70.402000000000001</c:v>
                      </c:pt>
                      <c:pt idx="734">
                        <c:v>70.347999999999999</c:v>
                      </c:pt>
                      <c:pt idx="735">
                        <c:v>70.347999999999999</c:v>
                      </c:pt>
                      <c:pt idx="736">
                        <c:v>70.272999999999996</c:v>
                      </c:pt>
                      <c:pt idx="737">
                        <c:v>70.272999999999996</c:v>
                      </c:pt>
                      <c:pt idx="738">
                        <c:v>70.177999999999997</c:v>
                      </c:pt>
                      <c:pt idx="739">
                        <c:v>70.177999999999997</c:v>
                      </c:pt>
                      <c:pt idx="740">
                        <c:v>70.066000000000003</c:v>
                      </c:pt>
                      <c:pt idx="741">
                        <c:v>70.066000000000003</c:v>
                      </c:pt>
                      <c:pt idx="742">
                        <c:v>69.944999999999993</c:v>
                      </c:pt>
                      <c:pt idx="743">
                        <c:v>69.944999999999993</c:v>
                      </c:pt>
                      <c:pt idx="744">
                        <c:v>69.825000000000003</c:v>
                      </c:pt>
                      <c:pt idx="745">
                        <c:v>69.825000000000003</c:v>
                      </c:pt>
                      <c:pt idx="746">
                        <c:v>69.713999999999999</c:v>
                      </c:pt>
                      <c:pt idx="747">
                        <c:v>69.713999999999999</c:v>
                      </c:pt>
                      <c:pt idx="748">
                        <c:v>69.62</c:v>
                      </c:pt>
                      <c:pt idx="749">
                        <c:v>69.62</c:v>
                      </c:pt>
                      <c:pt idx="750">
                        <c:v>69.545000000000002</c:v>
                      </c:pt>
                      <c:pt idx="751">
                        <c:v>69.545000000000002</c:v>
                      </c:pt>
                      <c:pt idx="752">
                        <c:v>69.545000000000002</c:v>
                      </c:pt>
                      <c:pt idx="753">
                        <c:v>69.471999999999994</c:v>
                      </c:pt>
                      <c:pt idx="754">
                        <c:v>69.471999999999994</c:v>
                      </c:pt>
                      <c:pt idx="755">
                        <c:v>69.400999999999996</c:v>
                      </c:pt>
                      <c:pt idx="756">
                        <c:v>69.400999999999996</c:v>
                      </c:pt>
                      <c:pt idx="757">
                        <c:v>69.400999999999996</c:v>
                      </c:pt>
                      <c:pt idx="758">
                        <c:v>69.323999999999998</c:v>
                      </c:pt>
                      <c:pt idx="759">
                        <c:v>69.323999999999998</c:v>
                      </c:pt>
                      <c:pt idx="760">
                        <c:v>69.242999999999995</c:v>
                      </c:pt>
                      <c:pt idx="761">
                        <c:v>69.242999999999995</c:v>
                      </c:pt>
                      <c:pt idx="762">
                        <c:v>69.242999999999995</c:v>
                      </c:pt>
                      <c:pt idx="763">
                        <c:v>69.156000000000006</c:v>
                      </c:pt>
                      <c:pt idx="764">
                        <c:v>69.156000000000006</c:v>
                      </c:pt>
                      <c:pt idx="765">
                        <c:v>69.063999999999993</c:v>
                      </c:pt>
                      <c:pt idx="766">
                        <c:v>69.063999999999993</c:v>
                      </c:pt>
                      <c:pt idx="767">
                        <c:v>69.063999999999993</c:v>
                      </c:pt>
                      <c:pt idx="768">
                        <c:v>68.980999999999995</c:v>
                      </c:pt>
                      <c:pt idx="769">
                        <c:v>68.980999999999995</c:v>
                      </c:pt>
                      <c:pt idx="770">
                        <c:v>68.918999999999997</c:v>
                      </c:pt>
                      <c:pt idx="771">
                        <c:v>68.918999999999997</c:v>
                      </c:pt>
                      <c:pt idx="772">
                        <c:v>68.918999999999997</c:v>
                      </c:pt>
                      <c:pt idx="773">
                        <c:v>68.870999999999995</c:v>
                      </c:pt>
                      <c:pt idx="774">
                        <c:v>68.870999999999995</c:v>
                      </c:pt>
                      <c:pt idx="775">
                        <c:v>68.832999999999998</c:v>
                      </c:pt>
                      <c:pt idx="776">
                        <c:v>68.832999999999998</c:v>
                      </c:pt>
                      <c:pt idx="777">
                        <c:v>68.808000000000007</c:v>
                      </c:pt>
                      <c:pt idx="778">
                        <c:v>68.808000000000007</c:v>
                      </c:pt>
                      <c:pt idx="779">
                        <c:v>68.808000000000007</c:v>
                      </c:pt>
                      <c:pt idx="780">
                        <c:v>68.769000000000005</c:v>
                      </c:pt>
                      <c:pt idx="781">
                        <c:v>68.769000000000005</c:v>
                      </c:pt>
                      <c:pt idx="782">
                        <c:v>68.769000000000005</c:v>
                      </c:pt>
                      <c:pt idx="783">
                        <c:v>68.73</c:v>
                      </c:pt>
                      <c:pt idx="784">
                        <c:v>68.73</c:v>
                      </c:pt>
                      <c:pt idx="785">
                        <c:v>68.677000000000007</c:v>
                      </c:pt>
                      <c:pt idx="786">
                        <c:v>68.677000000000007</c:v>
                      </c:pt>
                      <c:pt idx="787">
                        <c:v>68.677000000000007</c:v>
                      </c:pt>
                      <c:pt idx="788">
                        <c:v>68.608000000000004</c:v>
                      </c:pt>
                      <c:pt idx="789">
                        <c:v>68.608000000000004</c:v>
                      </c:pt>
                      <c:pt idx="790">
                        <c:v>68.533000000000001</c:v>
                      </c:pt>
                      <c:pt idx="791">
                        <c:v>68.533000000000001</c:v>
                      </c:pt>
                      <c:pt idx="792">
                        <c:v>68.533000000000001</c:v>
                      </c:pt>
                      <c:pt idx="793">
                        <c:v>68.45</c:v>
                      </c:pt>
                      <c:pt idx="794">
                        <c:v>68.45</c:v>
                      </c:pt>
                      <c:pt idx="795">
                        <c:v>68.358000000000004</c:v>
                      </c:pt>
                      <c:pt idx="796">
                        <c:v>68.358000000000004</c:v>
                      </c:pt>
                      <c:pt idx="797">
                        <c:v>68.358000000000004</c:v>
                      </c:pt>
                      <c:pt idx="798">
                        <c:v>68.268000000000001</c:v>
                      </c:pt>
                      <c:pt idx="799">
                        <c:v>68.268000000000001</c:v>
                      </c:pt>
                      <c:pt idx="800">
                        <c:v>68.191999999999993</c:v>
                      </c:pt>
                      <c:pt idx="801">
                        <c:v>68.191999999999993</c:v>
                      </c:pt>
                      <c:pt idx="802">
                        <c:v>68.108000000000004</c:v>
                      </c:pt>
                      <c:pt idx="803">
                        <c:v>68.033000000000001</c:v>
                      </c:pt>
                      <c:pt idx="804">
                        <c:v>68.033000000000001</c:v>
                      </c:pt>
                      <c:pt idx="805">
                        <c:v>67.966999999999999</c:v>
                      </c:pt>
                      <c:pt idx="806">
                        <c:v>67.891000000000005</c:v>
                      </c:pt>
                      <c:pt idx="807">
                        <c:v>67.891000000000005</c:v>
                      </c:pt>
                      <c:pt idx="808">
                        <c:v>67.816000000000003</c:v>
                      </c:pt>
                      <c:pt idx="809">
                        <c:v>67.742999999999995</c:v>
                      </c:pt>
                      <c:pt idx="810">
                        <c:v>67.742999999999995</c:v>
                      </c:pt>
                      <c:pt idx="811">
                        <c:v>67.674000000000007</c:v>
                      </c:pt>
                      <c:pt idx="812">
                        <c:v>67.63</c:v>
                      </c:pt>
                      <c:pt idx="813">
                        <c:v>67.63</c:v>
                      </c:pt>
                      <c:pt idx="814">
                        <c:v>67.602999999999994</c:v>
                      </c:pt>
                      <c:pt idx="815">
                        <c:v>67.603999999999999</c:v>
                      </c:pt>
                      <c:pt idx="816">
                        <c:v>67.603999999999999</c:v>
                      </c:pt>
                      <c:pt idx="817">
                        <c:v>67.603999999999999</c:v>
                      </c:pt>
                      <c:pt idx="818">
                        <c:v>67.653000000000006</c:v>
                      </c:pt>
                      <c:pt idx="819">
                        <c:v>67.653000000000006</c:v>
                      </c:pt>
                      <c:pt idx="820">
                        <c:v>67.653000000000006</c:v>
                      </c:pt>
                      <c:pt idx="821">
                        <c:v>67.715000000000003</c:v>
                      </c:pt>
                      <c:pt idx="822">
                        <c:v>67.742999999999995</c:v>
                      </c:pt>
                      <c:pt idx="823">
                        <c:v>67.742999999999995</c:v>
                      </c:pt>
                      <c:pt idx="824">
                        <c:v>67.742999999999995</c:v>
                      </c:pt>
                      <c:pt idx="825">
                        <c:v>67.772000000000006</c:v>
                      </c:pt>
                      <c:pt idx="826">
                        <c:v>67.772000000000006</c:v>
                      </c:pt>
                      <c:pt idx="827">
                        <c:v>67.766999999999996</c:v>
                      </c:pt>
                      <c:pt idx="828">
                        <c:v>67.748999999999995</c:v>
                      </c:pt>
                      <c:pt idx="829">
                        <c:v>67.748999999999995</c:v>
                      </c:pt>
                      <c:pt idx="830">
                        <c:v>67.748999999999995</c:v>
                      </c:pt>
                      <c:pt idx="831">
                        <c:v>67.748999999999995</c:v>
                      </c:pt>
                      <c:pt idx="832">
                        <c:v>67.659000000000006</c:v>
                      </c:pt>
                      <c:pt idx="833">
                        <c:v>67.659000000000006</c:v>
                      </c:pt>
                      <c:pt idx="834">
                        <c:v>67.597999999999999</c:v>
                      </c:pt>
                      <c:pt idx="835">
                        <c:v>67.597999999999999</c:v>
                      </c:pt>
                      <c:pt idx="836">
                        <c:v>67.534000000000006</c:v>
                      </c:pt>
                      <c:pt idx="837">
                        <c:v>67.534000000000006</c:v>
                      </c:pt>
                      <c:pt idx="838">
                        <c:v>67.47</c:v>
                      </c:pt>
                      <c:pt idx="839">
                        <c:v>67.47</c:v>
                      </c:pt>
                      <c:pt idx="840">
                        <c:v>67.41</c:v>
                      </c:pt>
                      <c:pt idx="841">
                        <c:v>67.41</c:v>
                      </c:pt>
                      <c:pt idx="842">
                        <c:v>67.41</c:v>
                      </c:pt>
                      <c:pt idx="843">
                        <c:v>67.334999999999994</c:v>
                      </c:pt>
                      <c:pt idx="844">
                        <c:v>67.334999999999994</c:v>
                      </c:pt>
                      <c:pt idx="845">
                        <c:v>67.3</c:v>
                      </c:pt>
                      <c:pt idx="846">
                        <c:v>67.3</c:v>
                      </c:pt>
                      <c:pt idx="847">
                        <c:v>67.3</c:v>
                      </c:pt>
                      <c:pt idx="848">
                        <c:v>67.277000000000001</c:v>
                      </c:pt>
                      <c:pt idx="849">
                        <c:v>67.277000000000001</c:v>
                      </c:pt>
                      <c:pt idx="850">
                        <c:v>67.277000000000001</c:v>
                      </c:pt>
                    </c:numCache>
                  </c:numRef>
                </c:yVal>
                <c:smooth val="0"/>
                <c:extLst xmlns:c15="http://schemas.microsoft.com/office/drawing/2012/chart">
                  <c:ext xmlns:c16="http://schemas.microsoft.com/office/drawing/2014/chart" uri="{C3380CC4-5D6E-409C-BE32-E72D297353CC}">
                    <c16:uniqueId val="{0000000D-D37C-48DE-9D2F-1105173B9757}"/>
                  </c:ext>
                </c:extLst>
              </c15:ser>
            </c15:filteredScatterSeries>
            <c15:filteredScatterSeries>
              <c15:ser>
                <c:idx val="12"/>
                <c:order val="12"/>
                <c:tx>
                  <c:strRef>
                    <c:extLst xmlns:c15="http://schemas.microsoft.com/office/drawing/2012/chart">
                      <c:ext xmlns:c15="http://schemas.microsoft.com/office/drawing/2012/chart" uri="{02D57815-91ED-43cb-92C2-25804820EDAC}">
                        <c15:formulaRef>
                          <c15:sqref>'Rumskurva i14s vs Räv-L (2)'!$AH$1</c15:sqref>
                        </c15:formulaRef>
                      </c:ext>
                    </c:extLst>
                    <c:strCache>
                      <c:ptCount val="1"/>
                      <c:pt idx="0">
                        <c:v>Rumskurva-6,2ohm,2,2uF</c:v>
                      </c:pt>
                    </c:strCache>
                  </c:strRef>
                </c:tx>
                <c:spPr>
                  <a:ln w="19050" cap="rnd">
                    <a:no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xVal>
                  <c:numRef>
                    <c:extLst xmlns:c15="http://schemas.microsoft.com/office/drawing/2012/chart">
                      <c:ext xmlns:c15="http://schemas.microsoft.com/office/drawing/2012/chart" uri="{02D57815-91ED-43cb-92C2-25804820EDAC}">
                        <c15:formulaRef>
                          <c15:sqref>'Rumskurva i14s vs Räv-L (2)'!$U$2:$U$54340</c15:sqref>
                        </c15:formulaRef>
                      </c:ext>
                    </c:extLst>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extLst xmlns:c15="http://schemas.microsoft.com/office/drawing/2012/chart">
                      <c:ext xmlns:c15="http://schemas.microsoft.com/office/drawing/2012/chart" uri="{02D57815-91ED-43cb-92C2-25804820EDAC}">
                        <c15:formulaRef>
                          <c15:sqref>'Rumskurva i14s vs Räv-L (2)'!$AH$2:$AH$54340</c15:sqref>
                        </c15:formulaRef>
                      </c:ext>
                    </c:extLst>
                    <c:numCache>
                      <c:formatCode>General</c:formatCode>
                      <c:ptCount val="54339"/>
                      <c:pt idx="0">
                        <c:v>#N/A</c:v>
                      </c:pt>
                      <c:pt idx="1">
                        <c:v>#N/A</c:v>
                      </c:pt>
                      <c:pt idx="2">
                        <c:v>#N/A</c:v>
                      </c:pt>
                      <c:pt idx="3">
                        <c:v>#N/A</c:v>
                      </c:pt>
                      <c:pt idx="4">
                        <c:v>#N/A</c:v>
                      </c:pt>
                      <c:pt idx="5">
                        <c:v>#N/A</c:v>
                      </c:pt>
                      <c:pt idx="6">
                        <c:v>#N/A</c:v>
                      </c:pt>
                      <c:pt idx="7">
                        <c:v>#N/A</c:v>
                      </c:pt>
                      <c:pt idx="8">
                        <c:v>#N/A</c:v>
                      </c:pt>
                      <c:pt idx="9">
                        <c:v>#N/A</c:v>
                      </c:pt>
                      <c:pt idx="10">
                        <c:v>#N/A</c:v>
                      </c:pt>
                      <c:pt idx="11">
                        <c:v>71.441999999999993</c:v>
                      </c:pt>
                      <c:pt idx="12">
                        <c:v>72.501999999999995</c:v>
                      </c:pt>
                      <c:pt idx="13">
                        <c:v>73.2</c:v>
                      </c:pt>
                      <c:pt idx="14">
                        <c:v>73.769000000000005</c:v>
                      </c:pt>
                      <c:pt idx="15">
                        <c:v>74.197000000000003</c:v>
                      </c:pt>
                      <c:pt idx="16">
                        <c:v>74.486000000000004</c:v>
                      </c:pt>
                      <c:pt idx="17">
                        <c:v>74.644999999999996</c:v>
                      </c:pt>
                      <c:pt idx="18">
                        <c:v>74.680999999999997</c:v>
                      </c:pt>
                      <c:pt idx="19">
                        <c:v>74.674999999999997</c:v>
                      </c:pt>
                      <c:pt idx="20">
                        <c:v>74.569999999999993</c:v>
                      </c:pt>
                      <c:pt idx="21">
                        <c:v>74.506</c:v>
                      </c:pt>
                      <c:pt idx="22">
                        <c:v>74.387</c:v>
                      </c:pt>
                      <c:pt idx="23">
                        <c:v>74.337999999999994</c:v>
                      </c:pt>
                      <c:pt idx="24">
                        <c:v>74.313000000000002</c:v>
                      </c:pt>
                      <c:pt idx="25">
                        <c:v>74.38</c:v>
                      </c:pt>
                      <c:pt idx="26">
                        <c:v>74.430999999999997</c:v>
                      </c:pt>
                      <c:pt idx="27">
                        <c:v>74.614999999999995</c:v>
                      </c:pt>
                      <c:pt idx="28">
                        <c:v>74.738</c:v>
                      </c:pt>
                      <c:pt idx="29">
                        <c:v>74.977000000000004</c:v>
                      </c:pt>
                      <c:pt idx="30">
                        <c:v>75.260999999999996</c:v>
                      </c:pt>
                      <c:pt idx="31">
                        <c:v>75.444999999999993</c:v>
                      </c:pt>
                      <c:pt idx="32">
                        <c:v>75.611000000000004</c:v>
                      </c:pt>
                      <c:pt idx="33">
                        <c:v>75.977999999999994</c:v>
                      </c:pt>
                      <c:pt idx="34">
                        <c:v>76.179000000000002</c:v>
                      </c:pt>
                      <c:pt idx="35">
                        <c:v>76.355999999999995</c:v>
                      </c:pt>
                      <c:pt idx="36">
                        <c:v>76.728999999999999</c:v>
                      </c:pt>
                      <c:pt idx="37">
                        <c:v>76.966999999999999</c:v>
                      </c:pt>
                      <c:pt idx="38">
                        <c:v>77.188999999999993</c:v>
                      </c:pt>
                      <c:pt idx="39">
                        <c:v>77.388999999999996</c:v>
                      </c:pt>
                      <c:pt idx="40">
                        <c:v>77.563999999999993</c:v>
                      </c:pt>
                      <c:pt idx="41">
                        <c:v>77.680999999999997</c:v>
                      </c:pt>
                      <c:pt idx="42">
                        <c:v>77.766999999999996</c:v>
                      </c:pt>
                      <c:pt idx="43">
                        <c:v>77.891000000000005</c:v>
                      </c:pt>
                      <c:pt idx="44">
                        <c:v>77.926000000000002</c:v>
                      </c:pt>
                      <c:pt idx="45">
                        <c:v>77.923000000000002</c:v>
                      </c:pt>
                      <c:pt idx="46">
                        <c:v>77.882000000000005</c:v>
                      </c:pt>
                      <c:pt idx="47">
                        <c:v>77.802999999999997</c:v>
                      </c:pt>
                      <c:pt idx="48">
                        <c:v>77.688000000000002</c:v>
                      </c:pt>
                      <c:pt idx="49">
                        <c:v>77.540000000000006</c:v>
                      </c:pt>
                      <c:pt idx="50">
                        <c:v>77.361000000000004</c:v>
                      </c:pt>
                      <c:pt idx="51">
                        <c:v>77.155000000000001</c:v>
                      </c:pt>
                      <c:pt idx="52">
                        <c:v>76.926000000000002</c:v>
                      </c:pt>
                      <c:pt idx="53">
                        <c:v>76.679000000000002</c:v>
                      </c:pt>
                      <c:pt idx="54">
                        <c:v>76.42</c:v>
                      </c:pt>
                      <c:pt idx="55">
                        <c:v>76.153999999999996</c:v>
                      </c:pt>
                      <c:pt idx="56">
                        <c:v>76.153999999999996</c:v>
                      </c:pt>
                      <c:pt idx="57">
                        <c:v>75.835999999999999</c:v>
                      </c:pt>
                      <c:pt idx="58">
                        <c:v>75.504999999999995</c:v>
                      </c:pt>
                      <c:pt idx="59">
                        <c:v>75.203000000000003</c:v>
                      </c:pt>
                      <c:pt idx="60">
                        <c:v>74.959000000000003</c:v>
                      </c:pt>
                      <c:pt idx="61">
                        <c:v>74.959000000000003</c:v>
                      </c:pt>
                      <c:pt idx="62">
                        <c:v>74.754000000000005</c:v>
                      </c:pt>
                      <c:pt idx="63">
                        <c:v>74.575999999999993</c:v>
                      </c:pt>
                      <c:pt idx="64">
                        <c:v>74.44</c:v>
                      </c:pt>
                      <c:pt idx="65">
                        <c:v>74.343000000000004</c:v>
                      </c:pt>
                      <c:pt idx="66">
                        <c:v>74.343000000000004</c:v>
                      </c:pt>
                      <c:pt idx="67">
                        <c:v>74.262</c:v>
                      </c:pt>
                      <c:pt idx="68">
                        <c:v>74.183999999999997</c:v>
                      </c:pt>
                      <c:pt idx="69">
                        <c:v>74.123000000000005</c:v>
                      </c:pt>
                      <c:pt idx="70">
                        <c:v>74.022000000000006</c:v>
                      </c:pt>
                      <c:pt idx="71">
                        <c:v>74.022000000000006</c:v>
                      </c:pt>
                      <c:pt idx="72">
                        <c:v>73.929000000000002</c:v>
                      </c:pt>
                      <c:pt idx="73">
                        <c:v>73.811999999999998</c:v>
                      </c:pt>
                      <c:pt idx="74">
                        <c:v>73.680999999999997</c:v>
                      </c:pt>
                      <c:pt idx="75">
                        <c:v>73.548000000000002</c:v>
                      </c:pt>
                      <c:pt idx="76">
                        <c:v>73.548000000000002</c:v>
                      </c:pt>
                      <c:pt idx="77">
                        <c:v>73.409000000000006</c:v>
                      </c:pt>
                      <c:pt idx="78">
                        <c:v>73.256</c:v>
                      </c:pt>
                      <c:pt idx="79">
                        <c:v>73.108000000000004</c:v>
                      </c:pt>
                      <c:pt idx="80">
                        <c:v>72.983999999999995</c:v>
                      </c:pt>
                      <c:pt idx="81">
                        <c:v>72.983999999999995</c:v>
                      </c:pt>
                      <c:pt idx="82">
                        <c:v>72.855000000000004</c:v>
                      </c:pt>
                      <c:pt idx="83">
                        <c:v>72.768000000000001</c:v>
                      </c:pt>
                      <c:pt idx="84">
                        <c:v>72.768000000000001</c:v>
                      </c:pt>
                      <c:pt idx="85">
                        <c:v>72.734999999999999</c:v>
                      </c:pt>
                      <c:pt idx="86">
                        <c:v>72.765000000000001</c:v>
                      </c:pt>
                      <c:pt idx="87">
                        <c:v>72.765000000000001</c:v>
                      </c:pt>
                      <c:pt idx="88">
                        <c:v>72.864000000000004</c:v>
                      </c:pt>
                      <c:pt idx="89">
                        <c:v>73.033000000000001</c:v>
                      </c:pt>
                      <c:pt idx="90">
                        <c:v>73.033000000000001</c:v>
                      </c:pt>
                      <c:pt idx="91">
                        <c:v>73.284000000000006</c:v>
                      </c:pt>
                      <c:pt idx="92">
                        <c:v>73.555999999999997</c:v>
                      </c:pt>
                      <c:pt idx="93">
                        <c:v>73.555999999999997</c:v>
                      </c:pt>
                      <c:pt idx="94">
                        <c:v>73.959999999999994</c:v>
                      </c:pt>
                      <c:pt idx="95">
                        <c:v>74.254999999999995</c:v>
                      </c:pt>
                      <c:pt idx="96">
                        <c:v>74.254999999999995</c:v>
                      </c:pt>
                      <c:pt idx="97">
                        <c:v>74.254999999999995</c:v>
                      </c:pt>
                      <c:pt idx="98">
                        <c:v>75.033000000000001</c:v>
                      </c:pt>
                      <c:pt idx="99">
                        <c:v>75.033000000000001</c:v>
                      </c:pt>
                      <c:pt idx="100">
                        <c:v>75.033000000000001</c:v>
                      </c:pt>
                      <c:pt idx="101">
                        <c:v>75.706000000000003</c:v>
                      </c:pt>
                      <c:pt idx="102">
                        <c:v>76.052999999999997</c:v>
                      </c:pt>
                      <c:pt idx="103">
                        <c:v>76.052999999999997</c:v>
                      </c:pt>
                      <c:pt idx="104">
                        <c:v>76.052999999999997</c:v>
                      </c:pt>
                      <c:pt idx="105">
                        <c:v>76.731999999999999</c:v>
                      </c:pt>
                      <c:pt idx="106">
                        <c:v>76.731999999999999</c:v>
                      </c:pt>
                      <c:pt idx="107">
                        <c:v>77.028999999999996</c:v>
                      </c:pt>
                      <c:pt idx="108">
                        <c:v>77.293000000000006</c:v>
                      </c:pt>
                      <c:pt idx="109">
                        <c:v>77.293000000000006</c:v>
                      </c:pt>
                      <c:pt idx="110">
                        <c:v>77.293000000000006</c:v>
                      </c:pt>
                      <c:pt idx="111">
                        <c:v>77.293000000000006</c:v>
                      </c:pt>
                      <c:pt idx="112">
                        <c:v>77.819000000000003</c:v>
                      </c:pt>
                      <c:pt idx="113">
                        <c:v>77.819000000000003</c:v>
                      </c:pt>
                      <c:pt idx="114">
                        <c:v>77.977000000000004</c:v>
                      </c:pt>
                      <c:pt idx="115">
                        <c:v>77.977000000000004</c:v>
                      </c:pt>
                      <c:pt idx="116">
                        <c:v>78.063000000000002</c:v>
                      </c:pt>
                      <c:pt idx="117">
                        <c:v>78.063000000000002</c:v>
                      </c:pt>
                      <c:pt idx="118">
                        <c:v>78.076999999999998</c:v>
                      </c:pt>
                      <c:pt idx="119">
                        <c:v>78.076999999999998</c:v>
                      </c:pt>
                      <c:pt idx="120">
                        <c:v>78.022000000000006</c:v>
                      </c:pt>
                      <c:pt idx="121">
                        <c:v>78.022000000000006</c:v>
                      </c:pt>
                      <c:pt idx="122">
                        <c:v>78.022000000000006</c:v>
                      </c:pt>
                      <c:pt idx="123">
                        <c:v>77.819999999999993</c:v>
                      </c:pt>
                      <c:pt idx="124">
                        <c:v>77.819999999999993</c:v>
                      </c:pt>
                      <c:pt idx="125">
                        <c:v>77.614999999999995</c:v>
                      </c:pt>
                      <c:pt idx="126">
                        <c:v>77.614999999999995</c:v>
                      </c:pt>
                      <c:pt idx="127">
                        <c:v>77.614999999999995</c:v>
                      </c:pt>
                      <c:pt idx="128">
                        <c:v>77.293000000000006</c:v>
                      </c:pt>
                      <c:pt idx="129">
                        <c:v>77.293000000000006</c:v>
                      </c:pt>
                      <c:pt idx="130">
                        <c:v>76.912999999999997</c:v>
                      </c:pt>
                      <c:pt idx="131">
                        <c:v>76.912999999999997</c:v>
                      </c:pt>
                      <c:pt idx="132">
                        <c:v>76.912999999999997</c:v>
                      </c:pt>
                      <c:pt idx="133">
                        <c:v>76.492999999999995</c:v>
                      </c:pt>
                      <c:pt idx="134">
                        <c:v>76.492999999999995</c:v>
                      </c:pt>
                      <c:pt idx="135">
                        <c:v>76.051000000000002</c:v>
                      </c:pt>
                      <c:pt idx="136">
                        <c:v>76.051000000000002</c:v>
                      </c:pt>
                      <c:pt idx="137">
                        <c:v>76.051000000000002</c:v>
                      </c:pt>
                      <c:pt idx="138">
                        <c:v>75.602000000000004</c:v>
                      </c:pt>
                      <c:pt idx="139">
                        <c:v>75.602000000000004</c:v>
                      </c:pt>
                      <c:pt idx="140">
                        <c:v>75.161000000000001</c:v>
                      </c:pt>
                      <c:pt idx="141">
                        <c:v>75.161000000000001</c:v>
                      </c:pt>
                      <c:pt idx="142">
                        <c:v>75.161000000000001</c:v>
                      </c:pt>
                      <c:pt idx="143">
                        <c:v>74.739000000000004</c:v>
                      </c:pt>
                      <c:pt idx="144">
                        <c:v>74.739000000000004</c:v>
                      </c:pt>
                      <c:pt idx="145">
                        <c:v>74.340999999999994</c:v>
                      </c:pt>
                      <c:pt idx="146">
                        <c:v>74.340999999999994</c:v>
                      </c:pt>
                      <c:pt idx="147">
                        <c:v>74.340999999999994</c:v>
                      </c:pt>
                      <c:pt idx="148">
                        <c:v>73.971999999999994</c:v>
                      </c:pt>
                      <c:pt idx="149">
                        <c:v>73.971999999999994</c:v>
                      </c:pt>
                      <c:pt idx="150">
                        <c:v>73.634</c:v>
                      </c:pt>
                      <c:pt idx="151">
                        <c:v>73.634</c:v>
                      </c:pt>
                      <c:pt idx="152">
                        <c:v>73.634</c:v>
                      </c:pt>
                      <c:pt idx="153">
                        <c:v>73.33</c:v>
                      </c:pt>
                      <c:pt idx="154">
                        <c:v>73.33</c:v>
                      </c:pt>
                      <c:pt idx="155">
                        <c:v>73.066000000000003</c:v>
                      </c:pt>
                      <c:pt idx="156">
                        <c:v>73.066000000000003</c:v>
                      </c:pt>
                      <c:pt idx="157">
                        <c:v>73.066000000000003</c:v>
                      </c:pt>
                      <c:pt idx="158">
                        <c:v>72.849000000000004</c:v>
                      </c:pt>
                      <c:pt idx="159">
                        <c:v>72.849000000000004</c:v>
                      </c:pt>
                      <c:pt idx="160">
                        <c:v>72.686000000000007</c:v>
                      </c:pt>
                      <c:pt idx="161">
                        <c:v>72.686000000000007</c:v>
                      </c:pt>
                      <c:pt idx="162">
                        <c:v>72.686000000000007</c:v>
                      </c:pt>
                      <c:pt idx="163">
                        <c:v>72.587000000000003</c:v>
                      </c:pt>
                      <c:pt idx="164">
                        <c:v>72.587000000000003</c:v>
                      </c:pt>
                      <c:pt idx="165">
                        <c:v>72.557000000000002</c:v>
                      </c:pt>
                      <c:pt idx="166">
                        <c:v>72.557000000000002</c:v>
                      </c:pt>
                      <c:pt idx="167">
                        <c:v>72.557000000000002</c:v>
                      </c:pt>
                      <c:pt idx="168">
                        <c:v>72.602999999999994</c:v>
                      </c:pt>
                      <c:pt idx="169">
                        <c:v>72.602999999999994</c:v>
                      </c:pt>
                      <c:pt idx="170">
                        <c:v>72.722999999999999</c:v>
                      </c:pt>
                      <c:pt idx="171">
                        <c:v>72.722999999999999</c:v>
                      </c:pt>
                      <c:pt idx="172">
                        <c:v>72.722999999999999</c:v>
                      </c:pt>
                      <c:pt idx="173">
                        <c:v>72.914000000000001</c:v>
                      </c:pt>
                      <c:pt idx="174">
                        <c:v>72.914000000000001</c:v>
                      </c:pt>
                      <c:pt idx="175">
                        <c:v>73.164000000000001</c:v>
                      </c:pt>
                      <c:pt idx="176">
                        <c:v>73.164000000000001</c:v>
                      </c:pt>
                      <c:pt idx="177">
                        <c:v>73.164000000000001</c:v>
                      </c:pt>
                      <c:pt idx="178">
                        <c:v>73.459999999999994</c:v>
                      </c:pt>
                      <c:pt idx="179">
                        <c:v>73.459999999999994</c:v>
                      </c:pt>
                      <c:pt idx="180">
                        <c:v>73.784999999999997</c:v>
                      </c:pt>
                      <c:pt idx="181">
                        <c:v>73.784999999999997</c:v>
                      </c:pt>
                      <c:pt idx="182">
                        <c:v>74.191000000000003</c:v>
                      </c:pt>
                      <c:pt idx="183">
                        <c:v>74.590999999999994</c:v>
                      </c:pt>
                      <c:pt idx="184">
                        <c:v>74.590999999999994</c:v>
                      </c:pt>
                      <c:pt idx="185">
                        <c:v>74.966999999999999</c:v>
                      </c:pt>
                      <c:pt idx="186">
                        <c:v>75.302999999999997</c:v>
                      </c:pt>
                      <c:pt idx="187">
                        <c:v>75.501999999999995</c:v>
                      </c:pt>
                      <c:pt idx="188">
                        <c:v>75.501999999999995</c:v>
                      </c:pt>
                      <c:pt idx="189">
                        <c:v>75.832999999999998</c:v>
                      </c:pt>
                      <c:pt idx="190">
                        <c:v>75.965999999999994</c:v>
                      </c:pt>
                      <c:pt idx="191">
                        <c:v>75.965999999999994</c:v>
                      </c:pt>
                      <c:pt idx="192">
                        <c:v>76.174000000000007</c:v>
                      </c:pt>
                      <c:pt idx="193">
                        <c:v>76.174000000000007</c:v>
                      </c:pt>
                      <c:pt idx="194">
                        <c:v>76.284000000000006</c:v>
                      </c:pt>
                      <c:pt idx="195">
                        <c:v>76.361000000000004</c:v>
                      </c:pt>
                      <c:pt idx="196">
                        <c:v>76.361000000000004</c:v>
                      </c:pt>
                      <c:pt idx="197">
                        <c:v>76.41</c:v>
                      </c:pt>
                      <c:pt idx="198">
                        <c:v>76.435000000000002</c:v>
                      </c:pt>
                      <c:pt idx="199">
                        <c:v>76.435000000000002</c:v>
                      </c:pt>
                      <c:pt idx="200">
                        <c:v>76.433999999999997</c:v>
                      </c:pt>
                      <c:pt idx="201">
                        <c:v>76.433999999999997</c:v>
                      </c:pt>
                      <c:pt idx="202">
                        <c:v>76.41</c:v>
                      </c:pt>
                      <c:pt idx="203">
                        <c:v>76.41</c:v>
                      </c:pt>
                      <c:pt idx="204">
                        <c:v>76.353999999999999</c:v>
                      </c:pt>
                      <c:pt idx="205">
                        <c:v>76.3</c:v>
                      </c:pt>
                      <c:pt idx="206">
                        <c:v>76.3</c:v>
                      </c:pt>
                      <c:pt idx="207">
                        <c:v>76.221999999999994</c:v>
                      </c:pt>
                      <c:pt idx="208">
                        <c:v>76.221999999999994</c:v>
                      </c:pt>
                      <c:pt idx="209">
                        <c:v>76.153999999999996</c:v>
                      </c:pt>
                      <c:pt idx="210">
                        <c:v>76.153999999999996</c:v>
                      </c:pt>
                      <c:pt idx="211">
                        <c:v>76.108999999999995</c:v>
                      </c:pt>
                      <c:pt idx="212">
                        <c:v>76.108999999999995</c:v>
                      </c:pt>
                      <c:pt idx="213">
                        <c:v>76.096000000000004</c:v>
                      </c:pt>
                      <c:pt idx="214">
                        <c:v>76.096000000000004</c:v>
                      </c:pt>
                      <c:pt idx="215">
                        <c:v>76.105000000000004</c:v>
                      </c:pt>
                      <c:pt idx="216">
                        <c:v>76.13</c:v>
                      </c:pt>
                      <c:pt idx="217">
                        <c:v>76.13</c:v>
                      </c:pt>
                      <c:pt idx="218">
                        <c:v>76.179000000000002</c:v>
                      </c:pt>
                      <c:pt idx="219">
                        <c:v>76.179000000000002</c:v>
                      </c:pt>
                      <c:pt idx="220">
                        <c:v>76.241</c:v>
                      </c:pt>
                      <c:pt idx="221">
                        <c:v>76.241</c:v>
                      </c:pt>
                      <c:pt idx="222">
                        <c:v>76.241</c:v>
                      </c:pt>
                      <c:pt idx="223">
                        <c:v>76.328000000000003</c:v>
                      </c:pt>
                      <c:pt idx="224">
                        <c:v>76.328000000000003</c:v>
                      </c:pt>
                      <c:pt idx="225">
                        <c:v>76.429000000000002</c:v>
                      </c:pt>
                      <c:pt idx="226">
                        <c:v>76.429000000000002</c:v>
                      </c:pt>
                      <c:pt idx="227">
                        <c:v>76.429000000000002</c:v>
                      </c:pt>
                      <c:pt idx="228">
                        <c:v>76.555000000000007</c:v>
                      </c:pt>
                      <c:pt idx="229">
                        <c:v>76.555000000000007</c:v>
                      </c:pt>
                      <c:pt idx="230">
                        <c:v>76.718999999999994</c:v>
                      </c:pt>
                      <c:pt idx="231">
                        <c:v>76.718999999999994</c:v>
                      </c:pt>
                      <c:pt idx="232">
                        <c:v>76.882000000000005</c:v>
                      </c:pt>
                      <c:pt idx="233">
                        <c:v>76.882000000000005</c:v>
                      </c:pt>
                      <c:pt idx="234">
                        <c:v>77.021000000000001</c:v>
                      </c:pt>
                      <c:pt idx="235">
                        <c:v>77.021000000000001</c:v>
                      </c:pt>
                      <c:pt idx="236">
                        <c:v>77.224999999999994</c:v>
                      </c:pt>
                      <c:pt idx="237">
                        <c:v>77.224999999999994</c:v>
                      </c:pt>
                      <c:pt idx="238">
                        <c:v>77.436999999999998</c:v>
                      </c:pt>
                      <c:pt idx="239">
                        <c:v>77.436999999999998</c:v>
                      </c:pt>
                      <c:pt idx="240">
                        <c:v>77.694000000000003</c:v>
                      </c:pt>
                      <c:pt idx="241">
                        <c:v>77.694000000000003</c:v>
                      </c:pt>
                      <c:pt idx="242">
                        <c:v>77.694000000000003</c:v>
                      </c:pt>
                      <c:pt idx="243">
                        <c:v>77.915000000000006</c:v>
                      </c:pt>
                      <c:pt idx="244">
                        <c:v>77.915000000000006</c:v>
                      </c:pt>
                      <c:pt idx="245">
                        <c:v>78.078999999999994</c:v>
                      </c:pt>
                      <c:pt idx="246">
                        <c:v>78.078999999999994</c:v>
                      </c:pt>
                      <c:pt idx="247">
                        <c:v>78.078999999999994</c:v>
                      </c:pt>
                      <c:pt idx="248">
                        <c:v>78.171999999999997</c:v>
                      </c:pt>
                      <c:pt idx="249">
                        <c:v>78.171999999999997</c:v>
                      </c:pt>
                      <c:pt idx="250">
                        <c:v>78.186999999999998</c:v>
                      </c:pt>
                      <c:pt idx="251">
                        <c:v>78.186999999999998</c:v>
                      </c:pt>
                      <c:pt idx="252">
                        <c:v>78.186999999999998</c:v>
                      </c:pt>
                      <c:pt idx="253">
                        <c:v>78.122</c:v>
                      </c:pt>
                      <c:pt idx="254">
                        <c:v>78.122</c:v>
                      </c:pt>
                      <c:pt idx="255">
                        <c:v>77.981999999999999</c:v>
                      </c:pt>
                      <c:pt idx="256">
                        <c:v>77.981999999999999</c:v>
                      </c:pt>
                      <c:pt idx="257">
                        <c:v>77.981999999999999</c:v>
                      </c:pt>
                      <c:pt idx="258">
                        <c:v>77.775000000000006</c:v>
                      </c:pt>
                      <c:pt idx="259">
                        <c:v>77.775000000000006</c:v>
                      </c:pt>
                      <c:pt idx="260">
                        <c:v>77.52</c:v>
                      </c:pt>
                      <c:pt idx="261">
                        <c:v>77.52</c:v>
                      </c:pt>
                      <c:pt idx="262">
                        <c:v>77.52</c:v>
                      </c:pt>
                      <c:pt idx="263">
                        <c:v>77.239999999999995</c:v>
                      </c:pt>
                      <c:pt idx="264">
                        <c:v>77.239999999999995</c:v>
                      </c:pt>
                      <c:pt idx="265">
                        <c:v>76.965000000000003</c:v>
                      </c:pt>
                      <c:pt idx="266">
                        <c:v>76.965000000000003</c:v>
                      </c:pt>
                      <c:pt idx="267">
                        <c:v>76.965000000000003</c:v>
                      </c:pt>
                      <c:pt idx="268">
                        <c:v>76.722999999999999</c:v>
                      </c:pt>
                      <c:pt idx="269">
                        <c:v>76.722999999999999</c:v>
                      </c:pt>
                      <c:pt idx="270">
                        <c:v>76.722999999999999</c:v>
                      </c:pt>
                      <c:pt idx="271">
                        <c:v>76.484999999999999</c:v>
                      </c:pt>
                      <c:pt idx="272">
                        <c:v>76.484999999999999</c:v>
                      </c:pt>
                      <c:pt idx="273">
                        <c:v>76.484999999999999</c:v>
                      </c:pt>
                      <c:pt idx="274">
                        <c:v>76.403999999999996</c:v>
                      </c:pt>
                      <c:pt idx="275">
                        <c:v>76.403999999999996</c:v>
                      </c:pt>
                      <c:pt idx="276">
                        <c:v>76.403999999999996</c:v>
                      </c:pt>
                      <c:pt idx="277">
                        <c:v>76.403999999999996</c:v>
                      </c:pt>
                      <c:pt idx="278">
                        <c:v>76.414000000000001</c:v>
                      </c:pt>
                      <c:pt idx="279">
                        <c:v>76.414000000000001</c:v>
                      </c:pt>
                      <c:pt idx="280">
                        <c:v>76.486000000000004</c:v>
                      </c:pt>
                      <c:pt idx="281">
                        <c:v>76.486000000000004</c:v>
                      </c:pt>
                      <c:pt idx="282">
                        <c:v>76.608999999999995</c:v>
                      </c:pt>
                      <c:pt idx="283">
                        <c:v>76.747</c:v>
                      </c:pt>
                      <c:pt idx="284">
                        <c:v>76.882000000000005</c:v>
                      </c:pt>
                      <c:pt idx="285">
                        <c:v>77.02</c:v>
                      </c:pt>
                      <c:pt idx="286">
                        <c:v>77.02</c:v>
                      </c:pt>
                      <c:pt idx="287">
                        <c:v>77.114000000000004</c:v>
                      </c:pt>
                      <c:pt idx="288">
                        <c:v>77.180999999999997</c:v>
                      </c:pt>
                      <c:pt idx="289">
                        <c:v>77.221999999999994</c:v>
                      </c:pt>
                      <c:pt idx="290">
                        <c:v>77.227000000000004</c:v>
                      </c:pt>
                      <c:pt idx="291">
                        <c:v>77.215000000000003</c:v>
                      </c:pt>
                      <c:pt idx="292">
                        <c:v>77.215000000000003</c:v>
                      </c:pt>
                      <c:pt idx="293">
                        <c:v>77.188999999999993</c:v>
                      </c:pt>
                      <c:pt idx="294">
                        <c:v>77.173000000000002</c:v>
                      </c:pt>
                      <c:pt idx="295">
                        <c:v>77.177999999999997</c:v>
                      </c:pt>
                      <c:pt idx="296">
                        <c:v>77.177999999999997</c:v>
                      </c:pt>
                      <c:pt idx="297">
                        <c:v>77.215999999999994</c:v>
                      </c:pt>
                      <c:pt idx="298">
                        <c:v>77.262</c:v>
                      </c:pt>
                      <c:pt idx="299">
                        <c:v>77.341999999999999</c:v>
                      </c:pt>
                      <c:pt idx="300">
                        <c:v>77.417000000000002</c:v>
                      </c:pt>
                      <c:pt idx="301">
                        <c:v>77.417000000000002</c:v>
                      </c:pt>
                      <c:pt idx="302">
                        <c:v>77.512</c:v>
                      </c:pt>
                      <c:pt idx="303">
                        <c:v>77.584999999999994</c:v>
                      </c:pt>
                      <c:pt idx="304">
                        <c:v>77.584999999999994</c:v>
                      </c:pt>
                      <c:pt idx="305">
                        <c:v>77.650999999999996</c:v>
                      </c:pt>
                      <c:pt idx="306">
                        <c:v>77.72</c:v>
                      </c:pt>
                      <c:pt idx="307">
                        <c:v>77.72</c:v>
                      </c:pt>
                      <c:pt idx="308">
                        <c:v>77.778999999999996</c:v>
                      </c:pt>
                      <c:pt idx="309">
                        <c:v>77.813999999999993</c:v>
                      </c:pt>
                      <c:pt idx="310">
                        <c:v>77.813999999999993</c:v>
                      </c:pt>
                      <c:pt idx="311">
                        <c:v>77.826999999999998</c:v>
                      </c:pt>
                      <c:pt idx="312">
                        <c:v>77.811000000000007</c:v>
                      </c:pt>
                      <c:pt idx="313">
                        <c:v>77.811000000000007</c:v>
                      </c:pt>
                      <c:pt idx="314">
                        <c:v>77.754999999999995</c:v>
                      </c:pt>
                      <c:pt idx="315">
                        <c:v>77.754999999999995</c:v>
                      </c:pt>
                      <c:pt idx="316">
                        <c:v>77.691999999999993</c:v>
                      </c:pt>
                      <c:pt idx="317">
                        <c:v>77.691999999999993</c:v>
                      </c:pt>
                      <c:pt idx="318">
                        <c:v>77.658000000000001</c:v>
                      </c:pt>
                      <c:pt idx="319">
                        <c:v>77.658000000000001</c:v>
                      </c:pt>
                      <c:pt idx="320">
                        <c:v>77.676000000000002</c:v>
                      </c:pt>
                      <c:pt idx="321">
                        <c:v>77.676000000000002</c:v>
                      </c:pt>
                      <c:pt idx="322">
                        <c:v>77.733999999999995</c:v>
                      </c:pt>
                      <c:pt idx="323">
                        <c:v>77.813999999999993</c:v>
                      </c:pt>
                      <c:pt idx="324">
                        <c:v>77.813999999999993</c:v>
                      </c:pt>
                      <c:pt idx="325">
                        <c:v>77.915000000000006</c:v>
                      </c:pt>
                      <c:pt idx="326">
                        <c:v>78.05</c:v>
                      </c:pt>
                      <c:pt idx="327">
                        <c:v>78.05</c:v>
                      </c:pt>
                      <c:pt idx="328">
                        <c:v>78.230999999999995</c:v>
                      </c:pt>
                      <c:pt idx="329">
                        <c:v>78.230999999999995</c:v>
                      </c:pt>
                      <c:pt idx="330">
                        <c:v>78.402000000000001</c:v>
                      </c:pt>
                      <c:pt idx="331">
                        <c:v>78.402000000000001</c:v>
                      </c:pt>
                      <c:pt idx="332">
                        <c:v>78.540999999999997</c:v>
                      </c:pt>
                      <c:pt idx="333">
                        <c:v>78.540999999999997</c:v>
                      </c:pt>
                      <c:pt idx="334">
                        <c:v>78.635999999999996</c:v>
                      </c:pt>
                      <c:pt idx="335">
                        <c:v>78.635999999999996</c:v>
                      </c:pt>
                      <c:pt idx="336">
                        <c:v>78.686999999999998</c:v>
                      </c:pt>
                      <c:pt idx="337">
                        <c:v>78.686999999999998</c:v>
                      </c:pt>
                      <c:pt idx="338">
                        <c:v>78.709999999999994</c:v>
                      </c:pt>
                      <c:pt idx="339">
                        <c:v>78.709999999999994</c:v>
                      </c:pt>
                      <c:pt idx="340">
                        <c:v>78.718000000000004</c:v>
                      </c:pt>
                      <c:pt idx="341">
                        <c:v>78.718000000000004</c:v>
                      </c:pt>
                      <c:pt idx="342">
                        <c:v>78.722999999999999</c:v>
                      </c:pt>
                      <c:pt idx="343">
                        <c:v>78.722999999999999</c:v>
                      </c:pt>
                      <c:pt idx="344">
                        <c:v>78.724000000000004</c:v>
                      </c:pt>
                      <c:pt idx="345">
                        <c:v>78.724000000000004</c:v>
                      </c:pt>
                      <c:pt idx="346">
                        <c:v>78.712000000000003</c:v>
                      </c:pt>
                      <c:pt idx="347">
                        <c:v>78.712000000000003</c:v>
                      </c:pt>
                      <c:pt idx="348">
                        <c:v>78.674999999999997</c:v>
                      </c:pt>
                      <c:pt idx="349">
                        <c:v>78.674999999999997</c:v>
                      </c:pt>
                      <c:pt idx="350">
                        <c:v>78.599999999999994</c:v>
                      </c:pt>
                      <c:pt idx="351">
                        <c:v>78.599999999999994</c:v>
                      </c:pt>
                      <c:pt idx="352">
                        <c:v>78.599999999999994</c:v>
                      </c:pt>
                      <c:pt idx="353">
                        <c:v>78.447999999999993</c:v>
                      </c:pt>
                      <c:pt idx="354">
                        <c:v>78.447999999999993</c:v>
                      </c:pt>
                      <c:pt idx="355">
                        <c:v>78.203999999999994</c:v>
                      </c:pt>
                      <c:pt idx="356">
                        <c:v>78.203999999999994</c:v>
                      </c:pt>
                      <c:pt idx="357">
                        <c:v>78.203999999999994</c:v>
                      </c:pt>
                      <c:pt idx="358">
                        <c:v>77.887</c:v>
                      </c:pt>
                      <c:pt idx="359">
                        <c:v>77.887</c:v>
                      </c:pt>
                      <c:pt idx="360">
                        <c:v>77.548000000000002</c:v>
                      </c:pt>
                      <c:pt idx="361">
                        <c:v>77.548000000000002</c:v>
                      </c:pt>
                      <c:pt idx="362">
                        <c:v>77.548000000000002</c:v>
                      </c:pt>
                      <c:pt idx="363">
                        <c:v>77.183999999999997</c:v>
                      </c:pt>
                      <c:pt idx="364">
                        <c:v>77.183999999999997</c:v>
                      </c:pt>
                      <c:pt idx="365">
                        <c:v>76.795000000000002</c:v>
                      </c:pt>
                      <c:pt idx="366">
                        <c:v>76.795000000000002</c:v>
                      </c:pt>
                      <c:pt idx="367">
                        <c:v>76.795000000000002</c:v>
                      </c:pt>
                      <c:pt idx="368">
                        <c:v>76.45</c:v>
                      </c:pt>
                      <c:pt idx="369">
                        <c:v>76.45</c:v>
                      </c:pt>
                      <c:pt idx="370">
                        <c:v>76.200999999999993</c:v>
                      </c:pt>
                      <c:pt idx="371">
                        <c:v>76.200999999999993</c:v>
                      </c:pt>
                      <c:pt idx="372">
                        <c:v>76.200999999999993</c:v>
                      </c:pt>
                      <c:pt idx="373">
                        <c:v>76.036000000000001</c:v>
                      </c:pt>
                      <c:pt idx="374">
                        <c:v>76.036000000000001</c:v>
                      </c:pt>
                      <c:pt idx="375">
                        <c:v>75.948999999999998</c:v>
                      </c:pt>
                      <c:pt idx="376">
                        <c:v>75.948999999999998</c:v>
                      </c:pt>
                      <c:pt idx="377">
                        <c:v>75.933999999999997</c:v>
                      </c:pt>
                      <c:pt idx="378">
                        <c:v>75.933999999999997</c:v>
                      </c:pt>
                      <c:pt idx="379">
                        <c:v>75.933999999999997</c:v>
                      </c:pt>
                      <c:pt idx="380">
                        <c:v>75.954999999999998</c:v>
                      </c:pt>
                      <c:pt idx="381">
                        <c:v>75.954999999999998</c:v>
                      </c:pt>
                      <c:pt idx="382">
                        <c:v>75.954999999999998</c:v>
                      </c:pt>
                      <c:pt idx="383">
                        <c:v>75.972999999999999</c:v>
                      </c:pt>
                      <c:pt idx="384">
                        <c:v>75.972999999999999</c:v>
                      </c:pt>
                      <c:pt idx="385">
                        <c:v>75.968000000000004</c:v>
                      </c:pt>
                      <c:pt idx="386">
                        <c:v>75.968000000000004</c:v>
                      </c:pt>
                      <c:pt idx="387">
                        <c:v>75.968000000000004</c:v>
                      </c:pt>
                      <c:pt idx="388">
                        <c:v>75.927000000000007</c:v>
                      </c:pt>
                      <c:pt idx="389">
                        <c:v>75.927000000000007</c:v>
                      </c:pt>
                      <c:pt idx="390">
                        <c:v>75.863</c:v>
                      </c:pt>
                      <c:pt idx="391">
                        <c:v>75.863</c:v>
                      </c:pt>
                      <c:pt idx="392">
                        <c:v>75.863</c:v>
                      </c:pt>
                      <c:pt idx="393">
                        <c:v>75.786000000000001</c:v>
                      </c:pt>
                      <c:pt idx="394">
                        <c:v>75.786000000000001</c:v>
                      </c:pt>
                      <c:pt idx="395">
                        <c:v>75.701999999999998</c:v>
                      </c:pt>
                      <c:pt idx="396">
                        <c:v>75.701999999999998</c:v>
                      </c:pt>
                      <c:pt idx="397">
                        <c:v>75.701999999999998</c:v>
                      </c:pt>
                      <c:pt idx="398">
                        <c:v>75.632000000000005</c:v>
                      </c:pt>
                      <c:pt idx="399">
                        <c:v>75.632000000000005</c:v>
                      </c:pt>
                      <c:pt idx="400">
                        <c:v>75.587000000000003</c:v>
                      </c:pt>
                      <c:pt idx="401">
                        <c:v>75.587000000000003</c:v>
                      </c:pt>
                      <c:pt idx="402">
                        <c:v>75.561999999999998</c:v>
                      </c:pt>
                      <c:pt idx="403">
                        <c:v>75.569000000000003</c:v>
                      </c:pt>
                      <c:pt idx="404">
                        <c:v>75.569000000000003</c:v>
                      </c:pt>
                      <c:pt idx="405">
                        <c:v>75.603999999999999</c:v>
                      </c:pt>
                      <c:pt idx="406">
                        <c:v>75.677999999999997</c:v>
                      </c:pt>
                      <c:pt idx="407">
                        <c:v>75.677999999999997</c:v>
                      </c:pt>
                      <c:pt idx="408">
                        <c:v>75.786000000000001</c:v>
                      </c:pt>
                      <c:pt idx="409">
                        <c:v>75.936000000000007</c:v>
                      </c:pt>
                      <c:pt idx="410">
                        <c:v>75.936000000000007</c:v>
                      </c:pt>
                      <c:pt idx="411">
                        <c:v>76.144999999999996</c:v>
                      </c:pt>
                      <c:pt idx="412">
                        <c:v>76.364000000000004</c:v>
                      </c:pt>
                      <c:pt idx="413">
                        <c:v>76.364000000000004</c:v>
                      </c:pt>
                      <c:pt idx="414">
                        <c:v>76.674999999999997</c:v>
                      </c:pt>
                      <c:pt idx="415">
                        <c:v>76.888000000000005</c:v>
                      </c:pt>
                      <c:pt idx="416">
                        <c:v>76.888000000000005</c:v>
                      </c:pt>
                      <c:pt idx="417">
                        <c:v>76.888000000000005</c:v>
                      </c:pt>
                      <c:pt idx="418">
                        <c:v>77.37</c:v>
                      </c:pt>
                      <c:pt idx="419">
                        <c:v>77.37</c:v>
                      </c:pt>
                      <c:pt idx="420">
                        <c:v>77.37</c:v>
                      </c:pt>
                      <c:pt idx="421">
                        <c:v>77.677000000000007</c:v>
                      </c:pt>
                      <c:pt idx="422">
                        <c:v>77.790999999999997</c:v>
                      </c:pt>
                      <c:pt idx="423">
                        <c:v>77.790999999999997</c:v>
                      </c:pt>
                      <c:pt idx="424">
                        <c:v>77.790999999999997</c:v>
                      </c:pt>
                      <c:pt idx="425">
                        <c:v>77.909000000000006</c:v>
                      </c:pt>
                      <c:pt idx="426">
                        <c:v>77.909000000000006</c:v>
                      </c:pt>
                      <c:pt idx="427">
                        <c:v>77.91</c:v>
                      </c:pt>
                      <c:pt idx="428">
                        <c:v>77.878</c:v>
                      </c:pt>
                      <c:pt idx="429">
                        <c:v>77.878</c:v>
                      </c:pt>
                      <c:pt idx="430">
                        <c:v>77.878</c:v>
                      </c:pt>
                      <c:pt idx="431">
                        <c:v>77.878</c:v>
                      </c:pt>
                      <c:pt idx="432">
                        <c:v>77.691999999999993</c:v>
                      </c:pt>
                      <c:pt idx="433">
                        <c:v>77.691999999999993</c:v>
                      </c:pt>
                      <c:pt idx="434">
                        <c:v>77.58</c:v>
                      </c:pt>
                      <c:pt idx="435">
                        <c:v>77.58</c:v>
                      </c:pt>
                      <c:pt idx="436">
                        <c:v>77.468999999999994</c:v>
                      </c:pt>
                      <c:pt idx="437">
                        <c:v>77.468999999999994</c:v>
                      </c:pt>
                      <c:pt idx="438">
                        <c:v>77.361000000000004</c:v>
                      </c:pt>
                      <c:pt idx="439">
                        <c:v>77.361000000000004</c:v>
                      </c:pt>
                      <c:pt idx="440">
                        <c:v>77.257000000000005</c:v>
                      </c:pt>
                      <c:pt idx="441">
                        <c:v>77.257000000000005</c:v>
                      </c:pt>
                      <c:pt idx="442">
                        <c:v>77.257000000000005</c:v>
                      </c:pt>
                      <c:pt idx="443">
                        <c:v>77.111999999999995</c:v>
                      </c:pt>
                      <c:pt idx="444">
                        <c:v>77.111999999999995</c:v>
                      </c:pt>
                      <c:pt idx="445">
                        <c:v>77.027000000000001</c:v>
                      </c:pt>
                      <c:pt idx="446">
                        <c:v>77.027000000000001</c:v>
                      </c:pt>
                      <c:pt idx="447">
                        <c:v>77.027000000000001</c:v>
                      </c:pt>
                      <c:pt idx="448">
                        <c:v>76.935000000000002</c:v>
                      </c:pt>
                      <c:pt idx="449">
                        <c:v>76.935000000000002</c:v>
                      </c:pt>
                      <c:pt idx="450">
                        <c:v>76.844999999999999</c:v>
                      </c:pt>
                      <c:pt idx="451">
                        <c:v>76.844999999999999</c:v>
                      </c:pt>
                      <c:pt idx="452">
                        <c:v>76.844999999999999</c:v>
                      </c:pt>
                      <c:pt idx="453">
                        <c:v>76.739999999999995</c:v>
                      </c:pt>
                      <c:pt idx="454">
                        <c:v>76.739999999999995</c:v>
                      </c:pt>
                      <c:pt idx="455">
                        <c:v>76.614000000000004</c:v>
                      </c:pt>
                      <c:pt idx="456">
                        <c:v>76.614000000000004</c:v>
                      </c:pt>
                      <c:pt idx="457">
                        <c:v>76.614000000000004</c:v>
                      </c:pt>
                      <c:pt idx="458">
                        <c:v>76.472999999999999</c:v>
                      </c:pt>
                      <c:pt idx="459">
                        <c:v>76.472999999999999</c:v>
                      </c:pt>
                      <c:pt idx="460">
                        <c:v>76.337999999999994</c:v>
                      </c:pt>
                      <c:pt idx="461">
                        <c:v>76.337999999999994</c:v>
                      </c:pt>
                      <c:pt idx="462">
                        <c:v>76.337999999999994</c:v>
                      </c:pt>
                      <c:pt idx="463">
                        <c:v>76.224999999999994</c:v>
                      </c:pt>
                      <c:pt idx="464">
                        <c:v>76.224999999999994</c:v>
                      </c:pt>
                      <c:pt idx="465">
                        <c:v>76.14</c:v>
                      </c:pt>
                      <c:pt idx="466">
                        <c:v>76.14</c:v>
                      </c:pt>
                      <c:pt idx="467">
                        <c:v>76.14</c:v>
                      </c:pt>
                      <c:pt idx="468">
                        <c:v>76.078000000000003</c:v>
                      </c:pt>
                      <c:pt idx="469">
                        <c:v>76.078000000000003</c:v>
                      </c:pt>
                      <c:pt idx="470">
                        <c:v>76.034999999999997</c:v>
                      </c:pt>
                      <c:pt idx="471">
                        <c:v>76.034999999999997</c:v>
                      </c:pt>
                      <c:pt idx="472">
                        <c:v>76.034999999999997</c:v>
                      </c:pt>
                      <c:pt idx="473">
                        <c:v>76.015000000000001</c:v>
                      </c:pt>
                      <c:pt idx="474">
                        <c:v>76.015000000000001</c:v>
                      </c:pt>
                      <c:pt idx="475">
                        <c:v>76.027000000000001</c:v>
                      </c:pt>
                      <c:pt idx="476">
                        <c:v>76.027000000000001</c:v>
                      </c:pt>
                      <c:pt idx="477">
                        <c:v>76.027000000000001</c:v>
                      </c:pt>
                      <c:pt idx="478">
                        <c:v>76.073999999999998</c:v>
                      </c:pt>
                      <c:pt idx="479">
                        <c:v>76.073999999999998</c:v>
                      </c:pt>
                      <c:pt idx="480">
                        <c:v>76.150999999999996</c:v>
                      </c:pt>
                      <c:pt idx="481">
                        <c:v>76.150999999999996</c:v>
                      </c:pt>
                      <c:pt idx="482">
                        <c:v>76.150999999999996</c:v>
                      </c:pt>
                      <c:pt idx="483">
                        <c:v>76.239999999999995</c:v>
                      </c:pt>
                      <c:pt idx="484">
                        <c:v>76.239999999999995</c:v>
                      </c:pt>
                      <c:pt idx="485">
                        <c:v>76.320999999999998</c:v>
                      </c:pt>
                      <c:pt idx="486">
                        <c:v>76.320999999999998</c:v>
                      </c:pt>
                      <c:pt idx="487">
                        <c:v>76.320999999999998</c:v>
                      </c:pt>
                      <c:pt idx="488">
                        <c:v>76.375</c:v>
                      </c:pt>
                      <c:pt idx="489">
                        <c:v>76.375</c:v>
                      </c:pt>
                      <c:pt idx="490">
                        <c:v>76.385000000000005</c:v>
                      </c:pt>
                      <c:pt idx="491">
                        <c:v>76.385000000000005</c:v>
                      </c:pt>
                      <c:pt idx="492">
                        <c:v>76.385000000000005</c:v>
                      </c:pt>
                      <c:pt idx="493">
                        <c:v>76.346000000000004</c:v>
                      </c:pt>
                      <c:pt idx="494">
                        <c:v>76.346000000000004</c:v>
                      </c:pt>
                      <c:pt idx="495">
                        <c:v>76.257000000000005</c:v>
                      </c:pt>
                      <c:pt idx="496">
                        <c:v>76.257000000000005</c:v>
                      </c:pt>
                      <c:pt idx="497">
                        <c:v>76.257000000000005</c:v>
                      </c:pt>
                      <c:pt idx="498">
                        <c:v>76.125</c:v>
                      </c:pt>
                      <c:pt idx="499">
                        <c:v>76.125</c:v>
                      </c:pt>
                      <c:pt idx="500">
                        <c:v>75.959000000000003</c:v>
                      </c:pt>
                      <c:pt idx="501">
                        <c:v>75.959000000000003</c:v>
                      </c:pt>
                      <c:pt idx="502">
                        <c:v>75.959000000000003</c:v>
                      </c:pt>
                      <c:pt idx="503">
                        <c:v>75.730999999999995</c:v>
                      </c:pt>
                      <c:pt idx="504">
                        <c:v>75.730999999999995</c:v>
                      </c:pt>
                      <c:pt idx="505">
                        <c:v>75.730999999999995</c:v>
                      </c:pt>
                      <c:pt idx="506">
                        <c:v>75.489999999999995</c:v>
                      </c:pt>
                      <c:pt idx="507">
                        <c:v>75.489999999999995</c:v>
                      </c:pt>
                      <c:pt idx="508">
                        <c:v>75.489999999999995</c:v>
                      </c:pt>
                      <c:pt idx="509">
                        <c:v>75.257999999999996</c:v>
                      </c:pt>
                      <c:pt idx="510">
                        <c:v>75.257999999999996</c:v>
                      </c:pt>
                      <c:pt idx="511">
                        <c:v>75.257999999999996</c:v>
                      </c:pt>
                      <c:pt idx="512">
                        <c:v>75.048000000000002</c:v>
                      </c:pt>
                      <c:pt idx="513">
                        <c:v>75.048000000000002</c:v>
                      </c:pt>
                      <c:pt idx="514">
                        <c:v>74.926000000000002</c:v>
                      </c:pt>
                      <c:pt idx="515">
                        <c:v>74.926000000000002</c:v>
                      </c:pt>
                      <c:pt idx="516">
                        <c:v>74.926000000000002</c:v>
                      </c:pt>
                      <c:pt idx="517">
                        <c:v>74.926000000000002</c:v>
                      </c:pt>
                      <c:pt idx="518">
                        <c:v>74.727000000000004</c:v>
                      </c:pt>
                      <c:pt idx="519">
                        <c:v>74.727000000000004</c:v>
                      </c:pt>
                      <c:pt idx="520">
                        <c:v>74.647000000000006</c:v>
                      </c:pt>
                      <c:pt idx="521">
                        <c:v>74.647000000000006</c:v>
                      </c:pt>
                      <c:pt idx="522">
                        <c:v>74.647000000000006</c:v>
                      </c:pt>
                      <c:pt idx="523">
                        <c:v>74.647000000000006</c:v>
                      </c:pt>
                      <c:pt idx="524">
                        <c:v>74.516000000000005</c:v>
                      </c:pt>
                      <c:pt idx="525">
                        <c:v>74.516000000000005</c:v>
                      </c:pt>
                      <c:pt idx="526">
                        <c:v>74.516000000000005</c:v>
                      </c:pt>
                      <c:pt idx="527">
                        <c:v>74.433999999999997</c:v>
                      </c:pt>
                      <c:pt idx="528">
                        <c:v>74.433999999999997</c:v>
                      </c:pt>
                      <c:pt idx="529">
                        <c:v>74.433999999999997</c:v>
                      </c:pt>
                      <c:pt idx="530">
                        <c:v>74.361000000000004</c:v>
                      </c:pt>
                      <c:pt idx="531">
                        <c:v>74.361000000000004</c:v>
                      </c:pt>
                      <c:pt idx="532">
                        <c:v>74.361000000000004</c:v>
                      </c:pt>
                      <c:pt idx="533">
                        <c:v>74.296000000000006</c:v>
                      </c:pt>
                      <c:pt idx="534">
                        <c:v>74.296000000000006</c:v>
                      </c:pt>
                      <c:pt idx="535">
                        <c:v>74.296000000000006</c:v>
                      </c:pt>
                      <c:pt idx="536">
                        <c:v>74.238</c:v>
                      </c:pt>
                      <c:pt idx="537">
                        <c:v>74.238</c:v>
                      </c:pt>
                      <c:pt idx="538">
                        <c:v>74.238</c:v>
                      </c:pt>
                      <c:pt idx="539">
                        <c:v>74.238</c:v>
                      </c:pt>
                      <c:pt idx="540">
                        <c:v>74.176000000000002</c:v>
                      </c:pt>
                      <c:pt idx="541">
                        <c:v>74.176000000000002</c:v>
                      </c:pt>
                      <c:pt idx="542">
                        <c:v>74.176000000000002</c:v>
                      </c:pt>
                      <c:pt idx="543">
                        <c:v>74.141999999999996</c:v>
                      </c:pt>
                      <c:pt idx="544">
                        <c:v>74.141999999999996</c:v>
                      </c:pt>
                      <c:pt idx="545">
                        <c:v>74.141999999999996</c:v>
                      </c:pt>
                      <c:pt idx="546">
                        <c:v>74.141999999999996</c:v>
                      </c:pt>
                      <c:pt idx="547">
                        <c:v>74.117000000000004</c:v>
                      </c:pt>
                      <c:pt idx="548">
                        <c:v>74.117000000000004</c:v>
                      </c:pt>
                      <c:pt idx="549">
                        <c:v>74.117000000000004</c:v>
                      </c:pt>
                      <c:pt idx="550">
                        <c:v>74.114000000000004</c:v>
                      </c:pt>
                      <c:pt idx="551">
                        <c:v>74.114000000000004</c:v>
                      </c:pt>
                      <c:pt idx="552">
                        <c:v>74.114000000000004</c:v>
                      </c:pt>
                      <c:pt idx="553">
                        <c:v>74.114000000000004</c:v>
                      </c:pt>
                      <c:pt idx="554">
                        <c:v>74.129000000000005</c:v>
                      </c:pt>
                      <c:pt idx="555">
                        <c:v>74.129000000000005</c:v>
                      </c:pt>
                      <c:pt idx="556">
                        <c:v>74.129000000000005</c:v>
                      </c:pt>
                      <c:pt idx="557">
                        <c:v>74.129000000000005</c:v>
                      </c:pt>
                      <c:pt idx="558">
                        <c:v>74.164000000000001</c:v>
                      </c:pt>
                      <c:pt idx="559">
                        <c:v>74.164000000000001</c:v>
                      </c:pt>
                      <c:pt idx="560">
                        <c:v>74.164000000000001</c:v>
                      </c:pt>
                      <c:pt idx="561">
                        <c:v>74.164000000000001</c:v>
                      </c:pt>
                      <c:pt idx="562">
                        <c:v>74.212999999999994</c:v>
                      </c:pt>
                      <c:pt idx="563">
                        <c:v>74.212999999999994</c:v>
                      </c:pt>
                      <c:pt idx="564">
                        <c:v>74.212999999999994</c:v>
                      </c:pt>
                      <c:pt idx="565">
                        <c:v>74.253</c:v>
                      </c:pt>
                      <c:pt idx="566">
                        <c:v>74.253</c:v>
                      </c:pt>
                      <c:pt idx="567">
                        <c:v>74.253</c:v>
                      </c:pt>
                      <c:pt idx="568">
                        <c:v>74.253</c:v>
                      </c:pt>
                      <c:pt idx="569">
                        <c:v>74.298000000000002</c:v>
                      </c:pt>
                      <c:pt idx="570">
                        <c:v>74.298000000000002</c:v>
                      </c:pt>
                      <c:pt idx="571">
                        <c:v>74.298000000000002</c:v>
                      </c:pt>
                      <c:pt idx="572">
                        <c:v>74.319999999999993</c:v>
                      </c:pt>
                      <c:pt idx="573">
                        <c:v>74.319999999999993</c:v>
                      </c:pt>
                      <c:pt idx="574">
                        <c:v>74.319999999999993</c:v>
                      </c:pt>
                      <c:pt idx="575">
                        <c:v>74.319999999999993</c:v>
                      </c:pt>
                      <c:pt idx="576">
                        <c:v>74.322999999999993</c:v>
                      </c:pt>
                      <c:pt idx="577">
                        <c:v>74.322999999999993</c:v>
                      </c:pt>
                      <c:pt idx="578">
                        <c:v>74.322999999999993</c:v>
                      </c:pt>
                      <c:pt idx="579">
                        <c:v>74.322999999999993</c:v>
                      </c:pt>
                      <c:pt idx="580">
                        <c:v>74.298000000000002</c:v>
                      </c:pt>
                      <c:pt idx="581">
                        <c:v>74.298000000000002</c:v>
                      </c:pt>
                      <c:pt idx="582">
                        <c:v>74.298000000000002</c:v>
                      </c:pt>
                      <c:pt idx="583">
                        <c:v>74.298000000000002</c:v>
                      </c:pt>
                      <c:pt idx="584">
                        <c:v>74.298000000000002</c:v>
                      </c:pt>
                      <c:pt idx="585">
                        <c:v>74.230999999999995</c:v>
                      </c:pt>
                      <c:pt idx="586">
                        <c:v>74.230999999999995</c:v>
                      </c:pt>
                      <c:pt idx="587">
                        <c:v>74.230999999999995</c:v>
                      </c:pt>
                      <c:pt idx="588">
                        <c:v>74.230999999999995</c:v>
                      </c:pt>
                      <c:pt idx="589">
                        <c:v>74.230999999999995</c:v>
                      </c:pt>
                      <c:pt idx="590">
                        <c:v>74.147000000000006</c:v>
                      </c:pt>
                      <c:pt idx="591">
                        <c:v>74.147000000000006</c:v>
                      </c:pt>
                      <c:pt idx="592">
                        <c:v>74.147000000000006</c:v>
                      </c:pt>
                      <c:pt idx="593">
                        <c:v>74.147000000000006</c:v>
                      </c:pt>
                      <c:pt idx="594">
                        <c:v>74.147000000000006</c:v>
                      </c:pt>
                      <c:pt idx="595">
                        <c:v>74.078000000000003</c:v>
                      </c:pt>
                      <c:pt idx="596">
                        <c:v>74.078000000000003</c:v>
                      </c:pt>
                      <c:pt idx="597">
                        <c:v>74.078000000000003</c:v>
                      </c:pt>
                      <c:pt idx="598">
                        <c:v>74.078000000000003</c:v>
                      </c:pt>
                      <c:pt idx="599">
                        <c:v>74.078000000000003</c:v>
                      </c:pt>
                      <c:pt idx="600">
                        <c:v>74.052000000000007</c:v>
                      </c:pt>
                      <c:pt idx="601">
                        <c:v>74.052000000000007</c:v>
                      </c:pt>
                      <c:pt idx="602">
                        <c:v>74.075000000000003</c:v>
                      </c:pt>
                      <c:pt idx="603">
                        <c:v>74.075000000000003</c:v>
                      </c:pt>
                      <c:pt idx="604">
                        <c:v>74.12</c:v>
                      </c:pt>
                      <c:pt idx="605">
                        <c:v>74.12</c:v>
                      </c:pt>
                      <c:pt idx="606">
                        <c:v>74.210999999999999</c:v>
                      </c:pt>
                      <c:pt idx="607">
                        <c:v>74.210999999999999</c:v>
                      </c:pt>
                      <c:pt idx="608">
                        <c:v>74.328000000000003</c:v>
                      </c:pt>
                      <c:pt idx="609">
                        <c:v>74.328000000000003</c:v>
                      </c:pt>
                      <c:pt idx="610">
                        <c:v>74.486000000000004</c:v>
                      </c:pt>
                      <c:pt idx="611">
                        <c:v>74.486000000000004</c:v>
                      </c:pt>
                      <c:pt idx="612">
                        <c:v>74.486000000000004</c:v>
                      </c:pt>
                      <c:pt idx="613">
                        <c:v>74.625</c:v>
                      </c:pt>
                      <c:pt idx="614">
                        <c:v>74.625</c:v>
                      </c:pt>
                      <c:pt idx="615">
                        <c:v>74.716999999999999</c:v>
                      </c:pt>
                      <c:pt idx="616">
                        <c:v>74.716999999999999</c:v>
                      </c:pt>
                      <c:pt idx="617">
                        <c:v>74.716999999999999</c:v>
                      </c:pt>
                      <c:pt idx="618">
                        <c:v>74.748999999999995</c:v>
                      </c:pt>
                      <c:pt idx="619">
                        <c:v>74.748999999999995</c:v>
                      </c:pt>
                      <c:pt idx="620">
                        <c:v>74.72</c:v>
                      </c:pt>
                      <c:pt idx="621">
                        <c:v>74.72</c:v>
                      </c:pt>
                      <c:pt idx="622">
                        <c:v>74.72</c:v>
                      </c:pt>
                      <c:pt idx="623">
                        <c:v>74.641999999999996</c:v>
                      </c:pt>
                      <c:pt idx="624">
                        <c:v>74.641999999999996</c:v>
                      </c:pt>
                      <c:pt idx="625">
                        <c:v>74.534000000000006</c:v>
                      </c:pt>
                      <c:pt idx="626">
                        <c:v>74.534000000000006</c:v>
                      </c:pt>
                      <c:pt idx="627">
                        <c:v>74.534000000000006</c:v>
                      </c:pt>
                      <c:pt idx="628">
                        <c:v>74.421999999999997</c:v>
                      </c:pt>
                      <c:pt idx="629">
                        <c:v>74.421999999999997</c:v>
                      </c:pt>
                      <c:pt idx="630">
                        <c:v>74.328000000000003</c:v>
                      </c:pt>
                      <c:pt idx="631">
                        <c:v>74.328000000000003</c:v>
                      </c:pt>
                      <c:pt idx="632">
                        <c:v>74.328000000000003</c:v>
                      </c:pt>
                      <c:pt idx="633">
                        <c:v>74.266999999999996</c:v>
                      </c:pt>
                      <c:pt idx="634">
                        <c:v>74.266999999999996</c:v>
                      </c:pt>
                      <c:pt idx="635">
                        <c:v>74.244</c:v>
                      </c:pt>
                      <c:pt idx="636">
                        <c:v>74.244</c:v>
                      </c:pt>
                      <c:pt idx="637">
                        <c:v>74.244</c:v>
                      </c:pt>
                      <c:pt idx="638">
                        <c:v>74.251999999999995</c:v>
                      </c:pt>
                      <c:pt idx="639">
                        <c:v>74.251999999999995</c:v>
                      </c:pt>
                      <c:pt idx="640">
                        <c:v>74.251999999999995</c:v>
                      </c:pt>
                      <c:pt idx="641">
                        <c:v>74.284999999999997</c:v>
                      </c:pt>
                      <c:pt idx="642">
                        <c:v>74.284999999999997</c:v>
                      </c:pt>
                      <c:pt idx="643">
                        <c:v>74.284999999999997</c:v>
                      </c:pt>
                      <c:pt idx="644">
                        <c:v>74.302999999999997</c:v>
                      </c:pt>
                      <c:pt idx="645">
                        <c:v>74.302999999999997</c:v>
                      </c:pt>
                      <c:pt idx="646">
                        <c:v>74.302999999999997</c:v>
                      </c:pt>
                      <c:pt idx="647">
                        <c:v>74.302999999999997</c:v>
                      </c:pt>
                      <c:pt idx="648">
                        <c:v>74.308999999999997</c:v>
                      </c:pt>
                      <c:pt idx="649">
                        <c:v>74.308999999999997</c:v>
                      </c:pt>
                      <c:pt idx="650">
                        <c:v>74.3</c:v>
                      </c:pt>
                      <c:pt idx="651">
                        <c:v>74.3</c:v>
                      </c:pt>
                      <c:pt idx="652">
                        <c:v>74.3</c:v>
                      </c:pt>
                      <c:pt idx="653">
                        <c:v>74.290000000000006</c:v>
                      </c:pt>
                      <c:pt idx="654">
                        <c:v>74.290000000000006</c:v>
                      </c:pt>
                      <c:pt idx="655">
                        <c:v>74.290000000000006</c:v>
                      </c:pt>
                      <c:pt idx="656">
                        <c:v>74.292000000000002</c:v>
                      </c:pt>
                      <c:pt idx="657">
                        <c:v>74.292000000000002</c:v>
                      </c:pt>
                      <c:pt idx="658">
                        <c:v>74.292000000000002</c:v>
                      </c:pt>
                      <c:pt idx="659">
                        <c:v>74.308000000000007</c:v>
                      </c:pt>
                      <c:pt idx="660">
                        <c:v>74.308000000000007</c:v>
                      </c:pt>
                      <c:pt idx="661">
                        <c:v>74.308000000000007</c:v>
                      </c:pt>
                      <c:pt idx="662">
                        <c:v>74.308000000000007</c:v>
                      </c:pt>
                      <c:pt idx="663">
                        <c:v>74.334000000000003</c:v>
                      </c:pt>
                      <c:pt idx="664">
                        <c:v>74.334000000000003</c:v>
                      </c:pt>
                      <c:pt idx="665">
                        <c:v>74.334000000000003</c:v>
                      </c:pt>
                      <c:pt idx="666">
                        <c:v>74.352000000000004</c:v>
                      </c:pt>
                      <c:pt idx="667">
                        <c:v>74.352000000000004</c:v>
                      </c:pt>
                      <c:pt idx="668">
                        <c:v>74.352000000000004</c:v>
                      </c:pt>
                      <c:pt idx="669">
                        <c:v>74.355000000000004</c:v>
                      </c:pt>
                      <c:pt idx="670">
                        <c:v>74.355000000000004</c:v>
                      </c:pt>
                      <c:pt idx="671">
                        <c:v>74.355000000000004</c:v>
                      </c:pt>
                      <c:pt idx="672">
                        <c:v>74.341999999999999</c:v>
                      </c:pt>
                      <c:pt idx="673">
                        <c:v>74.341999999999999</c:v>
                      </c:pt>
                      <c:pt idx="674">
                        <c:v>74.341999999999999</c:v>
                      </c:pt>
                      <c:pt idx="675">
                        <c:v>74.323999999999998</c:v>
                      </c:pt>
                      <c:pt idx="676">
                        <c:v>74.323999999999998</c:v>
                      </c:pt>
                      <c:pt idx="677">
                        <c:v>74.323999999999998</c:v>
                      </c:pt>
                      <c:pt idx="678">
                        <c:v>74.313999999999993</c:v>
                      </c:pt>
                      <c:pt idx="679">
                        <c:v>74.313999999999993</c:v>
                      </c:pt>
                      <c:pt idx="680">
                        <c:v>74.313999999999993</c:v>
                      </c:pt>
                      <c:pt idx="681">
                        <c:v>74.316999999999993</c:v>
                      </c:pt>
                      <c:pt idx="682">
                        <c:v>74.316999999999993</c:v>
                      </c:pt>
                      <c:pt idx="683">
                        <c:v>74.316999999999993</c:v>
                      </c:pt>
                      <c:pt idx="684">
                        <c:v>74.34</c:v>
                      </c:pt>
                      <c:pt idx="685">
                        <c:v>74.34</c:v>
                      </c:pt>
                      <c:pt idx="686">
                        <c:v>74.34</c:v>
                      </c:pt>
                      <c:pt idx="687">
                        <c:v>74.34</c:v>
                      </c:pt>
                      <c:pt idx="688">
                        <c:v>74.385000000000005</c:v>
                      </c:pt>
                      <c:pt idx="689">
                        <c:v>74.385000000000005</c:v>
                      </c:pt>
                      <c:pt idx="690">
                        <c:v>74.385000000000005</c:v>
                      </c:pt>
                      <c:pt idx="691">
                        <c:v>74.438999999999993</c:v>
                      </c:pt>
                      <c:pt idx="692">
                        <c:v>74.438999999999993</c:v>
                      </c:pt>
                      <c:pt idx="693">
                        <c:v>74.438999999999993</c:v>
                      </c:pt>
                      <c:pt idx="694">
                        <c:v>74.474999999999994</c:v>
                      </c:pt>
                      <c:pt idx="695">
                        <c:v>74.474999999999994</c:v>
                      </c:pt>
                      <c:pt idx="696">
                        <c:v>74.474999999999994</c:v>
                      </c:pt>
                      <c:pt idx="697">
                        <c:v>74.516000000000005</c:v>
                      </c:pt>
                      <c:pt idx="698">
                        <c:v>74.516000000000005</c:v>
                      </c:pt>
                      <c:pt idx="699">
                        <c:v>74.516000000000005</c:v>
                      </c:pt>
                      <c:pt idx="700">
                        <c:v>74.539000000000001</c:v>
                      </c:pt>
                      <c:pt idx="701">
                        <c:v>74.539000000000001</c:v>
                      </c:pt>
                      <c:pt idx="702">
                        <c:v>74.552999999999997</c:v>
                      </c:pt>
                      <c:pt idx="703">
                        <c:v>74.551000000000002</c:v>
                      </c:pt>
                      <c:pt idx="704">
                        <c:v>74.551000000000002</c:v>
                      </c:pt>
                      <c:pt idx="705">
                        <c:v>74.534999999999997</c:v>
                      </c:pt>
                      <c:pt idx="706">
                        <c:v>74.503</c:v>
                      </c:pt>
                      <c:pt idx="707">
                        <c:v>74.503</c:v>
                      </c:pt>
                      <c:pt idx="708">
                        <c:v>74.457999999999998</c:v>
                      </c:pt>
                      <c:pt idx="709">
                        <c:v>74.414000000000001</c:v>
                      </c:pt>
                      <c:pt idx="710">
                        <c:v>74.414000000000001</c:v>
                      </c:pt>
                      <c:pt idx="711">
                        <c:v>74.367999999999995</c:v>
                      </c:pt>
                      <c:pt idx="712">
                        <c:v>74.320999999999998</c:v>
                      </c:pt>
                      <c:pt idx="713">
                        <c:v>74.320999999999998</c:v>
                      </c:pt>
                      <c:pt idx="714">
                        <c:v>74.266999999999996</c:v>
                      </c:pt>
                      <c:pt idx="715">
                        <c:v>74.266999999999996</c:v>
                      </c:pt>
                      <c:pt idx="716">
                        <c:v>74.212999999999994</c:v>
                      </c:pt>
                      <c:pt idx="717">
                        <c:v>74.212999999999994</c:v>
                      </c:pt>
                      <c:pt idx="718">
                        <c:v>74.150000000000006</c:v>
                      </c:pt>
                      <c:pt idx="719">
                        <c:v>74.150000000000006</c:v>
                      </c:pt>
                      <c:pt idx="720">
                        <c:v>74.076999999999998</c:v>
                      </c:pt>
                      <c:pt idx="721">
                        <c:v>74.076999999999998</c:v>
                      </c:pt>
                      <c:pt idx="722">
                        <c:v>74.012</c:v>
                      </c:pt>
                      <c:pt idx="723">
                        <c:v>73.951999999999998</c:v>
                      </c:pt>
                      <c:pt idx="724">
                        <c:v>73.951999999999998</c:v>
                      </c:pt>
                      <c:pt idx="725">
                        <c:v>73.891000000000005</c:v>
                      </c:pt>
                      <c:pt idx="726">
                        <c:v>73.819999999999993</c:v>
                      </c:pt>
                      <c:pt idx="727">
                        <c:v>73.819999999999993</c:v>
                      </c:pt>
                      <c:pt idx="728">
                        <c:v>73.730999999999995</c:v>
                      </c:pt>
                      <c:pt idx="729">
                        <c:v>73.730999999999995</c:v>
                      </c:pt>
                      <c:pt idx="730">
                        <c:v>73.641000000000005</c:v>
                      </c:pt>
                      <c:pt idx="731">
                        <c:v>73.641000000000005</c:v>
                      </c:pt>
                      <c:pt idx="732">
                        <c:v>73.548000000000002</c:v>
                      </c:pt>
                      <c:pt idx="733">
                        <c:v>73.548000000000002</c:v>
                      </c:pt>
                      <c:pt idx="734">
                        <c:v>73.447000000000003</c:v>
                      </c:pt>
                      <c:pt idx="735">
                        <c:v>73.447000000000003</c:v>
                      </c:pt>
                      <c:pt idx="736">
                        <c:v>73.335999999999999</c:v>
                      </c:pt>
                      <c:pt idx="737">
                        <c:v>73.335999999999999</c:v>
                      </c:pt>
                      <c:pt idx="738">
                        <c:v>73.218999999999994</c:v>
                      </c:pt>
                      <c:pt idx="739">
                        <c:v>73.218999999999994</c:v>
                      </c:pt>
                      <c:pt idx="740">
                        <c:v>73.105999999999995</c:v>
                      </c:pt>
                      <c:pt idx="741">
                        <c:v>73.105999999999995</c:v>
                      </c:pt>
                      <c:pt idx="742">
                        <c:v>73.007999999999996</c:v>
                      </c:pt>
                      <c:pt idx="743">
                        <c:v>73.007999999999996</c:v>
                      </c:pt>
                      <c:pt idx="744">
                        <c:v>72.930000000000007</c:v>
                      </c:pt>
                      <c:pt idx="745">
                        <c:v>72.930000000000007</c:v>
                      </c:pt>
                      <c:pt idx="746">
                        <c:v>72.87</c:v>
                      </c:pt>
                      <c:pt idx="747">
                        <c:v>72.87</c:v>
                      </c:pt>
                      <c:pt idx="748">
                        <c:v>72.825999999999993</c:v>
                      </c:pt>
                      <c:pt idx="749">
                        <c:v>72.825999999999993</c:v>
                      </c:pt>
                      <c:pt idx="750">
                        <c:v>72.796000000000006</c:v>
                      </c:pt>
                      <c:pt idx="751">
                        <c:v>72.796000000000006</c:v>
                      </c:pt>
                      <c:pt idx="752">
                        <c:v>72.796000000000006</c:v>
                      </c:pt>
                      <c:pt idx="753">
                        <c:v>72.777000000000001</c:v>
                      </c:pt>
                      <c:pt idx="754">
                        <c:v>72.777000000000001</c:v>
                      </c:pt>
                      <c:pt idx="755">
                        <c:v>72.774000000000001</c:v>
                      </c:pt>
                      <c:pt idx="756">
                        <c:v>72.774000000000001</c:v>
                      </c:pt>
                      <c:pt idx="757">
                        <c:v>72.774000000000001</c:v>
                      </c:pt>
                      <c:pt idx="758">
                        <c:v>72.781999999999996</c:v>
                      </c:pt>
                      <c:pt idx="759">
                        <c:v>72.781999999999996</c:v>
                      </c:pt>
                      <c:pt idx="760">
                        <c:v>72.790999999999997</c:v>
                      </c:pt>
                      <c:pt idx="761">
                        <c:v>72.790999999999997</c:v>
                      </c:pt>
                      <c:pt idx="762">
                        <c:v>72.790999999999997</c:v>
                      </c:pt>
                      <c:pt idx="763">
                        <c:v>72.790000000000006</c:v>
                      </c:pt>
                      <c:pt idx="764">
                        <c:v>72.790000000000006</c:v>
                      </c:pt>
                      <c:pt idx="765">
                        <c:v>72.771000000000001</c:v>
                      </c:pt>
                      <c:pt idx="766">
                        <c:v>72.771000000000001</c:v>
                      </c:pt>
                      <c:pt idx="767">
                        <c:v>72.771000000000001</c:v>
                      </c:pt>
                      <c:pt idx="768">
                        <c:v>72.727000000000004</c:v>
                      </c:pt>
                      <c:pt idx="769">
                        <c:v>72.727000000000004</c:v>
                      </c:pt>
                      <c:pt idx="770">
                        <c:v>72.667000000000002</c:v>
                      </c:pt>
                      <c:pt idx="771">
                        <c:v>72.667000000000002</c:v>
                      </c:pt>
                      <c:pt idx="772">
                        <c:v>72.667000000000002</c:v>
                      </c:pt>
                      <c:pt idx="773">
                        <c:v>72.593999999999994</c:v>
                      </c:pt>
                      <c:pt idx="774">
                        <c:v>72.593999999999994</c:v>
                      </c:pt>
                      <c:pt idx="775">
                        <c:v>72.509</c:v>
                      </c:pt>
                      <c:pt idx="776">
                        <c:v>72.509</c:v>
                      </c:pt>
                      <c:pt idx="777">
                        <c:v>72.444999999999993</c:v>
                      </c:pt>
                      <c:pt idx="778">
                        <c:v>72.444999999999993</c:v>
                      </c:pt>
                      <c:pt idx="779">
                        <c:v>72.444999999999993</c:v>
                      </c:pt>
                      <c:pt idx="780">
                        <c:v>72.358000000000004</c:v>
                      </c:pt>
                      <c:pt idx="781">
                        <c:v>72.358000000000004</c:v>
                      </c:pt>
                      <c:pt idx="782">
                        <c:v>72.358000000000004</c:v>
                      </c:pt>
                      <c:pt idx="783">
                        <c:v>72.299000000000007</c:v>
                      </c:pt>
                      <c:pt idx="784">
                        <c:v>72.299000000000007</c:v>
                      </c:pt>
                      <c:pt idx="785">
                        <c:v>72.247</c:v>
                      </c:pt>
                      <c:pt idx="786">
                        <c:v>72.247</c:v>
                      </c:pt>
                      <c:pt idx="787">
                        <c:v>72.247</c:v>
                      </c:pt>
                      <c:pt idx="788">
                        <c:v>72.200999999999993</c:v>
                      </c:pt>
                      <c:pt idx="789">
                        <c:v>72.200999999999993</c:v>
                      </c:pt>
                      <c:pt idx="790">
                        <c:v>72.161000000000001</c:v>
                      </c:pt>
                      <c:pt idx="791">
                        <c:v>72.161000000000001</c:v>
                      </c:pt>
                      <c:pt idx="792">
                        <c:v>72.161000000000001</c:v>
                      </c:pt>
                      <c:pt idx="793">
                        <c:v>72.119</c:v>
                      </c:pt>
                      <c:pt idx="794">
                        <c:v>72.119</c:v>
                      </c:pt>
                      <c:pt idx="795">
                        <c:v>72.066000000000003</c:v>
                      </c:pt>
                      <c:pt idx="796">
                        <c:v>72.066000000000003</c:v>
                      </c:pt>
                      <c:pt idx="797">
                        <c:v>72.066000000000003</c:v>
                      </c:pt>
                      <c:pt idx="798">
                        <c:v>72.004000000000005</c:v>
                      </c:pt>
                      <c:pt idx="799">
                        <c:v>72.004000000000005</c:v>
                      </c:pt>
                      <c:pt idx="800">
                        <c:v>71.941000000000003</c:v>
                      </c:pt>
                      <c:pt idx="801">
                        <c:v>71.941000000000003</c:v>
                      </c:pt>
                      <c:pt idx="802">
                        <c:v>71.858999999999995</c:v>
                      </c:pt>
                      <c:pt idx="803">
                        <c:v>71.781000000000006</c:v>
                      </c:pt>
                      <c:pt idx="804">
                        <c:v>71.781000000000006</c:v>
                      </c:pt>
                      <c:pt idx="805">
                        <c:v>71.721000000000004</c:v>
                      </c:pt>
                      <c:pt idx="806">
                        <c:v>71.671000000000006</c:v>
                      </c:pt>
                      <c:pt idx="807">
                        <c:v>71.671000000000006</c:v>
                      </c:pt>
                      <c:pt idx="808">
                        <c:v>71.644999999999996</c:v>
                      </c:pt>
                      <c:pt idx="809">
                        <c:v>71.632999999999996</c:v>
                      </c:pt>
                      <c:pt idx="810">
                        <c:v>71.632999999999996</c:v>
                      </c:pt>
                      <c:pt idx="811">
                        <c:v>71.629000000000005</c:v>
                      </c:pt>
                      <c:pt idx="812">
                        <c:v>71.63</c:v>
                      </c:pt>
                      <c:pt idx="813">
                        <c:v>71.63</c:v>
                      </c:pt>
                      <c:pt idx="814">
                        <c:v>71.632000000000005</c:v>
                      </c:pt>
                      <c:pt idx="815">
                        <c:v>71.635000000000005</c:v>
                      </c:pt>
                      <c:pt idx="816">
                        <c:v>71.635000000000005</c:v>
                      </c:pt>
                      <c:pt idx="817">
                        <c:v>71.635000000000005</c:v>
                      </c:pt>
                      <c:pt idx="818">
                        <c:v>71.652000000000001</c:v>
                      </c:pt>
                      <c:pt idx="819">
                        <c:v>71.652000000000001</c:v>
                      </c:pt>
                      <c:pt idx="820">
                        <c:v>71.652000000000001</c:v>
                      </c:pt>
                      <c:pt idx="821">
                        <c:v>71.677000000000007</c:v>
                      </c:pt>
                      <c:pt idx="822">
                        <c:v>71.691000000000003</c:v>
                      </c:pt>
                      <c:pt idx="823">
                        <c:v>71.691000000000003</c:v>
                      </c:pt>
                      <c:pt idx="824">
                        <c:v>71.691000000000003</c:v>
                      </c:pt>
                      <c:pt idx="825">
                        <c:v>71.709000000000003</c:v>
                      </c:pt>
                      <c:pt idx="826">
                        <c:v>71.709000000000003</c:v>
                      </c:pt>
                      <c:pt idx="827">
                        <c:v>71.707999999999998</c:v>
                      </c:pt>
                      <c:pt idx="828">
                        <c:v>71.703000000000003</c:v>
                      </c:pt>
                      <c:pt idx="829">
                        <c:v>71.703000000000003</c:v>
                      </c:pt>
                      <c:pt idx="830">
                        <c:v>71.703000000000003</c:v>
                      </c:pt>
                      <c:pt idx="831">
                        <c:v>71.703000000000003</c:v>
                      </c:pt>
                      <c:pt idx="832">
                        <c:v>71.679000000000002</c:v>
                      </c:pt>
                      <c:pt idx="833">
                        <c:v>71.679000000000002</c:v>
                      </c:pt>
                      <c:pt idx="834">
                        <c:v>71.676000000000002</c:v>
                      </c:pt>
                      <c:pt idx="835">
                        <c:v>71.676000000000002</c:v>
                      </c:pt>
                      <c:pt idx="836">
                        <c:v>71.683000000000007</c:v>
                      </c:pt>
                      <c:pt idx="837">
                        <c:v>71.683000000000007</c:v>
                      </c:pt>
                      <c:pt idx="838">
                        <c:v>71.701999999999998</c:v>
                      </c:pt>
                      <c:pt idx="839">
                        <c:v>71.701999999999998</c:v>
                      </c:pt>
                      <c:pt idx="840">
                        <c:v>71.733000000000004</c:v>
                      </c:pt>
                      <c:pt idx="841">
                        <c:v>71.733000000000004</c:v>
                      </c:pt>
                      <c:pt idx="842">
                        <c:v>71.733000000000004</c:v>
                      </c:pt>
                      <c:pt idx="843">
                        <c:v>71.801000000000002</c:v>
                      </c:pt>
                      <c:pt idx="844">
                        <c:v>71.801000000000002</c:v>
                      </c:pt>
                      <c:pt idx="845">
                        <c:v>71.858999999999995</c:v>
                      </c:pt>
                      <c:pt idx="846">
                        <c:v>71.858999999999995</c:v>
                      </c:pt>
                      <c:pt idx="847">
                        <c:v>71.858999999999995</c:v>
                      </c:pt>
                      <c:pt idx="848">
                        <c:v>71.942999999999998</c:v>
                      </c:pt>
                      <c:pt idx="849">
                        <c:v>71.942999999999998</c:v>
                      </c:pt>
                      <c:pt idx="850">
                        <c:v>72.036000000000001</c:v>
                      </c:pt>
                    </c:numCache>
                  </c:numRef>
                </c:yVal>
                <c:smooth val="0"/>
                <c:extLst xmlns:c15="http://schemas.microsoft.com/office/drawing/2012/chart">
                  <c:ext xmlns:c16="http://schemas.microsoft.com/office/drawing/2014/chart" uri="{C3380CC4-5D6E-409C-BE32-E72D297353CC}">
                    <c16:uniqueId val="{0000000E-D37C-48DE-9D2F-1105173B9757}"/>
                  </c:ext>
                </c:extLst>
              </c15:ser>
            </c15:filteredScatterSeries>
            <c15:filteredScatterSeries>
              <c15:ser>
                <c:idx val="13"/>
                <c:order val="13"/>
                <c:tx>
                  <c:strRef>
                    <c:extLst xmlns:c15="http://schemas.microsoft.com/office/drawing/2012/chart">
                      <c:ext xmlns:c15="http://schemas.microsoft.com/office/drawing/2012/chart" uri="{02D57815-91ED-43cb-92C2-25804820EDAC}">
                        <c15:formulaRef>
                          <c15:sqref>'Rumskurva i14s vs Räv-L (2)'!$AI$1</c15:sqref>
                        </c15:formulaRef>
                      </c:ext>
                    </c:extLst>
                    <c:strCache>
                      <c:ptCount val="1"/>
                      <c:pt idx="0">
                        <c:v>Rumskurva-6,2ohm,2,2uF-nr1</c:v>
                      </c:pt>
                    </c:strCache>
                  </c:strRef>
                </c:tx>
                <c:spPr>
                  <a:ln w="19050" cap="rnd">
                    <a:no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xVal>
                  <c:numRef>
                    <c:extLst xmlns:c15="http://schemas.microsoft.com/office/drawing/2012/chart">
                      <c:ext xmlns:c15="http://schemas.microsoft.com/office/drawing/2012/chart" uri="{02D57815-91ED-43cb-92C2-25804820EDAC}">
                        <c15:formulaRef>
                          <c15:sqref>'Rumskurva i14s vs Räv-L (2)'!$U$2:$U$54340</c15:sqref>
                        </c15:formulaRef>
                      </c:ext>
                    </c:extLst>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extLst xmlns:c15="http://schemas.microsoft.com/office/drawing/2012/chart">
                      <c:ext xmlns:c15="http://schemas.microsoft.com/office/drawing/2012/chart" uri="{02D57815-91ED-43cb-92C2-25804820EDAC}">
                        <c15:formulaRef>
                          <c15:sqref>'Rumskurva i14s vs Räv-L (2)'!$AI$2:$AI$54340</c15:sqref>
                        </c15:formulaRef>
                      </c:ext>
                    </c:extLst>
                    <c:numCache>
                      <c:formatCode>General</c:formatCode>
                      <c:ptCount val="54339"/>
                      <c:pt idx="0">
                        <c:v>#N/A</c:v>
                      </c:pt>
                      <c:pt idx="1">
                        <c:v>#N/A</c:v>
                      </c:pt>
                      <c:pt idx="2">
                        <c:v>#N/A</c:v>
                      </c:pt>
                      <c:pt idx="3">
                        <c:v>#N/A</c:v>
                      </c:pt>
                      <c:pt idx="4">
                        <c:v>#N/A</c:v>
                      </c:pt>
                      <c:pt idx="5">
                        <c:v>#N/A</c:v>
                      </c:pt>
                      <c:pt idx="6">
                        <c:v>#N/A</c:v>
                      </c:pt>
                      <c:pt idx="7">
                        <c:v>#N/A</c:v>
                      </c:pt>
                      <c:pt idx="8">
                        <c:v>#N/A</c:v>
                      </c:pt>
                      <c:pt idx="9">
                        <c:v>#N/A</c:v>
                      </c:pt>
                      <c:pt idx="10">
                        <c:v>#N/A</c:v>
                      </c:pt>
                      <c:pt idx="11">
                        <c:v>69.325999999999993</c:v>
                      </c:pt>
                      <c:pt idx="12">
                        <c:v>69.344999999999999</c:v>
                      </c:pt>
                      <c:pt idx="13">
                        <c:v>69.284000000000006</c:v>
                      </c:pt>
                      <c:pt idx="14">
                        <c:v>69.150000000000006</c:v>
                      </c:pt>
                      <c:pt idx="15">
                        <c:v>68.947999999999993</c:v>
                      </c:pt>
                      <c:pt idx="16">
                        <c:v>68.69</c:v>
                      </c:pt>
                      <c:pt idx="17">
                        <c:v>68.388999999999996</c:v>
                      </c:pt>
                      <c:pt idx="18">
                        <c:v>68.225999999999999</c:v>
                      </c:pt>
                      <c:pt idx="19">
                        <c:v>67.808000000000007</c:v>
                      </c:pt>
                      <c:pt idx="20">
                        <c:v>67.308999999999997</c:v>
                      </c:pt>
                      <c:pt idx="21">
                        <c:v>67.061000000000007</c:v>
                      </c:pt>
                      <c:pt idx="22">
                        <c:v>66.534000000000006</c:v>
                      </c:pt>
                      <c:pt idx="23">
                        <c:v>66.207999999999998</c:v>
                      </c:pt>
                      <c:pt idx="24">
                        <c:v>65.63</c:v>
                      </c:pt>
                      <c:pt idx="25">
                        <c:v>65.003</c:v>
                      </c:pt>
                      <c:pt idx="26">
                        <c:v>64.771000000000001</c:v>
                      </c:pt>
                      <c:pt idx="27">
                        <c:v>64.22</c:v>
                      </c:pt>
                      <c:pt idx="28">
                        <c:v>63.965999999999994</c:v>
                      </c:pt>
                      <c:pt idx="29">
                        <c:v>63.620999999999995</c:v>
                      </c:pt>
                      <c:pt idx="30">
                        <c:v>63.391999999999996</c:v>
                      </c:pt>
                      <c:pt idx="31">
                        <c:v>63.328999999999994</c:v>
                      </c:pt>
                      <c:pt idx="32">
                        <c:v>63.322999999999993</c:v>
                      </c:pt>
                      <c:pt idx="33">
                        <c:v>63.465000000000003</c:v>
                      </c:pt>
                      <c:pt idx="34">
                        <c:v>63.626999999999995</c:v>
                      </c:pt>
                      <c:pt idx="35">
                        <c:v>63.819000000000003</c:v>
                      </c:pt>
                      <c:pt idx="36">
                        <c:v>64.376999999999995</c:v>
                      </c:pt>
                      <c:pt idx="37">
                        <c:v>64.847999999999999</c:v>
                      </c:pt>
                      <c:pt idx="38">
                        <c:v>65.378</c:v>
                      </c:pt>
                      <c:pt idx="39">
                        <c:v>65.95</c:v>
                      </c:pt>
                      <c:pt idx="40">
                        <c:v>66.543999999999997</c:v>
                      </c:pt>
                      <c:pt idx="41">
                        <c:v>67.025999999999996</c:v>
                      </c:pt>
                      <c:pt idx="42">
                        <c:v>67.444999999999993</c:v>
                      </c:pt>
                      <c:pt idx="43">
                        <c:v>68.322999999999993</c:v>
                      </c:pt>
                      <c:pt idx="44">
                        <c:v>68.882000000000005</c:v>
                      </c:pt>
                      <c:pt idx="45">
                        <c:v>69.415000000000006</c:v>
                      </c:pt>
                      <c:pt idx="46">
                        <c:v>69.92</c:v>
                      </c:pt>
                      <c:pt idx="47">
                        <c:v>70.394000000000005</c:v>
                      </c:pt>
                      <c:pt idx="48">
                        <c:v>70.837999999999994</c:v>
                      </c:pt>
                      <c:pt idx="49">
                        <c:v>71.251999999999995</c:v>
                      </c:pt>
                      <c:pt idx="50">
                        <c:v>71.635999999999996</c:v>
                      </c:pt>
                      <c:pt idx="51">
                        <c:v>71.992999999999995</c:v>
                      </c:pt>
                      <c:pt idx="52">
                        <c:v>72.325999999999993</c:v>
                      </c:pt>
                      <c:pt idx="53">
                        <c:v>72.635999999999996</c:v>
                      </c:pt>
                      <c:pt idx="54">
                        <c:v>72.929000000000002</c:v>
                      </c:pt>
                      <c:pt idx="55">
                        <c:v>73.206999999999994</c:v>
                      </c:pt>
                      <c:pt idx="56">
                        <c:v>73.206999999999994</c:v>
                      </c:pt>
                      <c:pt idx="57">
                        <c:v>73.527000000000001</c:v>
                      </c:pt>
                      <c:pt idx="58">
                        <c:v>73.864999999999995</c:v>
                      </c:pt>
                      <c:pt idx="59">
                        <c:v>74.201999999999998</c:v>
                      </c:pt>
                      <c:pt idx="60">
                        <c:v>74.516999999999996</c:v>
                      </c:pt>
                      <c:pt idx="61">
                        <c:v>74.516999999999996</c:v>
                      </c:pt>
                      <c:pt idx="62">
                        <c:v>74.837000000000003</c:v>
                      </c:pt>
                      <c:pt idx="63">
                        <c:v>75.191999999999993</c:v>
                      </c:pt>
                      <c:pt idx="64">
                        <c:v>75.552000000000007</c:v>
                      </c:pt>
                      <c:pt idx="65">
                        <c:v>75.887</c:v>
                      </c:pt>
                      <c:pt idx="66">
                        <c:v>75.887</c:v>
                      </c:pt>
                      <c:pt idx="67">
                        <c:v>76.22</c:v>
                      </c:pt>
                      <c:pt idx="68">
                        <c:v>76.572000000000003</c:v>
                      </c:pt>
                      <c:pt idx="69">
                        <c:v>76.834000000000003</c:v>
                      </c:pt>
                      <c:pt idx="70">
                        <c:v>77.206999999999994</c:v>
                      </c:pt>
                      <c:pt idx="71">
                        <c:v>77.206999999999994</c:v>
                      </c:pt>
                      <c:pt idx="72">
                        <c:v>77.483999999999995</c:v>
                      </c:pt>
                      <c:pt idx="73">
                        <c:v>77.757000000000005</c:v>
                      </c:pt>
                      <c:pt idx="74">
                        <c:v>78</c:v>
                      </c:pt>
                      <c:pt idx="75">
                        <c:v>78.194999999999993</c:v>
                      </c:pt>
                      <c:pt idx="76">
                        <c:v>78.194999999999993</c:v>
                      </c:pt>
                      <c:pt idx="77">
                        <c:v>78.358999999999995</c:v>
                      </c:pt>
                      <c:pt idx="78">
                        <c:v>78.503</c:v>
                      </c:pt>
                      <c:pt idx="79">
                        <c:v>78.608000000000004</c:v>
                      </c:pt>
                      <c:pt idx="80">
                        <c:v>78.671000000000006</c:v>
                      </c:pt>
                      <c:pt idx="81">
                        <c:v>78.671000000000006</c:v>
                      </c:pt>
                      <c:pt idx="82">
                        <c:v>78.704999999999998</c:v>
                      </c:pt>
                      <c:pt idx="83">
                        <c:v>78.686999999999998</c:v>
                      </c:pt>
                      <c:pt idx="84">
                        <c:v>78.686999999999998</c:v>
                      </c:pt>
                      <c:pt idx="85">
                        <c:v>78.625</c:v>
                      </c:pt>
                      <c:pt idx="86">
                        <c:v>78.501000000000005</c:v>
                      </c:pt>
                      <c:pt idx="87">
                        <c:v>78.501000000000005</c:v>
                      </c:pt>
                      <c:pt idx="88">
                        <c:v>78.334999999999994</c:v>
                      </c:pt>
                      <c:pt idx="89">
                        <c:v>78.123999999999995</c:v>
                      </c:pt>
                      <c:pt idx="90">
                        <c:v>78.123999999999995</c:v>
                      </c:pt>
                      <c:pt idx="91">
                        <c:v>77.853999999999999</c:v>
                      </c:pt>
                      <c:pt idx="92">
                        <c:v>77.581999999999994</c:v>
                      </c:pt>
                      <c:pt idx="93">
                        <c:v>77.581999999999994</c:v>
                      </c:pt>
                      <c:pt idx="94">
                        <c:v>77.19</c:v>
                      </c:pt>
                      <c:pt idx="95">
                        <c:v>76.906999999999996</c:v>
                      </c:pt>
                      <c:pt idx="96">
                        <c:v>76.906999999999996</c:v>
                      </c:pt>
                      <c:pt idx="97">
                        <c:v>76.906999999999996</c:v>
                      </c:pt>
                      <c:pt idx="98">
                        <c:v>76.141000000000005</c:v>
                      </c:pt>
                      <c:pt idx="99">
                        <c:v>76.141000000000005</c:v>
                      </c:pt>
                      <c:pt idx="100">
                        <c:v>76.141000000000005</c:v>
                      </c:pt>
                      <c:pt idx="101">
                        <c:v>75.444999999999993</c:v>
                      </c:pt>
                      <c:pt idx="102">
                        <c:v>75.072000000000003</c:v>
                      </c:pt>
                      <c:pt idx="103">
                        <c:v>75.072000000000003</c:v>
                      </c:pt>
                      <c:pt idx="104">
                        <c:v>75.072000000000003</c:v>
                      </c:pt>
                      <c:pt idx="105">
                        <c:v>74.311000000000007</c:v>
                      </c:pt>
                      <c:pt idx="106">
                        <c:v>74.311000000000007</c:v>
                      </c:pt>
                      <c:pt idx="107">
                        <c:v>73.963999999999999</c:v>
                      </c:pt>
                      <c:pt idx="108">
                        <c:v>73.646000000000001</c:v>
                      </c:pt>
                      <c:pt idx="109">
                        <c:v>73.646000000000001</c:v>
                      </c:pt>
                      <c:pt idx="110">
                        <c:v>73.646000000000001</c:v>
                      </c:pt>
                      <c:pt idx="111">
                        <c:v>73.646000000000001</c:v>
                      </c:pt>
                      <c:pt idx="112">
                        <c:v>72.947999999999993</c:v>
                      </c:pt>
                      <c:pt idx="113">
                        <c:v>72.947999999999993</c:v>
                      </c:pt>
                      <c:pt idx="114">
                        <c:v>72.671999999999997</c:v>
                      </c:pt>
                      <c:pt idx="115">
                        <c:v>72.671999999999997</c:v>
                      </c:pt>
                      <c:pt idx="116">
                        <c:v>72.430000000000007</c:v>
                      </c:pt>
                      <c:pt idx="117">
                        <c:v>72.430000000000007</c:v>
                      </c:pt>
                      <c:pt idx="118">
                        <c:v>72.212000000000003</c:v>
                      </c:pt>
                      <c:pt idx="119">
                        <c:v>72.212000000000003</c:v>
                      </c:pt>
                      <c:pt idx="120">
                        <c:v>72.007999999999996</c:v>
                      </c:pt>
                      <c:pt idx="121">
                        <c:v>72.007999999999996</c:v>
                      </c:pt>
                      <c:pt idx="122">
                        <c:v>72.007999999999996</c:v>
                      </c:pt>
                      <c:pt idx="123">
                        <c:v>71.715000000000003</c:v>
                      </c:pt>
                      <c:pt idx="124">
                        <c:v>71.715000000000003</c:v>
                      </c:pt>
                      <c:pt idx="125">
                        <c:v>71.524000000000001</c:v>
                      </c:pt>
                      <c:pt idx="126">
                        <c:v>71.524000000000001</c:v>
                      </c:pt>
                      <c:pt idx="127">
                        <c:v>71.524000000000001</c:v>
                      </c:pt>
                      <c:pt idx="128">
                        <c:v>71.290999999999997</c:v>
                      </c:pt>
                      <c:pt idx="129">
                        <c:v>71.290999999999997</c:v>
                      </c:pt>
                      <c:pt idx="130">
                        <c:v>71.069999999999993</c:v>
                      </c:pt>
                      <c:pt idx="131">
                        <c:v>71.069999999999993</c:v>
                      </c:pt>
                      <c:pt idx="132">
                        <c:v>71.069999999999993</c:v>
                      </c:pt>
                      <c:pt idx="133">
                        <c:v>70.869</c:v>
                      </c:pt>
                      <c:pt idx="134">
                        <c:v>70.869</c:v>
                      </c:pt>
                      <c:pt idx="135">
                        <c:v>70.7</c:v>
                      </c:pt>
                      <c:pt idx="136">
                        <c:v>70.7</c:v>
                      </c:pt>
                      <c:pt idx="137">
                        <c:v>70.7</c:v>
                      </c:pt>
                      <c:pt idx="138">
                        <c:v>70.575000000000003</c:v>
                      </c:pt>
                      <c:pt idx="139">
                        <c:v>70.575000000000003</c:v>
                      </c:pt>
                      <c:pt idx="140">
                        <c:v>70.506</c:v>
                      </c:pt>
                      <c:pt idx="141">
                        <c:v>70.506</c:v>
                      </c:pt>
                      <c:pt idx="142">
                        <c:v>70.506</c:v>
                      </c:pt>
                      <c:pt idx="143">
                        <c:v>70.498999999999995</c:v>
                      </c:pt>
                      <c:pt idx="144">
                        <c:v>70.498999999999995</c:v>
                      </c:pt>
                      <c:pt idx="145">
                        <c:v>70.548000000000002</c:v>
                      </c:pt>
                      <c:pt idx="146">
                        <c:v>70.548000000000002</c:v>
                      </c:pt>
                      <c:pt idx="147">
                        <c:v>70.548000000000002</c:v>
                      </c:pt>
                      <c:pt idx="148">
                        <c:v>70.641999999999996</c:v>
                      </c:pt>
                      <c:pt idx="149">
                        <c:v>70.641999999999996</c:v>
                      </c:pt>
                      <c:pt idx="150">
                        <c:v>70.760999999999996</c:v>
                      </c:pt>
                      <c:pt idx="151">
                        <c:v>70.760999999999996</c:v>
                      </c:pt>
                      <c:pt idx="152">
                        <c:v>70.760999999999996</c:v>
                      </c:pt>
                      <c:pt idx="153">
                        <c:v>70.885000000000005</c:v>
                      </c:pt>
                      <c:pt idx="154">
                        <c:v>70.885000000000005</c:v>
                      </c:pt>
                      <c:pt idx="155">
                        <c:v>70.995999999999995</c:v>
                      </c:pt>
                      <c:pt idx="156">
                        <c:v>70.995999999999995</c:v>
                      </c:pt>
                      <c:pt idx="157">
                        <c:v>70.995999999999995</c:v>
                      </c:pt>
                      <c:pt idx="158">
                        <c:v>71.078999999999994</c:v>
                      </c:pt>
                      <c:pt idx="159">
                        <c:v>71.078999999999994</c:v>
                      </c:pt>
                      <c:pt idx="160">
                        <c:v>71.126999999999995</c:v>
                      </c:pt>
                      <c:pt idx="161">
                        <c:v>71.126999999999995</c:v>
                      </c:pt>
                      <c:pt idx="162">
                        <c:v>71.126999999999995</c:v>
                      </c:pt>
                      <c:pt idx="163">
                        <c:v>71.138000000000005</c:v>
                      </c:pt>
                      <c:pt idx="164">
                        <c:v>71.138000000000005</c:v>
                      </c:pt>
                      <c:pt idx="165">
                        <c:v>71.113</c:v>
                      </c:pt>
                      <c:pt idx="166">
                        <c:v>71.113</c:v>
                      </c:pt>
                      <c:pt idx="167">
                        <c:v>71.113</c:v>
                      </c:pt>
                      <c:pt idx="168">
                        <c:v>71.058000000000007</c:v>
                      </c:pt>
                      <c:pt idx="169">
                        <c:v>71.058000000000007</c:v>
                      </c:pt>
                      <c:pt idx="170">
                        <c:v>70.980999999999995</c:v>
                      </c:pt>
                      <c:pt idx="171">
                        <c:v>70.980999999999995</c:v>
                      </c:pt>
                      <c:pt idx="172">
                        <c:v>70.980999999999995</c:v>
                      </c:pt>
                      <c:pt idx="173">
                        <c:v>70.888999999999996</c:v>
                      </c:pt>
                      <c:pt idx="174">
                        <c:v>70.888999999999996</c:v>
                      </c:pt>
                      <c:pt idx="175">
                        <c:v>70.790999999999997</c:v>
                      </c:pt>
                      <c:pt idx="176">
                        <c:v>70.790999999999997</c:v>
                      </c:pt>
                      <c:pt idx="177">
                        <c:v>70.790999999999997</c:v>
                      </c:pt>
                      <c:pt idx="178">
                        <c:v>70.697000000000003</c:v>
                      </c:pt>
                      <c:pt idx="179">
                        <c:v>70.697000000000003</c:v>
                      </c:pt>
                      <c:pt idx="180">
                        <c:v>70.614999999999995</c:v>
                      </c:pt>
                      <c:pt idx="181">
                        <c:v>70.614999999999995</c:v>
                      </c:pt>
                      <c:pt idx="182">
                        <c:v>70.545000000000002</c:v>
                      </c:pt>
                      <c:pt idx="183">
                        <c:v>70.519000000000005</c:v>
                      </c:pt>
                      <c:pt idx="184">
                        <c:v>70.519000000000005</c:v>
                      </c:pt>
                      <c:pt idx="185">
                        <c:v>70.548000000000002</c:v>
                      </c:pt>
                      <c:pt idx="186">
                        <c:v>70.635000000000005</c:v>
                      </c:pt>
                      <c:pt idx="187">
                        <c:v>70.724000000000004</c:v>
                      </c:pt>
                      <c:pt idx="188">
                        <c:v>70.724000000000004</c:v>
                      </c:pt>
                      <c:pt idx="189">
                        <c:v>70.957999999999998</c:v>
                      </c:pt>
                      <c:pt idx="190">
                        <c:v>71.093999999999994</c:v>
                      </c:pt>
                      <c:pt idx="191">
                        <c:v>71.093999999999994</c:v>
                      </c:pt>
                      <c:pt idx="192">
                        <c:v>71.379000000000005</c:v>
                      </c:pt>
                      <c:pt idx="193">
                        <c:v>71.379000000000005</c:v>
                      </c:pt>
                      <c:pt idx="194">
                        <c:v>71.585999999999999</c:v>
                      </c:pt>
                      <c:pt idx="195">
                        <c:v>71.774000000000001</c:v>
                      </c:pt>
                      <c:pt idx="196">
                        <c:v>71.774000000000001</c:v>
                      </c:pt>
                      <c:pt idx="197">
                        <c:v>71.933000000000007</c:v>
                      </c:pt>
                      <c:pt idx="198">
                        <c:v>72.055000000000007</c:v>
                      </c:pt>
                      <c:pt idx="199">
                        <c:v>72.055000000000007</c:v>
                      </c:pt>
                      <c:pt idx="200">
                        <c:v>72.150000000000006</c:v>
                      </c:pt>
                      <c:pt idx="201">
                        <c:v>72.150000000000006</c:v>
                      </c:pt>
                      <c:pt idx="202">
                        <c:v>72.165999999999997</c:v>
                      </c:pt>
                      <c:pt idx="203">
                        <c:v>72.165999999999997</c:v>
                      </c:pt>
                      <c:pt idx="204">
                        <c:v>72.117999999999995</c:v>
                      </c:pt>
                      <c:pt idx="205">
                        <c:v>72.034000000000006</c:v>
                      </c:pt>
                      <c:pt idx="206">
                        <c:v>72.034000000000006</c:v>
                      </c:pt>
                      <c:pt idx="207">
                        <c:v>71.873999999999995</c:v>
                      </c:pt>
                      <c:pt idx="208">
                        <c:v>71.873999999999995</c:v>
                      </c:pt>
                      <c:pt idx="209">
                        <c:v>71.685000000000002</c:v>
                      </c:pt>
                      <c:pt idx="210">
                        <c:v>71.685000000000002</c:v>
                      </c:pt>
                      <c:pt idx="211">
                        <c:v>71.491</c:v>
                      </c:pt>
                      <c:pt idx="212">
                        <c:v>71.491</c:v>
                      </c:pt>
                      <c:pt idx="213">
                        <c:v>71.358000000000004</c:v>
                      </c:pt>
                      <c:pt idx="214">
                        <c:v>71.358000000000004</c:v>
                      </c:pt>
                      <c:pt idx="215">
                        <c:v>71.212999999999994</c:v>
                      </c:pt>
                      <c:pt idx="216">
                        <c:v>71.135999999999996</c:v>
                      </c:pt>
                      <c:pt idx="217">
                        <c:v>71.135999999999996</c:v>
                      </c:pt>
                      <c:pt idx="218">
                        <c:v>71.081999999999994</c:v>
                      </c:pt>
                      <c:pt idx="219">
                        <c:v>71.081999999999994</c:v>
                      </c:pt>
                      <c:pt idx="220">
                        <c:v>71.090999999999994</c:v>
                      </c:pt>
                      <c:pt idx="221">
                        <c:v>71.090999999999994</c:v>
                      </c:pt>
                      <c:pt idx="222">
                        <c:v>71.090999999999994</c:v>
                      </c:pt>
                      <c:pt idx="223">
                        <c:v>71.197999999999993</c:v>
                      </c:pt>
                      <c:pt idx="224">
                        <c:v>71.197999999999993</c:v>
                      </c:pt>
                      <c:pt idx="225">
                        <c:v>71.412000000000006</c:v>
                      </c:pt>
                      <c:pt idx="226">
                        <c:v>71.412000000000006</c:v>
                      </c:pt>
                      <c:pt idx="227">
                        <c:v>71.412000000000006</c:v>
                      </c:pt>
                      <c:pt idx="228">
                        <c:v>71.715000000000003</c:v>
                      </c:pt>
                      <c:pt idx="229">
                        <c:v>71.715000000000003</c:v>
                      </c:pt>
                      <c:pt idx="230">
                        <c:v>72.072999999999993</c:v>
                      </c:pt>
                      <c:pt idx="231">
                        <c:v>72.072999999999993</c:v>
                      </c:pt>
                      <c:pt idx="232">
                        <c:v>72.366</c:v>
                      </c:pt>
                      <c:pt idx="233">
                        <c:v>72.366</c:v>
                      </c:pt>
                      <c:pt idx="234">
                        <c:v>72.573999999999998</c:v>
                      </c:pt>
                      <c:pt idx="235">
                        <c:v>72.573999999999998</c:v>
                      </c:pt>
                      <c:pt idx="236">
                        <c:v>72.819000000000003</c:v>
                      </c:pt>
                      <c:pt idx="237">
                        <c:v>72.819000000000003</c:v>
                      </c:pt>
                      <c:pt idx="238">
                        <c:v>73.012</c:v>
                      </c:pt>
                      <c:pt idx="239">
                        <c:v>73.012</c:v>
                      </c:pt>
                      <c:pt idx="240">
                        <c:v>73.164000000000001</c:v>
                      </c:pt>
                      <c:pt idx="241">
                        <c:v>73.164000000000001</c:v>
                      </c:pt>
                      <c:pt idx="242">
                        <c:v>73.164000000000001</c:v>
                      </c:pt>
                      <c:pt idx="243">
                        <c:v>73.207999999999998</c:v>
                      </c:pt>
                      <c:pt idx="244">
                        <c:v>73.207999999999998</c:v>
                      </c:pt>
                      <c:pt idx="245">
                        <c:v>73.146000000000001</c:v>
                      </c:pt>
                      <c:pt idx="246">
                        <c:v>73.146000000000001</c:v>
                      </c:pt>
                      <c:pt idx="247">
                        <c:v>73.146000000000001</c:v>
                      </c:pt>
                      <c:pt idx="248">
                        <c:v>72.992999999999995</c:v>
                      </c:pt>
                      <c:pt idx="249">
                        <c:v>72.992999999999995</c:v>
                      </c:pt>
                      <c:pt idx="250">
                        <c:v>72.772000000000006</c:v>
                      </c:pt>
                      <c:pt idx="251">
                        <c:v>72.772000000000006</c:v>
                      </c:pt>
                      <c:pt idx="252">
                        <c:v>72.772000000000006</c:v>
                      </c:pt>
                      <c:pt idx="253">
                        <c:v>72.513000000000005</c:v>
                      </c:pt>
                      <c:pt idx="254">
                        <c:v>72.513000000000005</c:v>
                      </c:pt>
                      <c:pt idx="255">
                        <c:v>72.242000000000004</c:v>
                      </c:pt>
                      <c:pt idx="256">
                        <c:v>72.242000000000004</c:v>
                      </c:pt>
                      <c:pt idx="257">
                        <c:v>72.242000000000004</c:v>
                      </c:pt>
                      <c:pt idx="258">
                        <c:v>71.980999999999995</c:v>
                      </c:pt>
                      <c:pt idx="259">
                        <c:v>71.980999999999995</c:v>
                      </c:pt>
                      <c:pt idx="260">
                        <c:v>71.745000000000005</c:v>
                      </c:pt>
                      <c:pt idx="261">
                        <c:v>71.745000000000005</c:v>
                      </c:pt>
                      <c:pt idx="262">
                        <c:v>71.745000000000005</c:v>
                      </c:pt>
                      <c:pt idx="263">
                        <c:v>71.537000000000006</c:v>
                      </c:pt>
                      <c:pt idx="264">
                        <c:v>71.537000000000006</c:v>
                      </c:pt>
                      <c:pt idx="265">
                        <c:v>71.358999999999995</c:v>
                      </c:pt>
                      <c:pt idx="266">
                        <c:v>71.358999999999995</c:v>
                      </c:pt>
                      <c:pt idx="267">
                        <c:v>71.358999999999995</c:v>
                      </c:pt>
                      <c:pt idx="268">
                        <c:v>71.215999999999994</c:v>
                      </c:pt>
                      <c:pt idx="269">
                        <c:v>71.215999999999994</c:v>
                      </c:pt>
                      <c:pt idx="270">
                        <c:v>71.215999999999994</c:v>
                      </c:pt>
                      <c:pt idx="271">
                        <c:v>71.090999999999994</c:v>
                      </c:pt>
                      <c:pt idx="272">
                        <c:v>71.090999999999994</c:v>
                      </c:pt>
                      <c:pt idx="273">
                        <c:v>71.090999999999994</c:v>
                      </c:pt>
                      <c:pt idx="274">
                        <c:v>71.067999999999998</c:v>
                      </c:pt>
                      <c:pt idx="275">
                        <c:v>71.067999999999998</c:v>
                      </c:pt>
                      <c:pt idx="276">
                        <c:v>71.067999999999998</c:v>
                      </c:pt>
                      <c:pt idx="277">
                        <c:v>71.067999999999998</c:v>
                      </c:pt>
                      <c:pt idx="278">
                        <c:v>71.147999999999996</c:v>
                      </c:pt>
                      <c:pt idx="279">
                        <c:v>71.147999999999996</c:v>
                      </c:pt>
                      <c:pt idx="280">
                        <c:v>71.253</c:v>
                      </c:pt>
                      <c:pt idx="281">
                        <c:v>71.253</c:v>
                      </c:pt>
                      <c:pt idx="282">
                        <c:v>71.403000000000006</c:v>
                      </c:pt>
                      <c:pt idx="283">
                        <c:v>71.542000000000002</c:v>
                      </c:pt>
                      <c:pt idx="284">
                        <c:v>71.644000000000005</c:v>
                      </c:pt>
                      <c:pt idx="285">
                        <c:v>71.695999999999998</c:v>
                      </c:pt>
                      <c:pt idx="286">
                        <c:v>71.695999999999998</c:v>
                      </c:pt>
                      <c:pt idx="287">
                        <c:v>71.680999999999997</c:v>
                      </c:pt>
                      <c:pt idx="288">
                        <c:v>71.619</c:v>
                      </c:pt>
                      <c:pt idx="289">
                        <c:v>71.506</c:v>
                      </c:pt>
                      <c:pt idx="290">
                        <c:v>71.393000000000001</c:v>
                      </c:pt>
                      <c:pt idx="291">
                        <c:v>71.302000000000007</c:v>
                      </c:pt>
                      <c:pt idx="292">
                        <c:v>71.302000000000007</c:v>
                      </c:pt>
                      <c:pt idx="293">
                        <c:v>71.192999999999998</c:v>
                      </c:pt>
                      <c:pt idx="294">
                        <c:v>71.123000000000005</c:v>
                      </c:pt>
                      <c:pt idx="295">
                        <c:v>71.069000000000003</c:v>
                      </c:pt>
                      <c:pt idx="296">
                        <c:v>71.069000000000003</c:v>
                      </c:pt>
                      <c:pt idx="297">
                        <c:v>71.031999999999996</c:v>
                      </c:pt>
                      <c:pt idx="298">
                        <c:v>71.010000000000005</c:v>
                      </c:pt>
                      <c:pt idx="299">
                        <c:v>70.974000000000004</c:v>
                      </c:pt>
                      <c:pt idx="300">
                        <c:v>70.936999999999998</c:v>
                      </c:pt>
                      <c:pt idx="301">
                        <c:v>70.936999999999998</c:v>
                      </c:pt>
                      <c:pt idx="302">
                        <c:v>70.885000000000005</c:v>
                      </c:pt>
                      <c:pt idx="303">
                        <c:v>70.852000000000004</c:v>
                      </c:pt>
                      <c:pt idx="304">
                        <c:v>70.852000000000004</c:v>
                      </c:pt>
                      <c:pt idx="305">
                        <c:v>70.849000000000004</c:v>
                      </c:pt>
                      <c:pt idx="306">
                        <c:v>70.891000000000005</c:v>
                      </c:pt>
                      <c:pt idx="307">
                        <c:v>70.891000000000005</c:v>
                      </c:pt>
                      <c:pt idx="308">
                        <c:v>70.977000000000004</c:v>
                      </c:pt>
                      <c:pt idx="309">
                        <c:v>71.069000000000003</c:v>
                      </c:pt>
                      <c:pt idx="310">
                        <c:v>71.069000000000003</c:v>
                      </c:pt>
                      <c:pt idx="311">
                        <c:v>71.149000000000001</c:v>
                      </c:pt>
                      <c:pt idx="312">
                        <c:v>71.2</c:v>
                      </c:pt>
                      <c:pt idx="313">
                        <c:v>71.2</c:v>
                      </c:pt>
                      <c:pt idx="314">
                        <c:v>71.171000000000006</c:v>
                      </c:pt>
                      <c:pt idx="315">
                        <c:v>71.171000000000006</c:v>
                      </c:pt>
                      <c:pt idx="316">
                        <c:v>71.031999999999996</c:v>
                      </c:pt>
                      <c:pt idx="317">
                        <c:v>71.031999999999996</c:v>
                      </c:pt>
                      <c:pt idx="318">
                        <c:v>70.808000000000007</c:v>
                      </c:pt>
                      <c:pt idx="319">
                        <c:v>70.808000000000007</c:v>
                      </c:pt>
                      <c:pt idx="320">
                        <c:v>70.540999999999997</c:v>
                      </c:pt>
                      <c:pt idx="321">
                        <c:v>70.540999999999997</c:v>
                      </c:pt>
                      <c:pt idx="322">
                        <c:v>70.325999999999993</c:v>
                      </c:pt>
                      <c:pt idx="323">
                        <c:v>70.150000000000006</c:v>
                      </c:pt>
                      <c:pt idx="324">
                        <c:v>70.150000000000006</c:v>
                      </c:pt>
                      <c:pt idx="325">
                        <c:v>69.992000000000004</c:v>
                      </c:pt>
                      <c:pt idx="326">
                        <c:v>69.834000000000003</c:v>
                      </c:pt>
                      <c:pt idx="327">
                        <c:v>69.834000000000003</c:v>
                      </c:pt>
                      <c:pt idx="328">
                        <c:v>69.668999999999997</c:v>
                      </c:pt>
                      <c:pt idx="329">
                        <c:v>69.668999999999997</c:v>
                      </c:pt>
                      <c:pt idx="330">
                        <c:v>69.540999999999997</c:v>
                      </c:pt>
                      <c:pt idx="331">
                        <c:v>69.540999999999997</c:v>
                      </c:pt>
                      <c:pt idx="332">
                        <c:v>69.459999999999994</c:v>
                      </c:pt>
                      <c:pt idx="333">
                        <c:v>69.459999999999994</c:v>
                      </c:pt>
                      <c:pt idx="334">
                        <c:v>69.445999999999998</c:v>
                      </c:pt>
                      <c:pt idx="335">
                        <c:v>69.445999999999998</c:v>
                      </c:pt>
                      <c:pt idx="336">
                        <c:v>69.519000000000005</c:v>
                      </c:pt>
                      <c:pt idx="337">
                        <c:v>69.519000000000005</c:v>
                      </c:pt>
                      <c:pt idx="338">
                        <c:v>69.686000000000007</c:v>
                      </c:pt>
                      <c:pt idx="339">
                        <c:v>69.686000000000007</c:v>
                      </c:pt>
                      <c:pt idx="340">
                        <c:v>69.938000000000002</c:v>
                      </c:pt>
                      <c:pt idx="341">
                        <c:v>69.938000000000002</c:v>
                      </c:pt>
                      <c:pt idx="342">
                        <c:v>70.25</c:v>
                      </c:pt>
                      <c:pt idx="343">
                        <c:v>70.25</c:v>
                      </c:pt>
                      <c:pt idx="344">
                        <c:v>70.588999999999999</c:v>
                      </c:pt>
                      <c:pt idx="345">
                        <c:v>70.588999999999999</c:v>
                      </c:pt>
                      <c:pt idx="346">
                        <c:v>70.923000000000002</c:v>
                      </c:pt>
                      <c:pt idx="347">
                        <c:v>70.923000000000002</c:v>
                      </c:pt>
                      <c:pt idx="348">
                        <c:v>71.224999999999994</c:v>
                      </c:pt>
                      <c:pt idx="349">
                        <c:v>71.224999999999994</c:v>
                      </c:pt>
                      <c:pt idx="350">
                        <c:v>71.477000000000004</c:v>
                      </c:pt>
                      <c:pt idx="351">
                        <c:v>71.477000000000004</c:v>
                      </c:pt>
                      <c:pt idx="352">
                        <c:v>71.477000000000004</c:v>
                      </c:pt>
                      <c:pt idx="353">
                        <c:v>71.706000000000003</c:v>
                      </c:pt>
                      <c:pt idx="354">
                        <c:v>71.706000000000003</c:v>
                      </c:pt>
                      <c:pt idx="355">
                        <c:v>71.869</c:v>
                      </c:pt>
                      <c:pt idx="356">
                        <c:v>71.869</c:v>
                      </c:pt>
                      <c:pt idx="357">
                        <c:v>71.869</c:v>
                      </c:pt>
                      <c:pt idx="358">
                        <c:v>71.97</c:v>
                      </c:pt>
                      <c:pt idx="359">
                        <c:v>71.97</c:v>
                      </c:pt>
                      <c:pt idx="360">
                        <c:v>72.03</c:v>
                      </c:pt>
                      <c:pt idx="361">
                        <c:v>72.03</c:v>
                      </c:pt>
                      <c:pt idx="362">
                        <c:v>72.03</c:v>
                      </c:pt>
                      <c:pt idx="363">
                        <c:v>72.069000000000003</c:v>
                      </c:pt>
                      <c:pt idx="364">
                        <c:v>72.069000000000003</c:v>
                      </c:pt>
                      <c:pt idx="365">
                        <c:v>72.087000000000003</c:v>
                      </c:pt>
                      <c:pt idx="366">
                        <c:v>72.087000000000003</c:v>
                      </c:pt>
                      <c:pt idx="367">
                        <c:v>72.087000000000003</c:v>
                      </c:pt>
                      <c:pt idx="368">
                        <c:v>72.072999999999993</c:v>
                      </c:pt>
                      <c:pt idx="369">
                        <c:v>72.072999999999993</c:v>
                      </c:pt>
                      <c:pt idx="370">
                        <c:v>72.034999999999997</c:v>
                      </c:pt>
                      <c:pt idx="371">
                        <c:v>72.034999999999997</c:v>
                      </c:pt>
                      <c:pt idx="372">
                        <c:v>72.034999999999997</c:v>
                      </c:pt>
                      <c:pt idx="373">
                        <c:v>71.983999999999995</c:v>
                      </c:pt>
                      <c:pt idx="374">
                        <c:v>71.983999999999995</c:v>
                      </c:pt>
                      <c:pt idx="375">
                        <c:v>71.933000000000007</c:v>
                      </c:pt>
                      <c:pt idx="376">
                        <c:v>71.933000000000007</c:v>
                      </c:pt>
                      <c:pt idx="377">
                        <c:v>71.906000000000006</c:v>
                      </c:pt>
                      <c:pt idx="378">
                        <c:v>71.906000000000006</c:v>
                      </c:pt>
                      <c:pt idx="379">
                        <c:v>71.906000000000006</c:v>
                      </c:pt>
                      <c:pt idx="380">
                        <c:v>71.888000000000005</c:v>
                      </c:pt>
                      <c:pt idx="381">
                        <c:v>71.888000000000005</c:v>
                      </c:pt>
                      <c:pt idx="382">
                        <c:v>71.888000000000005</c:v>
                      </c:pt>
                      <c:pt idx="383">
                        <c:v>71.885999999999996</c:v>
                      </c:pt>
                      <c:pt idx="384">
                        <c:v>71.885999999999996</c:v>
                      </c:pt>
                      <c:pt idx="385">
                        <c:v>71.884</c:v>
                      </c:pt>
                      <c:pt idx="386">
                        <c:v>71.884</c:v>
                      </c:pt>
                      <c:pt idx="387">
                        <c:v>71.884</c:v>
                      </c:pt>
                      <c:pt idx="388">
                        <c:v>71.873000000000005</c:v>
                      </c:pt>
                      <c:pt idx="389">
                        <c:v>71.873000000000005</c:v>
                      </c:pt>
                      <c:pt idx="390">
                        <c:v>71.852000000000004</c:v>
                      </c:pt>
                      <c:pt idx="391">
                        <c:v>71.852000000000004</c:v>
                      </c:pt>
                      <c:pt idx="392">
                        <c:v>71.852000000000004</c:v>
                      </c:pt>
                      <c:pt idx="393">
                        <c:v>71.820999999999998</c:v>
                      </c:pt>
                      <c:pt idx="394">
                        <c:v>71.820999999999998</c:v>
                      </c:pt>
                      <c:pt idx="395">
                        <c:v>71.78</c:v>
                      </c:pt>
                      <c:pt idx="396">
                        <c:v>71.78</c:v>
                      </c:pt>
                      <c:pt idx="397">
                        <c:v>71.78</c:v>
                      </c:pt>
                      <c:pt idx="398">
                        <c:v>71.733999999999995</c:v>
                      </c:pt>
                      <c:pt idx="399">
                        <c:v>71.733999999999995</c:v>
                      </c:pt>
                      <c:pt idx="400">
                        <c:v>71.688999999999993</c:v>
                      </c:pt>
                      <c:pt idx="401">
                        <c:v>71.688999999999993</c:v>
                      </c:pt>
                      <c:pt idx="402">
                        <c:v>71.634</c:v>
                      </c:pt>
                      <c:pt idx="403">
                        <c:v>71.584999999999994</c:v>
                      </c:pt>
                      <c:pt idx="404">
                        <c:v>71.584999999999994</c:v>
                      </c:pt>
                      <c:pt idx="405">
                        <c:v>71.551000000000002</c:v>
                      </c:pt>
                      <c:pt idx="406">
                        <c:v>71.528999999999996</c:v>
                      </c:pt>
                      <c:pt idx="407">
                        <c:v>71.528999999999996</c:v>
                      </c:pt>
                      <c:pt idx="408">
                        <c:v>71.525000000000006</c:v>
                      </c:pt>
                      <c:pt idx="409">
                        <c:v>71.537999999999997</c:v>
                      </c:pt>
                      <c:pt idx="410">
                        <c:v>71.537999999999997</c:v>
                      </c:pt>
                      <c:pt idx="411">
                        <c:v>71.569000000000003</c:v>
                      </c:pt>
                      <c:pt idx="412">
                        <c:v>71.608000000000004</c:v>
                      </c:pt>
                      <c:pt idx="413">
                        <c:v>71.608000000000004</c:v>
                      </c:pt>
                      <c:pt idx="414">
                        <c:v>71.673000000000002</c:v>
                      </c:pt>
                      <c:pt idx="415">
                        <c:v>71.722999999999999</c:v>
                      </c:pt>
                      <c:pt idx="416">
                        <c:v>71.722999999999999</c:v>
                      </c:pt>
                      <c:pt idx="417">
                        <c:v>71.722999999999999</c:v>
                      </c:pt>
                      <c:pt idx="418">
                        <c:v>71.876000000000005</c:v>
                      </c:pt>
                      <c:pt idx="419">
                        <c:v>71.876000000000005</c:v>
                      </c:pt>
                      <c:pt idx="420">
                        <c:v>71.876000000000005</c:v>
                      </c:pt>
                      <c:pt idx="421">
                        <c:v>72.043000000000006</c:v>
                      </c:pt>
                      <c:pt idx="422">
                        <c:v>72.14</c:v>
                      </c:pt>
                      <c:pt idx="423">
                        <c:v>72.14</c:v>
                      </c:pt>
                      <c:pt idx="424">
                        <c:v>72.14</c:v>
                      </c:pt>
                      <c:pt idx="425">
                        <c:v>72.322000000000003</c:v>
                      </c:pt>
                      <c:pt idx="426">
                        <c:v>72.322000000000003</c:v>
                      </c:pt>
                      <c:pt idx="427">
                        <c:v>72.387</c:v>
                      </c:pt>
                      <c:pt idx="428">
                        <c:v>72.432000000000002</c:v>
                      </c:pt>
                      <c:pt idx="429">
                        <c:v>72.432000000000002</c:v>
                      </c:pt>
                      <c:pt idx="430">
                        <c:v>72.432000000000002</c:v>
                      </c:pt>
                      <c:pt idx="431">
                        <c:v>72.432000000000002</c:v>
                      </c:pt>
                      <c:pt idx="432">
                        <c:v>72.441000000000003</c:v>
                      </c:pt>
                      <c:pt idx="433">
                        <c:v>72.441000000000003</c:v>
                      </c:pt>
                      <c:pt idx="434">
                        <c:v>72.384</c:v>
                      </c:pt>
                      <c:pt idx="435">
                        <c:v>72.384</c:v>
                      </c:pt>
                      <c:pt idx="436">
                        <c:v>72.289000000000001</c:v>
                      </c:pt>
                      <c:pt idx="437">
                        <c:v>72.289000000000001</c:v>
                      </c:pt>
                      <c:pt idx="438">
                        <c:v>72.171000000000006</c:v>
                      </c:pt>
                      <c:pt idx="439">
                        <c:v>72.171000000000006</c:v>
                      </c:pt>
                      <c:pt idx="440">
                        <c:v>72.052000000000007</c:v>
                      </c:pt>
                      <c:pt idx="441">
                        <c:v>72.052000000000007</c:v>
                      </c:pt>
                      <c:pt idx="442">
                        <c:v>72.052000000000007</c:v>
                      </c:pt>
                      <c:pt idx="443">
                        <c:v>71.921000000000006</c:v>
                      </c:pt>
                      <c:pt idx="444">
                        <c:v>71.921000000000006</c:v>
                      </c:pt>
                      <c:pt idx="445">
                        <c:v>71.888000000000005</c:v>
                      </c:pt>
                      <c:pt idx="446">
                        <c:v>71.888000000000005</c:v>
                      </c:pt>
                      <c:pt idx="447">
                        <c:v>71.888000000000005</c:v>
                      </c:pt>
                      <c:pt idx="448">
                        <c:v>71.906000000000006</c:v>
                      </c:pt>
                      <c:pt idx="449">
                        <c:v>71.906000000000006</c:v>
                      </c:pt>
                      <c:pt idx="450">
                        <c:v>71.966999999999999</c:v>
                      </c:pt>
                      <c:pt idx="451">
                        <c:v>71.966999999999999</c:v>
                      </c:pt>
                      <c:pt idx="452">
                        <c:v>71.966999999999999</c:v>
                      </c:pt>
                      <c:pt idx="453">
                        <c:v>72.03</c:v>
                      </c:pt>
                      <c:pt idx="454">
                        <c:v>72.03</c:v>
                      </c:pt>
                      <c:pt idx="455">
                        <c:v>72.061999999999998</c:v>
                      </c:pt>
                      <c:pt idx="456">
                        <c:v>72.061999999999998</c:v>
                      </c:pt>
                      <c:pt idx="457">
                        <c:v>72.061999999999998</c:v>
                      </c:pt>
                      <c:pt idx="458">
                        <c:v>72.040000000000006</c:v>
                      </c:pt>
                      <c:pt idx="459">
                        <c:v>72.040000000000006</c:v>
                      </c:pt>
                      <c:pt idx="460">
                        <c:v>71.959000000000003</c:v>
                      </c:pt>
                      <c:pt idx="461">
                        <c:v>71.959000000000003</c:v>
                      </c:pt>
                      <c:pt idx="462">
                        <c:v>71.959000000000003</c:v>
                      </c:pt>
                      <c:pt idx="463">
                        <c:v>71.826999999999998</c:v>
                      </c:pt>
                      <c:pt idx="464">
                        <c:v>71.826999999999998</c:v>
                      </c:pt>
                      <c:pt idx="465">
                        <c:v>71.656000000000006</c:v>
                      </c:pt>
                      <c:pt idx="466">
                        <c:v>71.656000000000006</c:v>
                      </c:pt>
                      <c:pt idx="467">
                        <c:v>71.656000000000006</c:v>
                      </c:pt>
                      <c:pt idx="468">
                        <c:v>71.453000000000003</c:v>
                      </c:pt>
                      <c:pt idx="469">
                        <c:v>71.453000000000003</c:v>
                      </c:pt>
                      <c:pt idx="470">
                        <c:v>71.222999999999999</c:v>
                      </c:pt>
                      <c:pt idx="471">
                        <c:v>71.222999999999999</c:v>
                      </c:pt>
                      <c:pt idx="472">
                        <c:v>71.222999999999999</c:v>
                      </c:pt>
                      <c:pt idx="473">
                        <c:v>70.971999999999994</c:v>
                      </c:pt>
                      <c:pt idx="474">
                        <c:v>70.971999999999994</c:v>
                      </c:pt>
                      <c:pt idx="475">
                        <c:v>70.706000000000003</c:v>
                      </c:pt>
                      <c:pt idx="476">
                        <c:v>70.706000000000003</c:v>
                      </c:pt>
                      <c:pt idx="477">
                        <c:v>70.706000000000003</c:v>
                      </c:pt>
                      <c:pt idx="478">
                        <c:v>70.436000000000007</c:v>
                      </c:pt>
                      <c:pt idx="479">
                        <c:v>70.436000000000007</c:v>
                      </c:pt>
                      <c:pt idx="480">
                        <c:v>70.17</c:v>
                      </c:pt>
                      <c:pt idx="481">
                        <c:v>70.17</c:v>
                      </c:pt>
                      <c:pt idx="482">
                        <c:v>70.17</c:v>
                      </c:pt>
                      <c:pt idx="483">
                        <c:v>69.921000000000006</c:v>
                      </c:pt>
                      <c:pt idx="484">
                        <c:v>69.921000000000006</c:v>
                      </c:pt>
                      <c:pt idx="485">
                        <c:v>69.700999999999993</c:v>
                      </c:pt>
                      <c:pt idx="486">
                        <c:v>69.700999999999993</c:v>
                      </c:pt>
                      <c:pt idx="487">
                        <c:v>69.700999999999993</c:v>
                      </c:pt>
                      <c:pt idx="488">
                        <c:v>69.522999999999996</c:v>
                      </c:pt>
                      <c:pt idx="489">
                        <c:v>69.522999999999996</c:v>
                      </c:pt>
                      <c:pt idx="490">
                        <c:v>69.394999999999996</c:v>
                      </c:pt>
                      <c:pt idx="491">
                        <c:v>69.394999999999996</c:v>
                      </c:pt>
                      <c:pt idx="492">
                        <c:v>69.394999999999996</c:v>
                      </c:pt>
                      <c:pt idx="493">
                        <c:v>69.319999999999993</c:v>
                      </c:pt>
                      <c:pt idx="494">
                        <c:v>69.319999999999993</c:v>
                      </c:pt>
                      <c:pt idx="495">
                        <c:v>69.293000000000006</c:v>
                      </c:pt>
                      <c:pt idx="496">
                        <c:v>69.293000000000006</c:v>
                      </c:pt>
                      <c:pt idx="497">
                        <c:v>69.293000000000006</c:v>
                      </c:pt>
                      <c:pt idx="498">
                        <c:v>69.302999999999997</c:v>
                      </c:pt>
                      <c:pt idx="499">
                        <c:v>69.302999999999997</c:v>
                      </c:pt>
                      <c:pt idx="500">
                        <c:v>69.340999999999994</c:v>
                      </c:pt>
                      <c:pt idx="501">
                        <c:v>69.340999999999994</c:v>
                      </c:pt>
                      <c:pt idx="502">
                        <c:v>69.340999999999994</c:v>
                      </c:pt>
                      <c:pt idx="503">
                        <c:v>69.406000000000006</c:v>
                      </c:pt>
                      <c:pt idx="504">
                        <c:v>69.406000000000006</c:v>
                      </c:pt>
                      <c:pt idx="505">
                        <c:v>69.406000000000006</c:v>
                      </c:pt>
                      <c:pt idx="506">
                        <c:v>69.48</c:v>
                      </c:pt>
                      <c:pt idx="507">
                        <c:v>69.48</c:v>
                      </c:pt>
                      <c:pt idx="508">
                        <c:v>69.48</c:v>
                      </c:pt>
                      <c:pt idx="509">
                        <c:v>69.55</c:v>
                      </c:pt>
                      <c:pt idx="510">
                        <c:v>69.55</c:v>
                      </c:pt>
                      <c:pt idx="511">
                        <c:v>69.55</c:v>
                      </c:pt>
                      <c:pt idx="512">
                        <c:v>69.608999999999995</c:v>
                      </c:pt>
                      <c:pt idx="513">
                        <c:v>69.608999999999995</c:v>
                      </c:pt>
                      <c:pt idx="514">
                        <c:v>69.638999999999996</c:v>
                      </c:pt>
                      <c:pt idx="515">
                        <c:v>69.638999999999996</c:v>
                      </c:pt>
                      <c:pt idx="516">
                        <c:v>69.638999999999996</c:v>
                      </c:pt>
                      <c:pt idx="517">
                        <c:v>69.638999999999996</c:v>
                      </c:pt>
                      <c:pt idx="518">
                        <c:v>69.674999999999997</c:v>
                      </c:pt>
                      <c:pt idx="519">
                        <c:v>69.674999999999997</c:v>
                      </c:pt>
                      <c:pt idx="520">
                        <c:v>69.680999999999997</c:v>
                      </c:pt>
                      <c:pt idx="521">
                        <c:v>69.680999999999997</c:v>
                      </c:pt>
                      <c:pt idx="522">
                        <c:v>69.680999999999997</c:v>
                      </c:pt>
                      <c:pt idx="523">
                        <c:v>69.680999999999997</c:v>
                      </c:pt>
                      <c:pt idx="524">
                        <c:v>69.677000000000007</c:v>
                      </c:pt>
                      <c:pt idx="525">
                        <c:v>69.677000000000007</c:v>
                      </c:pt>
                      <c:pt idx="526">
                        <c:v>69.677000000000007</c:v>
                      </c:pt>
                      <c:pt idx="527">
                        <c:v>69.67</c:v>
                      </c:pt>
                      <c:pt idx="528">
                        <c:v>69.67</c:v>
                      </c:pt>
                      <c:pt idx="529">
                        <c:v>69.67</c:v>
                      </c:pt>
                      <c:pt idx="530">
                        <c:v>69.67</c:v>
                      </c:pt>
                      <c:pt idx="531">
                        <c:v>69.67</c:v>
                      </c:pt>
                      <c:pt idx="532">
                        <c:v>69.67</c:v>
                      </c:pt>
                      <c:pt idx="533">
                        <c:v>69.683000000000007</c:v>
                      </c:pt>
                      <c:pt idx="534">
                        <c:v>69.683000000000007</c:v>
                      </c:pt>
                      <c:pt idx="535">
                        <c:v>69.683000000000007</c:v>
                      </c:pt>
                      <c:pt idx="536">
                        <c:v>69.713999999999999</c:v>
                      </c:pt>
                      <c:pt idx="537">
                        <c:v>69.713999999999999</c:v>
                      </c:pt>
                      <c:pt idx="538">
                        <c:v>69.713999999999999</c:v>
                      </c:pt>
                      <c:pt idx="539">
                        <c:v>69.713999999999999</c:v>
                      </c:pt>
                      <c:pt idx="540">
                        <c:v>69.775000000000006</c:v>
                      </c:pt>
                      <c:pt idx="541">
                        <c:v>69.775000000000006</c:v>
                      </c:pt>
                      <c:pt idx="542">
                        <c:v>69.775000000000006</c:v>
                      </c:pt>
                      <c:pt idx="543">
                        <c:v>69.825000000000003</c:v>
                      </c:pt>
                      <c:pt idx="544">
                        <c:v>69.825000000000003</c:v>
                      </c:pt>
                      <c:pt idx="545">
                        <c:v>69.825000000000003</c:v>
                      </c:pt>
                      <c:pt idx="546">
                        <c:v>69.825000000000003</c:v>
                      </c:pt>
                      <c:pt idx="547">
                        <c:v>69.870999999999995</c:v>
                      </c:pt>
                      <c:pt idx="548">
                        <c:v>69.870999999999995</c:v>
                      </c:pt>
                      <c:pt idx="549">
                        <c:v>69.870999999999995</c:v>
                      </c:pt>
                      <c:pt idx="550">
                        <c:v>69.876000000000005</c:v>
                      </c:pt>
                      <c:pt idx="551">
                        <c:v>69.876000000000005</c:v>
                      </c:pt>
                      <c:pt idx="552">
                        <c:v>69.876000000000005</c:v>
                      </c:pt>
                      <c:pt idx="553">
                        <c:v>69.876000000000005</c:v>
                      </c:pt>
                      <c:pt idx="554">
                        <c:v>69.831999999999994</c:v>
                      </c:pt>
                      <c:pt idx="555">
                        <c:v>69.831999999999994</c:v>
                      </c:pt>
                      <c:pt idx="556">
                        <c:v>69.831999999999994</c:v>
                      </c:pt>
                      <c:pt idx="557">
                        <c:v>69.831999999999994</c:v>
                      </c:pt>
                      <c:pt idx="558">
                        <c:v>69.727999999999994</c:v>
                      </c:pt>
                      <c:pt idx="559">
                        <c:v>69.727999999999994</c:v>
                      </c:pt>
                      <c:pt idx="560">
                        <c:v>69.727999999999994</c:v>
                      </c:pt>
                      <c:pt idx="561">
                        <c:v>69.727999999999994</c:v>
                      </c:pt>
                      <c:pt idx="562">
                        <c:v>69.575000000000003</c:v>
                      </c:pt>
                      <c:pt idx="563">
                        <c:v>69.575000000000003</c:v>
                      </c:pt>
                      <c:pt idx="564">
                        <c:v>69.575000000000003</c:v>
                      </c:pt>
                      <c:pt idx="565">
                        <c:v>69.442999999999998</c:v>
                      </c:pt>
                      <c:pt idx="566">
                        <c:v>69.442999999999998</c:v>
                      </c:pt>
                      <c:pt idx="567">
                        <c:v>69.442999999999998</c:v>
                      </c:pt>
                      <c:pt idx="568">
                        <c:v>69.442999999999998</c:v>
                      </c:pt>
                      <c:pt idx="569">
                        <c:v>69.268000000000001</c:v>
                      </c:pt>
                      <c:pt idx="570">
                        <c:v>69.268000000000001</c:v>
                      </c:pt>
                      <c:pt idx="571">
                        <c:v>69.268000000000001</c:v>
                      </c:pt>
                      <c:pt idx="572">
                        <c:v>69.150000000000006</c:v>
                      </c:pt>
                      <c:pt idx="573">
                        <c:v>69.150000000000006</c:v>
                      </c:pt>
                      <c:pt idx="574">
                        <c:v>69.150000000000006</c:v>
                      </c:pt>
                      <c:pt idx="575">
                        <c:v>69.150000000000006</c:v>
                      </c:pt>
                      <c:pt idx="576">
                        <c:v>69.022000000000006</c:v>
                      </c:pt>
                      <c:pt idx="577">
                        <c:v>69.022000000000006</c:v>
                      </c:pt>
                      <c:pt idx="578">
                        <c:v>69.022000000000006</c:v>
                      </c:pt>
                      <c:pt idx="579">
                        <c:v>69.022000000000006</c:v>
                      </c:pt>
                      <c:pt idx="580">
                        <c:v>68.927999999999997</c:v>
                      </c:pt>
                      <c:pt idx="581">
                        <c:v>68.927999999999997</c:v>
                      </c:pt>
                      <c:pt idx="582">
                        <c:v>68.927999999999997</c:v>
                      </c:pt>
                      <c:pt idx="583">
                        <c:v>68.927999999999997</c:v>
                      </c:pt>
                      <c:pt idx="584">
                        <c:v>68.927999999999997</c:v>
                      </c:pt>
                      <c:pt idx="585">
                        <c:v>68.847999999999999</c:v>
                      </c:pt>
                      <c:pt idx="586">
                        <c:v>68.847999999999999</c:v>
                      </c:pt>
                      <c:pt idx="587">
                        <c:v>68.847999999999999</c:v>
                      </c:pt>
                      <c:pt idx="588">
                        <c:v>68.847999999999999</c:v>
                      </c:pt>
                      <c:pt idx="589">
                        <c:v>68.847999999999999</c:v>
                      </c:pt>
                      <c:pt idx="590">
                        <c:v>68.796000000000006</c:v>
                      </c:pt>
                      <c:pt idx="591">
                        <c:v>68.796000000000006</c:v>
                      </c:pt>
                      <c:pt idx="592">
                        <c:v>68.796000000000006</c:v>
                      </c:pt>
                      <c:pt idx="593">
                        <c:v>68.796000000000006</c:v>
                      </c:pt>
                      <c:pt idx="594">
                        <c:v>68.796000000000006</c:v>
                      </c:pt>
                      <c:pt idx="595">
                        <c:v>68.757999999999996</c:v>
                      </c:pt>
                      <c:pt idx="596">
                        <c:v>68.757999999999996</c:v>
                      </c:pt>
                      <c:pt idx="597">
                        <c:v>68.757999999999996</c:v>
                      </c:pt>
                      <c:pt idx="598">
                        <c:v>68.757999999999996</c:v>
                      </c:pt>
                      <c:pt idx="599">
                        <c:v>68.757999999999996</c:v>
                      </c:pt>
                      <c:pt idx="600">
                        <c:v>68.728999999999999</c:v>
                      </c:pt>
                      <c:pt idx="601">
                        <c:v>68.728999999999999</c:v>
                      </c:pt>
                      <c:pt idx="602">
                        <c:v>68.709999999999994</c:v>
                      </c:pt>
                      <c:pt idx="603">
                        <c:v>68.709999999999994</c:v>
                      </c:pt>
                      <c:pt idx="604">
                        <c:v>68.700999999999993</c:v>
                      </c:pt>
                      <c:pt idx="605">
                        <c:v>68.700999999999993</c:v>
                      </c:pt>
                      <c:pt idx="606">
                        <c:v>68.703000000000003</c:v>
                      </c:pt>
                      <c:pt idx="607">
                        <c:v>68.703000000000003</c:v>
                      </c:pt>
                      <c:pt idx="608">
                        <c:v>68.725999999999999</c:v>
                      </c:pt>
                      <c:pt idx="609">
                        <c:v>68.725999999999999</c:v>
                      </c:pt>
                      <c:pt idx="610">
                        <c:v>68.789000000000001</c:v>
                      </c:pt>
                      <c:pt idx="611">
                        <c:v>68.789000000000001</c:v>
                      </c:pt>
                      <c:pt idx="612">
                        <c:v>68.789000000000001</c:v>
                      </c:pt>
                      <c:pt idx="613">
                        <c:v>68.882000000000005</c:v>
                      </c:pt>
                      <c:pt idx="614">
                        <c:v>68.882000000000005</c:v>
                      </c:pt>
                      <c:pt idx="615">
                        <c:v>68.986000000000004</c:v>
                      </c:pt>
                      <c:pt idx="616">
                        <c:v>68.986000000000004</c:v>
                      </c:pt>
                      <c:pt idx="617">
                        <c:v>68.986000000000004</c:v>
                      </c:pt>
                      <c:pt idx="618">
                        <c:v>69.084999999999994</c:v>
                      </c:pt>
                      <c:pt idx="619">
                        <c:v>69.084999999999994</c:v>
                      </c:pt>
                      <c:pt idx="620">
                        <c:v>69.17</c:v>
                      </c:pt>
                      <c:pt idx="621">
                        <c:v>69.17</c:v>
                      </c:pt>
                      <c:pt idx="622">
                        <c:v>69.17</c:v>
                      </c:pt>
                      <c:pt idx="623">
                        <c:v>69.238</c:v>
                      </c:pt>
                      <c:pt idx="624">
                        <c:v>69.238</c:v>
                      </c:pt>
                      <c:pt idx="625">
                        <c:v>69.287999999999997</c:v>
                      </c:pt>
                      <c:pt idx="626">
                        <c:v>69.287999999999997</c:v>
                      </c:pt>
                      <c:pt idx="627">
                        <c:v>69.287999999999997</c:v>
                      </c:pt>
                      <c:pt idx="628">
                        <c:v>69.319000000000003</c:v>
                      </c:pt>
                      <c:pt idx="629">
                        <c:v>69.319000000000003</c:v>
                      </c:pt>
                      <c:pt idx="630">
                        <c:v>69.325999999999993</c:v>
                      </c:pt>
                      <c:pt idx="631">
                        <c:v>69.325999999999993</c:v>
                      </c:pt>
                      <c:pt idx="632">
                        <c:v>69.325999999999993</c:v>
                      </c:pt>
                      <c:pt idx="633">
                        <c:v>69.305999999999997</c:v>
                      </c:pt>
                      <c:pt idx="634">
                        <c:v>69.305999999999997</c:v>
                      </c:pt>
                      <c:pt idx="635">
                        <c:v>69.263000000000005</c:v>
                      </c:pt>
                      <c:pt idx="636">
                        <c:v>69.263000000000005</c:v>
                      </c:pt>
                      <c:pt idx="637">
                        <c:v>69.263000000000005</c:v>
                      </c:pt>
                      <c:pt idx="638">
                        <c:v>69.204999999999998</c:v>
                      </c:pt>
                      <c:pt idx="639">
                        <c:v>69.204999999999998</c:v>
                      </c:pt>
                      <c:pt idx="640">
                        <c:v>69.204999999999998</c:v>
                      </c:pt>
                      <c:pt idx="641">
                        <c:v>69.126999999999995</c:v>
                      </c:pt>
                      <c:pt idx="642">
                        <c:v>69.126999999999995</c:v>
                      </c:pt>
                      <c:pt idx="643">
                        <c:v>69.126999999999995</c:v>
                      </c:pt>
                      <c:pt idx="644">
                        <c:v>69.09</c:v>
                      </c:pt>
                      <c:pt idx="645">
                        <c:v>69.09</c:v>
                      </c:pt>
                      <c:pt idx="646">
                        <c:v>69.09</c:v>
                      </c:pt>
                      <c:pt idx="647">
                        <c:v>69.09</c:v>
                      </c:pt>
                      <c:pt idx="648">
                        <c:v>69.075999999999993</c:v>
                      </c:pt>
                      <c:pt idx="649">
                        <c:v>69.075999999999993</c:v>
                      </c:pt>
                      <c:pt idx="650">
                        <c:v>69.096000000000004</c:v>
                      </c:pt>
                      <c:pt idx="651">
                        <c:v>69.096000000000004</c:v>
                      </c:pt>
                      <c:pt idx="652">
                        <c:v>69.096000000000004</c:v>
                      </c:pt>
                      <c:pt idx="653">
                        <c:v>69.146000000000001</c:v>
                      </c:pt>
                      <c:pt idx="654">
                        <c:v>69.146000000000001</c:v>
                      </c:pt>
                      <c:pt idx="655">
                        <c:v>69.146000000000001</c:v>
                      </c:pt>
                      <c:pt idx="656">
                        <c:v>69.221000000000004</c:v>
                      </c:pt>
                      <c:pt idx="657">
                        <c:v>69.221000000000004</c:v>
                      </c:pt>
                      <c:pt idx="658">
                        <c:v>69.221000000000004</c:v>
                      </c:pt>
                      <c:pt idx="659">
                        <c:v>69.316999999999993</c:v>
                      </c:pt>
                      <c:pt idx="660">
                        <c:v>69.316999999999993</c:v>
                      </c:pt>
                      <c:pt idx="661">
                        <c:v>69.316999999999993</c:v>
                      </c:pt>
                      <c:pt idx="662">
                        <c:v>69.316999999999993</c:v>
                      </c:pt>
                      <c:pt idx="663">
                        <c:v>69.441999999999993</c:v>
                      </c:pt>
                      <c:pt idx="664">
                        <c:v>69.441999999999993</c:v>
                      </c:pt>
                      <c:pt idx="665">
                        <c:v>69.441999999999993</c:v>
                      </c:pt>
                      <c:pt idx="666">
                        <c:v>69.548000000000002</c:v>
                      </c:pt>
                      <c:pt idx="667">
                        <c:v>69.548000000000002</c:v>
                      </c:pt>
                      <c:pt idx="668">
                        <c:v>69.548000000000002</c:v>
                      </c:pt>
                      <c:pt idx="669">
                        <c:v>69.646000000000001</c:v>
                      </c:pt>
                      <c:pt idx="670">
                        <c:v>69.646000000000001</c:v>
                      </c:pt>
                      <c:pt idx="671">
                        <c:v>69.646000000000001</c:v>
                      </c:pt>
                      <c:pt idx="672">
                        <c:v>69.744</c:v>
                      </c:pt>
                      <c:pt idx="673">
                        <c:v>69.744</c:v>
                      </c:pt>
                      <c:pt idx="674">
                        <c:v>69.744</c:v>
                      </c:pt>
                      <c:pt idx="675">
                        <c:v>69.81</c:v>
                      </c:pt>
                      <c:pt idx="676">
                        <c:v>69.81</c:v>
                      </c:pt>
                      <c:pt idx="677">
                        <c:v>69.81</c:v>
                      </c:pt>
                      <c:pt idx="678">
                        <c:v>69.852000000000004</c:v>
                      </c:pt>
                      <c:pt idx="679">
                        <c:v>69.852000000000004</c:v>
                      </c:pt>
                      <c:pt idx="680">
                        <c:v>69.852000000000004</c:v>
                      </c:pt>
                      <c:pt idx="681">
                        <c:v>69.888999999999996</c:v>
                      </c:pt>
                      <c:pt idx="682">
                        <c:v>69.888999999999996</c:v>
                      </c:pt>
                      <c:pt idx="683">
                        <c:v>69.888999999999996</c:v>
                      </c:pt>
                      <c:pt idx="684">
                        <c:v>69.900999999999996</c:v>
                      </c:pt>
                      <c:pt idx="685">
                        <c:v>69.900999999999996</c:v>
                      </c:pt>
                      <c:pt idx="686">
                        <c:v>69.900999999999996</c:v>
                      </c:pt>
                      <c:pt idx="687">
                        <c:v>69.900999999999996</c:v>
                      </c:pt>
                      <c:pt idx="688">
                        <c:v>69.900000000000006</c:v>
                      </c:pt>
                      <c:pt idx="689">
                        <c:v>69.900000000000006</c:v>
                      </c:pt>
                      <c:pt idx="690">
                        <c:v>69.900000000000006</c:v>
                      </c:pt>
                      <c:pt idx="691">
                        <c:v>69.891999999999996</c:v>
                      </c:pt>
                      <c:pt idx="692">
                        <c:v>69.891999999999996</c:v>
                      </c:pt>
                      <c:pt idx="693">
                        <c:v>69.891999999999996</c:v>
                      </c:pt>
                      <c:pt idx="694">
                        <c:v>69.887</c:v>
                      </c:pt>
                      <c:pt idx="695">
                        <c:v>69.887</c:v>
                      </c:pt>
                      <c:pt idx="696">
                        <c:v>69.887</c:v>
                      </c:pt>
                      <c:pt idx="697">
                        <c:v>69.882000000000005</c:v>
                      </c:pt>
                      <c:pt idx="698">
                        <c:v>69.882000000000005</c:v>
                      </c:pt>
                      <c:pt idx="699">
                        <c:v>69.882000000000005</c:v>
                      </c:pt>
                      <c:pt idx="700">
                        <c:v>69.879000000000005</c:v>
                      </c:pt>
                      <c:pt idx="701">
                        <c:v>69.879000000000005</c:v>
                      </c:pt>
                      <c:pt idx="702">
                        <c:v>69.872</c:v>
                      </c:pt>
                      <c:pt idx="703">
                        <c:v>69.856999999999999</c:v>
                      </c:pt>
                      <c:pt idx="704">
                        <c:v>69.856999999999999</c:v>
                      </c:pt>
                      <c:pt idx="705">
                        <c:v>69.828999999999994</c:v>
                      </c:pt>
                      <c:pt idx="706">
                        <c:v>69.781000000000006</c:v>
                      </c:pt>
                      <c:pt idx="707">
                        <c:v>69.781000000000006</c:v>
                      </c:pt>
                      <c:pt idx="708">
                        <c:v>69.715999999999994</c:v>
                      </c:pt>
                      <c:pt idx="709">
                        <c:v>69.647999999999996</c:v>
                      </c:pt>
                      <c:pt idx="710">
                        <c:v>69.647999999999996</c:v>
                      </c:pt>
                      <c:pt idx="711">
                        <c:v>69.576999999999998</c:v>
                      </c:pt>
                      <c:pt idx="712">
                        <c:v>69.498000000000005</c:v>
                      </c:pt>
                      <c:pt idx="713">
                        <c:v>69.498000000000005</c:v>
                      </c:pt>
                      <c:pt idx="714">
                        <c:v>69.415999999999997</c:v>
                      </c:pt>
                      <c:pt idx="715">
                        <c:v>69.415999999999997</c:v>
                      </c:pt>
                      <c:pt idx="716">
                        <c:v>69.361999999999995</c:v>
                      </c:pt>
                      <c:pt idx="717">
                        <c:v>69.361999999999995</c:v>
                      </c:pt>
                      <c:pt idx="718">
                        <c:v>69.335999999999999</c:v>
                      </c:pt>
                      <c:pt idx="719">
                        <c:v>69.335999999999999</c:v>
                      </c:pt>
                      <c:pt idx="720">
                        <c:v>69.328999999999994</c:v>
                      </c:pt>
                      <c:pt idx="721">
                        <c:v>69.328999999999994</c:v>
                      </c:pt>
                      <c:pt idx="722">
                        <c:v>69.331000000000003</c:v>
                      </c:pt>
                      <c:pt idx="723">
                        <c:v>69.334999999999994</c:v>
                      </c:pt>
                      <c:pt idx="724">
                        <c:v>69.334999999999994</c:v>
                      </c:pt>
                      <c:pt idx="725">
                        <c:v>69.340999999999994</c:v>
                      </c:pt>
                      <c:pt idx="726">
                        <c:v>69.349000000000004</c:v>
                      </c:pt>
                      <c:pt idx="727">
                        <c:v>69.349000000000004</c:v>
                      </c:pt>
                      <c:pt idx="728">
                        <c:v>69.355999999999995</c:v>
                      </c:pt>
                      <c:pt idx="729">
                        <c:v>69.355999999999995</c:v>
                      </c:pt>
                      <c:pt idx="730">
                        <c:v>69.352000000000004</c:v>
                      </c:pt>
                      <c:pt idx="731">
                        <c:v>69.352000000000004</c:v>
                      </c:pt>
                      <c:pt idx="732">
                        <c:v>69.328000000000003</c:v>
                      </c:pt>
                      <c:pt idx="733">
                        <c:v>69.328000000000003</c:v>
                      </c:pt>
                      <c:pt idx="734">
                        <c:v>69.272000000000006</c:v>
                      </c:pt>
                      <c:pt idx="735">
                        <c:v>69.272000000000006</c:v>
                      </c:pt>
                      <c:pt idx="736">
                        <c:v>69.177999999999997</c:v>
                      </c:pt>
                      <c:pt idx="737">
                        <c:v>69.177999999999997</c:v>
                      </c:pt>
                      <c:pt idx="738">
                        <c:v>69.046000000000006</c:v>
                      </c:pt>
                      <c:pt idx="739">
                        <c:v>69.046000000000006</c:v>
                      </c:pt>
                      <c:pt idx="740">
                        <c:v>68.88</c:v>
                      </c:pt>
                      <c:pt idx="741">
                        <c:v>68.88</c:v>
                      </c:pt>
                      <c:pt idx="742">
                        <c:v>68.691000000000003</c:v>
                      </c:pt>
                      <c:pt idx="743">
                        <c:v>68.691000000000003</c:v>
                      </c:pt>
                      <c:pt idx="744">
                        <c:v>68.489000000000004</c:v>
                      </c:pt>
                      <c:pt idx="745">
                        <c:v>68.489000000000004</c:v>
                      </c:pt>
                      <c:pt idx="746">
                        <c:v>68.284999999999997</c:v>
                      </c:pt>
                      <c:pt idx="747">
                        <c:v>68.284999999999997</c:v>
                      </c:pt>
                      <c:pt idx="748">
                        <c:v>68.088999999999999</c:v>
                      </c:pt>
                      <c:pt idx="749">
                        <c:v>68.088999999999999</c:v>
                      </c:pt>
                      <c:pt idx="750">
                        <c:v>67.906999999999996</c:v>
                      </c:pt>
                      <c:pt idx="751">
                        <c:v>67.906999999999996</c:v>
                      </c:pt>
                      <c:pt idx="752">
                        <c:v>67.906999999999996</c:v>
                      </c:pt>
                      <c:pt idx="753">
                        <c:v>67.715000000000003</c:v>
                      </c:pt>
                      <c:pt idx="754">
                        <c:v>67.715000000000003</c:v>
                      </c:pt>
                      <c:pt idx="755">
                        <c:v>67.545000000000002</c:v>
                      </c:pt>
                      <c:pt idx="756">
                        <c:v>67.545000000000002</c:v>
                      </c:pt>
                      <c:pt idx="757">
                        <c:v>67.545000000000002</c:v>
                      </c:pt>
                      <c:pt idx="758">
                        <c:v>67.41</c:v>
                      </c:pt>
                      <c:pt idx="759">
                        <c:v>67.41</c:v>
                      </c:pt>
                      <c:pt idx="760">
                        <c:v>67.308999999999997</c:v>
                      </c:pt>
                      <c:pt idx="761">
                        <c:v>67.308999999999997</c:v>
                      </c:pt>
                      <c:pt idx="762">
                        <c:v>67.308999999999997</c:v>
                      </c:pt>
                      <c:pt idx="763">
                        <c:v>67.224999999999994</c:v>
                      </c:pt>
                      <c:pt idx="764">
                        <c:v>67.224999999999994</c:v>
                      </c:pt>
                      <c:pt idx="765">
                        <c:v>67.147000000000006</c:v>
                      </c:pt>
                      <c:pt idx="766">
                        <c:v>67.147000000000006</c:v>
                      </c:pt>
                      <c:pt idx="767">
                        <c:v>67.147000000000006</c:v>
                      </c:pt>
                      <c:pt idx="768">
                        <c:v>67.078999999999994</c:v>
                      </c:pt>
                      <c:pt idx="769">
                        <c:v>67.078999999999994</c:v>
                      </c:pt>
                      <c:pt idx="770">
                        <c:v>67.024000000000001</c:v>
                      </c:pt>
                      <c:pt idx="771">
                        <c:v>67.024000000000001</c:v>
                      </c:pt>
                      <c:pt idx="772">
                        <c:v>67.024000000000001</c:v>
                      </c:pt>
                      <c:pt idx="773">
                        <c:v>66.974999999999994</c:v>
                      </c:pt>
                      <c:pt idx="774">
                        <c:v>66.974999999999994</c:v>
                      </c:pt>
                      <c:pt idx="775">
                        <c:v>66.921999999999997</c:v>
                      </c:pt>
                      <c:pt idx="776">
                        <c:v>66.921999999999997</c:v>
                      </c:pt>
                      <c:pt idx="777">
                        <c:v>66.878</c:v>
                      </c:pt>
                      <c:pt idx="778">
                        <c:v>66.878</c:v>
                      </c:pt>
                      <c:pt idx="779">
                        <c:v>66.878</c:v>
                      </c:pt>
                      <c:pt idx="780">
                        <c:v>66.805000000000007</c:v>
                      </c:pt>
                      <c:pt idx="781">
                        <c:v>66.805000000000007</c:v>
                      </c:pt>
                      <c:pt idx="782">
                        <c:v>66.805000000000007</c:v>
                      </c:pt>
                      <c:pt idx="783">
                        <c:v>66.741</c:v>
                      </c:pt>
                      <c:pt idx="784">
                        <c:v>66.741</c:v>
                      </c:pt>
                      <c:pt idx="785">
                        <c:v>66.671000000000006</c:v>
                      </c:pt>
                      <c:pt idx="786">
                        <c:v>66.671000000000006</c:v>
                      </c:pt>
                      <c:pt idx="787">
                        <c:v>66.671000000000006</c:v>
                      </c:pt>
                      <c:pt idx="788">
                        <c:v>66.61</c:v>
                      </c:pt>
                      <c:pt idx="789">
                        <c:v>66.61</c:v>
                      </c:pt>
                      <c:pt idx="790">
                        <c:v>66.566999999999993</c:v>
                      </c:pt>
                      <c:pt idx="791">
                        <c:v>66.566999999999993</c:v>
                      </c:pt>
                      <c:pt idx="792">
                        <c:v>66.566999999999993</c:v>
                      </c:pt>
                      <c:pt idx="793">
                        <c:v>66.540000000000006</c:v>
                      </c:pt>
                      <c:pt idx="794">
                        <c:v>66.540000000000006</c:v>
                      </c:pt>
                      <c:pt idx="795">
                        <c:v>66.53</c:v>
                      </c:pt>
                      <c:pt idx="796">
                        <c:v>66.53</c:v>
                      </c:pt>
                      <c:pt idx="797">
                        <c:v>66.53</c:v>
                      </c:pt>
                      <c:pt idx="798">
                        <c:v>66.533000000000001</c:v>
                      </c:pt>
                      <c:pt idx="799">
                        <c:v>66.533000000000001</c:v>
                      </c:pt>
                      <c:pt idx="800">
                        <c:v>66.540999999999997</c:v>
                      </c:pt>
                      <c:pt idx="801">
                        <c:v>66.540999999999997</c:v>
                      </c:pt>
                      <c:pt idx="802">
                        <c:v>66.549000000000007</c:v>
                      </c:pt>
                      <c:pt idx="803">
                        <c:v>66.545000000000002</c:v>
                      </c:pt>
                      <c:pt idx="804">
                        <c:v>66.545000000000002</c:v>
                      </c:pt>
                      <c:pt idx="805">
                        <c:v>66.528000000000006</c:v>
                      </c:pt>
                      <c:pt idx="806">
                        <c:v>66.495000000000005</c:v>
                      </c:pt>
                      <c:pt idx="807">
                        <c:v>66.495000000000005</c:v>
                      </c:pt>
                      <c:pt idx="808">
                        <c:v>66.454999999999998</c:v>
                      </c:pt>
                      <c:pt idx="809">
                        <c:v>66.412999999999997</c:v>
                      </c:pt>
                      <c:pt idx="810">
                        <c:v>66.412999999999997</c:v>
                      </c:pt>
                      <c:pt idx="811">
                        <c:v>66.37</c:v>
                      </c:pt>
                      <c:pt idx="812">
                        <c:v>66.334000000000003</c:v>
                      </c:pt>
                      <c:pt idx="813">
                        <c:v>66.334000000000003</c:v>
                      </c:pt>
                      <c:pt idx="814">
                        <c:v>66.287999999999997</c:v>
                      </c:pt>
                      <c:pt idx="815">
                        <c:v>66.259</c:v>
                      </c:pt>
                      <c:pt idx="816">
                        <c:v>66.259</c:v>
                      </c:pt>
                      <c:pt idx="817">
                        <c:v>66.259</c:v>
                      </c:pt>
                      <c:pt idx="818">
                        <c:v>66.192999999999998</c:v>
                      </c:pt>
                      <c:pt idx="819">
                        <c:v>66.192999999999998</c:v>
                      </c:pt>
                      <c:pt idx="820">
                        <c:v>66.192999999999998</c:v>
                      </c:pt>
                      <c:pt idx="821">
                        <c:v>66.162000000000006</c:v>
                      </c:pt>
                      <c:pt idx="822">
                        <c:v>66.162000000000006</c:v>
                      </c:pt>
                      <c:pt idx="823">
                        <c:v>66.162000000000006</c:v>
                      </c:pt>
                      <c:pt idx="824">
                        <c:v>66.162000000000006</c:v>
                      </c:pt>
                      <c:pt idx="825">
                        <c:v>66.203000000000003</c:v>
                      </c:pt>
                      <c:pt idx="826">
                        <c:v>66.203000000000003</c:v>
                      </c:pt>
                      <c:pt idx="827">
                        <c:v>66.241</c:v>
                      </c:pt>
                      <c:pt idx="828">
                        <c:v>66.286000000000001</c:v>
                      </c:pt>
                      <c:pt idx="829">
                        <c:v>66.286000000000001</c:v>
                      </c:pt>
                      <c:pt idx="830">
                        <c:v>66.286000000000001</c:v>
                      </c:pt>
                      <c:pt idx="831">
                        <c:v>66.286000000000001</c:v>
                      </c:pt>
                      <c:pt idx="832">
                        <c:v>66.418000000000006</c:v>
                      </c:pt>
                      <c:pt idx="833">
                        <c:v>66.418000000000006</c:v>
                      </c:pt>
                      <c:pt idx="834">
                        <c:v>66.483999999999995</c:v>
                      </c:pt>
                      <c:pt idx="835">
                        <c:v>66.483999999999995</c:v>
                      </c:pt>
                      <c:pt idx="836">
                        <c:v>66.55</c:v>
                      </c:pt>
                      <c:pt idx="837">
                        <c:v>66.55</c:v>
                      </c:pt>
                      <c:pt idx="838">
                        <c:v>66.616</c:v>
                      </c:pt>
                      <c:pt idx="839">
                        <c:v>66.616</c:v>
                      </c:pt>
                      <c:pt idx="840">
                        <c:v>66.683000000000007</c:v>
                      </c:pt>
                      <c:pt idx="841">
                        <c:v>66.683000000000007</c:v>
                      </c:pt>
                      <c:pt idx="842">
                        <c:v>66.683000000000007</c:v>
                      </c:pt>
                      <c:pt idx="843">
                        <c:v>66.786000000000001</c:v>
                      </c:pt>
                      <c:pt idx="844">
                        <c:v>66.786000000000001</c:v>
                      </c:pt>
                      <c:pt idx="845">
                        <c:v>66.852999999999994</c:v>
                      </c:pt>
                      <c:pt idx="846">
                        <c:v>66.852999999999994</c:v>
                      </c:pt>
                      <c:pt idx="847">
                        <c:v>66.852999999999994</c:v>
                      </c:pt>
                      <c:pt idx="848">
                        <c:v>66.932000000000002</c:v>
                      </c:pt>
                      <c:pt idx="849">
                        <c:v>66.932000000000002</c:v>
                      </c:pt>
                      <c:pt idx="850">
                        <c:v>66.998000000000005</c:v>
                      </c:pt>
                    </c:numCache>
                  </c:numRef>
                </c:yVal>
                <c:smooth val="0"/>
                <c:extLst xmlns:c15="http://schemas.microsoft.com/office/drawing/2012/chart">
                  <c:ext xmlns:c16="http://schemas.microsoft.com/office/drawing/2014/chart" uri="{C3380CC4-5D6E-409C-BE32-E72D297353CC}">
                    <c16:uniqueId val="{0000000F-D37C-48DE-9D2F-1105173B9757}"/>
                  </c:ext>
                </c:extLst>
              </c15:ser>
            </c15:filteredScatterSeries>
            <c15:filteredScatterSeries>
              <c15:ser>
                <c:idx val="14"/>
                <c:order val="14"/>
                <c:tx>
                  <c:strRef>
                    <c:extLst xmlns:c15="http://schemas.microsoft.com/office/drawing/2012/chart">
                      <c:ext xmlns:c15="http://schemas.microsoft.com/office/drawing/2012/chart" uri="{02D57815-91ED-43cb-92C2-25804820EDAC}">
                        <c15:formulaRef>
                          <c15:sqref>'Rumskurva i14s vs Räv-L (2)'!$AJ$1</c15:sqref>
                        </c15:formulaRef>
                      </c:ext>
                    </c:extLst>
                    <c:strCache>
                      <c:ptCount val="1"/>
                      <c:pt idx="0">
                        <c:v>Rumskurva-5,6uF, landet</c:v>
                      </c:pt>
                    </c:strCache>
                  </c:strRef>
                </c:tx>
                <c:spPr>
                  <a:ln w="19050" cap="rnd">
                    <a:no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xVal>
                  <c:numRef>
                    <c:extLst xmlns:c15="http://schemas.microsoft.com/office/drawing/2012/chart">
                      <c:ext xmlns:c15="http://schemas.microsoft.com/office/drawing/2012/chart" uri="{02D57815-91ED-43cb-92C2-25804820EDAC}">
                        <c15:formulaRef>
                          <c15:sqref>'Rumskurva i14s vs Räv-L (2)'!$U$2:$U$54340</c15:sqref>
                        </c15:formulaRef>
                      </c:ext>
                    </c:extLst>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extLst xmlns:c15="http://schemas.microsoft.com/office/drawing/2012/chart">
                      <c:ext xmlns:c15="http://schemas.microsoft.com/office/drawing/2012/chart" uri="{02D57815-91ED-43cb-92C2-25804820EDAC}">
                        <c15:formulaRef>
                          <c15:sqref>'Rumskurva i14s vs Räv-L (2)'!$AJ$2:$AJ$54340</c15:sqref>
                        </c15:formulaRef>
                      </c:ext>
                    </c:extLst>
                    <c:numCache>
                      <c:formatCode>General</c:formatCode>
                      <c:ptCount val="54339"/>
                      <c:pt idx="0">
                        <c:v>#N/A</c:v>
                      </c:pt>
                      <c:pt idx="1">
                        <c:v>#N/A</c:v>
                      </c:pt>
                      <c:pt idx="2">
                        <c:v>#N/A</c:v>
                      </c:pt>
                      <c:pt idx="3">
                        <c:v>#N/A</c:v>
                      </c:pt>
                      <c:pt idx="4">
                        <c:v>#N/A</c:v>
                      </c:pt>
                      <c:pt idx="5">
                        <c:v>#N/A</c:v>
                      </c:pt>
                      <c:pt idx="6">
                        <c:v>#N/A</c:v>
                      </c:pt>
                      <c:pt idx="7">
                        <c:v>#N/A</c:v>
                      </c:pt>
                      <c:pt idx="8">
                        <c:v>#N/A</c:v>
                      </c:pt>
                      <c:pt idx="9">
                        <c:v>#N/A</c:v>
                      </c:pt>
                      <c:pt idx="10">
                        <c:v>#N/A</c:v>
                      </c:pt>
                      <c:pt idx="11">
                        <c:v>70.599999999999994</c:v>
                      </c:pt>
                      <c:pt idx="12">
                        <c:v>70.748000000000005</c:v>
                      </c:pt>
                      <c:pt idx="13">
                        <c:v>70.751999999999995</c:v>
                      </c:pt>
                      <c:pt idx="14">
                        <c:v>70.661000000000001</c:v>
                      </c:pt>
                      <c:pt idx="15">
                        <c:v>70.492000000000004</c:v>
                      </c:pt>
                      <c:pt idx="16">
                        <c:v>70.278000000000006</c:v>
                      </c:pt>
                      <c:pt idx="17">
                        <c:v>70.063999999999993</c:v>
                      </c:pt>
                      <c:pt idx="18">
                        <c:v>69.975999999999999</c:v>
                      </c:pt>
                      <c:pt idx="19">
                        <c:v>69.878</c:v>
                      </c:pt>
                      <c:pt idx="20">
                        <c:v>70.046000000000006</c:v>
                      </c:pt>
                      <c:pt idx="21">
                        <c:v>70.236999999999995</c:v>
                      </c:pt>
                      <c:pt idx="22">
                        <c:v>70.807000000000002</c:v>
                      </c:pt>
                      <c:pt idx="23">
                        <c:v>71.225999999999999</c:v>
                      </c:pt>
                      <c:pt idx="24">
                        <c:v>72.02</c:v>
                      </c:pt>
                      <c:pt idx="25">
                        <c:v>72.900999999999996</c:v>
                      </c:pt>
                      <c:pt idx="26">
                        <c:v>73.228999999999999</c:v>
                      </c:pt>
                      <c:pt idx="27">
                        <c:v>74.028999999999996</c:v>
                      </c:pt>
                      <c:pt idx="28">
                        <c:v>74.421000000000006</c:v>
                      </c:pt>
                      <c:pt idx="29">
                        <c:v>75.021000000000001</c:v>
                      </c:pt>
                      <c:pt idx="30">
                        <c:v>75.566000000000003</c:v>
                      </c:pt>
                      <c:pt idx="31">
                        <c:v>75.847999999999999</c:v>
                      </c:pt>
                      <c:pt idx="32">
                        <c:v>76.063999999999993</c:v>
                      </c:pt>
                      <c:pt idx="33">
                        <c:v>76.433999999999997</c:v>
                      </c:pt>
                      <c:pt idx="34">
                        <c:v>76.585999999999999</c:v>
                      </c:pt>
                      <c:pt idx="35">
                        <c:v>76.695999999999998</c:v>
                      </c:pt>
                      <c:pt idx="36">
                        <c:v>76.870999999999995</c:v>
                      </c:pt>
                      <c:pt idx="37">
                        <c:v>76.948999999999998</c:v>
                      </c:pt>
                      <c:pt idx="38">
                        <c:v>77.003</c:v>
                      </c:pt>
                      <c:pt idx="39">
                        <c:v>77.036000000000001</c:v>
                      </c:pt>
                      <c:pt idx="40">
                        <c:v>77.051000000000002</c:v>
                      </c:pt>
                      <c:pt idx="41">
                        <c:v>77.051000000000002</c:v>
                      </c:pt>
                      <c:pt idx="42">
                        <c:v>77.042000000000002</c:v>
                      </c:pt>
                      <c:pt idx="43">
                        <c:v>76.994</c:v>
                      </c:pt>
                      <c:pt idx="44">
                        <c:v>76.938000000000002</c:v>
                      </c:pt>
                      <c:pt idx="45">
                        <c:v>76.86</c:v>
                      </c:pt>
                      <c:pt idx="46">
                        <c:v>76.759</c:v>
                      </c:pt>
                      <c:pt idx="47">
                        <c:v>76.631</c:v>
                      </c:pt>
                      <c:pt idx="48">
                        <c:v>76.478999999999999</c:v>
                      </c:pt>
                      <c:pt idx="49">
                        <c:v>76.3</c:v>
                      </c:pt>
                      <c:pt idx="50">
                        <c:v>76.096999999999994</c:v>
                      </c:pt>
                      <c:pt idx="51">
                        <c:v>75.870999999999995</c:v>
                      </c:pt>
                      <c:pt idx="52">
                        <c:v>75.626000000000005</c:v>
                      </c:pt>
                      <c:pt idx="53">
                        <c:v>75.364999999999995</c:v>
                      </c:pt>
                      <c:pt idx="54">
                        <c:v>75.093000000000004</c:v>
                      </c:pt>
                      <c:pt idx="55">
                        <c:v>74.814999999999998</c:v>
                      </c:pt>
                      <c:pt idx="56">
                        <c:v>74.814999999999998</c:v>
                      </c:pt>
                      <c:pt idx="57">
                        <c:v>74.478999999999999</c:v>
                      </c:pt>
                      <c:pt idx="58">
                        <c:v>74.123999999999995</c:v>
                      </c:pt>
                      <c:pt idx="59">
                        <c:v>73.787000000000006</c:v>
                      </c:pt>
                      <c:pt idx="60">
                        <c:v>73.498999999999995</c:v>
                      </c:pt>
                      <c:pt idx="61">
                        <c:v>73.498999999999995</c:v>
                      </c:pt>
                      <c:pt idx="62">
                        <c:v>73.238</c:v>
                      </c:pt>
                      <c:pt idx="63">
                        <c:v>72.986999999999995</c:v>
                      </c:pt>
                      <c:pt idx="64">
                        <c:v>72.769000000000005</c:v>
                      </c:pt>
                      <c:pt idx="65">
                        <c:v>72.594999999999999</c:v>
                      </c:pt>
                      <c:pt idx="66">
                        <c:v>72.594999999999999</c:v>
                      </c:pt>
                      <c:pt idx="67">
                        <c:v>72.444000000000003</c:v>
                      </c:pt>
                      <c:pt idx="68">
                        <c:v>72.302999999999997</c:v>
                      </c:pt>
                      <c:pt idx="69">
                        <c:v>72.206999999999994</c:v>
                      </c:pt>
                      <c:pt idx="70">
                        <c:v>72.078999999999994</c:v>
                      </c:pt>
                      <c:pt idx="71">
                        <c:v>72.078999999999994</c:v>
                      </c:pt>
                      <c:pt idx="72">
                        <c:v>71.988</c:v>
                      </c:pt>
                      <c:pt idx="73">
                        <c:v>71.896000000000001</c:v>
                      </c:pt>
                      <c:pt idx="74">
                        <c:v>71.808000000000007</c:v>
                      </c:pt>
                      <c:pt idx="75">
                        <c:v>71.725999999999999</c:v>
                      </c:pt>
                      <c:pt idx="76">
                        <c:v>71.725999999999999</c:v>
                      </c:pt>
                      <c:pt idx="77">
                        <c:v>71.641000000000005</c:v>
                      </c:pt>
                      <c:pt idx="78">
                        <c:v>71.543999999999997</c:v>
                      </c:pt>
                      <c:pt idx="79">
                        <c:v>71.438000000000002</c:v>
                      </c:pt>
                      <c:pt idx="80">
                        <c:v>71.331000000000003</c:v>
                      </c:pt>
                      <c:pt idx="81">
                        <c:v>71.331000000000003</c:v>
                      </c:pt>
                      <c:pt idx="82">
                        <c:v>71.183999999999997</c:v>
                      </c:pt>
                      <c:pt idx="83">
                        <c:v>71.022000000000006</c:v>
                      </c:pt>
                      <c:pt idx="84">
                        <c:v>71.022000000000006</c:v>
                      </c:pt>
                      <c:pt idx="85">
                        <c:v>70.855999999999995</c:v>
                      </c:pt>
                      <c:pt idx="86">
                        <c:v>70.652000000000001</c:v>
                      </c:pt>
                      <c:pt idx="87">
                        <c:v>70.652000000000001</c:v>
                      </c:pt>
                      <c:pt idx="88">
                        <c:v>70.450999999999993</c:v>
                      </c:pt>
                      <c:pt idx="89">
                        <c:v>70.242999999999995</c:v>
                      </c:pt>
                      <c:pt idx="90">
                        <c:v>70.242999999999995</c:v>
                      </c:pt>
                      <c:pt idx="91">
                        <c:v>70.021000000000001</c:v>
                      </c:pt>
                      <c:pt idx="92">
                        <c:v>69.831000000000003</c:v>
                      </c:pt>
                      <c:pt idx="93">
                        <c:v>69.831000000000003</c:v>
                      </c:pt>
                      <c:pt idx="94">
                        <c:v>69.599000000000004</c:v>
                      </c:pt>
                      <c:pt idx="95">
                        <c:v>69.459000000000003</c:v>
                      </c:pt>
                      <c:pt idx="96">
                        <c:v>69.459000000000003</c:v>
                      </c:pt>
                      <c:pt idx="97">
                        <c:v>69.459000000000003</c:v>
                      </c:pt>
                      <c:pt idx="98">
                        <c:v>69.174000000000007</c:v>
                      </c:pt>
                      <c:pt idx="99">
                        <c:v>69.174000000000007</c:v>
                      </c:pt>
                      <c:pt idx="100">
                        <c:v>69.174000000000007</c:v>
                      </c:pt>
                      <c:pt idx="101">
                        <c:v>69.021000000000001</c:v>
                      </c:pt>
                      <c:pt idx="102">
                        <c:v>68.978999999999999</c:v>
                      </c:pt>
                      <c:pt idx="103">
                        <c:v>68.978999999999999</c:v>
                      </c:pt>
                      <c:pt idx="104">
                        <c:v>68.978999999999999</c:v>
                      </c:pt>
                      <c:pt idx="105">
                        <c:v>68.975999999999999</c:v>
                      </c:pt>
                      <c:pt idx="106">
                        <c:v>68.975999999999999</c:v>
                      </c:pt>
                      <c:pt idx="107">
                        <c:v>69.012</c:v>
                      </c:pt>
                      <c:pt idx="108">
                        <c:v>69.067999999999998</c:v>
                      </c:pt>
                      <c:pt idx="109">
                        <c:v>69.067999999999998</c:v>
                      </c:pt>
                      <c:pt idx="110">
                        <c:v>69.067999999999998</c:v>
                      </c:pt>
                      <c:pt idx="111">
                        <c:v>69.067999999999998</c:v>
                      </c:pt>
                      <c:pt idx="112">
                        <c:v>69.281999999999996</c:v>
                      </c:pt>
                      <c:pt idx="113">
                        <c:v>69.281999999999996</c:v>
                      </c:pt>
                      <c:pt idx="114">
                        <c:v>69.408000000000001</c:v>
                      </c:pt>
                      <c:pt idx="115">
                        <c:v>69.408000000000001</c:v>
                      </c:pt>
                      <c:pt idx="116">
                        <c:v>69.537000000000006</c:v>
                      </c:pt>
                      <c:pt idx="117">
                        <c:v>69.537000000000006</c:v>
                      </c:pt>
                      <c:pt idx="118">
                        <c:v>69.665999999999997</c:v>
                      </c:pt>
                      <c:pt idx="119">
                        <c:v>69.665999999999997</c:v>
                      </c:pt>
                      <c:pt idx="120">
                        <c:v>69.789000000000001</c:v>
                      </c:pt>
                      <c:pt idx="121">
                        <c:v>69.789000000000001</c:v>
                      </c:pt>
                      <c:pt idx="122">
                        <c:v>69.789000000000001</c:v>
                      </c:pt>
                      <c:pt idx="123">
                        <c:v>69.956999999999994</c:v>
                      </c:pt>
                      <c:pt idx="124">
                        <c:v>69.956999999999994</c:v>
                      </c:pt>
                      <c:pt idx="125">
                        <c:v>70.051000000000002</c:v>
                      </c:pt>
                      <c:pt idx="126">
                        <c:v>70.051000000000002</c:v>
                      </c:pt>
                      <c:pt idx="127">
                        <c:v>70.051000000000002</c:v>
                      </c:pt>
                      <c:pt idx="128">
                        <c:v>70.143000000000001</c:v>
                      </c:pt>
                      <c:pt idx="129">
                        <c:v>70.143000000000001</c:v>
                      </c:pt>
                      <c:pt idx="130">
                        <c:v>70.201999999999998</c:v>
                      </c:pt>
                      <c:pt idx="131">
                        <c:v>70.201999999999998</c:v>
                      </c:pt>
                      <c:pt idx="132">
                        <c:v>70.201999999999998</c:v>
                      </c:pt>
                      <c:pt idx="133">
                        <c:v>70.228999999999999</c:v>
                      </c:pt>
                      <c:pt idx="134">
                        <c:v>70.228999999999999</c:v>
                      </c:pt>
                      <c:pt idx="135">
                        <c:v>70.227000000000004</c:v>
                      </c:pt>
                      <c:pt idx="136">
                        <c:v>70.227000000000004</c:v>
                      </c:pt>
                      <c:pt idx="137">
                        <c:v>70.227000000000004</c:v>
                      </c:pt>
                      <c:pt idx="138">
                        <c:v>70.203000000000003</c:v>
                      </c:pt>
                      <c:pt idx="139">
                        <c:v>70.203000000000003</c:v>
                      </c:pt>
                      <c:pt idx="140">
                        <c:v>70.167000000000002</c:v>
                      </c:pt>
                      <c:pt idx="141">
                        <c:v>70.167000000000002</c:v>
                      </c:pt>
                      <c:pt idx="142">
                        <c:v>70.167000000000002</c:v>
                      </c:pt>
                      <c:pt idx="143">
                        <c:v>70.129000000000005</c:v>
                      </c:pt>
                      <c:pt idx="144">
                        <c:v>70.129000000000005</c:v>
                      </c:pt>
                      <c:pt idx="145">
                        <c:v>70.099999999999994</c:v>
                      </c:pt>
                      <c:pt idx="146">
                        <c:v>70.099999999999994</c:v>
                      </c:pt>
                      <c:pt idx="147">
                        <c:v>70.099999999999994</c:v>
                      </c:pt>
                      <c:pt idx="148">
                        <c:v>70.087000000000003</c:v>
                      </c:pt>
                      <c:pt idx="149">
                        <c:v>70.087000000000003</c:v>
                      </c:pt>
                      <c:pt idx="150">
                        <c:v>70.094999999999999</c:v>
                      </c:pt>
                      <c:pt idx="151">
                        <c:v>70.094999999999999</c:v>
                      </c:pt>
                      <c:pt idx="152">
                        <c:v>70.094999999999999</c:v>
                      </c:pt>
                      <c:pt idx="153">
                        <c:v>70.123999999999995</c:v>
                      </c:pt>
                      <c:pt idx="154">
                        <c:v>70.123999999999995</c:v>
                      </c:pt>
                      <c:pt idx="155">
                        <c:v>70.174999999999997</c:v>
                      </c:pt>
                      <c:pt idx="156">
                        <c:v>70.174999999999997</c:v>
                      </c:pt>
                      <c:pt idx="157">
                        <c:v>70.174999999999997</c:v>
                      </c:pt>
                      <c:pt idx="158">
                        <c:v>70.244</c:v>
                      </c:pt>
                      <c:pt idx="159">
                        <c:v>70.244</c:v>
                      </c:pt>
                      <c:pt idx="160">
                        <c:v>70.328000000000003</c:v>
                      </c:pt>
                      <c:pt idx="161">
                        <c:v>70.328000000000003</c:v>
                      </c:pt>
                      <c:pt idx="162">
                        <c:v>70.328000000000003</c:v>
                      </c:pt>
                      <c:pt idx="163">
                        <c:v>70.424999999999997</c:v>
                      </c:pt>
                      <c:pt idx="164">
                        <c:v>70.424999999999997</c:v>
                      </c:pt>
                      <c:pt idx="165">
                        <c:v>70.53</c:v>
                      </c:pt>
                      <c:pt idx="166">
                        <c:v>70.53</c:v>
                      </c:pt>
                      <c:pt idx="167">
                        <c:v>70.53</c:v>
                      </c:pt>
                      <c:pt idx="168">
                        <c:v>70.64</c:v>
                      </c:pt>
                      <c:pt idx="169">
                        <c:v>70.64</c:v>
                      </c:pt>
                      <c:pt idx="170">
                        <c:v>70.751000000000005</c:v>
                      </c:pt>
                      <c:pt idx="171">
                        <c:v>70.751000000000005</c:v>
                      </c:pt>
                      <c:pt idx="172">
                        <c:v>70.751000000000005</c:v>
                      </c:pt>
                      <c:pt idx="173">
                        <c:v>70.86</c:v>
                      </c:pt>
                      <c:pt idx="174">
                        <c:v>70.86</c:v>
                      </c:pt>
                      <c:pt idx="175">
                        <c:v>70.963999999999999</c:v>
                      </c:pt>
                      <c:pt idx="176">
                        <c:v>70.963999999999999</c:v>
                      </c:pt>
                      <c:pt idx="177">
                        <c:v>70.963999999999999</c:v>
                      </c:pt>
                      <c:pt idx="178">
                        <c:v>71.063000000000002</c:v>
                      </c:pt>
                      <c:pt idx="179">
                        <c:v>71.063000000000002</c:v>
                      </c:pt>
                      <c:pt idx="180">
                        <c:v>71.16</c:v>
                      </c:pt>
                      <c:pt idx="181">
                        <c:v>71.16</c:v>
                      </c:pt>
                      <c:pt idx="182">
                        <c:v>71.278000000000006</c:v>
                      </c:pt>
                      <c:pt idx="183">
                        <c:v>71.408000000000001</c:v>
                      </c:pt>
                      <c:pt idx="184">
                        <c:v>71.408000000000001</c:v>
                      </c:pt>
                      <c:pt idx="185">
                        <c:v>71.555999999999997</c:v>
                      </c:pt>
                      <c:pt idx="186">
                        <c:v>71.727999999999994</c:v>
                      </c:pt>
                      <c:pt idx="187">
                        <c:v>71.855999999999995</c:v>
                      </c:pt>
                      <c:pt idx="188">
                        <c:v>71.855999999999995</c:v>
                      </c:pt>
                      <c:pt idx="189">
                        <c:v>72.135999999999996</c:v>
                      </c:pt>
                      <c:pt idx="190">
                        <c:v>72.284999999999997</c:v>
                      </c:pt>
                      <c:pt idx="191">
                        <c:v>72.284999999999997</c:v>
                      </c:pt>
                      <c:pt idx="192">
                        <c:v>72.584000000000003</c:v>
                      </c:pt>
                      <c:pt idx="193">
                        <c:v>72.584000000000003</c:v>
                      </c:pt>
                      <c:pt idx="194">
                        <c:v>72.801000000000002</c:v>
                      </c:pt>
                      <c:pt idx="195">
                        <c:v>73.003</c:v>
                      </c:pt>
                      <c:pt idx="196">
                        <c:v>73.003</c:v>
                      </c:pt>
                      <c:pt idx="197">
                        <c:v>73.183000000000007</c:v>
                      </c:pt>
                      <c:pt idx="198">
                        <c:v>73.335999999999999</c:v>
                      </c:pt>
                      <c:pt idx="199">
                        <c:v>73.335999999999999</c:v>
                      </c:pt>
                      <c:pt idx="200">
                        <c:v>73.492000000000004</c:v>
                      </c:pt>
                      <c:pt idx="201">
                        <c:v>73.492000000000004</c:v>
                      </c:pt>
                      <c:pt idx="202">
                        <c:v>73.566999999999993</c:v>
                      </c:pt>
                      <c:pt idx="203">
                        <c:v>73.566999999999993</c:v>
                      </c:pt>
                      <c:pt idx="204">
                        <c:v>73.608000000000004</c:v>
                      </c:pt>
                      <c:pt idx="205">
                        <c:v>73.590999999999994</c:v>
                      </c:pt>
                      <c:pt idx="206">
                        <c:v>73.590999999999994</c:v>
                      </c:pt>
                      <c:pt idx="207">
                        <c:v>73.504999999999995</c:v>
                      </c:pt>
                      <c:pt idx="208">
                        <c:v>73.504999999999995</c:v>
                      </c:pt>
                      <c:pt idx="209">
                        <c:v>73.352000000000004</c:v>
                      </c:pt>
                      <c:pt idx="210">
                        <c:v>73.352000000000004</c:v>
                      </c:pt>
                      <c:pt idx="211">
                        <c:v>73.138999999999996</c:v>
                      </c:pt>
                      <c:pt idx="212">
                        <c:v>73.138999999999996</c:v>
                      </c:pt>
                      <c:pt idx="213">
                        <c:v>72.945999999999998</c:v>
                      </c:pt>
                      <c:pt idx="214">
                        <c:v>72.945999999999998</c:v>
                      </c:pt>
                      <c:pt idx="215">
                        <c:v>72.653999999999996</c:v>
                      </c:pt>
                      <c:pt idx="216">
                        <c:v>72.414000000000001</c:v>
                      </c:pt>
                      <c:pt idx="217">
                        <c:v>72.414000000000001</c:v>
                      </c:pt>
                      <c:pt idx="218">
                        <c:v>72.073999999999998</c:v>
                      </c:pt>
                      <c:pt idx="219">
                        <c:v>72.073999999999998</c:v>
                      </c:pt>
                      <c:pt idx="220">
                        <c:v>71.725999999999999</c:v>
                      </c:pt>
                      <c:pt idx="221">
                        <c:v>71.725999999999999</c:v>
                      </c:pt>
                      <c:pt idx="222">
                        <c:v>71.725999999999999</c:v>
                      </c:pt>
                      <c:pt idx="223">
                        <c:v>71.304000000000002</c:v>
                      </c:pt>
                      <c:pt idx="224">
                        <c:v>71.304000000000002</c:v>
                      </c:pt>
                      <c:pt idx="225">
                        <c:v>70.933000000000007</c:v>
                      </c:pt>
                      <c:pt idx="226">
                        <c:v>70.933000000000007</c:v>
                      </c:pt>
                      <c:pt idx="227">
                        <c:v>70.933000000000007</c:v>
                      </c:pt>
                      <c:pt idx="228">
                        <c:v>70.646000000000001</c:v>
                      </c:pt>
                      <c:pt idx="229">
                        <c:v>70.646000000000001</c:v>
                      </c:pt>
                      <c:pt idx="230">
                        <c:v>70.457999999999998</c:v>
                      </c:pt>
                      <c:pt idx="231">
                        <c:v>70.457999999999998</c:v>
                      </c:pt>
                      <c:pt idx="232">
                        <c:v>70.379000000000005</c:v>
                      </c:pt>
                      <c:pt idx="233">
                        <c:v>70.379000000000005</c:v>
                      </c:pt>
                      <c:pt idx="234">
                        <c:v>70.352999999999994</c:v>
                      </c:pt>
                      <c:pt idx="235">
                        <c:v>70.352999999999994</c:v>
                      </c:pt>
                      <c:pt idx="236">
                        <c:v>70.353999999999999</c:v>
                      </c:pt>
                      <c:pt idx="237">
                        <c:v>70.353999999999999</c:v>
                      </c:pt>
                      <c:pt idx="238">
                        <c:v>70.38</c:v>
                      </c:pt>
                      <c:pt idx="239">
                        <c:v>70.38</c:v>
                      </c:pt>
                      <c:pt idx="240">
                        <c:v>70.426000000000002</c:v>
                      </c:pt>
                      <c:pt idx="241">
                        <c:v>70.426000000000002</c:v>
                      </c:pt>
                      <c:pt idx="242">
                        <c:v>70.426000000000002</c:v>
                      </c:pt>
                      <c:pt idx="243">
                        <c:v>70.465000000000003</c:v>
                      </c:pt>
                      <c:pt idx="244">
                        <c:v>70.465000000000003</c:v>
                      </c:pt>
                      <c:pt idx="245">
                        <c:v>70.483000000000004</c:v>
                      </c:pt>
                      <c:pt idx="246">
                        <c:v>70.483000000000004</c:v>
                      </c:pt>
                      <c:pt idx="247">
                        <c:v>70.483000000000004</c:v>
                      </c:pt>
                      <c:pt idx="248">
                        <c:v>70.474000000000004</c:v>
                      </c:pt>
                      <c:pt idx="249">
                        <c:v>70.474000000000004</c:v>
                      </c:pt>
                      <c:pt idx="250">
                        <c:v>70.436999999999998</c:v>
                      </c:pt>
                      <c:pt idx="251">
                        <c:v>70.436999999999998</c:v>
                      </c:pt>
                      <c:pt idx="252">
                        <c:v>70.436999999999998</c:v>
                      </c:pt>
                      <c:pt idx="253">
                        <c:v>70.376999999999995</c:v>
                      </c:pt>
                      <c:pt idx="254">
                        <c:v>70.376999999999995</c:v>
                      </c:pt>
                      <c:pt idx="255">
                        <c:v>70.302999999999997</c:v>
                      </c:pt>
                      <c:pt idx="256">
                        <c:v>70.302999999999997</c:v>
                      </c:pt>
                      <c:pt idx="257">
                        <c:v>70.302999999999997</c:v>
                      </c:pt>
                      <c:pt idx="258">
                        <c:v>70.224000000000004</c:v>
                      </c:pt>
                      <c:pt idx="259">
                        <c:v>70.224000000000004</c:v>
                      </c:pt>
                      <c:pt idx="260">
                        <c:v>70.153000000000006</c:v>
                      </c:pt>
                      <c:pt idx="261">
                        <c:v>70.153000000000006</c:v>
                      </c:pt>
                      <c:pt idx="262">
                        <c:v>70.153000000000006</c:v>
                      </c:pt>
                      <c:pt idx="263">
                        <c:v>70.097999999999999</c:v>
                      </c:pt>
                      <c:pt idx="264">
                        <c:v>70.097999999999999</c:v>
                      </c:pt>
                      <c:pt idx="265">
                        <c:v>70.063999999999993</c:v>
                      </c:pt>
                      <c:pt idx="266">
                        <c:v>70.063999999999993</c:v>
                      </c:pt>
                      <c:pt idx="267">
                        <c:v>70.063999999999993</c:v>
                      </c:pt>
                      <c:pt idx="268">
                        <c:v>70.048000000000002</c:v>
                      </c:pt>
                      <c:pt idx="269">
                        <c:v>70.048000000000002</c:v>
                      </c:pt>
                      <c:pt idx="270">
                        <c:v>70.048000000000002</c:v>
                      </c:pt>
                      <c:pt idx="271">
                        <c:v>70.045000000000002</c:v>
                      </c:pt>
                      <c:pt idx="272">
                        <c:v>70.045000000000002</c:v>
                      </c:pt>
                      <c:pt idx="273">
                        <c:v>70.045000000000002</c:v>
                      </c:pt>
                      <c:pt idx="274">
                        <c:v>70.046999999999997</c:v>
                      </c:pt>
                      <c:pt idx="275">
                        <c:v>70.046999999999997</c:v>
                      </c:pt>
                      <c:pt idx="276">
                        <c:v>70.046999999999997</c:v>
                      </c:pt>
                      <c:pt idx="277">
                        <c:v>70.046999999999997</c:v>
                      </c:pt>
                      <c:pt idx="278">
                        <c:v>70.043000000000006</c:v>
                      </c:pt>
                      <c:pt idx="279">
                        <c:v>70.043000000000006</c:v>
                      </c:pt>
                      <c:pt idx="280">
                        <c:v>70.034000000000006</c:v>
                      </c:pt>
                      <c:pt idx="281">
                        <c:v>70.034000000000006</c:v>
                      </c:pt>
                      <c:pt idx="282">
                        <c:v>70.019000000000005</c:v>
                      </c:pt>
                      <c:pt idx="283">
                        <c:v>70.009</c:v>
                      </c:pt>
                      <c:pt idx="284">
                        <c:v>70.016000000000005</c:v>
                      </c:pt>
                      <c:pt idx="285">
                        <c:v>70.063999999999993</c:v>
                      </c:pt>
                      <c:pt idx="286">
                        <c:v>70.063999999999993</c:v>
                      </c:pt>
                      <c:pt idx="287">
                        <c:v>70.153000000000006</c:v>
                      </c:pt>
                      <c:pt idx="288">
                        <c:v>70.289000000000001</c:v>
                      </c:pt>
                      <c:pt idx="289">
                        <c:v>70.501000000000005</c:v>
                      </c:pt>
                      <c:pt idx="290">
                        <c:v>70.713999999999999</c:v>
                      </c:pt>
                      <c:pt idx="291">
                        <c:v>70.902000000000001</c:v>
                      </c:pt>
                      <c:pt idx="292">
                        <c:v>70.902000000000001</c:v>
                      </c:pt>
                      <c:pt idx="293">
                        <c:v>71.162999999999997</c:v>
                      </c:pt>
                      <c:pt idx="294">
                        <c:v>71.372</c:v>
                      </c:pt>
                      <c:pt idx="295">
                        <c:v>71.581999999999994</c:v>
                      </c:pt>
                      <c:pt idx="296">
                        <c:v>71.581999999999994</c:v>
                      </c:pt>
                      <c:pt idx="297">
                        <c:v>71.751999999999995</c:v>
                      </c:pt>
                      <c:pt idx="298">
                        <c:v>71.847999999999999</c:v>
                      </c:pt>
                      <c:pt idx="299">
                        <c:v>71.954999999999998</c:v>
                      </c:pt>
                      <c:pt idx="300">
                        <c:v>72.027000000000001</c:v>
                      </c:pt>
                      <c:pt idx="301">
                        <c:v>72.027000000000001</c:v>
                      </c:pt>
                      <c:pt idx="302">
                        <c:v>72.103999999999999</c:v>
                      </c:pt>
                      <c:pt idx="303">
                        <c:v>72.159000000000006</c:v>
                      </c:pt>
                      <c:pt idx="304">
                        <c:v>72.159000000000006</c:v>
                      </c:pt>
                      <c:pt idx="305">
                        <c:v>72.203999999999994</c:v>
                      </c:pt>
                      <c:pt idx="306">
                        <c:v>72.241</c:v>
                      </c:pt>
                      <c:pt idx="307">
                        <c:v>72.241</c:v>
                      </c:pt>
                      <c:pt idx="308">
                        <c:v>72.263000000000005</c:v>
                      </c:pt>
                      <c:pt idx="309">
                        <c:v>72.27</c:v>
                      </c:pt>
                      <c:pt idx="310">
                        <c:v>72.27</c:v>
                      </c:pt>
                      <c:pt idx="311">
                        <c:v>72.272999999999996</c:v>
                      </c:pt>
                      <c:pt idx="312">
                        <c:v>72.278999999999996</c:v>
                      </c:pt>
                      <c:pt idx="313">
                        <c:v>72.278999999999996</c:v>
                      </c:pt>
                      <c:pt idx="314">
                        <c:v>72.313999999999993</c:v>
                      </c:pt>
                      <c:pt idx="315">
                        <c:v>72.313999999999993</c:v>
                      </c:pt>
                      <c:pt idx="316">
                        <c:v>72.399000000000001</c:v>
                      </c:pt>
                      <c:pt idx="317">
                        <c:v>72.399000000000001</c:v>
                      </c:pt>
                      <c:pt idx="318">
                        <c:v>72.537999999999997</c:v>
                      </c:pt>
                      <c:pt idx="319">
                        <c:v>72.537999999999997</c:v>
                      </c:pt>
                      <c:pt idx="320">
                        <c:v>72.716999999999999</c:v>
                      </c:pt>
                      <c:pt idx="321">
                        <c:v>72.716999999999999</c:v>
                      </c:pt>
                      <c:pt idx="322">
                        <c:v>72.872</c:v>
                      </c:pt>
                      <c:pt idx="323">
                        <c:v>73.007000000000005</c:v>
                      </c:pt>
                      <c:pt idx="324">
                        <c:v>73.007000000000005</c:v>
                      </c:pt>
                      <c:pt idx="325">
                        <c:v>73.134</c:v>
                      </c:pt>
                      <c:pt idx="326">
                        <c:v>73.265000000000001</c:v>
                      </c:pt>
                      <c:pt idx="327">
                        <c:v>73.265000000000001</c:v>
                      </c:pt>
                      <c:pt idx="328">
                        <c:v>73.405000000000001</c:v>
                      </c:pt>
                      <c:pt idx="329">
                        <c:v>73.405000000000001</c:v>
                      </c:pt>
                      <c:pt idx="330">
                        <c:v>73.518000000000001</c:v>
                      </c:pt>
                      <c:pt idx="331">
                        <c:v>73.518000000000001</c:v>
                      </c:pt>
                      <c:pt idx="332">
                        <c:v>73.606999999999999</c:v>
                      </c:pt>
                      <c:pt idx="333">
                        <c:v>73.606999999999999</c:v>
                      </c:pt>
                      <c:pt idx="334">
                        <c:v>73.674000000000007</c:v>
                      </c:pt>
                      <c:pt idx="335">
                        <c:v>73.674000000000007</c:v>
                      </c:pt>
                      <c:pt idx="336">
                        <c:v>73.721000000000004</c:v>
                      </c:pt>
                      <c:pt idx="337">
                        <c:v>73.721000000000004</c:v>
                      </c:pt>
                      <c:pt idx="338">
                        <c:v>73.745999999999995</c:v>
                      </c:pt>
                      <c:pt idx="339">
                        <c:v>73.745999999999995</c:v>
                      </c:pt>
                      <c:pt idx="340">
                        <c:v>73.748000000000005</c:v>
                      </c:pt>
                      <c:pt idx="341">
                        <c:v>73.748000000000005</c:v>
                      </c:pt>
                      <c:pt idx="342">
                        <c:v>73.721999999999994</c:v>
                      </c:pt>
                      <c:pt idx="343">
                        <c:v>73.721999999999994</c:v>
                      </c:pt>
                      <c:pt idx="344">
                        <c:v>73.665999999999997</c:v>
                      </c:pt>
                      <c:pt idx="345">
                        <c:v>73.665999999999997</c:v>
                      </c:pt>
                      <c:pt idx="346">
                        <c:v>73.584000000000003</c:v>
                      </c:pt>
                      <c:pt idx="347">
                        <c:v>73.584000000000003</c:v>
                      </c:pt>
                      <c:pt idx="348">
                        <c:v>73.483000000000004</c:v>
                      </c:pt>
                      <c:pt idx="349">
                        <c:v>73.483000000000004</c:v>
                      </c:pt>
                      <c:pt idx="350">
                        <c:v>73.375</c:v>
                      </c:pt>
                      <c:pt idx="351">
                        <c:v>73.375</c:v>
                      </c:pt>
                      <c:pt idx="352">
                        <c:v>73.375</c:v>
                      </c:pt>
                      <c:pt idx="353">
                        <c:v>73.253</c:v>
                      </c:pt>
                      <c:pt idx="354">
                        <c:v>73.253</c:v>
                      </c:pt>
                      <c:pt idx="355">
                        <c:v>73.147000000000006</c:v>
                      </c:pt>
                      <c:pt idx="356">
                        <c:v>73.147000000000006</c:v>
                      </c:pt>
                      <c:pt idx="357">
                        <c:v>73.147000000000006</c:v>
                      </c:pt>
                      <c:pt idx="358">
                        <c:v>73.078999999999994</c:v>
                      </c:pt>
                      <c:pt idx="359">
                        <c:v>73.078999999999994</c:v>
                      </c:pt>
                      <c:pt idx="360">
                        <c:v>73.055999999999997</c:v>
                      </c:pt>
                      <c:pt idx="361">
                        <c:v>73.055999999999997</c:v>
                      </c:pt>
                      <c:pt idx="362">
                        <c:v>73.055999999999997</c:v>
                      </c:pt>
                      <c:pt idx="363">
                        <c:v>73.063999999999993</c:v>
                      </c:pt>
                      <c:pt idx="364">
                        <c:v>73.063999999999993</c:v>
                      </c:pt>
                      <c:pt idx="365">
                        <c:v>73.093999999999994</c:v>
                      </c:pt>
                      <c:pt idx="366">
                        <c:v>73.093999999999994</c:v>
                      </c:pt>
                      <c:pt idx="367">
                        <c:v>73.093999999999994</c:v>
                      </c:pt>
                      <c:pt idx="368">
                        <c:v>73.123999999999995</c:v>
                      </c:pt>
                      <c:pt idx="369">
                        <c:v>73.123999999999995</c:v>
                      </c:pt>
                      <c:pt idx="370">
                        <c:v>73.131</c:v>
                      </c:pt>
                      <c:pt idx="371">
                        <c:v>73.131</c:v>
                      </c:pt>
                      <c:pt idx="372">
                        <c:v>73.131</c:v>
                      </c:pt>
                      <c:pt idx="373">
                        <c:v>73.102000000000004</c:v>
                      </c:pt>
                      <c:pt idx="374">
                        <c:v>73.102000000000004</c:v>
                      </c:pt>
                      <c:pt idx="375">
                        <c:v>73.024000000000001</c:v>
                      </c:pt>
                      <c:pt idx="376">
                        <c:v>73.024000000000001</c:v>
                      </c:pt>
                      <c:pt idx="377">
                        <c:v>72.932000000000002</c:v>
                      </c:pt>
                      <c:pt idx="378">
                        <c:v>72.932000000000002</c:v>
                      </c:pt>
                      <c:pt idx="379">
                        <c:v>72.932000000000002</c:v>
                      </c:pt>
                      <c:pt idx="380">
                        <c:v>72.75</c:v>
                      </c:pt>
                      <c:pt idx="381">
                        <c:v>72.75</c:v>
                      </c:pt>
                      <c:pt idx="382">
                        <c:v>72.75</c:v>
                      </c:pt>
                      <c:pt idx="383">
                        <c:v>72.575999999999993</c:v>
                      </c:pt>
                      <c:pt idx="384">
                        <c:v>72.575999999999993</c:v>
                      </c:pt>
                      <c:pt idx="385">
                        <c:v>72.37</c:v>
                      </c:pt>
                      <c:pt idx="386">
                        <c:v>72.37</c:v>
                      </c:pt>
                      <c:pt idx="387">
                        <c:v>72.37</c:v>
                      </c:pt>
                      <c:pt idx="388">
                        <c:v>72.16</c:v>
                      </c:pt>
                      <c:pt idx="389">
                        <c:v>72.16</c:v>
                      </c:pt>
                      <c:pt idx="390">
                        <c:v>71.978999999999999</c:v>
                      </c:pt>
                      <c:pt idx="391">
                        <c:v>71.978999999999999</c:v>
                      </c:pt>
                      <c:pt idx="392">
                        <c:v>71.978999999999999</c:v>
                      </c:pt>
                      <c:pt idx="393">
                        <c:v>71.828999999999994</c:v>
                      </c:pt>
                      <c:pt idx="394">
                        <c:v>71.828999999999994</c:v>
                      </c:pt>
                      <c:pt idx="395">
                        <c:v>71.72</c:v>
                      </c:pt>
                      <c:pt idx="396">
                        <c:v>71.72</c:v>
                      </c:pt>
                      <c:pt idx="397">
                        <c:v>71.72</c:v>
                      </c:pt>
                      <c:pt idx="398">
                        <c:v>71.677999999999997</c:v>
                      </c:pt>
                      <c:pt idx="399">
                        <c:v>71.677999999999997</c:v>
                      </c:pt>
                      <c:pt idx="400">
                        <c:v>71.697999999999993</c:v>
                      </c:pt>
                      <c:pt idx="401">
                        <c:v>71.697999999999993</c:v>
                      </c:pt>
                      <c:pt idx="402">
                        <c:v>71.781000000000006</c:v>
                      </c:pt>
                      <c:pt idx="403">
                        <c:v>71.900000000000006</c:v>
                      </c:pt>
                      <c:pt idx="404">
                        <c:v>71.900000000000006</c:v>
                      </c:pt>
                      <c:pt idx="405">
                        <c:v>72.018000000000001</c:v>
                      </c:pt>
                      <c:pt idx="406">
                        <c:v>72.135000000000005</c:v>
                      </c:pt>
                      <c:pt idx="407">
                        <c:v>72.135000000000005</c:v>
                      </c:pt>
                      <c:pt idx="408">
                        <c:v>72.212999999999994</c:v>
                      </c:pt>
                      <c:pt idx="409">
                        <c:v>72.248000000000005</c:v>
                      </c:pt>
                      <c:pt idx="410">
                        <c:v>72.248000000000005</c:v>
                      </c:pt>
                      <c:pt idx="411">
                        <c:v>72.239000000000004</c:v>
                      </c:pt>
                      <c:pt idx="412">
                        <c:v>72.195999999999998</c:v>
                      </c:pt>
                      <c:pt idx="413">
                        <c:v>72.195999999999998</c:v>
                      </c:pt>
                      <c:pt idx="414">
                        <c:v>72.114000000000004</c:v>
                      </c:pt>
                      <c:pt idx="415">
                        <c:v>72.054000000000002</c:v>
                      </c:pt>
                      <c:pt idx="416">
                        <c:v>72.054000000000002</c:v>
                      </c:pt>
                      <c:pt idx="417">
                        <c:v>72.054000000000002</c:v>
                      </c:pt>
                      <c:pt idx="418">
                        <c:v>71.941000000000003</c:v>
                      </c:pt>
                      <c:pt idx="419">
                        <c:v>71.941000000000003</c:v>
                      </c:pt>
                      <c:pt idx="420">
                        <c:v>71.941000000000003</c:v>
                      </c:pt>
                      <c:pt idx="421">
                        <c:v>71.932000000000002</c:v>
                      </c:pt>
                      <c:pt idx="422">
                        <c:v>71.972999999999999</c:v>
                      </c:pt>
                      <c:pt idx="423">
                        <c:v>71.972999999999999</c:v>
                      </c:pt>
                      <c:pt idx="424">
                        <c:v>71.972999999999999</c:v>
                      </c:pt>
                      <c:pt idx="425">
                        <c:v>72.156000000000006</c:v>
                      </c:pt>
                      <c:pt idx="426">
                        <c:v>72.156000000000006</c:v>
                      </c:pt>
                      <c:pt idx="427">
                        <c:v>72.278999999999996</c:v>
                      </c:pt>
                      <c:pt idx="428">
                        <c:v>72.408000000000001</c:v>
                      </c:pt>
                      <c:pt idx="429">
                        <c:v>72.408000000000001</c:v>
                      </c:pt>
                      <c:pt idx="430">
                        <c:v>72.408000000000001</c:v>
                      </c:pt>
                      <c:pt idx="431">
                        <c:v>72.408000000000001</c:v>
                      </c:pt>
                      <c:pt idx="432">
                        <c:v>72.703999999999994</c:v>
                      </c:pt>
                      <c:pt idx="433">
                        <c:v>72.703999999999994</c:v>
                      </c:pt>
                      <c:pt idx="434">
                        <c:v>72.793000000000006</c:v>
                      </c:pt>
                      <c:pt idx="435">
                        <c:v>72.793000000000006</c:v>
                      </c:pt>
                      <c:pt idx="436">
                        <c:v>72.832999999999998</c:v>
                      </c:pt>
                      <c:pt idx="437">
                        <c:v>72.832999999999998</c:v>
                      </c:pt>
                      <c:pt idx="438">
                        <c:v>72.825000000000003</c:v>
                      </c:pt>
                      <c:pt idx="439">
                        <c:v>72.825000000000003</c:v>
                      </c:pt>
                      <c:pt idx="440">
                        <c:v>72.772000000000006</c:v>
                      </c:pt>
                      <c:pt idx="441">
                        <c:v>72.772000000000006</c:v>
                      </c:pt>
                      <c:pt idx="442">
                        <c:v>72.772000000000006</c:v>
                      </c:pt>
                      <c:pt idx="443">
                        <c:v>72.626999999999995</c:v>
                      </c:pt>
                      <c:pt idx="444">
                        <c:v>72.626999999999995</c:v>
                      </c:pt>
                      <c:pt idx="445">
                        <c:v>72.501999999999995</c:v>
                      </c:pt>
                      <c:pt idx="446">
                        <c:v>72.501999999999995</c:v>
                      </c:pt>
                      <c:pt idx="447">
                        <c:v>72.501999999999995</c:v>
                      </c:pt>
                      <c:pt idx="448">
                        <c:v>72.338999999999999</c:v>
                      </c:pt>
                      <c:pt idx="449">
                        <c:v>72.338999999999999</c:v>
                      </c:pt>
                      <c:pt idx="450">
                        <c:v>72.194999999999993</c:v>
                      </c:pt>
                      <c:pt idx="451">
                        <c:v>72.194999999999993</c:v>
                      </c:pt>
                      <c:pt idx="452">
                        <c:v>72.194999999999993</c:v>
                      </c:pt>
                      <c:pt idx="453">
                        <c:v>72.090999999999994</c:v>
                      </c:pt>
                      <c:pt idx="454">
                        <c:v>72.090999999999994</c:v>
                      </c:pt>
                      <c:pt idx="455">
                        <c:v>72.034000000000006</c:v>
                      </c:pt>
                      <c:pt idx="456">
                        <c:v>72.034000000000006</c:v>
                      </c:pt>
                      <c:pt idx="457">
                        <c:v>72.034000000000006</c:v>
                      </c:pt>
                      <c:pt idx="458">
                        <c:v>72.015000000000001</c:v>
                      </c:pt>
                      <c:pt idx="459">
                        <c:v>72.015000000000001</c:v>
                      </c:pt>
                      <c:pt idx="460">
                        <c:v>72.019000000000005</c:v>
                      </c:pt>
                      <c:pt idx="461">
                        <c:v>72.019000000000005</c:v>
                      </c:pt>
                      <c:pt idx="462">
                        <c:v>72.019000000000005</c:v>
                      </c:pt>
                      <c:pt idx="463">
                        <c:v>72.025999999999996</c:v>
                      </c:pt>
                      <c:pt idx="464">
                        <c:v>72.025999999999996</c:v>
                      </c:pt>
                      <c:pt idx="465">
                        <c:v>72.021000000000001</c:v>
                      </c:pt>
                      <c:pt idx="466">
                        <c:v>72.021000000000001</c:v>
                      </c:pt>
                      <c:pt idx="467">
                        <c:v>72.021000000000001</c:v>
                      </c:pt>
                      <c:pt idx="468">
                        <c:v>71.989999999999995</c:v>
                      </c:pt>
                      <c:pt idx="469">
                        <c:v>71.989999999999995</c:v>
                      </c:pt>
                      <c:pt idx="470">
                        <c:v>71.926000000000002</c:v>
                      </c:pt>
                      <c:pt idx="471">
                        <c:v>71.926000000000002</c:v>
                      </c:pt>
                      <c:pt idx="472">
                        <c:v>71.926000000000002</c:v>
                      </c:pt>
                      <c:pt idx="473">
                        <c:v>71.828000000000003</c:v>
                      </c:pt>
                      <c:pt idx="474">
                        <c:v>71.828000000000003</c:v>
                      </c:pt>
                      <c:pt idx="475">
                        <c:v>71.701999999999998</c:v>
                      </c:pt>
                      <c:pt idx="476">
                        <c:v>71.701999999999998</c:v>
                      </c:pt>
                      <c:pt idx="477">
                        <c:v>71.701999999999998</c:v>
                      </c:pt>
                      <c:pt idx="478">
                        <c:v>71.563000000000002</c:v>
                      </c:pt>
                      <c:pt idx="479">
                        <c:v>71.563000000000002</c:v>
                      </c:pt>
                      <c:pt idx="480">
                        <c:v>71.421000000000006</c:v>
                      </c:pt>
                      <c:pt idx="481">
                        <c:v>71.421000000000006</c:v>
                      </c:pt>
                      <c:pt idx="482">
                        <c:v>71.421000000000006</c:v>
                      </c:pt>
                      <c:pt idx="483">
                        <c:v>71.284999999999997</c:v>
                      </c:pt>
                      <c:pt idx="484">
                        <c:v>71.284999999999997</c:v>
                      </c:pt>
                      <c:pt idx="485">
                        <c:v>71.158000000000001</c:v>
                      </c:pt>
                      <c:pt idx="486">
                        <c:v>71.158000000000001</c:v>
                      </c:pt>
                      <c:pt idx="487">
                        <c:v>71.158000000000001</c:v>
                      </c:pt>
                      <c:pt idx="488">
                        <c:v>71.037000000000006</c:v>
                      </c:pt>
                      <c:pt idx="489">
                        <c:v>71.037000000000006</c:v>
                      </c:pt>
                      <c:pt idx="490">
                        <c:v>70.915999999999997</c:v>
                      </c:pt>
                      <c:pt idx="491">
                        <c:v>70.915999999999997</c:v>
                      </c:pt>
                      <c:pt idx="492">
                        <c:v>70.915999999999997</c:v>
                      </c:pt>
                      <c:pt idx="493">
                        <c:v>70.786000000000001</c:v>
                      </c:pt>
                      <c:pt idx="494">
                        <c:v>70.786000000000001</c:v>
                      </c:pt>
                      <c:pt idx="495">
                        <c:v>70.643000000000001</c:v>
                      </c:pt>
                      <c:pt idx="496">
                        <c:v>70.643000000000001</c:v>
                      </c:pt>
                      <c:pt idx="497">
                        <c:v>70.643000000000001</c:v>
                      </c:pt>
                      <c:pt idx="498">
                        <c:v>70.486000000000004</c:v>
                      </c:pt>
                      <c:pt idx="499">
                        <c:v>70.486000000000004</c:v>
                      </c:pt>
                      <c:pt idx="500">
                        <c:v>70.322000000000003</c:v>
                      </c:pt>
                      <c:pt idx="501">
                        <c:v>70.322000000000003</c:v>
                      </c:pt>
                      <c:pt idx="502">
                        <c:v>70.322000000000003</c:v>
                      </c:pt>
                      <c:pt idx="503">
                        <c:v>70.13</c:v>
                      </c:pt>
                      <c:pt idx="504">
                        <c:v>70.13</c:v>
                      </c:pt>
                      <c:pt idx="505">
                        <c:v>70.13</c:v>
                      </c:pt>
                      <c:pt idx="506">
                        <c:v>69.965000000000003</c:v>
                      </c:pt>
                      <c:pt idx="507">
                        <c:v>69.965000000000003</c:v>
                      </c:pt>
                      <c:pt idx="508">
                        <c:v>69.965000000000003</c:v>
                      </c:pt>
                      <c:pt idx="509">
                        <c:v>69.846999999999994</c:v>
                      </c:pt>
                      <c:pt idx="510">
                        <c:v>69.846999999999994</c:v>
                      </c:pt>
                      <c:pt idx="511">
                        <c:v>69.846999999999994</c:v>
                      </c:pt>
                      <c:pt idx="512">
                        <c:v>69.784000000000006</c:v>
                      </c:pt>
                      <c:pt idx="513">
                        <c:v>69.784000000000006</c:v>
                      </c:pt>
                      <c:pt idx="514">
                        <c:v>69.772999999999996</c:v>
                      </c:pt>
                      <c:pt idx="515">
                        <c:v>69.772999999999996</c:v>
                      </c:pt>
                      <c:pt idx="516">
                        <c:v>69.772999999999996</c:v>
                      </c:pt>
                      <c:pt idx="517">
                        <c:v>69.772999999999996</c:v>
                      </c:pt>
                      <c:pt idx="518">
                        <c:v>69.813000000000002</c:v>
                      </c:pt>
                      <c:pt idx="519">
                        <c:v>69.813000000000002</c:v>
                      </c:pt>
                      <c:pt idx="520">
                        <c:v>69.855999999999995</c:v>
                      </c:pt>
                      <c:pt idx="521">
                        <c:v>69.855999999999995</c:v>
                      </c:pt>
                      <c:pt idx="522">
                        <c:v>69.855999999999995</c:v>
                      </c:pt>
                      <c:pt idx="523">
                        <c:v>69.855999999999995</c:v>
                      </c:pt>
                      <c:pt idx="524">
                        <c:v>69.965000000000003</c:v>
                      </c:pt>
                      <c:pt idx="525">
                        <c:v>69.965000000000003</c:v>
                      </c:pt>
                      <c:pt idx="526">
                        <c:v>69.965000000000003</c:v>
                      </c:pt>
                      <c:pt idx="527">
                        <c:v>70.048000000000002</c:v>
                      </c:pt>
                      <c:pt idx="528">
                        <c:v>70.048000000000002</c:v>
                      </c:pt>
                      <c:pt idx="529">
                        <c:v>70.048000000000002</c:v>
                      </c:pt>
                      <c:pt idx="530">
                        <c:v>70.123999999999995</c:v>
                      </c:pt>
                      <c:pt idx="531">
                        <c:v>70.123999999999995</c:v>
                      </c:pt>
                      <c:pt idx="532">
                        <c:v>70.123999999999995</c:v>
                      </c:pt>
                      <c:pt idx="533">
                        <c:v>70.186000000000007</c:v>
                      </c:pt>
                      <c:pt idx="534">
                        <c:v>70.186000000000007</c:v>
                      </c:pt>
                      <c:pt idx="535">
                        <c:v>70.186000000000007</c:v>
                      </c:pt>
                      <c:pt idx="536">
                        <c:v>70.233999999999995</c:v>
                      </c:pt>
                      <c:pt idx="537">
                        <c:v>70.233999999999995</c:v>
                      </c:pt>
                      <c:pt idx="538">
                        <c:v>70.233999999999995</c:v>
                      </c:pt>
                      <c:pt idx="539">
                        <c:v>70.233999999999995</c:v>
                      </c:pt>
                      <c:pt idx="540">
                        <c:v>70.275000000000006</c:v>
                      </c:pt>
                      <c:pt idx="541">
                        <c:v>70.275000000000006</c:v>
                      </c:pt>
                      <c:pt idx="542">
                        <c:v>70.275000000000006</c:v>
                      </c:pt>
                      <c:pt idx="543">
                        <c:v>70.292000000000002</c:v>
                      </c:pt>
                      <c:pt idx="544">
                        <c:v>70.292000000000002</c:v>
                      </c:pt>
                      <c:pt idx="545">
                        <c:v>70.292000000000002</c:v>
                      </c:pt>
                      <c:pt idx="546">
                        <c:v>70.292000000000002</c:v>
                      </c:pt>
                      <c:pt idx="547">
                        <c:v>70.296999999999997</c:v>
                      </c:pt>
                      <c:pt idx="548">
                        <c:v>70.296999999999997</c:v>
                      </c:pt>
                      <c:pt idx="549">
                        <c:v>70.296999999999997</c:v>
                      </c:pt>
                      <c:pt idx="550">
                        <c:v>70.287000000000006</c:v>
                      </c:pt>
                      <c:pt idx="551">
                        <c:v>70.287000000000006</c:v>
                      </c:pt>
                      <c:pt idx="552">
                        <c:v>70.287000000000006</c:v>
                      </c:pt>
                      <c:pt idx="553">
                        <c:v>70.287000000000006</c:v>
                      </c:pt>
                      <c:pt idx="554">
                        <c:v>70.254999999999995</c:v>
                      </c:pt>
                      <c:pt idx="555">
                        <c:v>70.254999999999995</c:v>
                      </c:pt>
                      <c:pt idx="556">
                        <c:v>70.254999999999995</c:v>
                      </c:pt>
                      <c:pt idx="557">
                        <c:v>70.254999999999995</c:v>
                      </c:pt>
                      <c:pt idx="558">
                        <c:v>70.201999999999998</c:v>
                      </c:pt>
                      <c:pt idx="559">
                        <c:v>70.201999999999998</c:v>
                      </c:pt>
                      <c:pt idx="560">
                        <c:v>70.201999999999998</c:v>
                      </c:pt>
                      <c:pt idx="561">
                        <c:v>70.201999999999998</c:v>
                      </c:pt>
                      <c:pt idx="562">
                        <c:v>70.138999999999996</c:v>
                      </c:pt>
                      <c:pt idx="563">
                        <c:v>70.138999999999996</c:v>
                      </c:pt>
                      <c:pt idx="564">
                        <c:v>70.138999999999996</c:v>
                      </c:pt>
                      <c:pt idx="565">
                        <c:v>70.093999999999994</c:v>
                      </c:pt>
                      <c:pt idx="566">
                        <c:v>70.093999999999994</c:v>
                      </c:pt>
                      <c:pt idx="567">
                        <c:v>70.093999999999994</c:v>
                      </c:pt>
                      <c:pt idx="568">
                        <c:v>70.093999999999994</c:v>
                      </c:pt>
                      <c:pt idx="569">
                        <c:v>70.048000000000002</c:v>
                      </c:pt>
                      <c:pt idx="570">
                        <c:v>70.048000000000002</c:v>
                      </c:pt>
                      <c:pt idx="571">
                        <c:v>70.048000000000002</c:v>
                      </c:pt>
                      <c:pt idx="572">
                        <c:v>70.031000000000006</c:v>
                      </c:pt>
                      <c:pt idx="573">
                        <c:v>70.031000000000006</c:v>
                      </c:pt>
                      <c:pt idx="574">
                        <c:v>70.031000000000006</c:v>
                      </c:pt>
                      <c:pt idx="575">
                        <c:v>70.031000000000006</c:v>
                      </c:pt>
                      <c:pt idx="576">
                        <c:v>70.034999999999997</c:v>
                      </c:pt>
                      <c:pt idx="577">
                        <c:v>70.034999999999997</c:v>
                      </c:pt>
                      <c:pt idx="578">
                        <c:v>70.034999999999997</c:v>
                      </c:pt>
                      <c:pt idx="579">
                        <c:v>70.034999999999997</c:v>
                      </c:pt>
                      <c:pt idx="580">
                        <c:v>70.069999999999993</c:v>
                      </c:pt>
                      <c:pt idx="581">
                        <c:v>70.069999999999993</c:v>
                      </c:pt>
                      <c:pt idx="582">
                        <c:v>70.069999999999993</c:v>
                      </c:pt>
                      <c:pt idx="583">
                        <c:v>70.069999999999993</c:v>
                      </c:pt>
                      <c:pt idx="584">
                        <c:v>70.069999999999993</c:v>
                      </c:pt>
                      <c:pt idx="585">
                        <c:v>70.144999999999996</c:v>
                      </c:pt>
                      <c:pt idx="586">
                        <c:v>70.144999999999996</c:v>
                      </c:pt>
                      <c:pt idx="587">
                        <c:v>70.144999999999996</c:v>
                      </c:pt>
                      <c:pt idx="588">
                        <c:v>70.144999999999996</c:v>
                      </c:pt>
                      <c:pt idx="589">
                        <c:v>70.144999999999996</c:v>
                      </c:pt>
                      <c:pt idx="590">
                        <c:v>70.239999999999995</c:v>
                      </c:pt>
                      <c:pt idx="591">
                        <c:v>70.239999999999995</c:v>
                      </c:pt>
                      <c:pt idx="592">
                        <c:v>70.239999999999995</c:v>
                      </c:pt>
                      <c:pt idx="593">
                        <c:v>70.239999999999995</c:v>
                      </c:pt>
                      <c:pt idx="594">
                        <c:v>70.239999999999995</c:v>
                      </c:pt>
                      <c:pt idx="595">
                        <c:v>70.334999999999994</c:v>
                      </c:pt>
                      <c:pt idx="596">
                        <c:v>70.334999999999994</c:v>
                      </c:pt>
                      <c:pt idx="597">
                        <c:v>70.334999999999994</c:v>
                      </c:pt>
                      <c:pt idx="598">
                        <c:v>70.334999999999994</c:v>
                      </c:pt>
                      <c:pt idx="599">
                        <c:v>70.334999999999994</c:v>
                      </c:pt>
                      <c:pt idx="600">
                        <c:v>70.415000000000006</c:v>
                      </c:pt>
                      <c:pt idx="601">
                        <c:v>70.415000000000006</c:v>
                      </c:pt>
                      <c:pt idx="602">
                        <c:v>70.460999999999999</c:v>
                      </c:pt>
                      <c:pt idx="603">
                        <c:v>70.460999999999999</c:v>
                      </c:pt>
                      <c:pt idx="604">
                        <c:v>70.486000000000004</c:v>
                      </c:pt>
                      <c:pt idx="605">
                        <c:v>70.486000000000004</c:v>
                      </c:pt>
                      <c:pt idx="606">
                        <c:v>70.506</c:v>
                      </c:pt>
                      <c:pt idx="607">
                        <c:v>70.506</c:v>
                      </c:pt>
                      <c:pt idx="608">
                        <c:v>70.513999999999996</c:v>
                      </c:pt>
                      <c:pt idx="609">
                        <c:v>70.513999999999996</c:v>
                      </c:pt>
                      <c:pt idx="610">
                        <c:v>70.513999999999996</c:v>
                      </c:pt>
                      <c:pt idx="611">
                        <c:v>70.513999999999996</c:v>
                      </c:pt>
                      <c:pt idx="612">
                        <c:v>70.513999999999996</c:v>
                      </c:pt>
                      <c:pt idx="613">
                        <c:v>70.506</c:v>
                      </c:pt>
                      <c:pt idx="614">
                        <c:v>70.506</c:v>
                      </c:pt>
                      <c:pt idx="615">
                        <c:v>70.495000000000005</c:v>
                      </c:pt>
                      <c:pt idx="616">
                        <c:v>70.495000000000005</c:v>
                      </c:pt>
                      <c:pt idx="617">
                        <c:v>70.495000000000005</c:v>
                      </c:pt>
                      <c:pt idx="618">
                        <c:v>70.48</c:v>
                      </c:pt>
                      <c:pt idx="619">
                        <c:v>70.48</c:v>
                      </c:pt>
                      <c:pt idx="620">
                        <c:v>70.462000000000003</c:v>
                      </c:pt>
                      <c:pt idx="621">
                        <c:v>70.462000000000003</c:v>
                      </c:pt>
                      <c:pt idx="622">
                        <c:v>70.462000000000003</c:v>
                      </c:pt>
                      <c:pt idx="623">
                        <c:v>70.441000000000003</c:v>
                      </c:pt>
                      <c:pt idx="624">
                        <c:v>70.441000000000003</c:v>
                      </c:pt>
                      <c:pt idx="625">
                        <c:v>70.421000000000006</c:v>
                      </c:pt>
                      <c:pt idx="626">
                        <c:v>70.421000000000006</c:v>
                      </c:pt>
                      <c:pt idx="627">
                        <c:v>70.421000000000006</c:v>
                      </c:pt>
                      <c:pt idx="628">
                        <c:v>70.409000000000006</c:v>
                      </c:pt>
                      <c:pt idx="629">
                        <c:v>70.409000000000006</c:v>
                      </c:pt>
                      <c:pt idx="630">
                        <c:v>70.41</c:v>
                      </c:pt>
                      <c:pt idx="631">
                        <c:v>70.41</c:v>
                      </c:pt>
                      <c:pt idx="632">
                        <c:v>70.41</c:v>
                      </c:pt>
                      <c:pt idx="633">
                        <c:v>70.426000000000002</c:v>
                      </c:pt>
                      <c:pt idx="634">
                        <c:v>70.426000000000002</c:v>
                      </c:pt>
                      <c:pt idx="635">
                        <c:v>70.453999999999994</c:v>
                      </c:pt>
                      <c:pt idx="636">
                        <c:v>70.453999999999994</c:v>
                      </c:pt>
                      <c:pt idx="637">
                        <c:v>70.453999999999994</c:v>
                      </c:pt>
                      <c:pt idx="638">
                        <c:v>70.483999999999995</c:v>
                      </c:pt>
                      <c:pt idx="639">
                        <c:v>70.483999999999995</c:v>
                      </c:pt>
                      <c:pt idx="640">
                        <c:v>70.483999999999995</c:v>
                      </c:pt>
                      <c:pt idx="641">
                        <c:v>70.513999999999996</c:v>
                      </c:pt>
                      <c:pt idx="642">
                        <c:v>70.513999999999996</c:v>
                      </c:pt>
                      <c:pt idx="643">
                        <c:v>70.513999999999996</c:v>
                      </c:pt>
                      <c:pt idx="644">
                        <c:v>70.52</c:v>
                      </c:pt>
                      <c:pt idx="645">
                        <c:v>70.52</c:v>
                      </c:pt>
                      <c:pt idx="646">
                        <c:v>70.52</c:v>
                      </c:pt>
                      <c:pt idx="647">
                        <c:v>70.52</c:v>
                      </c:pt>
                      <c:pt idx="648">
                        <c:v>70.510999999999996</c:v>
                      </c:pt>
                      <c:pt idx="649">
                        <c:v>70.510999999999996</c:v>
                      </c:pt>
                      <c:pt idx="650">
                        <c:v>70.504999999999995</c:v>
                      </c:pt>
                      <c:pt idx="651">
                        <c:v>70.504999999999995</c:v>
                      </c:pt>
                      <c:pt idx="652">
                        <c:v>70.504999999999995</c:v>
                      </c:pt>
                      <c:pt idx="653">
                        <c:v>70.512</c:v>
                      </c:pt>
                      <c:pt idx="654">
                        <c:v>70.512</c:v>
                      </c:pt>
                      <c:pt idx="655">
                        <c:v>70.512</c:v>
                      </c:pt>
                      <c:pt idx="656">
                        <c:v>70.540999999999997</c:v>
                      </c:pt>
                      <c:pt idx="657">
                        <c:v>70.540999999999997</c:v>
                      </c:pt>
                      <c:pt idx="658">
                        <c:v>70.540999999999997</c:v>
                      </c:pt>
                      <c:pt idx="659">
                        <c:v>70.593000000000004</c:v>
                      </c:pt>
                      <c:pt idx="660">
                        <c:v>70.593000000000004</c:v>
                      </c:pt>
                      <c:pt idx="661">
                        <c:v>70.593000000000004</c:v>
                      </c:pt>
                      <c:pt idx="662">
                        <c:v>70.593000000000004</c:v>
                      </c:pt>
                      <c:pt idx="663">
                        <c:v>70.676000000000002</c:v>
                      </c:pt>
                      <c:pt idx="664">
                        <c:v>70.676000000000002</c:v>
                      </c:pt>
                      <c:pt idx="665">
                        <c:v>70.676000000000002</c:v>
                      </c:pt>
                      <c:pt idx="666">
                        <c:v>70.748999999999995</c:v>
                      </c:pt>
                      <c:pt idx="667">
                        <c:v>70.748999999999995</c:v>
                      </c:pt>
                      <c:pt idx="668">
                        <c:v>70.748999999999995</c:v>
                      </c:pt>
                      <c:pt idx="669">
                        <c:v>70.808000000000007</c:v>
                      </c:pt>
                      <c:pt idx="670">
                        <c:v>70.808000000000007</c:v>
                      </c:pt>
                      <c:pt idx="671">
                        <c:v>70.808000000000007</c:v>
                      </c:pt>
                      <c:pt idx="672">
                        <c:v>70.846000000000004</c:v>
                      </c:pt>
                      <c:pt idx="673">
                        <c:v>70.846000000000004</c:v>
                      </c:pt>
                      <c:pt idx="674">
                        <c:v>70.846000000000004</c:v>
                      </c:pt>
                      <c:pt idx="675">
                        <c:v>70.847999999999999</c:v>
                      </c:pt>
                      <c:pt idx="676">
                        <c:v>70.847999999999999</c:v>
                      </c:pt>
                      <c:pt idx="677">
                        <c:v>70.847999999999999</c:v>
                      </c:pt>
                      <c:pt idx="678">
                        <c:v>70.831000000000003</c:v>
                      </c:pt>
                      <c:pt idx="679">
                        <c:v>70.831000000000003</c:v>
                      </c:pt>
                      <c:pt idx="680">
                        <c:v>70.831000000000003</c:v>
                      </c:pt>
                      <c:pt idx="681">
                        <c:v>70.790999999999997</c:v>
                      </c:pt>
                      <c:pt idx="682">
                        <c:v>70.790999999999997</c:v>
                      </c:pt>
                      <c:pt idx="683">
                        <c:v>70.790999999999997</c:v>
                      </c:pt>
                      <c:pt idx="684">
                        <c:v>70.757000000000005</c:v>
                      </c:pt>
                      <c:pt idx="685">
                        <c:v>70.757000000000005</c:v>
                      </c:pt>
                      <c:pt idx="686">
                        <c:v>70.757000000000005</c:v>
                      </c:pt>
                      <c:pt idx="687">
                        <c:v>70.757000000000005</c:v>
                      </c:pt>
                      <c:pt idx="688">
                        <c:v>70.733999999999995</c:v>
                      </c:pt>
                      <c:pt idx="689">
                        <c:v>70.733999999999995</c:v>
                      </c:pt>
                      <c:pt idx="690">
                        <c:v>70.733999999999995</c:v>
                      </c:pt>
                      <c:pt idx="691">
                        <c:v>70.733000000000004</c:v>
                      </c:pt>
                      <c:pt idx="692">
                        <c:v>70.733000000000004</c:v>
                      </c:pt>
                      <c:pt idx="693">
                        <c:v>70.733000000000004</c:v>
                      </c:pt>
                      <c:pt idx="694">
                        <c:v>70.744</c:v>
                      </c:pt>
                      <c:pt idx="695">
                        <c:v>70.744</c:v>
                      </c:pt>
                      <c:pt idx="696">
                        <c:v>70.744</c:v>
                      </c:pt>
                      <c:pt idx="697">
                        <c:v>70.765000000000001</c:v>
                      </c:pt>
                      <c:pt idx="698">
                        <c:v>70.765000000000001</c:v>
                      </c:pt>
                      <c:pt idx="699">
                        <c:v>70.765000000000001</c:v>
                      </c:pt>
                      <c:pt idx="700">
                        <c:v>70.778999999999996</c:v>
                      </c:pt>
                      <c:pt idx="701">
                        <c:v>70.778999999999996</c:v>
                      </c:pt>
                      <c:pt idx="702">
                        <c:v>70.78</c:v>
                      </c:pt>
                      <c:pt idx="703">
                        <c:v>70.762</c:v>
                      </c:pt>
                      <c:pt idx="704">
                        <c:v>70.762</c:v>
                      </c:pt>
                      <c:pt idx="705">
                        <c:v>70.728999999999999</c:v>
                      </c:pt>
                      <c:pt idx="706">
                        <c:v>70.680999999999997</c:v>
                      </c:pt>
                      <c:pt idx="707">
                        <c:v>70.680999999999997</c:v>
                      </c:pt>
                      <c:pt idx="708">
                        <c:v>70.626000000000005</c:v>
                      </c:pt>
                      <c:pt idx="709">
                        <c:v>70.575000000000003</c:v>
                      </c:pt>
                      <c:pt idx="710">
                        <c:v>70.575000000000003</c:v>
                      </c:pt>
                      <c:pt idx="711">
                        <c:v>70.521000000000001</c:v>
                      </c:pt>
                      <c:pt idx="712">
                        <c:v>70.456000000000003</c:v>
                      </c:pt>
                      <c:pt idx="713">
                        <c:v>70.456000000000003</c:v>
                      </c:pt>
                      <c:pt idx="714">
                        <c:v>70.373000000000005</c:v>
                      </c:pt>
                      <c:pt idx="715">
                        <c:v>70.373000000000005</c:v>
                      </c:pt>
                      <c:pt idx="716">
                        <c:v>70.293000000000006</c:v>
                      </c:pt>
                      <c:pt idx="717">
                        <c:v>70.293000000000006</c:v>
                      </c:pt>
                      <c:pt idx="718">
                        <c:v>70.224000000000004</c:v>
                      </c:pt>
                      <c:pt idx="719">
                        <c:v>70.224000000000004</c:v>
                      </c:pt>
                      <c:pt idx="720">
                        <c:v>70.165999999999997</c:v>
                      </c:pt>
                      <c:pt idx="721">
                        <c:v>70.165999999999997</c:v>
                      </c:pt>
                      <c:pt idx="722">
                        <c:v>70.125</c:v>
                      </c:pt>
                      <c:pt idx="723">
                        <c:v>70.088999999999999</c:v>
                      </c:pt>
                      <c:pt idx="724">
                        <c:v>70.088999999999999</c:v>
                      </c:pt>
                      <c:pt idx="725">
                        <c:v>70.051000000000002</c:v>
                      </c:pt>
                      <c:pt idx="726">
                        <c:v>70.003</c:v>
                      </c:pt>
                      <c:pt idx="727">
                        <c:v>70.003</c:v>
                      </c:pt>
                      <c:pt idx="728">
                        <c:v>69.936000000000007</c:v>
                      </c:pt>
                      <c:pt idx="729">
                        <c:v>69.936000000000007</c:v>
                      </c:pt>
                      <c:pt idx="730">
                        <c:v>69.864999999999995</c:v>
                      </c:pt>
                      <c:pt idx="731">
                        <c:v>69.864999999999995</c:v>
                      </c:pt>
                      <c:pt idx="732">
                        <c:v>69.793999999999997</c:v>
                      </c:pt>
                      <c:pt idx="733">
                        <c:v>69.793999999999997</c:v>
                      </c:pt>
                      <c:pt idx="734">
                        <c:v>69.725999999999999</c:v>
                      </c:pt>
                      <c:pt idx="735">
                        <c:v>69.725999999999999</c:v>
                      </c:pt>
                      <c:pt idx="736">
                        <c:v>69.656999999999996</c:v>
                      </c:pt>
                      <c:pt idx="737">
                        <c:v>69.656999999999996</c:v>
                      </c:pt>
                      <c:pt idx="738">
                        <c:v>69.582999999999998</c:v>
                      </c:pt>
                      <c:pt idx="739">
                        <c:v>69.582999999999998</c:v>
                      </c:pt>
                      <c:pt idx="740">
                        <c:v>69.5</c:v>
                      </c:pt>
                      <c:pt idx="741">
                        <c:v>69.5</c:v>
                      </c:pt>
                      <c:pt idx="742">
                        <c:v>69.41</c:v>
                      </c:pt>
                      <c:pt idx="743">
                        <c:v>69.41</c:v>
                      </c:pt>
                      <c:pt idx="744">
                        <c:v>69.317999999999998</c:v>
                      </c:pt>
                      <c:pt idx="745">
                        <c:v>69.317999999999998</c:v>
                      </c:pt>
                      <c:pt idx="746">
                        <c:v>69.225999999999999</c:v>
                      </c:pt>
                      <c:pt idx="747">
                        <c:v>69.225999999999999</c:v>
                      </c:pt>
                      <c:pt idx="748">
                        <c:v>69.135999999999996</c:v>
                      </c:pt>
                      <c:pt idx="749">
                        <c:v>69.135999999999996</c:v>
                      </c:pt>
                      <c:pt idx="750">
                        <c:v>69.043999999999997</c:v>
                      </c:pt>
                      <c:pt idx="751">
                        <c:v>69.043999999999997</c:v>
                      </c:pt>
                      <c:pt idx="752">
                        <c:v>69.043999999999997</c:v>
                      </c:pt>
                      <c:pt idx="753">
                        <c:v>68.927999999999997</c:v>
                      </c:pt>
                      <c:pt idx="754">
                        <c:v>68.927999999999997</c:v>
                      </c:pt>
                      <c:pt idx="755">
                        <c:v>68.792000000000002</c:v>
                      </c:pt>
                      <c:pt idx="756">
                        <c:v>68.792000000000002</c:v>
                      </c:pt>
                      <c:pt idx="757">
                        <c:v>68.792000000000002</c:v>
                      </c:pt>
                      <c:pt idx="758">
                        <c:v>68.647999999999996</c:v>
                      </c:pt>
                      <c:pt idx="759">
                        <c:v>68.647999999999996</c:v>
                      </c:pt>
                      <c:pt idx="760">
                        <c:v>68.512</c:v>
                      </c:pt>
                      <c:pt idx="761">
                        <c:v>68.512</c:v>
                      </c:pt>
                      <c:pt idx="762">
                        <c:v>68.512</c:v>
                      </c:pt>
                      <c:pt idx="763">
                        <c:v>68.379000000000005</c:v>
                      </c:pt>
                      <c:pt idx="764">
                        <c:v>68.379000000000005</c:v>
                      </c:pt>
                      <c:pt idx="765">
                        <c:v>68.247</c:v>
                      </c:pt>
                      <c:pt idx="766">
                        <c:v>68.247</c:v>
                      </c:pt>
                      <c:pt idx="767">
                        <c:v>68.247</c:v>
                      </c:pt>
                      <c:pt idx="768">
                        <c:v>68.135999999999996</c:v>
                      </c:pt>
                      <c:pt idx="769">
                        <c:v>68.135999999999996</c:v>
                      </c:pt>
                      <c:pt idx="770">
                        <c:v>68.057000000000002</c:v>
                      </c:pt>
                      <c:pt idx="771">
                        <c:v>68.057000000000002</c:v>
                      </c:pt>
                      <c:pt idx="772">
                        <c:v>68.057000000000002</c:v>
                      </c:pt>
                      <c:pt idx="773">
                        <c:v>68</c:v>
                      </c:pt>
                      <c:pt idx="774">
                        <c:v>68</c:v>
                      </c:pt>
                      <c:pt idx="775">
                        <c:v>67.957999999999998</c:v>
                      </c:pt>
                      <c:pt idx="776">
                        <c:v>67.957999999999998</c:v>
                      </c:pt>
                      <c:pt idx="777">
                        <c:v>67.933999999999997</c:v>
                      </c:pt>
                      <c:pt idx="778">
                        <c:v>67.933999999999997</c:v>
                      </c:pt>
                      <c:pt idx="779">
                        <c:v>67.933999999999997</c:v>
                      </c:pt>
                      <c:pt idx="780">
                        <c:v>67.908000000000001</c:v>
                      </c:pt>
                      <c:pt idx="781">
                        <c:v>67.908000000000001</c:v>
                      </c:pt>
                      <c:pt idx="782">
                        <c:v>67.908000000000001</c:v>
                      </c:pt>
                      <c:pt idx="783">
                        <c:v>67.891000000000005</c:v>
                      </c:pt>
                      <c:pt idx="784">
                        <c:v>67.891000000000005</c:v>
                      </c:pt>
                      <c:pt idx="785">
                        <c:v>67.873999999999995</c:v>
                      </c:pt>
                      <c:pt idx="786">
                        <c:v>67.873999999999995</c:v>
                      </c:pt>
                      <c:pt idx="787">
                        <c:v>67.873999999999995</c:v>
                      </c:pt>
                      <c:pt idx="788">
                        <c:v>67.855999999999995</c:v>
                      </c:pt>
                      <c:pt idx="789">
                        <c:v>67.855999999999995</c:v>
                      </c:pt>
                      <c:pt idx="790">
                        <c:v>67.834999999999994</c:v>
                      </c:pt>
                      <c:pt idx="791">
                        <c:v>67.834999999999994</c:v>
                      </c:pt>
                      <c:pt idx="792">
                        <c:v>67.834999999999994</c:v>
                      </c:pt>
                      <c:pt idx="793">
                        <c:v>67.805999999999997</c:v>
                      </c:pt>
                      <c:pt idx="794">
                        <c:v>67.805999999999997</c:v>
                      </c:pt>
                      <c:pt idx="795">
                        <c:v>67.766000000000005</c:v>
                      </c:pt>
                      <c:pt idx="796">
                        <c:v>67.766000000000005</c:v>
                      </c:pt>
                      <c:pt idx="797">
                        <c:v>67.766000000000005</c:v>
                      </c:pt>
                      <c:pt idx="798">
                        <c:v>67.715999999999994</c:v>
                      </c:pt>
                      <c:pt idx="799">
                        <c:v>67.715999999999994</c:v>
                      </c:pt>
                      <c:pt idx="800">
                        <c:v>67.662000000000006</c:v>
                      </c:pt>
                      <c:pt idx="801">
                        <c:v>67.662000000000006</c:v>
                      </c:pt>
                      <c:pt idx="802">
                        <c:v>67.584000000000003</c:v>
                      </c:pt>
                      <c:pt idx="803">
                        <c:v>67.5</c:v>
                      </c:pt>
                      <c:pt idx="804">
                        <c:v>67.5</c:v>
                      </c:pt>
                      <c:pt idx="805">
                        <c:v>67.42</c:v>
                      </c:pt>
                      <c:pt idx="806">
                        <c:v>67.328999999999994</c:v>
                      </c:pt>
                      <c:pt idx="807">
                        <c:v>67.328999999999994</c:v>
                      </c:pt>
                      <c:pt idx="808">
                        <c:v>67.247</c:v>
                      </c:pt>
                      <c:pt idx="809">
                        <c:v>67.171000000000006</c:v>
                      </c:pt>
                      <c:pt idx="810">
                        <c:v>67.171000000000006</c:v>
                      </c:pt>
                      <c:pt idx="811">
                        <c:v>67.094999999999999</c:v>
                      </c:pt>
                      <c:pt idx="812">
                        <c:v>67.036000000000001</c:v>
                      </c:pt>
                      <c:pt idx="813">
                        <c:v>67.036000000000001</c:v>
                      </c:pt>
                      <c:pt idx="814">
                        <c:v>66.971999999999994</c:v>
                      </c:pt>
                      <c:pt idx="815">
                        <c:v>66.936000000000007</c:v>
                      </c:pt>
                      <c:pt idx="816">
                        <c:v>66.936000000000007</c:v>
                      </c:pt>
                      <c:pt idx="817">
                        <c:v>66.936000000000007</c:v>
                      </c:pt>
                      <c:pt idx="818">
                        <c:v>66.872</c:v>
                      </c:pt>
                      <c:pt idx="819">
                        <c:v>66.872</c:v>
                      </c:pt>
                      <c:pt idx="820">
                        <c:v>66.872</c:v>
                      </c:pt>
                      <c:pt idx="821">
                        <c:v>66.841999999999999</c:v>
                      </c:pt>
                      <c:pt idx="822">
                        <c:v>66.832999999999998</c:v>
                      </c:pt>
                      <c:pt idx="823">
                        <c:v>66.832999999999998</c:v>
                      </c:pt>
                      <c:pt idx="824">
                        <c:v>66.832999999999998</c:v>
                      </c:pt>
                      <c:pt idx="825">
                        <c:v>66.825000000000003</c:v>
                      </c:pt>
                      <c:pt idx="826">
                        <c:v>66.825000000000003</c:v>
                      </c:pt>
                      <c:pt idx="827">
                        <c:v>66.825000000000003</c:v>
                      </c:pt>
                      <c:pt idx="828">
                        <c:v>66.828000000000003</c:v>
                      </c:pt>
                      <c:pt idx="829">
                        <c:v>66.828000000000003</c:v>
                      </c:pt>
                      <c:pt idx="830">
                        <c:v>66.828000000000003</c:v>
                      </c:pt>
                      <c:pt idx="831">
                        <c:v>66.828000000000003</c:v>
                      </c:pt>
                      <c:pt idx="832">
                        <c:v>66.847999999999999</c:v>
                      </c:pt>
                      <c:pt idx="833">
                        <c:v>66.847999999999999</c:v>
                      </c:pt>
                      <c:pt idx="834">
                        <c:v>66.867000000000004</c:v>
                      </c:pt>
                      <c:pt idx="835">
                        <c:v>66.867000000000004</c:v>
                      </c:pt>
                      <c:pt idx="836">
                        <c:v>66.891999999999996</c:v>
                      </c:pt>
                      <c:pt idx="837">
                        <c:v>66.891999999999996</c:v>
                      </c:pt>
                      <c:pt idx="838">
                        <c:v>66.921999999999997</c:v>
                      </c:pt>
                      <c:pt idx="839">
                        <c:v>66.921999999999997</c:v>
                      </c:pt>
                      <c:pt idx="840">
                        <c:v>66.957999999999998</c:v>
                      </c:pt>
                      <c:pt idx="841">
                        <c:v>66.957999999999998</c:v>
                      </c:pt>
                      <c:pt idx="842">
                        <c:v>66.957999999999998</c:v>
                      </c:pt>
                      <c:pt idx="843">
                        <c:v>67.019000000000005</c:v>
                      </c:pt>
                      <c:pt idx="844">
                        <c:v>67.019000000000005</c:v>
                      </c:pt>
                      <c:pt idx="845">
                        <c:v>67.061999999999998</c:v>
                      </c:pt>
                      <c:pt idx="846">
                        <c:v>67.061999999999998</c:v>
                      </c:pt>
                      <c:pt idx="847">
                        <c:v>67.061999999999998</c:v>
                      </c:pt>
                      <c:pt idx="848">
                        <c:v>67.116</c:v>
                      </c:pt>
                      <c:pt idx="849">
                        <c:v>67.116</c:v>
                      </c:pt>
                      <c:pt idx="850">
                        <c:v>67.165999999999997</c:v>
                      </c:pt>
                    </c:numCache>
                  </c:numRef>
                </c:yVal>
                <c:smooth val="0"/>
                <c:extLst xmlns:c15="http://schemas.microsoft.com/office/drawing/2012/chart">
                  <c:ext xmlns:c16="http://schemas.microsoft.com/office/drawing/2014/chart" uri="{C3380CC4-5D6E-409C-BE32-E72D297353CC}">
                    <c16:uniqueId val="{00000010-D37C-48DE-9D2F-1105173B9757}"/>
                  </c:ext>
                </c:extLst>
              </c15:ser>
            </c15:filteredScatterSeries>
            <c15:filteredScatterSeries>
              <c15:ser>
                <c:idx val="15"/>
                <c:order val="15"/>
                <c:tx>
                  <c:strRef>
                    <c:extLst xmlns:c15="http://schemas.microsoft.com/office/drawing/2012/chart">
                      <c:ext xmlns:c15="http://schemas.microsoft.com/office/drawing/2012/chart" uri="{02D57815-91ED-43cb-92C2-25804820EDAC}">
                        <c15:formulaRef>
                          <c15:sqref>'Rumskurva i14s vs Räv-L (2)'!$AK$1</c15:sqref>
                        </c15:formulaRef>
                      </c:ext>
                    </c:extLst>
                    <c:strCache>
                      <c:ptCount val="1"/>
                      <c:pt idx="0">
                        <c:v>Rumskurva-5,6uF-hemma,70cm ut</c:v>
                      </c:pt>
                    </c:strCache>
                  </c:strRef>
                </c:tx>
                <c:spPr>
                  <a:ln w="19050" cap="rnd">
                    <a:solidFill>
                      <a:schemeClr val="accent4">
                        <a:lumMod val="60000"/>
                        <a:lumOff val="40000"/>
                      </a:schemeClr>
                    </a:solidFill>
                    <a:round/>
                  </a:ln>
                  <a:effectLst/>
                </c:spPr>
                <c:marker>
                  <c:symbol val="circle"/>
                  <c:size val="5"/>
                  <c:spPr>
                    <a:solidFill>
                      <a:schemeClr val="accent4">
                        <a:lumMod val="80000"/>
                        <a:lumOff val="20000"/>
                      </a:schemeClr>
                    </a:solidFill>
                    <a:ln w="9525">
                      <a:solidFill>
                        <a:schemeClr val="accent4">
                          <a:lumMod val="60000"/>
                          <a:lumOff val="40000"/>
                        </a:schemeClr>
                      </a:solidFill>
                    </a:ln>
                    <a:effectLst/>
                  </c:spPr>
                </c:marker>
                <c:xVal>
                  <c:numRef>
                    <c:extLst xmlns:c15="http://schemas.microsoft.com/office/drawing/2012/chart">
                      <c:ext xmlns:c15="http://schemas.microsoft.com/office/drawing/2012/chart" uri="{02D57815-91ED-43cb-92C2-25804820EDAC}">
                        <c15:formulaRef>
                          <c15:sqref>'Rumskurva i14s vs Räv-L (2)'!$U$2:$U$54340</c15:sqref>
                        </c15:formulaRef>
                      </c:ext>
                    </c:extLst>
                    <c:numCache>
                      <c:formatCode>General</c:formatCode>
                      <c:ptCount val="54339"/>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53</c:v>
                      </c:pt>
                      <c:pt idx="34">
                        <c:v>54</c:v>
                      </c:pt>
                      <c:pt idx="35">
                        <c:v>55</c:v>
                      </c:pt>
                      <c:pt idx="36">
                        <c:v>56</c:v>
                      </c:pt>
                      <c:pt idx="37">
                        <c:v>57</c:v>
                      </c:pt>
                      <c:pt idx="38">
                        <c:v>58</c:v>
                      </c:pt>
                      <c:pt idx="39">
                        <c:v>59</c:v>
                      </c:pt>
                      <c:pt idx="40">
                        <c:v>60</c:v>
                      </c:pt>
                      <c:pt idx="41">
                        <c:v>61</c:v>
                      </c:pt>
                      <c:pt idx="42">
                        <c:v>62</c:v>
                      </c:pt>
                      <c:pt idx="43">
                        <c:v>63</c:v>
                      </c:pt>
                      <c:pt idx="44">
                        <c:v>64</c:v>
                      </c:pt>
                      <c:pt idx="45">
                        <c:v>65</c:v>
                      </c:pt>
                      <c:pt idx="46">
                        <c:v>66</c:v>
                      </c:pt>
                      <c:pt idx="47">
                        <c:v>67</c:v>
                      </c:pt>
                      <c:pt idx="48">
                        <c:v>68</c:v>
                      </c:pt>
                      <c:pt idx="49">
                        <c:v>69</c:v>
                      </c:pt>
                      <c:pt idx="50">
                        <c:v>70</c:v>
                      </c:pt>
                      <c:pt idx="51">
                        <c:v>71</c:v>
                      </c:pt>
                      <c:pt idx="52">
                        <c:v>72</c:v>
                      </c:pt>
                      <c:pt idx="53">
                        <c:v>73</c:v>
                      </c:pt>
                      <c:pt idx="54">
                        <c:v>74</c:v>
                      </c:pt>
                      <c:pt idx="55">
                        <c:v>75</c:v>
                      </c:pt>
                      <c:pt idx="56">
                        <c:v>76</c:v>
                      </c:pt>
                      <c:pt idx="57">
                        <c:v>77</c:v>
                      </c:pt>
                      <c:pt idx="58">
                        <c:v>78</c:v>
                      </c:pt>
                      <c:pt idx="59">
                        <c:v>79</c:v>
                      </c:pt>
                      <c:pt idx="60">
                        <c:v>80</c:v>
                      </c:pt>
                      <c:pt idx="61">
                        <c:v>81</c:v>
                      </c:pt>
                      <c:pt idx="62">
                        <c:v>82</c:v>
                      </c:pt>
                      <c:pt idx="63">
                        <c:v>83</c:v>
                      </c:pt>
                      <c:pt idx="64">
                        <c:v>84</c:v>
                      </c:pt>
                      <c:pt idx="65">
                        <c:v>85</c:v>
                      </c:pt>
                      <c:pt idx="66">
                        <c:v>86</c:v>
                      </c:pt>
                      <c:pt idx="67">
                        <c:v>87</c:v>
                      </c:pt>
                      <c:pt idx="68">
                        <c:v>88</c:v>
                      </c:pt>
                      <c:pt idx="69">
                        <c:v>89</c:v>
                      </c:pt>
                      <c:pt idx="70">
                        <c:v>90</c:v>
                      </c:pt>
                      <c:pt idx="71">
                        <c:v>91</c:v>
                      </c:pt>
                      <c:pt idx="72">
                        <c:v>92</c:v>
                      </c:pt>
                      <c:pt idx="73">
                        <c:v>93</c:v>
                      </c:pt>
                      <c:pt idx="74">
                        <c:v>94</c:v>
                      </c:pt>
                      <c:pt idx="75">
                        <c:v>95</c:v>
                      </c:pt>
                      <c:pt idx="76">
                        <c:v>96</c:v>
                      </c:pt>
                      <c:pt idx="77">
                        <c:v>97</c:v>
                      </c:pt>
                      <c:pt idx="78">
                        <c:v>98</c:v>
                      </c:pt>
                      <c:pt idx="79">
                        <c:v>99</c:v>
                      </c:pt>
                      <c:pt idx="80">
                        <c:v>100</c:v>
                      </c:pt>
                      <c:pt idx="81">
                        <c:v>101</c:v>
                      </c:pt>
                      <c:pt idx="82">
                        <c:v>102</c:v>
                      </c:pt>
                      <c:pt idx="83">
                        <c:v>103</c:v>
                      </c:pt>
                      <c:pt idx="84">
                        <c:v>104</c:v>
                      </c:pt>
                      <c:pt idx="85">
                        <c:v>105</c:v>
                      </c:pt>
                      <c:pt idx="86">
                        <c:v>106</c:v>
                      </c:pt>
                      <c:pt idx="87">
                        <c:v>107</c:v>
                      </c:pt>
                      <c:pt idx="88">
                        <c:v>108</c:v>
                      </c:pt>
                      <c:pt idx="89">
                        <c:v>109</c:v>
                      </c:pt>
                      <c:pt idx="90">
                        <c:v>110</c:v>
                      </c:pt>
                      <c:pt idx="91">
                        <c:v>111</c:v>
                      </c:pt>
                      <c:pt idx="92">
                        <c:v>112</c:v>
                      </c:pt>
                      <c:pt idx="93">
                        <c:v>113</c:v>
                      </c:pt>
                      <c:pt idx="94">
                        <c:v>114</c:v>
                      </c:pt>
                      <c:pt idx="95">
                        <c:v>115</c:v>
                      </c:pt>
                      <c:pt idx="96">
                        <c:v>116</c:v>
                      </c:pt>
                      <c:pt idx="97">
                        <c:v>117</c:v>
                      </c:pt>
                      <c:pt idx="98">
                        <c:v>118</c:v>
                      </c:pt>
                      <c:pt idx="99">
                        <c:v>119</c:v>
                      </c:pt>
                      <c:pt idx="100">
                        <c:v>120</c:v>
                      </c:pt>
                      <c:pt idx="101">
                        <c:v>121</c:v>
                      </c:pt>
                      <c:pt idx="102">
                        <c:v>122</c:v>
                      </c:pt>
                      <c:pt idx="103">
                        <c:v>123</c:v>
                      </c:pt>
                      <c:pt idx="104">
                        <c:v>124</c:v>
                      </c:pt>
                      <c:pt idx="105">
                        <c:v>125</c:v>
                      </c:pt>
                      <c:pt idx="106">
                        <c:v>126</c:v>
                      </c:pt>
                      <c:pt idx="107">
                        <c:v>127</c:v>
                      </c:pt>
                      <c:pt idx="108">
                        <c:v>128</c:v>
                      </c:pt>
                      <c:pt idx="109">
                        <c:v>129</c:v>
                      </c:pt>
                      <c:pt idx="110">
                        <c:v>130</c:v>
                      </c:pt>
                      <c:pt idx="111">
                        <c:v>131</c:v>
                      </c:pt>
                      <c:pt idx="112">
                        <c:v>132</c:v>
                      </c:pt>
                      <c:pt idx="113">
                        <c:v>133</c:v>
                      </c:pt>
                      <c:pt idx="114">
                        <c:v>134</c:v>
                      </c:pt>
                      <c:pt idx="115">
                        <c:v>135</c:v>
                      </c:pt>
                      <c:pt idx="116">
                        <c:v>136</c:v>
                      </c:pt>
                      <c:pt idx="117">
                        <c:v>137</c:v>
                      </c:pt>
                      <c:pt idx="118">
                        <c:v>138</c:v>
                      </c:pt>
                      <c:pt idx="119">
                        <c:v>139</c:v>
                      </c:pt>
                      <c:pt idx="120">
                        <c:v>140</c:v>
                      </c:pt>
                      <c:pt idx="121">
                        <c:v>141</c:v>
                      </c:pt>
                      <c:pt idx="122">
                        <c:v>142</c:v>
                      </c:pt>
                      <c:pt idx="123">
                        <c:v>143</c:v>
                      </c:pt>
                      <c:pt idx="124">
                        <c:v>144</c:v>
                      </c:pt>
                      <c:pt idx="125">
                        <c:v>145</c:v>
                      </c:pt>
                      <c:pt idx="126">
                        <c:v>146</c:v>
                      </c:pt>
                      <c:pt idx="127">
                        <c:v>147</c:v>
                      </c:pt>
                      <c:pt idx="128">
                        <c:v>148</c:v>
                      </c:pt>
                      <c:pt idx="129">
                        <c:v>149</c:v>
                      </c:pt>
                      <c:pt idx="130">
                        <c:v>150</c:v>
                      </c:pt>
                      <c:pt idx="131">
                        <c:v>151</c:v>
                      </c:pt>
                      <c:pt idx="132">
                        <c:v>152</c:v>
                      </c:pt>
                      <c:pt idx="133">
                        <c:v>153</c:v>
                      </c:pt>
                      <c:pt idx="134">
                        <c:v>154</c:v>
                      </c:pt>
                      <c:pt idx="135">
                        <c:v>155</c:v>
                      </c:pt>
                      <c:pt idx="136">
                        <c:v>156</c:v>
                      </c:pt>
                      <c:pt idx="137">
                        <c:v>157</c:v>
                      </c:pt>
                      <c:pt idx="138">
                        <c:v>158</c:v>
                      </c:pt>
                      <c:pt idx="139">
                        <c:v>159</c:v>
                      </c:pt>
                      <c:pt idx="140">
                        <c:v>160</c:v>
                      </c:pt>
                      <c:pt idx="141">
                        <c:v>161</c:v>
                      </c:pt>
                      <c:pt idx="142">
                        <c:v>162</c:v>
                      </c:pt>
                      <c:pt idx="143">
                        <c:v>163</c:v>
                      </c:pt>
                      <c:pt idx="144">
                        <c:v>164</c:v>
                      </c:pt>
                      <c:pt idx="145">
                        <c:v>165</c:v>
                      </c:pt>
                      <c:pt idx="146">
                        <c:v>166</c:v>
                      </c:pt>
                      <c:pt idx="147">
                        <c:v>167</c:v>
                      </c:pt>
                      <c:pt idx="148">
                        <c:v>168</c:v>
                      </c:pt>
                      <c:pt idx="149">
                        <c:v>169</c:v>
                      </c:pt>
                      <c:pt idx="150">
                        <c:v>170</c:v>
                      </c:pt>
                      <c:pt idx="151">
                        <c:v>171</c:v>
                      </c:pt>
                      <c:pt idx="152">
                        <c:v>172</c:v>
                      </c:pt>
                      <c:pt idx="153">
                        <c:v>173</c:v>
                      </c:pt>
                      <c:pt idx="154">
                        <c:v>174</c:v>
                      </c:pt>
                      <c:pt idx="155">
                        <c:v>175</c:v>
                      </c:pt>
                      <c:pt idx="156">
                        <c:v>176</c:v>
                      </c:pt>
                      <c:pt idx="157">
                        <c:v>177</c:v>
                      </c:pt>
                      <c:pt idx="158">
                        <c:v>178</c:v>
                      </c:pt>
                      <c:pt idx="159">
                        <c:v>179</c:v>
                      </c:pt>
                      <c:pt idx="160">
                        <c:v>180</c:v>
                      </c:pt>
                      <c:pt idx="161">
                        <c:v>181</c:v>
                      </c:pt>
                      <c:pt idx="162">
                        <c:v>182</c:v>
                      </c:pt>
                      <c:pt idx="163">
                        <c:v>183</c:v>
                      </c:pt>
                      <c:pt idx="164">
                        <c:v>184</c:v>
                      </c:pt>
                      <c:pt idx="165">
                        <c:v>185</c:v>
                      </c:pt>
                      <c:pt idx="166">
                        <c:v>186</c:v>
                      </c:pt>
                      <c:pt idx="167">
                        <c:v>187</c:v>
                      </c:pt>
                      <c:pt idx="168">
                        <c:v>188</c:v>
                      </c:pt>
                      <c:pt idx="169">
                        <c:v>189</c:v>
                      </c:pt>
                      <c:pt idx="170">
                        <c:v>190</c:v>
                      </c:pt>
                      <c:pt idx="171">
                        <c:v>191</c:v>
                      </c:pt>
                      <c:pt idx="172">
                        <c:v>192</c:v>
                      </c:pt>
                      <c:pt idx="173">
                        <c:v>193</c:v>
                      </c:pt>
                      <c:pt idx="174">
                        <c:v>194</c:v>
                      </c:pt>
                      <c:pt idx="175">
                        <c:v>195</c:v>
                      </c:pt>
                      <c:pt idx="176">
                        <c:v>196</c:v>
                      </c:pt>
                      <c:pt idx="177">
                        <c:v>197</c:v>
                      </c:pt>
                      <c:pt idx="178">
                        <c:v>198</c:v>
                      </c:pt>
                      <c:pt idx="179">
                        <c:v>199</c:v>
                      </c:pt>
                      <c:pt idx="180">
                        <c:v>200</c:v>
                      </c:pt>
                      <c:pt idx="181">
                        <c:v>202</c:v>
                      </c:pt>
                      <c:pt idx="182">
                        <c:v>204</c:v>
                      </c:pt>
                      <c:pt idx="183">
                        <c:v>206</c:v>
                      </c:pt>
                      <c:pt idx="184">
                        <c:v>208</c:v>
                      </c:pt>
                      <c:pt idx="185">
                        <c:v>210</c:v>
                      </c:pt>
                      <c:pt idx="186">
                        <c:v>212</c:v>
                      </c:pt>
                      <c:pt idx="187">
                        <c:v>214</c:v>
                      </c:pt>
                      <c:pt idx="188">
                        <c:v>216</c:v>
                      </c:pt>
                      <c:pt idx="189">
                        <c:v>218</c:v>
                      </c:pt>
                      <c:pt idx="190">
                        <c:v>220</c:v>
                      </c:pt>
                      <c:pt idx="191">
                        <c:v>222</c:v>
                      </c:pt>
                      <c:pt idx="192">
                        <c:v>224</c:v>
                      </c:pt>
                      <c:pt idx="193">
                        <c:v>226</c:v>
                      </c:pt>
                      <c:pt idx="194">
                        <c:v>228</c:v>
                      </c:pt>
                      <c:pt idx="195">
                        <c:v>230</c:v>
                      </c:pt>
                      <c:pt idx="196">
                        <c:v>232</c:v>
                      </c:pt>
                      <c:pt idx="197">
                        <c:v>234</c:v>
                      </c:pt>
                      <c:pt idx="198">
                        <c:v>236</c:v>
                      </c:pt>
                      <c:pt idx="199">
                        <c:v>238</c:v>
                      </c:pt>
                      <c:pt idx="200">
                        <c:v>240</c:v>
                      </c:pt>
                      <c:pt idx="201">
                        <c:v>242</c:v>
                      </c:pt>
                      <c:pt idx="202">
                        <c:v>244</c:v>
                      </c:pt>
                      <c:pt idx="203">
                        <c:v>246</c:v>
                      </c:pt>
                      <c:pt idx="204">
                        <c:v>248</c:v>
                      </c:pt>
                      <c:pt idx="205">
                        <c:v>250</c:v>
                      </c:pt>
                      <c:pt idx="206">
                        <c:v>252</c:v>
                      </c:pt>
                      <c:pt idx="207">
                        <c:v>254</c:v>
                      </c:pt>
                      <c:pt idx="208">
                        <c:v>256</c:v>
                      </c:pt>
                      <c:pt idx="209">
                        <c:v>258</c:v>
                      </c:pt>
                      <c:pt idx="210">
                        <c:v>260</c:v>
                      </c:pt>
                      <c:pt idx="211">
                        <c:v>262</c:v>
                      </c:pt>
                      <c:pt idx="212">
                        <c:v>264</c:v>
                      </c:pt>
                      <c:pt idx="213">
                        <c:v>266</c:v>
                      </c:pt>
                      <c:pt idx="214">
                        <c:v>268</c:v>
                      </c:pt>
                      <c:pt idx="215">
                        <c:v>270</c:v>
                      </c:pt>
                      <c:pt idx="216">
                        <c:v>272</c:v>
                      </c:pt>
                      <c:pt idx="217">
                        <c:v>274</c:v>
                      </c:pt>
                      <c:pt idx="218">
                        <c:v>276</c:v>
                      </c:pt>
                      <c:pt idx="219">
                        <c:v>278</c:v>
                      </c:pt>
                      <c:pt idx="220">
                        <c:v>280</c:v>
                      </c:pt>
                      <c:pt idx="221">
                        <c:v>282</c:v>
                      </c:pt>
                      <c:pt idx="222">
                        <c:v>284</c:v>
                      </c:pt>
                      <c:pt idx="223">
                        <c:v>286</c:v>
                      </c:pt>
                      <c:pt idx="224">
                        <c:v>288</c:v>
                      </c:pt>
                      <c:pt idx="225">
                        <c:v>290</c:v>
                      </c:pt>
                      <c:pt idx="226">
                        <c:v>292</c:v>
                      </c:pt>
                      <c:pt idx="227">
                        <c:v>294</c:v>
                      </c:pt>
                      <c:pt idx="228">
                        <c:v>296</c:v>
                      </c:pt>
                      <c:pt idx="229">
                        <c:v>298</c:v>
                      </c:pt>
                      <c:pt idx="230">
                        <c:v>300</c:v>
                      </c:pt>
                      <c:pt idx="231">
                        <c:v>302</c:v>
                      </c:pt>
                      <c:pt idx="232">
                        <c:v>304</c:v>
                      </c:pt>
                      <c:pt idx="233">
                        <c:v>306</c:v>
                      </c:pt>
                      <c:pt idx="234">
                        <c:v>308</c:v>
                      </c:pt>
                      <c:pt idx="235">
                        <c:v>310</c:v>
                      </c:pt>
                      <c:pt idx="236">
                        <c:v>312</c:v>
                      </c:pt>
                      <c:pt idx="237">
                        <c:v>314</c:v>
                      </c:pt>
                      <c:pt idx="238">
                        <c:v>316</c:v>
                      </c:pt>
                      <c:pt idx="239">
                        <c:v>318</c:v>
                      </c:pt>
                      <c:pt idx="240">
                        <c:v>320</c:v>
                      </c:pt>
                      <c:pt idx="241">
                        <c:v>322</c:v>
                      </c:pt>
                      <c:pt idx="242">
                        <c:v>324</c:v>
                      </c:pt>
                      <c:pt idx="243">
                        <c:v>326</c:v>
                      </c:pt>
                      <c:pt idx="244">
                        <c:v>328</c:v>
                      </c:pt>
                      <c:pt idx="245">
                        <c:v>330</c:v>
                      </c:pt>
                      <c:pt idx="246">
                        <c:v>332</c:v>
                      </c:pt>
                      <c:pt idx="247">
                        <c:v>334</c:v>
                      </c:pt>
                      <c:pt idx="248">
                        <c:v>336</c:v>
                      </c:pt>
                      <c:pt idx="249">
                        <c:v>338</c:v>
                      </c:pt>
                      <c:pt idx="250">
                        <c:v>340</c:v>
                      </c:pt>
                      <c:pt idx="251">
                        <c:v>342</c:v>
                      </c:pt>
                      <c:pt idx="252">
                        <c:v>344</c:v>
                      </c:pt>
                      <c:pt idx="253">
                        <c:v>346</c:v>
                      </c:pt>
                      <c:pt idx="254">
                        <c:v>348</c:v>
                      </c:pt>
                      <c:pt idx="255">
                        <c:v>350</c:v>
                      </c:pt>
                      <c:pt idx="256">
                        <c:v>352</c:v>
                      </c:pt>
                      <c:pt idx="257">
                        <c:v>354</c:v>
                      </c:pt>
                      <c:pt idx="258">
                        <c:v>356</c:v>
                      </c:pt>
                      <c:pt idx="259">
                        <c:v>358</c:v>
                      </c:pt>
                      <c:pt idx="260">
                        <c:v>360</c:v>
                      </c:pt>
                      <c:pt idx="261">
                        <c:v>362</c:v>
                      </c:pt>
                      <c:pt idx="262">
                        <c:v>364</c:v>
                      </c:pt>
                      <c:pt idx="263">
                        <c:v>366</c:v>
                      </c:pt>
                      <c:pt idx="264">
                        <c:v>368</c:v>
                      </c:pt>
                      <c:pt idx="265">
                        <c:v>370</c:v>
                      </c:pt>
                      <c:pt idx="266">
                        <c:v>372</c:v>
                      </c:pt>
                      <c:pt idx="267">
                        <c:v>374</c:v>
                      </c:pt>
                      <c:pt idx="268">
                        <c:v>376</c:v>
                      </c:pt>
                      <c:pt idx="269">
                        <c:v>378</c:v>
                      </c:pt>
                      <c:pt idx="270">
                        <c:v>380</c:v>
                      </c:pt>
                      <c:pt idx="271">
                        <c:v>382</c:v>
                      </c:pt>
                      <c:pt idx="272">
                        <c:v>384</c:v>
                      </c:pt>
                      <c:pt idx="273">
                        <c:v>386</c:v>
                      </c:pt>
                      <c:pt idx="274">
                        <c:v>388</c:v>
                      </c:pt>
                      <c:pt idx="275">
                        <c:v>390</c:v>
                      </c:pt>
                      <c:pt idx="276">
                        <c:v>392</c:v>
                      </c:pt>
                      <c:pt idx="277">
                        <c:v>394</c:v>
                      </c:pt>
                      <c:pt idx="278">
                        <c:v>396</c:v>
                      </c:pt>
                      <c:pt idx="279">
                        <c:v>398</c:v>
                      </c:pt>
                      <c:pt idx="280">
                        <c:v>400</c:v>
                      </c:pt>
                      <c:pt idx="281">
                        <c:v>405</c:v>
                      </c:pt>
                      <c:pt idx="282">
                        <c:v>410</c:v>
                      </c:pt>
                      <c:pt idx="283">
                        <c:v>415</c:v>
                      </c:pt>
                      <c:pt idx="284">
                        <c:v>420</c:v>
                      </c:pt>
                      <c:pt idx="285">
                        <c:v>425</c:v>
                      </c:pt>
                      <c:pt idx="286">
                        <c:v>430</c:v>
                      </c:pt>
                      <c:pt idx="287">
                        <c:v>435</c:v>
                      </c:pt>
                      <c:pt idx="288">
                        <c:v>440</c:v>
                      </c:pt>
                      <c:pt idx="289">
                        <c:v>445</c:v>
                      </c:pt>
                      <c:pt idx="290">
                        <c:v>450</c:v>
                      </c:pt>
                      <c:pt idx="291">
                        <c:v>455</c:v>
                      </c:pt>
                      <c:pt idx="292">
                        <c:v>460</c:v>
                      </c:pt>
                      <c:pt idx="293">
                        <c:v>465</c:v>
                      </c:pt>
                      <c:pt idx="294">
                        <c:v>470</c:v>
                      </c:pt>
                      <c:pt idx="295">
                        <c:v>475</c:v>
                      </c:pt>
                      <c:pt idx="296">
                        <c:v>480</c:v>
                      </c:pt>
                      <c:pt idx="297">
                        <c:v>485</c:v>
                      </c:pt>
                      <c:pt idx="298">
                        <c:v>490</c:v>
                      </c:pt>
                      <c:pt idx="299">
                        <c:v>495</c:v>
                      </c:pt>
                      <c:pt idx="300">
                        <c:v>500</c:v>
                      </c:pt>
                      <c:pt idx="301">
                        <c:v>505</c:v>
                      </c:pt>
                      <c:pt idx="302">
                        <c:v>510</c:v>
                      </c:pt>
                      <c:pt idx="303">
                        <c:v>515</c:v>
                      </c:pt>
                      <c:pt idx="304">
                        <c:v>520</c:v>
                      </c:pt>
                      <c:pt idx="305">
                        <c:v>525</c:v>
                      </c:pt>
                      <c:pt idx="306">
                        <c:v>530</c:v>
                      </c:pt>
                      <c:pt idx="307">
                        <c:v>535</c:v>
                      </c:pt>
                      <c:pt idx="308">
                        <c:v>540</c:v>
                      </c:pt>
                      <c:pt idx="309">
                        <c:v>545</c:v>
                      </c:pt>
                      <c:pt idx="310">
                        <c:v>550</c:v>
                      </c:pt>
                      <c:pt idx="311">
                        <c:v>555</c:v>
                      </c:pt>
                      <c:pt idx="312">
                        <c:v>560</c:v>
                      </c:pt>
                      <c:pt idx="313">
                        <c:v>565</c:v>
                      </c:pt>
                      <c:pt idx="314">
                        <c:v>570</c:v>
                      </c:pt>
                      <c:pt idx="315">
                        <c:v>575</c:v>
                      </c:pt>
                      <c:pt idx="316">
                        <c:v>580</c:v>
                      </c:pt>
                      <c:pt idx="317">
                        <c:v>585</c:v>
                      </c:pt>
                      <c:pt idx="318">
                        <c:v>590</c:v>
                      </c:pt>
                      <c:pt idx="319">
                        <c:v>595</c:v>
                      </c:pt>
                      <c:pt idx="320">
                        <c:v>600</c:v>
                      </c:pt>
                      <c:pt idx="321">
                        <c:v>605</c:v>
                      </c:pt>
                      <c:pt idx="322">
                        <c:v>610</c:v>
                      </c:pt>
                      <c:pt idx="323">
                        <c:v>615</c:v>
                      </c:pt>
                      <c:pt idx="324">
                        <c:v>620</c:v>
                      </c:pt>
                      <c:pt idx="325">
                        <c:v>625</c:v>
                      </c:pt>
                      <c:pt idx="326">
                        <c:v>630</c:v>
                      </c:pt>
                      <c:pt idx="327">
                        <c:v>635</c:v>
                      </c:pt>
                      <c:pt idx="328">
                        <c:v>640</c:v>
                      </c:pt>
                      <c:pt idx="329">
                        <c:v>645</c:v>
                      </c:pt>
                      <c:pt idx="330">
                        <c:v>650</c:v>
                      </c:pt>
                      <c:pt idx="331">
                        <c:v>655</c:v>
                      </c:pt>
                      <c:pt idx="332">
                        <c:v>660</c:v>
                      </c:pt>
                      <c:pt idx="333">
                        <c:v>665</c:v>
                      </c:pt>
                      <c:pt idx="334">
                        <c:v>670</c:v>
                      </c:pt>
                      <c:pt idx="335">
                        <c:v>675</c:v>
                      </c:pt>
                      <c:pt idx="336">
                        <c:v>680</c:v>
                      </c:pt>
                      <c:pt idx="337">
                        <c:v>685</c:v>
                      </c:pt>
                      <c:pt idx="338">
                        <c:v>690</c:v>
                      </c:pt>
                      <c:pt idx="339">
                        <c:v>695</c:v>
                      </c:pt>
                      <c:pt idx="340">
                        <c:v>700</c:v>
                      </c:pt>
                      <c:pt idx="341">
                        <c:v>705</c:v>
                      </c:pt>
                      <c:pt idx="342">
                        <c:v>710</c:v>
                      </c:pt>
                      <c:pt idx="343">
                        <c:v>715</c:v>
                      </c:pt>
                      <c:pt idx="344">
                        <c:v>720</c:v>
                      </c:pt>
                      <c:pt idx="345">
                        <c:v>725</c:v>
                      </c:pt>
                      <c:pt idx="346">
                        <c:v>730</c:v>
                      </c:pt>
                      <c:pt idx="347">
                        <c:v>735</c:v>
                      </c:pt>
                      <c:pt idx="348">
                        <c:v>740</c:v>
                      </c:pt>
                      <c:pt idx="349">
                        <c:v>745</c:v>
                      </c:pt>
                      <c:pt idx="350">
                        <c:v>750</c:v>
                      </c:pt>
                      <c:pt idx="351">
                        <c:v>755</c:v>
                      </c:pt>
                      <c:pt idx="352">
                        <c:v>760</c:v>
                      </c:pt>
                      <c:pt idx="353">
                        <c:v>765</c:v>
                      </c:pt>
                      <c:pt idx="354">
                        <c:v>770</c:v>
                      </c:pt>
                      <c:pt idx="355">
                        <c:v>775</c:v>
                      </c:pt>
                      <c:pt idx="356">
                        <c:v>780</c:v>
                      </c:pt>
                      <c:pt idx="357">
                        <c:v>785</c:v>
                      </c:pt>
                      <c:pt idx="358">
                        <c:v>790</c:v>
                      </c:pt>
                      <c:pt idx="359">
                        <c:v>795</c:v>
                      </c:pt>
                      <c:pt idx="360">
                        <c:v>800</c:v>
                      </c:pt>
                      <c:pt idx="361">
                        <c:v>805</c:v>
                      </c:pt>
                      <c:pt idx="362">
                        <c:v>810</c:v>
                      </c:pt>
                      <c:pt idx="363">
                        <c:v>815</c:v>
                      </c:pt>
                      <c:pt idx="364">
                        <c:v>820</c:v>
                      </c:pt>
                      <c:pt idx="365">
                        <c:v>825</c:v>
                      </c:pt>
                      <c:pt idx="366">
                        <c:v>830</c:v>
                      </c:pt>
                      <c:pt idx="367">
                        <c:v>835</c:v>
                      </c:pt>
                      <c:pt idx="368">
                        <c:v>840</c:v>
                      </c:pt>
                      <c:pt idx="369">
                        <c:v>845</c:v>
                      </c:pt>
                      <c:pt idx="370">
                        <c:v>850</c:v>
                      </c:pt>
                      <c:pt idx="371">
                        <c:v>855</c:v>
                      </c:pt>
                      <c:pt idx="372">
                        <c:v>860</c:v>
                      </c:pt>
                      <c:pt idx="373">
                        <c:v>865</c:v>
                      </c:pt>
                      <c:pt idx="374">
                        <c:v>870</c:v>
                      </c:pt>
                      <c:pt idx="375">
                        <c:v>875</c:v>
                      </c:pt>
                      <c:pt idx="376">
                        <c:v>880</c:v>
                      </c:pt>
                      <c:pt idx="377">
                        <c:v>885</c:v>
                      </c:pt>
                      <c:pt idx="378">
                        <c:v>890</c:v>
                      </c:pt>
                      <c:pt idx="379">
                        <c:v>895</c:v>
                      </c:pt>
                      <c:pt idx="380">
                        <c:v>900</c:v>
                      </c:pt>
                      <c:pt idx="381">
                        <c:v>905</c:v>
                      </c:pt>
                      <c:pt idx="382">
                        <c:v>910</c:v>
                      </c:pt>
                      <c:pt idx="383">
                        <c:v>915</c:v>
                      </c:pt>
                      <c:pt idx="384">
                        <c:v>920</c:v>
                      </c:pt>
                      <c:pt idx="385">
                        <c:v>925</c:v>
                      </c:pt>
                      <c:pt idx="386">
                        <c:v>930</c:v>
                      </c:pt>
                      <c:pt idx="387">
                        <c:v>935</c:v>
                      </c:pt>
                      <c:pt idx="388">
                        <c:v>940</c:v>
                      </c:pt>
                      <c:pt idx="389">
                        <c:v>945</c:v>
                      </c:pt>
                      <c:pt idx="390">
                        <c:v>950</c:v>
                      </c:pt>
                      <c:pt idx="391">
                        <c:v>955</c:v>
                      </c:pt>
                      <c:pt idx="392">
                        <c:v>960</c:v>
                      </c:pt>
                      <c:pt idx="393">
                        <c:v>965</c:v>
                      </c:pt>
                      <c:pt idx="394">
                        <c:v>970</c:v>
                      </c:pt>
                      <c:pt idx="395">
                        <c:v>975</c:v>
                      </c:pt>
                      <c:pt idx="396">
                        <c:v>980</c:v>
                      </c:pt>
                      <c:pt idx="397">
                        <c:v>985</c:v>
                      </c:pt>
                      <c:pt idx="398">
                        <c:v>990</c:v>
                      </c:pt>
                      <c:pt idx="399">
                        <c:v>995</c:v>
                      </c:pt>
                      <c:pt idx="400">
                        <c:v>1000</c:v>
                      </c:pt>
                      <c:pt idx="401">
                        <c:v>1010</c:v>
                      </c:pt>
                      <c:pt idx="402">
                        <c:v>1020</c:v>
                      </c:pt>
                      <c:pt idx="403">
                        <c:v>1030</c:v>
                      </c:pt>
                      <c:pt idx="404">
                        <c:v>1040</c:v>
                      </c:pt>
                      <c:pt idx="405">
                        <c:v>1050</c:v>
                      </c:pt>
                      <c:pt idx="406">
                        <c:v>1060</c:v>
                      </c:pt>
                      <c:pt idx="407">
                        <c:v>1070</c:v>
                      </c:pt>
                      <c:pt idx="408">
                        <c:v>1080</c:v>
                      </c:pt>
                      <c:pt idx="409">
                        <c:v>1090</c:v>
                      </c:pt>
                      <c:pt idx="410">
                        <c:v>1100</c:v>
                      </c:pt>
                      <c:pt idx="411">
                        <c:v>1110</c:v>
                      </c:pt>
                      <c:pt idx="412">
                        <c:v>1120</c:v>
                      </c:pt>
                      <c:pt idx="413">
                        <c:v>1130</c:v>
                      </c:pt>
                      <c:pt idx="414">
                        <c:v>1140</c:v>
                      </c:pt>
                      <c:pt idx="415">
                        <c:v>1150</c:v>
                      </c:pt>
                      <c:pt idx="416">
                        <c:v>1160</c:v>
                      </c:pt>
                      <c:pt idx="417">
                        <c:v>1170</c:v>
                      </c:pt>
                      <c:pt idx="418">
                        <c:v>1180</c:v>
                      </c:pt>
                      <c:pt idx="419">
                        <c:v>1190</c:v>
                      </c:pt>
                      <c:pt idx="420">
                        <c:v>1200</c:v>
                      </c:pt>
                      <c:pt idx="421">
                        <c:v>1210</c:v>
                      </c:pt>
                      <c:pt idx="422">
                        <c:v>1220</c:v>
                      </c:pt>
                      <c:pt idx="423">
                        <c:v>1230</c:v>
                      </c:pt>
                      <c:pt idx="424">
                        <c:v>1240</c:v>
                      </c:pt>
                      <c:pt idx="425">
                        <c:v>1250</c:v>
                      </c:pt>
                      <c:pt idx="426">
                        <c:v>1260</c:v>
                      </c:pt>
                      <c:pt idx="427">
                        <c:v>1270</c:v>
                      </c:pt>
                      <c:pt idx="428">
                        <c:v>1280</c:v>
                      </c:pt>
                      <c:pt idx="429">
                        <c:v>1290</c:v>
                      </c:pt>
                      <c:pt idx="430">
                        <c:v>1300</c:v>
                      </c:pt>
                      <c:pt idx="431">
                        <c:v>1310</c:v>
                      </c:pt>
                      <c:pt idx="432">
                        <c:v>1320</c:v>
                      </c:pt>
                      <c:pt idx="433">
                        <c:v>1330</c:v>
                      </c:pt>
                      <c:pt idx="434">
                        <c:v>1340</c:v>
                      </c:pt>
                      <c:pt idx="435">
                        <c:v>1350</c:v>
                      </c:pt>
                      <c:pt idx="436">
                        <c:v>1360</c:v>
                      </c:pt>
                      <c:pt idx="437">
                        <c:v>1370</c:v>
                      </c:pt>
                      <c:pt idx="438">
                        <c:v>1380</c:v>
                      </c:pt>
                      <c:pt idx="439">
                        <c:v>1390</c:v>
                      </c:pt>
                      <c:pt idx="440">
                        <c:v>1400</c:v>
                      </c:pt>
                      <c:pt idx="441">
                        <c:v>1410</c:v>
                      </c:pt>
                      <c:pt idx="442">
                        <c:v>1420</c:v>
                      </c:pt>
                      <c:pt idx="443">
                        <c:v>1430</c:v>
                      </c:pt>
                      <c:pt idx="444">
                        <c:v>1440</c:v>
                      </c:pt>
                      <c:pt idx="445">
                        <c:v>1450</c:v>
                      </c:pt>
                      <c:pt idx="446">
                        <c:v>1460</c:v>
                      </c:pt>
                      <c:pt idx="447">
                        <c:v>1470</c:v>
                      </c:pt>
                      <c:pt idx="448">
                        <c:v>1480</c:v>
                      </c:pt>
                      <c:pt idx="449">
                        <c:v>1490</c:v>
                      </c:pt>
                      <c:pt idx="450">
                        <c:v>1500</c:v>
                      </c:pt>
                      <c:pt idx="451">
                        <c:v>1510</c:v>
                      </c:pt>
                      <c:pt idx="452">
                        <c:v>1520</c:v>
                      </c:pt>
                      <c:pt idx="453">
                        <c:v>1530</c:v>
                      </c:pt>
                      <c:pt idx="454">
                        <c:v>1540</c:v>
                      </c:pt>
                      <c:pt idx="455">
                        <c:v>1550</c:v>
                      </c:pt>
                      <c:pt idx="456">
                        <c:v>1560</c:v>
                      </c:pt>
                      <c:pt idx="457">
                        <c:v>1570</c:v>
                      </c:pt>
                      <c:pt idx="458">
                        <c:v>1580</c:v>
                      </c:pt>
                      <c:pt idx="459">
                        <c:v>1590</c:v>
                      </c:pt>
                      <c:pt idx="460">
                        <c:v>1600</c:v>
                      </c:pt>
                      <c:pt idx="461">
                        <c:v>1610</c:v>
                      </c:pt>
                      <c:pt idx="462">
                        <c:v>1620</c:v>
                      </c:pt>
                      <c:pt idx="463">
                        <c:v>1630</c:v>
                      </c:pt>
                      <c:pt idx="464">
                        <c:v>1640</c:v>
                      </c:pt>
                      <c:pt idx="465">
                        <c:v>1650</c:v>
                      </c:pt>
                      <c:pt idx="466">
                        <c:v>1660</c:v>
                      </c:pt>
                      <c:pt idx="467">
                        <c:v>1670</c:v>
                      </c:pt>
                      <c:pt idx="468">
                        <c:v>1680</c:v>
                      </c:pt>
                      <c:pt idx="469">
                        <c:v>1690</c:v>
                      </c:pt>
                      <c:pt idx="470">
                        <c:v>1700</c:v>
                      </c:pt>
                      <c:pt idx="471">
                        <c:v>1710</c:v>
                      </c:pt>
                      <c:pt idx="472">
                        <c:v>1720</c:v>
                      </c:pt>
                      <c:pt idx="473">
                        <c:v>1730</c:v>
                      </c:pt>
                      <c:pt idx="474">
                        <c:v>1740</c:v>
                      </c:pt>
                      <c:pt idx="475">
                        <c:v>1750</c:v>
                      </c:pt>
                      <c:pt idx="476">
                        <c:v>1760</c:v>
                      </c:pt>
                      <c:pt idx="477">
                        <c:v>1770</c:v>
                      </c:pt>
                      <c:pt idx="478">
                        <c:v>1780</c:v>
                      </c:pt>
                      <c:pt idx="479">
                        <c:v>1790</c:v>
                      </c:pt>
                      <c:pt idx="480">
                        <c:v>1800</c:v>
                      </c:pt>
                      <c:pt idx="481">
                        <c:v>1810</c:v>
                      </c:pt>
                      <c:pt idx="482">
                        <c:v>1820</c:v>
                      </c:pt>
                      <c:pt idx="483">
                        <c:v>1830</c:v>
                      </c:pt>
                      <c:pt idx="484">
                        <c:v>1840</c:v>
                      </c:pt>
                      <c:pt idx="485">
                        <c:v>1850</c:v>
                      </c:pt>
                      <c:pt idx="486">
                        <c:v>1860</c:v>
                      </c:pt>
                      <c:pt idx="487">
                        <c:v>1870</c:v>
                      </c:pt>
                      <c:pt idx="488">
                        <c:v>1880</c:v>
                      </c:pt>
                      <c:pt idx="489">
                        <c:v>1890</c:v>
                      </c:pt>
                      <c:pt idx="490">
                        <c:v>1900</c:v>
                      </c:pt>
                      <c:pt idx="491">
                        <c:v>1910</c:v>
                      </c:pt>
                      <c:pt idx="492">
                        <c:v>1920</c:v>
                      </c:pt>
                      <c:pt idx="493">
                        <c:v>1930</c:v>
                      </c:pt>
                      <c:pt idx="494">
                        <c:v>1940</c:v>
                      </c:pt>
                      <c:pt idx="495">
                        <c:v>1950</c:v>
                      </c:pt>
                      <c:pt idx="496">
                        <c:v>1960</c:v>
                      </c:pt>
                      <c:pt idx="497">
                        <c:v>1970</c:v>
                      </c:pt>
                      <c:pt idx="498">
                        <c:v>1980</c:v>
                      </c:pt>
                      <c:pt idx="499">
                        <c:v>1990</c:v>
                      </c:pt>
                      <c:pt idx="500">
                        <c:v>2000</c:v>
                      </c:pt>
                      <c:pt idx="501">
                        <c:v>2010</c:v>
                      </c:pt>
                      <c:pt idx="502">
                        <c:v>2020</c:v>
                      </c:pt>
                      <c:pt idx="503">
                        <c:v>2030</c:v>
                      </c:pt>
                      <c:pt idx="504">
                        <c:v>2040</c:v>
                      </c:pt>
                      <c:pt idx="505">
                        <c:v>2050</c:v>
                      </c:pt>
                      <c:pt idx="506">
                        <c:v>2060</c:v>
                      </c:pt>
                      <c:pt idx="507">
                        <c:v>2070</c:v>
                      </c:pt>
                      <c:pt idx="508">
                        <c:v>2080</c:v>
                      </c:pt>
                      <c:pt idx="509">
                        <c:v>2090</c:v>
                      </c:pt>
                      <c:pt idx="510">
                        <c:v>2100</c:v>
                      </c:pt>
                      <c:pt idx="511">
                        <c:v>2110</c:v>
                      </c:pt>
                      <c:pt idx="512">
                        <c:v>2120</c:v>
                      </c:pt>
                      <c:pt idx="513">
                        <c:v>2130</c:v>
                      </c:pt>
                      <c:pt idx="514">
                        <c:v>2140</c:v>
                      </c:pt>
                      <c:pt idx="515">
                        <c:v>2150</c:v>
                      </c:pt>
                      <c:pt idx="516">
                        <c:v>2160</c:v>
                      </c:pt>
                      <c:pt idx="517">
                        <c:v>2170</c:v>
                      </c:pt>
                      <c:pt idx="518">
                        <c:v>2180</c:v>
                      </c:pt>
                      <c:pt idx="519">
                        <c:v>2190</c:v>
                      </c:pt>
                      <c:pt idx="520">
                        <c:v>2200</c:v>
                      </c:pt>
                      <c:pt idx="521">
                        <c:v>2210</c:v>
                      </c:pt>
                      <c:pt idx="522">
                        <c:v>2220</c:v>
                      </c:pt>
                      <c:pt idx="523">
                        <c:v>2230</c:v>
                      </c:pt>
                      <c:pt idx="524">
                        <c:v>2240</c:v>
                      </c:pt>
                      <c:pt idx="525">
                        <c:v>2250</c:v>
                      </c:pt>
                      <c:pt idx="526">
                        <c:v>2260</c:v>
                      </c:pt>
                      <c:pt idx="527">
                        <c:v>2270</c:v>
                      </c:pt>
                      <c:pt idx="528">
                        <c:v>2280</c:v>
                      </c:pt>
                      <c:pt idx="529">
                        <c:v>2290</c:v>
                      </c:pt>
                      <c:pt idx="530">
                        <c:v>2300</c:v>
                      </c:pt>
                      <c:pt idx="531">
                        <c:v>2310</c:v>
                      </c:pt>
                      <c:pt idx="532">
                        <c:v>2320</c:v>
                      </c:pt>
                      <c:pt idx="533">
                        <c:v>2330</c:v>
                      </c:pt>
                      <c:pt idx="534">
                        <c:v>2340</c:v>
                      </c:pt>
                      <c:pt idx="535">
                        <c:v>2350</c:v>
                      </c:pt>
                      <c:pt idx="536">
                        <c:v>2360</c:v>
                      </c:pt>
                      <c:pt idx="537">
                        <c:v>2370</c:v>
                      </c:pt>
                      <c:pt idx="538">
                        <c:v>2380</c:v>
                      </c:pt>
                      <c:pt idx="539">
                        <c:v>2390</c:v>
                      </c:pt>
                      <c:pt idx="540">
                        <c:v>2400</c:v>
                      </c:pt>
                      <c:pt idx="541">
                        <c:v>2410</c:v>
                      </c:pt>
                      <c:pt idx="542">
                        <c:v>2420</c:v>
                      </c:pt>
                      <c:pt idx="543">
                        <c:v>2430</c:v>
                      </c:pt>
                      <c:pt idx="544">
                        <c:v>2440</c:v>
                      </c:pt>
                      <c:pt idx="545">
                        <c:v>2450</c:v>
                      </c:pt>
                      <c:pt idx="546">
                        <c:v>2460</c:v>
                      </c:pt>
                      <c:pt idx="547">
                        <c:v>2470</c:v>
                      </c:pt>
                      <c:pt idx="548">
                        <c:v>2480</c:v>
                      </c:pt>
                      <c:pt idx="549">
                        <c:v>2490</c:v>
                      </c:pt>
                      <c:pt idx="550">
                        <c:v>2500</c:v>
                      </c:pt>
                      <c:pt idx="551">
                        <c:v>2510</c:v>
                      </c:pt>
                      <c:pt idx="552">
                        <c:v>2520</c:v>
                      </c:pt>
                      <c:pt idx="553">
                        <c:v>2530</c:v>
                      </c:pt>
                      <c:pt idx="554">
                        <c:v>2540</c:v>
                      </c:pt>
                      <c:pt idx="555">
                        <c:v>2550</c:v>
                      </c:pt>
                      <c:pt idx="556">
                        <c:v>2560</c:v>
                      </c:pt>
                      <c:pt idx="557">
                        <c:v>2570</c:v>
                      </c:pt>
                      <c:pt idx="558">
                        <c:v>2580</c:v>
                      </c:pt>
                      <c:pt idx="559">
                        <c:v>2590</c:v>
                      </c:pt>
                      <c:pt idx="560">
                        <c:v>2600</c:v>
                      </c:pt>
                      <c:pt idx="561">
                        <c:v>2610</c:v>
                      </c:pt>
                      <c:pt idx="562">
                        <c:v>2620</c:v>
                      </c:pt>
                      <c:pt idx="563">
                        <c:v>2630</c:v>
                      </c:pt>
                      <c:pt idx="564">
                        <c:v>2640</c:v>
                      </c:pt>
                      <c:pt idx="565">
                        <c:v>2650</c:v>
                      </c:pt>
                      <c:pt idx="566">
                        <c:v>2660</c:v>
                      </c:pt>
                      <c:pt idx="567">
                        <c:v>2670</c:v>
                      </c:pt>
                      <c:pt idx="568">
                        <c:v>2680</c:v>
                      </c:pt>
                      <c:pt idx="569">
                        <c:v>2690</c:v>
                      </c:pt>
                      <c:pt idx="570">
                        <c:v>2700</c:v>
                      </c:pt>
                      <c:pt idx="571">
                        <c:v>2710</c:v>
                      </c:pt>
                      <c:pt idx="572">
                        <c:v>2720</c:v>
                      </c:pt>
                      <c:pt idx="573">
                        <c:v>2730</c:v>
                      </c:pt>
                      <c:pt idx="574">
                        <c:v>2740</c:v>
                      </c:pt>
                      <c:pt idx="575">
                        <c:v>2750</c:v>
                      </c:pt>
                      <c:pt idx="576">
                        <c:v>2760</c:v>
                      </c:pt>
                      <c:pt idx="577">
                        <c:v>2770</c:v>
                      </c:pt>
                      <c:pt idx="578">
                        <c:v>2780</c:v>
                      </c:pt>
                      <c:pt idx="579">
                        <c:v>2790</c:v>
                      </c:pt>
                      <c:pt idx="580">
                        <c:v>2800</c:v>
                      </c:pt>
                      <c:pt idx="581">
                        <c:v>2810</c:v>
                      </c:pt>
                      <c:pt idx="582">
                        <c:v>2820</c:v>
                      </c:pt>
                      <c:pt idx="583">
                        <c:v>2830</c:v>
                      </c:pt>
                      <c:pt idx="584">
                        <c:v>2840</c:v>
                      </c:pt>
                      <c:pt idx="585">
                        <c:v>2850</c:v>
                      </c:pt>
                      <c:pt idx="586">
                        <c:v>2860</c:v>
                      </c:pt>
                      <c:pt idx="587">
                        <c:v>2870</c:v>
                      </c:pt>
                      <c:pt idx="588">
                        <c:v>2880</c:v>
                      </c:pt>
                      <c:pt idx="589">
                        <c:v>2890</c:v>
                      </c:pt>
                      <c:pt idx="590">
                        <c:v>2900</c:v>
                      </c:pt>
                      <c:pt idx="591">
                        <c:v>2910</c:v>
                      </c:pt>
                      <c:pt idx="592">
                        <c:v>2920</c:v>
                      </c:pt>
                      <c:pt idx="593">
                        <c:v>2930</c:v>
                      </c:pt>
                      <c:pt idx="594">
                        <c:v>2940</c:v>
                      </c:pt>
                      <c:pt idx="595">
                        <c:v>2950</c:v>
                      </c:pt>
                      <c:pt idx="596">
                        <c:v>2960</c:v>
                      </c:pt>
                      <c:pt idx="597">
                        <c:v>2970</c:v>
                      </c:pt>
                      <c:pt idx="598">
                        <c:v>2980</c:v>
                      </c:pt>
                      <c:pt idx="599">
                        <c:v>2990</c:v>
                      </c:pt>
                      <c:pt idx="600">
                        <c:v>3000</c:v>
                      </c:pt>
                      <c:pt idx="601">
                        <c:v>3020</c:v>
                      </c:pt>
                      <c:pt idx="602">
                        <c:v>3040</c:v>
                      </c:pt>
                      <c:pt idx="603">
                        <c:v>3060</c:v>
                      </c:pt>
                      <c:pt idx="604">
                        <c:v>3080</c:v>
                      </c:pt>
                      <c:pt idx="605">
                        <c:v>3100</c:v>
                      </c:pt>
                      <c:pt idx="606">
                        <c:v>3120</c:v>
                      </c:pt>
                      <c:pt idx="607">
                        <c:v>3140</c:v>
                      </c:pt>
                      <c:pt idx="608">
                        <c:v>3160</c:v>
                      </c:pt>
                      <c:pt idx="609">
                        <c:v>3180</c:v>
                      </c:pt>
                      <c:pt idx="610">
                        <c:v>3200</c:v>
                      </c:pt>
                      <c:pt idx="611">
                        <c:v>3220</c:v>
                      </c:pt>
                      <c:pt idx="612">
                        <c:v>3240</c:v>
                      </c:pt>
                      <c:pt idx="613">
                        <c:v>3260</c:v>
                      </c:pt>
                      <c:pt idx="614">
                        <c:v>3280</c:v>
                      </c:pt>
                      <c:pt idx="615">
                        <c:v>3300</c:v>
                      </c:pt>
                      <c:pt idx="616">
                        <c:v>3320</c:v>
                      </c:pt>
                      <c:pt idx="617">
                        <c:v>3340</c:v>
                      </c:pt>
                      <c:pt idx="618">
                        <c:v>3360</c:v>
                      </c:pt>
                      <c:pt idx="619">
                        <c:v>3380</c:v>
                      </c:pt>
                      <c:pt idx="620">
                        <c:v>3400</c:v>
                      </c:pt>
                      <c:pt idx="621">
                        <c:v>3420</c:v>
                      </c:pt>
                      <c:pt idx="622">
                        <c:v>3440</c:v>
                      </c:pt>
                      <c:pt idx="623">
                        <c:v>3460</c:v>
                      </c:pt>
                      <c:pt idx="624">
                        <c:v>3480</c:v>
                      </c:pt>
                      <c:pt idx="625">
                        <c:v>3500</c:v>
                      </c:pt>
                      <c:pt idx="626">
                        <c:v>3520</c:v>
                      </c:pt>
                      <c:pt idx="627">
                        <c:v>3540</c:v>
                      </c:pt>
                      <c:pt idx="628">
                        <c:v>3560</c:v>
                      </c:pt>
                      <c:pt idx="629">
                        <c:v>3580</c:v>
                      </c:pt>
                      <c:pt idx="630">
                        <c:v>3600</c:v>
                      </c:pt>
                      <c:pt idx="631">
                        <c:v>3620</c:v>
                      </c:pt>
                      <c:pt idx="632">
                        <c:v>3640</c:v>
                      </c:pt>
                      <c:pt idx="633">
                        <c:v>3660</c:v>
                      </c:pt>
                      <c:pt idx="634">
                        <c:v>3680</c:v>
                      </c:pt>
                      <c:pt idx="635">
                        <c:v>3700</c:v>
                      </c:pt>
                      <c:pt idx="636">
                        <c:v>3720</c:v>
                      </c:pt>
                      <c:pt idx="637">
                        <c:v>3740</c:v>
                      </c:pt>
                      <c:pt idx="638">
                        <c:v>3760</c:v>
                      </c:pt>
                      <c:pt idx="639">
                        <c:v>3780</c:v>
                      </c:pt>
                      <c:pt idx="640">
                        <c:v>3800</c:v>
                      </c:pt>
                      <c:pt idx="641">
                        <c:v>3820</c:v>
                      </c:pt>
                      <c:pt idx="642">
                        <c:v>3840</c:v>
                      </c:pt>
                      <c:pt idx="643">
                        <c:v>3860</c:v>
                      </c:pt>
                      <c:pt idx="644">
                        <c:v>3880</c:v>
                      </c:pt>
                      <c:pt idx="645">
                        <c:v>3900</c:v>
                      </c:pt>
                      <c:pt idx="646">
                        <c:v>3920</c:v>
                      </c:pt>
                      <c:pt idx="647">
                        <c:v>3940</c:v>
                      </c:pt>
                      <c:pt idx="648">
                        <c:v>3960</c:v>
                      </c:pt>
                      <c:pt idx="649">
                        <c:v>3980</c:v>
                      </c:pt>
                      <c:pt idx="650">
                        <c:v>4000</c:v>
                      </c:pt>
                      <c:pt idx="651">
                        <c:v>4020</c:v>
                      </c:pt>
                      <c:pt idx="652">
                        <c:v>4040</c:v>
                      </c:pt>
                      <c:pt idx="653">
                        <c:v>4060</c:v>
                      </c:pt>
                      <c:pt idx="654">
                        <c:v>4080</c:v>
                      </c:pt>
                      <c:pt idx="655">
                        <c:v>4100</c:v>
                      </c:pt>
                      <c:pt idx="656">
                        <c:v>4120</c:v>
                      </c:pt>
                      <c:pt idx="657">
                        <c:v>4140</c:v>
                      </c:pt>
                      <c:pt idx="658">
                        <c:v>4160</c:v>
                      </c:pt>
                      <c:pt idx="659">
                        <c:v>4180</c:v>
                      </c:pt>
                      <c:pt idx="660">
                        <c:v>4200</c:v>
                      </c:pt>
                      <c:pt idx="661">
                        <c:v>4220</c:v>
                      </c:pt>
                      <c:pt idx="662">
                        <c:v>4240</c:v>
                      </c:pt>
                      <c:pt idx="663">
                        <c:v>4260</c:v>
                      </c:pt>
                      <c:pt idx="664">
                        <c:v>4280</c:v>
                      </c:pt>
                      <c:pt idx="665">
                        <c:v>4300</c:v>
                      </c:pt>
                      <c:pt idx="666">
                        <c:v>4320</c:v>
                      </c:pt>
                      <c:pt idx="667">
                        <c:v>4340</c:v>
                      </c:pt>
                      <c:pt idx="668">
                        <c:v>4360</c:v>
                      </c:pt>
                      <c:pt idx="669">
                        <c:v>4380</c:v>
                      </c:pt>
                      <c:pt idx="670">
                        <c:v>4400</c:v>
                      </c:pt>
                      <c:pt idx="671">
                        <c:v>4420</c:v>
                      </c:pt>
                      <c:pt idx="672">
                        <c:v>4440</c:v>
                      </c:pt>
                      <c:pt idx="673">
                        <c:v>4460</c:v>
                      </c:pt>
                      <c:pt idx="674">
                        <c:v>4480</c:v>
                      </c:pt>
                      <c:pt idx="675">
                        <c:v>4500</c:v>
                      </c:pt>
                      <c:pt idx="676">
                        <c:v>4520</c:v>
                      </c:pt>
                      <c:pt idx="677">
                        <c:v>4540</c:v>
                      </c:pt>
                      <c:pt idx="678">
                        <c:v>4560</c:v>
                      </c:pt>
                      <c:pt idx="679">
                        <c:v>4580</c:v>
                      </c:pt>
                      <c:pt idx="680">
                        <c:v>4600</c:v>
                      </c:pt>
                      <c:pt idx="681">
                        <c:v>4620</c:v>
                      </c:pt>
                      <c:pt idx="682">
                        <c:v>4640</c:v>
                      </c:pt>
                      <c:pt idx="683">
                        <c:v>4660</c:v>
                      </c:pt>
                      <c:pt idx="684">
                        <c:v>4680</c:v>
                      </c:pt>
                      <c:pt idx="685">
                        <c:v>4700</c:v>
                      </c:pt>
                      <c:pt idx="686">
                        <c:v>4720</c:v>
                      </c:pt>
                      <c:pt idx="687">
                        <c:v>4740</c:v>
                      </c:pt>
                      <c:pt idx="688">
                        <c:v>4760</c:v>
                      </c:pt>
                      <c:pt idx="689">
                        <c:v>4780</c:v>
                      </c:pt>
                      <c:pt idx="690">
                        <c:v>4800</c:v>
                      </c:pt>
                      <c:pt idx="691">
                        <c:v>4820</c:v>
                      </c:pt>
                      <c:pt idx="692">
                        <c:v>4840</c:v>
                      </c:pt>
                      <c:pt idx="693">
                        <c:v>4860</c:v>
                      </c:pt>
                      <c:pt idx="694">
                        <c:v>4880</c:v>
                      </c:pt>
                      <c:pt idx="695">
                        <c:v>4900</c:v>
                      </c:pt>
                      <c:pt idx="696">
                        <c:v>4920</c:v>
                      </c:pt>
                      <c:pt idx="697">
                        <c:v>4940</c:v>
                      </c:pt>
                      <c:pt idx="698">
                        <c:v>4960</c:v>
                      </c:pt>
                      <c:pt idx="699">
                        <c:v>4980</c:v>
                      </c:pt>
                      <c:pt idx="700">
                        <c:v>5000</c:v>
                      </c:pt>
                      <c:pt idx="701">
                        <c:v>5050</c:v>
                      </c:pt>
                      <c:pt idx="702">
                        <c:v>5100</c:v>
                      </c:pt>
                      <c:pt idx="703">
                        <c:v>5150</c:v>
                      </c:pt>
                      <c:pt idx="704">
                        <c:v>5200</c:v>
                      </c:pt>
                      <c:pt idx="705">
                        <c:v>5250</c:v>
                      </c:pt>
                      <c:pt idx="706">
                        <c:v>5300</c:v>
                      </c:pt>
                      <c:pt idx="707">
                        <c:v>5350</c:v>
                      </c:pt>
                      <c:pt idx="708">
                        <c:v>5400</c:v>
                      </c:pt>
                      <c:pt idx="709">
                        <c:v>5450</c:v>
                      </c:pt>
                      <c:pt idx="710">
                        <c:v>5500</c:v>
                      </c:pt>
                      <c:pt idx="711">
                        <c:v>5550</c:v>
                      </c:pt>
                      <c:pt idx="712">
                        <c:v>5600</c:v>
                      </c:pt>
                      <c:pt idx="713">
                        <c:v>5650</c:v>
                      </c:pt>
                      <c:pt idx="714">
                        <c:v>5700</c:v>
                      </c:pt>
                      <c:pt idx="715">
                        <c:v>5750</c:v>
                      </c:pt>
                      <c:pt idx="716">
                        <c:v>5800</c:v>
                      </c:pt>
                      <c:pt idx="717">
                        <c:v>5850</c:v>
                      </c:pt>
                      <c:pt idx="718">
                        <c:v>5900</c:v>
                      </c:pt>
                      <c:pt idx="719">
                        <c:v>5950</c:v>
                      </c:pt>
                      <c:pt idx="720">
                        <c:v>6000</c:v>
                      </c:pt>
                      <c:pt idx="721">
                        <c:v>6050</c:v>
                      </c:pt>
                      <c:pt idx="722">
                        <c:v>6100</c:v>
                      </c:pt>
                      <c:pt idx="723">
                        <c:v>6150</c:v>
                      </c:pt>
                      <c:pt idx="724">
                        <c:v>6200</c:v>
                      </c:pt>
                      <c:pt idx="725">
                        <c:v>6250</c:v>
                      </c:pt>
                      <c:pt idx="726">
                        <c:v>6300</c:v>
                      </c:pt>
                      <c:pt idx="727">
                        <c:v>6350</c:v>
                      </c:pt>
                      <c:pt idx="728">
                        <c:v>6400</c:v>
                      </c:pt>
                      <c:pt idx="729">
                        <c:v>6450</c:v>
                      </c:pt>
                      <c:pt idx="730">
                        <c:v>6500</c:v>
                      </c:pt>
                      <c:pt idx="731">
                        <c:v>6550</c:v>
                      </c:pt>
                      <c:pt idx="732">
                        <c:v>6600</c:v>
                      </c:pt>
                      <c:pt idx="733">
                        <c:v>6650</c:v>
                      </c:pt>
                      <c:pt idx="734">
                        <c:v>6700</c:v>
                      </c:pt>
                      <c:pt idx="735">
                        <c:v>6750</c:v>
                      </c:pt>
                      <c:pt idx="736">
                        <c:v>6800</c:v>
                      </c:pt>
                      <c:pt idx="737">
                        <c:v>6850</c:v>
                      </c:pt>
                      <c:pt idx="738">
                        <c:v>6900</c:v>
                      </c:pt>
                      <c:pt idx="739">
                        <c:v>6950</c:v>
                      </c:pt>
                      <c:pt idx="740">
                        <c:v>7000</c:v>
                      </c:pt>
                      <c:pt idx="741">
                        <c:v>7050</c:v>
                      </c:pt>
                      <c:pt idx="742">
                        <c:v>7100</c:v>
                      </c:pt>
                      <c:pt idx="743">
                        <c:v>7150</c:v>
                      </c:pt>
                      <c:pt idx="744">
                        <c:v>7200</c:v>
                      </c:pt>
                      <c:pt idx="745">
                        <c:v>7250</c:v>
                      </c:pt>
                      <c:pt idx="746">
                        <c:v>7300</c:v>
                      </c:pt>
                      <c:pt idx="747">
                        <c:v>7350</c:v>
                      </c:pt>
                      <c:pt idx="748">
                        <c:v>7400</c:v>
                      </c:pt>
                      <c:pt idx="749">
                        <c:v>7450</c:v>
                      </c:pt>
                      <c:pt idx="750">
                        <c:v>7500</c:v>
                      </c:pt>
                      <c:pt idx="751">
                        <c:v>7550</c:v>
                      </c:pt>
                      <c:pt idx="752">
                        <c:v>7600</c:v>
                      </c:pt>
                      <c:pt idx="753">
                        <c:v>7650</c:v>
                      </c:pt>
                      <c:pt idx="754">
                        <c:v>7700</c:v>
                      </c:pt>
                      <c:pt idx="755">
                        <c:v>7750</c:v>
                      </c:pt>
                      <c:pt idx="756">
                        <c:v>7800</c:v>
                      </c:pt>
                      <c:pt idx="757">
                        <c:v>7850</c:v>
                      </c:pt>
                      <c:pt idx="758">
                        <c:v>7900</c:v>
                      </c:pt>
                      <c:pt idx="759">
                        <c:v>7950</c:v>
                      </c:pt>
                      <c:pt idx="760">
                        <c:v>8000</c:v>
                      </c:pt>
                      <c:pt idx="761">
                        <c:v>8050</c:v>
                      </c:pt>
                      <c:pt idx="762">
                        <c:v>8100</c:v>
                      </c:pt>
                      <c:pt idx="763">
                        <c:v>8150</c:v>
                      </c:pt>
                      <c:pt idx="764">
                        <c:v>8200</c:v>
                      </c:pt>
                      <c:pt idx="765">
                        <c:v>8250</c:v>
                      </c:pt>
                      <c:pt idx="766">
                        <c:v>8300</c:v>
                      </c:pt>
                      <c:pt idx="767">
                        <c:v>8350</c:v>
                      </c:pt>
                      <c:pt idx="768">
                        <c:v>8400</c:v>
                      </c:pt>
                      <c:pt idx="769">
                        <c:v>8450</c:v>
                      </c:pt>
                      <c:pt idx="770">
                        <c:v>8500</c:v>
                      </c:pt>
                      <c:pt idx="771">
                        <c:v>8550</c:v>
                      </c:pt>
                      <c:pt idx="772">
                        <c:v>8600</c:v>
                      </c:pt>
                      <c:pt idx="773">
                        <c:v>8650</c:v>
                      </c:pt>
                      <c:pt idx="774">
                        <c:v>8700</c:v>
                      </c:pt>
                      <c:pt idx="775">
                        <c:v>8750</c:v>
                      </c:pt>
                      <c:pt idx="776">
                        <c:v>8800</c:v>
                      </c:pt>
                      <c:pt idx="777">
                        <c:v>8850</c:v>
                      </c:pt>
                      <c:pt idx="778">
                        <c:v>8900</c:v>
                      </c:pt>
                      <c:pt idx="779">
                        <c:v>8950</c:v>
                      </c:pt>
                      <c:pt idx="780">
                        <c:v>9000</c:v>
                      </c:pt>
                      <c:pt idx="781">
                        <c:v>9050</c:v>
                      </c:pt>
                      <c:pt idx="782">
                        <c:v>9100</c:v>
                      </c:pt>
                      <c:pt idx="783">
                        <c:v>9150</c:v>
                      </c:pt>
                      <c:pt idx="784">
                        <c:v>9200</c:v>
                      </c:pt>
                      <c:pt idx="785">
                        <c:v>9250</c:v>
                      </c:pt>
                      <c:pt idx="786">
                        <c:v>9300</c:v>
                      </c:pt>
                      <c:pt idx="787">
                        <c:v>9350</c:v>
                      </c:pt>
                      <c:pt idx="788">
                        <c:v>9400</c:v>
                      </c:pt>
                      <c:pt idx="789">
                        <c:v>9450</c:v>
                      </c:pt>
                      <c:pt idx="790">
                        <c:v>9500</c:v>
                      </c:pt>
                      <c:pt idx="791">
                        <c:v>9550</c:v>
                      </c:pt>
                      <c:pt idx="792">
                        <c:v>9600</c:v>
                      </c:pt>
                      <c:pt idx="793">
                        <c:v>9650</c:v>
                      </c:pt>
                      <c:pt idx="794">
                        <c:v>9700</c:v>
                      </c:pt>
                      <c:pt idx="795">
                        <c:v>9750</c:v>
                      </c:pt>
                      <c:pt idx="796">
                        <c:v>9800</c:v>
                      </c:pt>
                      <c:pt idx="797">
                        <c:v>9850</c:v>
                      </c:pt>
                      <c:pt idx="798">
                        <c:v>9900</c:v>
                      </c:pt>
                      <c:pt idx="799">
                        <c:v>9950</c:v>
                      </c:pt>
                      <c:pt idx="800">
                        <c:v>10000</c:v>
                      </c:pt>
                      <c:pt idx="801">
                        <c:v>10100</c:v>
                      </c:pt>
                      <c:pt idx="802">
                        <c:v>10200</c:v>
                      </c:pt>
                      <c:pt idx="803">
                        <c:v>10300</c:v>
                      </c:pt>
                      <c:pt idx="804">
                        <c:v>10400</c:v>
                      </c:pt>
                      <c:pt idx="805">
                        <c:v>10500</c:v>
                      </c:pt>
                      <c:pt idx="806">
                        <c:v>10600</c:v>
                      </c:pt>
                      <c:pt idx="807">
                        <c:v>10700</c:v>
                      </c:pt>
                      <c:pt idx="808">
                        <c:v>10800</c:v>
                      </c:pt>
                      <c:pt idx="809">
                        <c:v>10900</c:v>
                      </c:pt>
                      <c:pt idx="810">
                        <c:v>11000</c:v>
                      </c:pt>
                      <c:pt idx="811">
                        <c:v>11100</c:v>
                      </c:pt>
                      <c:pt idx="812">
                        <c:v>11200</c:v>
                      </c:pt>
                      <c:pt idx="813">
                        <c:v>11300</c:v>
                      </c:pt>
                      <c:pt idx="814">
                        <c:v>11400</c:v>
                      </c:pt>
                      <c:pt idx="815">
                        <c:v>11500</c:v>
                      </c:pt>
                      <c:pt idx="816">
                        <c:v>11600</c:v>
                      </c:pt>
                      <c:pt idx="817">
                        <c:v>11700</c:v>
                      </c:pt>
                      <c:pt idx="818">
                        <c:v>11800</c:v>
                      </c:pt>
                      <c:pt idx="819">
                        <c:v>11900</c:v>
                      </c:pt>
                      <c:pt idx="820">
                        <c:v>12000</c:v>
                      </c:pt>
                      <c:pt idx="821">
                        <c:v>12100</c:v>
                      </c:pt>
                      <c:pt idx="822">
                        <c:v>12200</c:v>
                      </c:pt>
                      <c:pt idx="823">
                        <c:v>12300</c:v>
                      </c:pt>
                      <c:pt idx="824">
                        <c:v>12400</c:v>
                      </c:pt>
                      <c:pt idx="825">
                        <c:v>12500</c:v>
                      </c:pt>
                      <c:pt idx="826">
                        <c:v>12600</c:v>
                      </c:pt>
                      <c:pt idx="827">
                        <c:v>12700</c:v>
                      </c:pt>
                      <c:pt idx="828">
                        <c:v>12800</c:v>
                      </c:pt>
                      <c:pt idx="829">
                        <c:v>12900</c:v>
                      </c:pt>
                      <c:pt idx="830">
                        <c:v>13000</c:v>
                      </c:pt>
                      <c:pt idx="831">
                        <c:v>13100</c:v>
                      </c:pt>
                      <c:pt idx="832">
                        <c:v>13200</c:v>
                      </c:pt>
                      <c:pt idx="833">
                        <c:v>13300</c:v>
                      </c:pt>
                      <c:pt idx="834">
                        <c:v>13400</c:v>
                      </c:pt>
                      <c:pt idx="835">
                        <c:v>13500</c:v>
                      </c:pt>
                      <c:pt idx="836">
                        <c:v>13600</c:v>
                      </c:pt>
                      <c:pt idx="837">
                        <c:v>13700</c:v>
                      </c:pt>
                      <c:pt idx="838">
                        <c:v>13800</c:v>
                      </c:pt>
                      <c:pt idx="839">
                        <c:v>13900</c:v>
                      </c:pt>
                      <c:pt idx="840">
                        <c:v>14000</c:v>
                      </c:pt>
                      <c:pt idx="841">
                        <c:v>14100</c:v>
                      </c:pt>
                      <c:pt idx="842">
                        <c:v>14200</c:v>
                      </c:pt>
                      <c:pt idx="843">
                        <c:v>14300</c:v>
                      </c:pt>
                      <c:pt idx="844">
                        <c:v>14400</c:v>
                      </c:pt>
                      <c:pt idx="845">
                        <c:v>14500</c:v>
                      </c:pt>
                      <c:pt idx="846">
                        <c:v>14600</c:v>
                      </c:pt>
                      <c:pt idx="847">
                        <c:v>14700</c:v>
                      </c:pt>
                      <c:pt idx="848">
                        <c:v>14800</c:v>
                      </c:pt>
                      <c:pt idx="849">
                        <c:v>14900</c:v>
                      </c:pt>
                      <c:pt idx="850">
                        <c:v>15000</c:v>
                      </c:pt>
                    </c:numCache>
                  </c:numRef>
                </c:xVal>
                <c:yVal>
                  <c:numRef>
                    <c:extLst xmlns:c15="http://schemas.microsoft.com/office/drawing/2012/chart">
                      <c:ext xmlns:c15="http://schemas.microsoft.com/office/drawing/2012/chart" uri="{02D57815-91ED-43cb-92C2-25804820EDAC}">
                        <c15:formulaRef>
                          <c15:sqref>'Rumskurva i14s vs Räv-L (2)'!$AK$2:$AK$54340</c15:sqref>
                        </c15:formulaRef>
                      </c:ext>
                    </c:extLst>
                    <c:numCache>
                      <c:formatCode>General</c:formatCode>
                      <c:ptCount val="54339"/>
                      <c:pt idx="0">
                        <c:v>#N/A</c:v>
                      </c:pt>
                      <c:pt idx="1">
                        <c:v>#N/A</c:v>
                      </c:pt>
                      <c:pt idx="2">
                        <c:v>#N/A</c:v>
                      </c:pt>
                      <c:pt idx="3">
                        <c:v>#N/A</c:v>
                      </c:pt>
                      <c:pt idx="4">
                        <c:v>#N/A</c:v>
                      </c:pt>
                      <c:pt idx="5">
                        <c:v>#N/A</c:v>
                      </c:pt>
                      <c:pt idx="6">
                        <c:v>#N/A</c:v>
                      </c:pt>
                      <c:pt idx="7">
                        <c:v>#N/A</c:v>
                      </c:pt>
                      <c:pt idx="8">
                        <c:v>#N/A</c:v>
                      </c:pt>
                      <c:pt idx="9">
                        <c:v>#N/A</c:v>
                      </c:pt>
                      <c:pt idx="10">
                        <c:v>#N/A</c:v>
                      </c:pt>
                      <c:pt idx="11">
                        <c:v>78.287000000000006</c:v>
                      </c:pt>
                      <c:pt idx="12">
                        <c:v>78.370999999999995</c:v>
                      </c:pt>
                      <c:pt idx="13">
                        <c:v>78.504000000000005</c:v>
                      </c:pt>
                      <c:pt idx="14">
                        <c:v>78.691000000000003</c:v>
                      </c:pt>
                      <c:pt idx="15">
                        <c:v>78.94</c:v>
                      </c:pt>
                      <c:pt idx="16">
                        <c:v>79.274000000000001</c:v>
                      </c:pt>
                      <c:pt idx="17">
                        <c:v>79.709999999999994</c:v>
                      </c:pt>
                      <c:pt idx="18">
                        <c:v>79.968000000000004</c:v>
                      </c:pt>
                      <c:pt idx="19">
                        <c:v>80.682000000000002</c:v>
                      </c:pt>
                      <c:pt idx="20">
                        <c:v>81.552000000000007</c:v>
                      </c:pt>
                      <c:pt idx="21">
                        <c:v>81.959000000000003</c:v>
                      </c:pt>
                      <c:pt idx="22">
                        <c:v>82.718999999999994</c:v>
                      </c:pt>
                      <c:pt idx="23">
                        <c:v>83.093000000000004</c:v>
                      </c:pt>
                      <c:pt idx="24">
                        <c:v>83.55</c:v>
                      </c:pt>
                      <c:pt idx="25">
                        <c:v>83.716999999999999</c:v>
                      </c:pt>
                      <c:pt idx="26">
                        <c:v>83.685000000000002</c:v>
                      </c:pt>
                      <c:pt idx="27">
                        <c:v>83.400999999999996</c:v>
                      </c:pt>
                      <c:pt idx="28">
                        <c:v>83.164000000000001</c:v>
                      </c:pt>
                      <c:pt idx="29">
                        <c:v>82.677999999999997</c:v>
                      </c:pt>
                      <c:pt idx="30">
                        <c:v>82.052000000000007</c:v>
                      </c:pt>
                      <c:pt idx="31">
                        <c:v>81.623000000000005</c:v>
                      </c:pt>
                      <c:pt idx="32">
                        <c:v>81.239000000000004</c:v>
                      </c:pt>
                      <c:pt idx="33">
                        <c:v>80.501999999999995</c:v>
                      </c:pt>
                      <c:pt idx="34">
                        <c:v>80.207999999999998</c:v>
                      </c:pt>
                      <c:pt idx="35">
                        <c:v>80.022000000000006</c:v>
                      </c:pt>
                      <c:pt idx="36">
                        <c:v>79.834999999999994</c:v>
                      </c:pt>
                      <c:pt idx="37">
                        <c:v>79.852000000000004</c:v>
                      </c:pt>
                      <c:pt idx="38">
                        <c:v>79.960999999999999</c:v>
                      </c:pt>
                      <c:pt idx="39">
                        <c:v>80.14</c:v>
                      </c:pt>
                      <c:pt idx="40">
                        <c:v>80.364999999999995</c:v>
                      </c:pt>
                      <c:pt idx="41">
                        <c:v>80.561000000000007</c:v>
                      </c:pt>
                      <c:pt idx="42">
                        <c:v>80.734999999999999</c:v>
                      </c:pt>
                      <c:pt idx="43">
                        <c:v>81.08</c:v>
                      </c:pt>
                      <c:pt idx="44">
                        <c:v>81.268000000000001</c:v>
                      </c:pt>
                      <c:pt idx="45">
                        <c:v>81.41</c:v>
                      </c:pt>
                      <c:pt idx="46">
                        <c:v>81.498000000000005</c:v>
                      </c:pt>
                      <c:pt idx="47">
                        <c:v>81.53</c:v>
                      </c:pt>
                      <c:pt idx="48">
                        <c:v>81.512</c:v>
                      </c:pt>
                      <c:pt idx="49">
                        <c:v>81.462999999999994</c:v>
                      </c:pt>
                      <c:pt idx="50">
                        <c:v>81.405000000000001</c:v>
                      </c:pt>
                      <c:pt idx="51">
                        <c:v>81.37</c:v>
                      </c:pt>
                      <c:pt idx="52">
                        <c:v>81.391999999999996</c:v>
                      </c:pt>
                      <c:pt idx="53">
                        <c:v>81.504000000000005</c:v>
                      </c:pt>
                      <c:pt idx="54">
                        <c:v>81.718000000000004</c:v>
                      </c:pt>
                      <c:pt idx="55">
                        <c:v>82.013000000000005</c:v>
                      </c:pt>
                      <c:pt idx="56">
                        <c:v>82.013000000000005</c:v>
                      </c:pt>
                      <c:pt idx="57">
                        <c:v>82.402000000000001</c:v>
                      </c:pt>
                      <c:pt idx="58">
                        <c:v>82.754000000000005</c:v>
                      </c:pt>
                      <c:pt idx="59">
                        <c:v>82.95</c:v>
                      </c:pt>
                      <c:pt idx="60">
                        <c:v>82.966999999999999</c:v>
                      </c:pt>
                      <c:pt idx="61">
                        <c:v>82.966999999999999</c:v>
                      </c:pt>
                      <c:pt idx="62">
                        <c:v>82.840999999999994</c:v>
                      </c:pt>
                      <c:pt idx="63">
                        <c:v>82.58</c:v>
                      </c:pt>
                      <c:pt idx="64">
                        <c:v>82.23</c:v>
                      </c:pt>
                      <c:pt idx="65">
                        <c:v>81.849999999999994</c:v>
                      </c:pt>
                      <c:pt idx="66">
                        <c:v>81.849999999999994</c:v>
                      </c:pt>
                      <c:pt idx="67">
                        <c:v>81.414000000000001</c:v>
                      </c:pt>
                      <c:pt idx="68">
                        <c:v>80.864000000000004</c:v>
                      </c:pt>
                      <c:pt idx="69">
                        <c:v>80.370999999999995</c:v>
                      </c:pt>
                      <c:pt idx="70">
                        <c:v>79.504999999999995</c:v>
                      </c:pt>
                      <c:pt idx="71">
                        <c:v>79.504999999999995</c:v>
                      </c:pt>
                      <c:pt idx="72">
                        <c:v>78.701999999999998</c:v>
                      </c:pt>
                      <c:pt idx="73">
                        <c:v>77.739999999999995</c:v>
                      </c:pt>
                      <c:pt idx="74">
                        <c:v>76.709000000000003</c:v>
                      </c:pt>
                      <c:pt idx="75">
                        <c:v>75.739999999999995</c:v>
                      </c:pt>
                      <c:pt idx="76">
                        <c:v>75.739999999999995</c:v>
                      </c:pt>
                      <c:pt idx="77">
                        <c:v>74.825999999999993</c:v>
                      </c:pt>
                      <c:pt idx="78">
                        <c:v>74.03</c:v>
                      </c:pt>
                      <c:pt idx="79">
                        <c:v>73.600999999999999</c:v>
                      </c:pt>
                      <c:pt idx="80">
                        <c:v>73.611000000000004</c:v>
                      </c:pt>
                      <c:pt idx="81">
                        <c:v>73.611000000000004</c:v>
                      </c:pt>
                      <c:pt idx="82">
                        <c:v>74.087999999999994</c:v>
                      </c:pt>
                      <c:pt idx="83">
                        <c:v>74.826999999999998</c:v>
                      </c:pt>
                      <c:pt idx="84">
                        <c:v>74.826999999999998</c:v>
                      </c:pt>
                      <c:pt idx="85">
                        <c:v>75.546000000000006</c:v>
                      </c:pt>
                      <c:pt idx="86">
                        <c:v>76.275000000000006</c:v>
                      </c:pt>
                      <c:pt idx="87">
                        <c:v>76.275000000000006</c:v>
                      </c:pt>
                      <c:pt idx="88">
                        <c:v>76.828000000000003</c:v>
                      </c:pt>
                      <c:pt idx="89">
                        <c:v>77.259</c:v>
                      </c:pt>
                      <c:pt idx="90">
                        <c:v>77.259</c:v>
                      </c:pt>
                      <c:pt idx="91">
                        <c:v>77.606999999999999</c:v>
                      </c:pt>
                      <c:pt idx="92">
                        <c:v>77.840999999999994</c:v>
                      </c:pt>
                      <c:pt idx="93">
                        <c:v>77.840999999999994</c:v>
                      </c:pt>
                      <c:pt idx="94">
                        <c:v>78.067999999999998</c:v>
                      </c:pt>
                      <c:pt idx="95">
                        <c:v>78.174000000000007</c:v>
                      </c:pt>
                      <c:pt idx="96">
                        <c:v>78.174000000000007</c:v>
                      </c:pt>
                      <c:pt idx="97">
                        <c:v>78.174000000000007</c:v>
                      </c:pt>
                      <c:pt idx="98">
                        <c:v>78.2</c:v>
                      </c:pt>
                      <c:pt idx="99">
                        <c:v>78.2</c:v>
                      </c:pt>
                      <c:pt idx="100">
                        <c:v>78.2</c:v>
                      </c:pt>
                      <c:pt idx="101">
                        <c:v>77.864999999999995</c:v>
                      </c:pt>
                      <c:pt idx="102">
                        <c:v>77.558999999999997</c:v>
                      </c:pt>
                      <c:pt idx="103">
                        <c:v>77.558999999999997</c:v>
                      </c:pt>
                      <c:pt idx="104">
                        <c:v>77.558999999999997</c:v>
                      </c:pt>
                      <c:pt idx="105">
                        <c:v>76.811999999999998</c:v>
                      </c:pt>
                      <c:pt idx="106">
                        <c:v>76.811999999999998</c:v>
                      </c:pt>
                      <c:pt idx="107">
                        <c:v>76.53</c:v>
                      </c:pt>
                      <c:pt idx="108">
                        <c:v>76.397999999999996</c:v>
                      </c:pt>
                      <c:pt idx="109">
                        <c:v>76.397999999999996</c:v>
                      </c:pt>
                      <c:pt idx="110">
                        <c:v>76.397999999999996</c:v>
                      </c:pt>
                      <c:pt idx="111">
                        <c:v>76.397999999999996</c:v>
                      </c:pt>
                      <c:pt idx="112">
                        <c:v>76.83</c:v>
                      </c:pt>
                      <c:pt idx="113">
                        <c:v>76.83</c:v>
                      </c:pt>
                      <c:pt idx="114">
                        <c:v>77.251000000000005</c:v>
                      </c:pt>
                      <c:pt idx="115">
                        <c:v>77.251000000000005</c:v>
                      </c:pt>
                      <c:pt idx="116">
                        <c:v>77.632999999999996</c:v>
                      </c:pt>
                      <c:pt idx="117">
                        <c:v>77.632999999999996</c:v>
                      </c:pt>
                      <c:pt idx="118">
                        <c:v>77.92</c:v>
                      </c:pt>
                      <c:pt idx="119">
                        <c:v>77.92</c:v>
                      </c:pt>
                      <c:pt idx="120">
                        <c:v>78.111000000000004</c:v>
                      </c:pt>
                      <c:pt idx="121">
                        <c:v>78.111000000000004</c:v>
                      </c:pt>
                      <c:pt idx="122">
                        <c:v>78.111000000000004</c:v>
                      </c:pt>
                      <c:pt idx="123">
                        <c:v>78.256</c:v>
                      </c:pt>
                      <c:pt idx="124">
                        <c:v>78.256</c:v>
                      </c:pt>
                      <c:pt idx="125">
                        <c:v>78.263000000000005</c:v>
                      </c:pt>
                      <c:pt idx="126">
                        <c:v>78.263000000000005</c:v>
                      </c:pt>
                      <c:pt idx="127">
                        <c:v>78.263000000000005</c:v>
                      </c:pt>
                      <c:pt idx="128">
                        <c:v>78.146000000000001</c:v>
                      </c:pt>
                      <c:pt idx="129">
                        <c:v>78.146000000000001</c:v>
                      </c:pt>
                      <c:pt idx="130">
                        <c:v>77.870999999999995</c:v>
                      </c:pt>
                      <c:pt idx="131">
                        <c:v>77.870999999999995</c:v>
                      </c:pt>
                      <c:pt idx="132">
                        <c:v>77.870999999999995</c:v>
                      </c:pt>
                      <c:pt idx="133">
                        <c:v>77.463999999999999</c:v>
                      </c:pt>
                      <c:pt idx="134">
                        <c:v>77.463999999999999</c:v>
                      </c:pt>
                      <c:pt idx="135">
                        <c:v>76.986999999999995</c:v>
                      </c:pt>
                      <c:pt idx="136">
                        <c:v>76.986999999999995</c:v>
                      </c:pt>
                      <c:pt idx="137">
                        <c:v>76.986999999999995</c:v>
                      </c:pt>
                      <c:pt idx="138">
                        <c:v>76.495999999999995</c:v>
                      </c:pt>
                      <c:pt idx="139">
                        <c:v>76.495999999999995</c:v>
                      </c:pt>
                      <c:pt idx="140">
                        <c:v>76.031999999999996</c:v>
                      </c:pt>
                      <c:pt idx="141">
                        <c:v>76.031999999999996</c:v>
                      </c:pt>
                      <c:pt idx="142">
                        <c:v>76.031999999999996</c:v>
                      </c:pt>
                      <c:pt idx="143">
                        <c:v>75.629000000000005</c:v>
                      </c:pt>
                      <c:pt idx="144">
                        <c:v>75.629000000000005</c:v>
                      </c:pt>
                      <c:pt idx="145">
                        <c:v>75.334000000000003</c:v>
                      </c:pt>
                      <c:pt idx="146">
                        <c:v>75.334000000000003</c:v>
                      </c:pt>
                      <c:pt idx="147">
                        <c:v>75.334000000000003</c:v>
                      </c:pt>
                      <c:pt idx="148">
                        <c:v>75.209000000000003</c:v>
                      </c:pt>
                      <c:pt idx="149">
                        <c:v>75.209000000000003</c:v>
                      </c:pt>
                      <c:pt idx="150">
                        <c:v>75.305999999999997</c:v>
                      </c:pt>
                      <c:pt idx="151">
                        <c:v>75.305999999999997</c:v>
                      </c:pt>
                      <c:pt idx="152">
                        <c:v>75.305999999999997</c:v>
                      </c:pt>
                      <c:pt idx="153">
                        <c:v>75.61</c:v>
                      </c:pt>
                      <c:pt idx="154">
                        <c:v>75.61</c:v>
                      </c:pt>
                      <c:pt idx="155">
                        <c:v>76.028000000000006</c:v>
                      </c:pt>
                      <c:pt idx="156">
                        <c:v>76.028000000000006</c:v>
                      </c:pt>
                      <c:pt idx="157">
                        <c:v>76.028000000000006</c:v>
                      </c:pt>
                      <c:pt idx="158">
                        <c:v>76.429000000000002</c:v>
                      </c:pt>
                      <c:pt idx="159">
                        <c:v>76.429000000000002</c:v>
                      </c:pt>
                      <c:pt idx="160">
                        <c:v>76.713999999999999</c:v>
                      </c:pt>
                      <c:pt idx="161">
                        <c:v>76.713999999999999</c:v>
                      </c:pt>
                      <c:pt idx="162">
                        <c:v>76.713999999999999</c:v>
                      </c:pt>
                      <c:pt idx="163">
                        <c:v>76.837000000000003</c:v>
                      </c:pt>
                      <c:pt idx="164">
                        <c:v>76.837000000000003</c:v>
                      </c:pt>
                      <c:pt idx="165">
                        <c:v>76.802000000000007</c:v>
                      </c:pt>
                      <c:pt idx="166">
                        <c:v>76.802000000000007</c:v>
                      </c:pt>
                      <c:pt idx="167">
                        <c:v>76.802000000000007</c:v>
                      </c:pt>
                      <c:pt idx="168">
                        <c:v>76.653000000000006</c:v>
                      </c:pt>
                      <c:pt idx="169">
                        <c:v>76.653000000000006</c:v>
                      </c:pt>
                      <c:pt idx="170">
                        <c:v>76.459000000000003</c:v>
                      </c:pt>
                      <c:pt idx="171">
                        <c:v>76.459000000000003</c:v>
                      </c:pt>
                      <c:pt idx="172">
                        <c:v>76.459000000000003</c:v>
                      </c:pt>
                      <c:pt idx="173">
                        <c:v>76.305000000000007</c:v>
                      </c:pt>
                      <c:pt idx="174">
                        <c:v>76.305000000000007</c:v>
                      </c:pt>
                      <c:pt idx="175">
                        <c:v>76.260000000000005</c:v>
                      </c:pt>
                      <c:pt idx="176">
                        <c:v>76.260000000000005</c:v>
                      </c:pt>
                      <c:pt idx="177">
                        <c:v>76.260000000000005</c:v>
                      </c:pt>
                      <c:pt idx="178">
                        <c:v>76.344999999999999</c:v>
                      </c:pt>
                      <c:pt idx="179">
                        <c:v>76.344999999999999</c:v>
                      </c:pt>
                      <c:pt idx="180">
                        <c:v>76.510000000000005</c:v>
                      </c:pt>
                      <c:pt idx="181">
                        <c:v>76.510000000000005</c:v>
                      </c:pt>
                      <c:pt idx="182">
                        <c:v>76.683999999999997</c:v>
                      </c:pt>
                      <c:pt idx="183">
                        <c:v>76.695999999999998</c:v>
                      </c:pt>
                      <c:pt idx="184">
                        <c:v>76.695999999999998</c:v>
                      </c:pt>
                      <c:pt idx="185">
                        <c:v>76.483999999999995</c:v>
                      </c:pt>
                      <c:pt idx="186">
                        <c:v>76.054000000000002</c:v>
                      </c:pt>
                      <c:pt idx="187">
                        <c:v>75.66</c:v>
                      </c:pt>
                      <c:pt idx="188">
                        <c:v>75.66</c:v>
                      </c:pt>
                      <c:pt idx="189">
                        <c:v>74.652000000000001</c:v>
                      </c:pt>
                      <c:pt idx="190">
                        <c:v>74.061999999999998</c:v>
                      </c:pt>
                      <c:pt idx="191">
                        <c:v>74.061999999999998</c:v>
                      </c:pt>
                      <c:pt idx="192">
                        <c:v>72.802000000000007</c:v>
                      </c:pt>
                      <c:pt idx="193">
                        <c:v>72.802000000000007</c:v>
                      </c:pt>
                      <c:pt idx="194">
                        <c:v>71.899000000000001</c:v>
                      </c:pt>
                      <c:pt idx="195">
                        <c:v>71.162999999999997</c:v>
                      </c:pt>
                      <c:pt idx="196">
                        <c:v>71.162999999999997</c:v>
                      </c:pt>
                      <c:pt idx="197">
                        <c:v>70.706000000000003</c:v>
                      </c:pt>
                      <c:pt idx="198">
                        <c:v>70.584000000000003</c:v>
                      </c:pt>
                      <c:pt idx="199">
                        <c:v>70.584000000000003</c:v>
                      </c:pt>
                      <c:pt idx="200">
                        <c:v>70.876999999999995</c:v>
                      </c:pt>
                      <c:pt idx="201">
                        <c:v>70.876999999999995</c:v>
                      </c:pt>
                      <c:pt idx="202">
                        <c:v>71.313000000000002</c:v>
                      </c:pt>
                      <c:pt idx="203">
                        <c:v>71.313000000000002</c:v>
                      </c:pt>
                      <c:pt idx="204">
                        <c:v>71.989000000000004</c:v>
                      </c:pt>
                      <c:pt idx="205">
                        <c:v>72.483000000000004</c:v>
                      </c:pt>
                      <c:pt idx="206">
                        <c:v>72.483000000000004</c:v>
                      </c:pt>
                      <c:pt idx="207">
                        <c:v>73.085999999999999</c:v>
                      </c:pt>
                      <c:pt idx="208">
                        <c:v>73.085999999999999</c:v>
                      </c:pt>
                      <c:pt idx="209">
                        <c:v>73.647000000000006</c:v>
                      </c:pt>
                      <c:pt idx="210">
                        <c:v>73.647000000000006</c:v>
                      </c:pt>
                      <c:pt idx="211">
                        <c:v>74.206999999999994</c:v>
                      </c:pt>
                      <c:pt idx="212">
                        <c:v>74.206999999999994</c:v>
                      </c:pt>
                      <c:pt idx="213">
                        <c:v>74.64</c:v>
                      </c:pt>
                      <c:pt idx="214">
                        <c:v>74.64</c:v>
                      </c:pt>
                      <c:pt idx="215">
                        <c:v>75.227999999999994</c:v>
                      </c:pt>
                      <c:pt idx="216">
                        <c:v>75.665999999999997</c:v>
                      </c:pt>
                      <c:pt idx="217">
                        <c:v>75.665999999999997</c:v>
                      </c:pt>
                      <c:pt idx="218">
                        <c:v>76.228999999999999</c:v>
                      </c:pt>
                      <c:pt idx="219">
                        <c:v>76.228999999999999</c:v>
                      </c:pt>
                      <c:pt idx="220">
                        <c:v>76.744</c:v>
                      </c:pt>
                      <c:pt idx="221">
                        <c:v>76.744</c:v>
                      </c:pt>
                      <c:pt idx="222">
                        <c:v>76.744</c:v>
                      </c:pt>
                      <c:pt idx="223">
                        <c:v>77.281999999999996</c:v>
                      </c:pt>
                      <c:pt idx="224">
                        <c:v>77.281999999999996</c:v>
                      </c:pt>
                      <c:pt idx="225">
                        <c:v>77.661000000000001</c:v>
                      </c:pt>
                      <c:pt idx="226">
                        <c:v>77.661000000000001</c:v>
                      </c:pt>
                      <c:pt idx="227">
                        <c:v>77.661000000000001</c:v>
                      </c:pt>
                      <c:pt idx="228">
                        <c:v>77.867999999999995</c:v>
                      </c:pt>
                      <c:pt idx="229">
                        <c:v>77.867999999999995</c:v>
                      </c:pt>
                      <c:pt idx="230">
                        <c:v>77.921999999999997</c:v>
                      </c:pt>
                      <c:pt idx="231">
                        <c:v>77.921999999999997</c:v>
                      </c:pt>
                      <c:pt idx="232">
                        <c:v>77.878</c:v>
                      </c:pt>
                      <c:pt idx="233">
                        <c:v>77.878</c:v>
                      </c:pt>
                      <c:pt idx="234">
                        <c:v>77.81</c:v>
                      </c:pt>
                      <c:pt idx="235">
                        <c:v>77.81</c:v>
                      </c:pt>
                      <c:pt idx="236">
                        <c:v>77.691999999999993</c:v>
                      </c:pt>
                      <c:pt idx="237">
                        <c:v>77.691999999999993</c:v>
                      </c:pt>
                      <c:pt idx="238">
                        <c:v>77.555999999999997</c:v>
                      </c:pt>
                      <c:pt idx="239">
                        <c:v>77.555999999999997</c:v>
                      </c:pt>
                      <c:pt idx="240">
                        <c:v>77.367000000000004</c:v>
                      </c:pt>
                      <c:pt idx="241">
                        <c:v>77.367000000000004</c:v>
                      </c:pt>
                      <c:pt idx="242">
                        <c:v>77.367000000000004</c:v>
                      </c:pt>
                      <c:pt idx="243">
                        <c:v>77.146000000000001</c:v>
                      </c:pt>
                      <c:pt idx="244">
                        <c:v>77.146000000000001</c:v>
                      </c:pt>
                      <c:pt idx="245">
                        <c:v>76.924000000000007</c:v>
                      </c:pt>
                      <c:pt idx="246">
                        <c:v>76.924000000000007</c:v>
                      </c:pt>
                      <c:pt idx="247">
                        <c:v>76.924000000000007</c:v>
                      </c:pt>
                      <c:pt idx="248">
                        <c:v>76.790999999999997</c:v>
                      </c:pt>
                      <c:pt idx="249">
                        <c:v>76.790999999999997</c:v>
                      </c:pt>
                      <c:pt idx="250">
                        <c:v>76.814999999999998</c:v>
                      </c:pt>
                      <c:pt idx="251">
                        <c:v>76.814999999999998</c:v>
                      </c:pt>
                      <c:pt idx="252">
                        <c:v>76.814999999999998</c:v>
                      </c:pt>
                      <c:pt idx="253">
                        <c:v>76.941000000000003</c:v>
                      </c:pt>
                      <c:pt idx="254">
                        <c:v>76.941000000000003</c:v>
                      </c:pt>
                      <c:pt idx="255">
                        <c:v>77.031999999999996</c:v>
                      </c:pt>
                      <c:pt idx="256">
                        <c:v>77.031999999999996</c:v>
                      </c:pt>
                      <c:pt idx="257">
                        <c:v>77.031999999999996</c:v>
                      </c:pt>
                      <c:pt idx="258">
                        <c:v>76.974999999999994</c:v>
                      </c:pt>
                      <c:pt idx="259">
                        <c:v>76.974999999999994</c:v>
                      </c:pt>
                      <c:pt idx="260">
                        <c:v>76.759</c:v>
                      </c:pt>
                      <c:pt idx="261">
                        <c:v>76.759</c:v>
                      </c:pt>
                      <c:pt idx="262">
                        <c:v>76.759</c:v>
                      </c:pt>
                      <c:pt idx="263">
                        <c:v>76.481999999999999</c:v>
                      </c:pt>
                      <c:pt idx="264">
                        <c:v>76.481999999999999</c:v>
                      </c:pt>
                      <c:pt idx="265">
                        <c:v>76.302999999999997</c:v>
                      </c:pt>
                      <c:pt idx="266">
                        <c:v>76.302999999999997</c:v>
                      </c:pt>
                      <c:pt idx="267">
                        <c:v>76.302999999999997</c:v>
                      </c:pt>
                      <c:pt idx="268">
                        <c:v>76.349000000000004</c:v>
                      </c:pt>
                      <c:pt idx="269">
                        <c:v>76.349000000000004</c:v>
                      </c:pt>
                      <c:pt idx="270">
                        <c:v>76.349000000000004</c:v>
                      </c:pt>
                      <c:pt idx="271">
                        <c:v>76.786000000000001</c:v>
                      </c:pt>
                      <c:pt idx="272">
                        <c:v>76.786000000000001</c:v>
                      </c:pt>
                      <c:pt idx="273">
                        <c:v>76.786000000000001</c:v>
                      </c:pt>
                      <c:pt idx="274">
                        <c:v>77.213999999999999</c:v>
                      </c:pt>
                      <c:pt idx="275">
                        <c:v>77.213999999999999</c:v>
                      </c:pt>
                      <c:pt idx="276">
                        <c:v>77.213999999999999</c:v>
                      </c:pt>
                      <c:pt idx="277">
                        <c:v>77.213999999999999</c:v>
                      </c:pt>
                      <c:pt idx="278">
                        <c:v>77.769000000000005</c:v>
                      </c:pt>
                      <c:pt idx="279">
                        <c:v>77.769000000000005</c:v>
                      </c:pt>
                      <c:pt idx="280">
                        <c:v>77.929000000000002</c:v>
                      </c:pt>
                      <c:pt idx="281">
                        <c:v>77.929000000000002</c:v>
                      </c:pt>
                      <c:pt idx="282">
                        <c:v>77.894999999999996</c:v>
                      </c:pt>
                      <c:pt idx="283">
                        <c:v>77.649000000000001</c:v>
                      </c:pt>
                      <c:pt idx="284">
                        <c:v>77.296999999999997</c:v>
                      </c:pt>
                      <c:pt idx="285">
                        <c:v>76.921000000000006</c:v>
                      </c:pt>
                      <c:pt idx="286">
                        <c:v>76.921000000000006</c:v>
                      </c:pt>
                      <c:pt idx="287">
                        <c:v>76.703999999999994</c:v>
                      </c:pt>
                      <c:pt idx="288">
                        <c:v>76.575000000000003</c:v>
                      </c:pt>
                      <c:pt idx="289">
                        <c:v>76.522000000000006</c:v>
                      </c:pt>
                      <c:pt idx="290">
                        <c:v>76.599000000000004</c:v>
                      </c:pt>
                      <c:pt idx="291">
                        <c:v>76.793999999999997</c:v>
                      </c:pt>
                      <c:pt idx="292">
                        <c:v>76.793999999999997</c:v>
                      </c:pt>
                      <c:pt idx="293">
                        <c:v>77.271000000000001</c:v>
                      </c:pt>
                      <c:pt idx="294">
                        <c:v>77.796000000000006</c:v>
                      </c:pt>
                      <c:pt idx="295">
                        <c:v>78.397000000000006</c:v>
                      </c:pt>
                      <c:pt idx="296">
                        <c:v>78.397000000000006</c:v>
                      </c:pt>
                      <c:pt idx="297">
                        <c:v>78.872</c:v>
                      </c:pt>
                      <c:pt idx="298">
                        <c:v>79.108000000000004</c:v>
                      </c:pt>
                      <c:pt idx="299">
                        <c:v>79.305999999999997</c:v>
                      </c:pt>
                      <c:pt idx="300">
                        <c:v>79.384</c:v>
                      </c:pt>
                      <c:pt idx="301">
                        <c:v>79.384</c:v>
                      </c:pt>
                      <c:pt idx="302">
                        <c:v>79.41</c:v>
                      </c:pt>
                      <c:pt idx="303">
                        <c:v>79.379000000000005</c:v>
                      </c:pt>
                      <c:pt idx="304">
                        <c:v>79.379000000000005</c:v>
                      </c:pt>
                      <c:pt idx="305">
                        <c:v>79.281000000000006</c:v>
                      </c:pt>
                      <c:pt idx="306">
                        <c:v>79.06</c:v>
                      </c:pt>
                      <c:pt idx="307">
                        <c:v>79.06</c:v>
                      </c:pt>
                      <c:pt idx="308">
                        <c:v>78.730999999999995</c:v>
                      </c:pt>
                      <c:pt idx="309">
                        <c:v>78.402000000000001</c:v>
                      </c:pt>
                      <c:pt idx="310">
                        <c:v>78.402000000000001</c:v>
                      </c:pt>
                      <c:pt idx="311">
                        <c:v>78.093000000000004</c:v>
                      </c:pt>
                      <c:pt idx="312">
                        <c:v>77.802999999999997</c:v>
                      </c:pt>
                      <c:pt idx="313">
                        <c:v>77.802999999999997</c:v>
                      </c:pt>
                      <c:pt idx="314">
                        <c:v>77.509</c:v>
                      </c:pt>
                      <c:pt idx="315">
                        <c:v>77.509</c:v>
                      </c:pt>
                      <c:pt idx="316">
                        <c:v>77.215999999999994</c:v>
                      </c:pt>
                      <c:pt idx="317">
                        <c:v>77.215999999999994</c:v>
                      </c:pt>
                      <c:pt idx="318">
                        <c:v>76.885000000000005</c:v>
                      </c:pt>
                      <c:pt idx="319">
                        <c:v>76.885000000000005</c:v>
                      </c:pt>
                      <c:pt idx="320">
                        <c:v>76.546999999999997</c:v>
                      </c:pt>
                      <c:pt idx="321">
                        <c:v>76.546999999999997</c:v>
                      </c:pt>
                      <c:pt idx="322">
                        <c:v>76.313000000000002</c:v>
                      </c:pt>
                      <c:pt idx="323">
                        <c:v>76.147999999999996</c:v>
                      </c:pt>
                      <c:pt idx="324">
                        <c:v>76.147999999999996</c:v>
                      </c:pt>
                      <c:pt idx="325">
                        <c:v>76.016999999999996</c:v>
                      </c:pt>
                      <c:pt idx="326">
                        <c:v>75.89</c:v>
                      </c:pt>
                      <c:pt idx="327">
                        <c:v>75.89</c:v>
                      </c:pt>
                      <c:pt idx="328">
                        <c:v>75.736000000000004</c:v>
                      </c:pt>
                      <c:pt idx="329">
                        <c:v>75.736000000000004</c:v>
                      </c:pt>
                      <c:pt idx="330">
                        <c:v>75.548000000000002</c:v>
                      </c:pt>
                      <c:pt idx="331">
                        <c:v>75.548000000000002</c:v>
                      </c:pt>
                      <c:pt idx="332">
                        <c:v>75.290999999999997</c:v>
                      </c:pt>
                      <c:pt idx="333">
                        <c:v>75.290999999999997</c:v>
                      </c:pt>
                      <c:pt idx="334">
                        <c:v>74.950999999999993</c:v>
                      </c:pt>
                      <c:pt idx="335">
                        <c:v>74.950999999999993</c:v>
                      </c:pt>
                      <c:pt idx="336">
                        <c:v>74.549000000000007</c:v>
                      </c:pt>
                      <c:pt idx="337">
                        <c:v>74.549000000000007</c:v>
                      </c:pt>
                      <c:pt idx="338">
                        <c:v>74.131</c:v>
                      </c:pt>
                      <c:pt idx="339">
                        <c:v>74.131</c:v>
                      </c:pt>
                      <c:pt idx="340">
                        <c:v>73.747</c:v>
                      </c:pt>
                      <c:pt idx="341">
                        <c:v>73.747</c:v>
                      </c:pt>
                      <c:pt idx="342">
                        <c:v>73.427000000000007</c:v>
                      </c:pt>
                      <c:pt idx="343">
                        <c:v>73.427000000000007</c:v>
                      </c:pt>
                      <c:pt idx="344">
                        <c:v>73.194999999999993</c:v>
                      </c:pt>
                      <c:pt idx="345">
                        <c:v>73.194999999999993</c:v>
                      </c:pt>
                      <c:pt idx="346">
                        <c:v>73.066999999999993</c:v>
                      </c:pt>
                      <c:pt idx="347">
                        <c:v>73.066999999999993</c:v>
                      </c:pt>
                      <c:pt idx="348">
                        <c:v>73.072000000000003</c:v>
                      </c:pt>
                      <c:pt idx="349">
                        <c:v>73.072000000000003</c:v>
                      </c:pt>
                      <c:pt idx="350">
                        <c:v>73.245000000000005</c:v>
                      </c:pt>
                      <c:pt idx="351">
                        <c:v>73.245000000000005</c:v>
                      </c:pt>
                      <c:pt idx="352">
                        <c:v>73.245000000000005</c:v>
                      </c:pt>
                      <c:pt idx="353">
                        <c:v>73.703999999999994</c:v>
                      </c:pt>
                      <c:pt idx="354">
                        <c:v>73.703999999999994</c:v>
                      </c:pt>
                      <c:pt idx="355">
                        <c:v>74.451999999999998</c:v>
                      </c:pt>
                      <c:pt idx="356">
                        <c:v>74.451999999999998</c:v>
                      </c:pt>
                      <c:pt idx="357">
                        <c:v>74.451999999999998</c:v>
                      </c:pt>
                      <c:pt idx="358">
                        <c:v>75.305999999999997</c:v>
                      </c:pt>
                      <c:pt idx="359">
                        <c:v>75.305999999999997</c:v>
                      </c:pt>
                      <c:pt idx="360">
                        <c:v>76.049000000000007</c:v>
                      </c:pt>
                      <c:pt idx="361">
                        <c:v>76.049000000000007</c:v>
                      </c:pt>
                      <c:pt idx="362">
                        <c:v>76.049000000000007</c:v>
                      </c:pt>
                      <c:pt idx="363">
                        <c:v>76.653000000000006</c:v>
                      </c:pt>
                      <c:pt idx="364">
                        <c:v>76.653000000000006</c:v>
                      </c:pt>
                      <c:pt idx="365">
                        <c:v>77.093000000000004</c:v>
                      </c:pt>
                      <c:pt idx="366">
                        <c:v>77.093000000000004</c:v>
                      </c:pt>
                      <c:pt idx="367">
                        <c:v>77.093000000000004</c:v>
                      </c:pt>
                      <c:pt idx="368">
                        <c:v>77.302999999999997</c:v>
                      </c:pt>
                      <c:pt idx="369">
                        <c:v>77.302999999999997</c:v>
                      </c:pt>
                      <c:pt idx="370">
                        <c:v>77.33</c:v>
                      </c:pt>
                      <c:pt idx="371">
                        <c:v>77.33</c:v>
                      </c:pt>
                      <c:pt idx="372">
                        <c:v>77.33</c:v>
                      </c:pt>
                      <c:pt idx="373">
                        <c:v>77.254999999999995</c:v>
                      </c:pt>
                      <c:pt idx="374">
                        <c:v>77.254999999999995</c:v>
                      </c:pt>
                      <c:pt idx="375">
                        <c:v>77.108000000000004</c:v>
                      </c:pt>
                      <c:pt idx="376">
                        <c:v>77.108000000000004</c:v>
                      </c:pt>
                      <c:pt idx="377">
                        <c:v>76.962999999999994</c:v>
                      </c:pt>
                      <c:pt idx="378">
                        <c:v>76.962999999999994</c:v>
                      </c:pt>
                      <c:pt idx="379">
                        <c:v>76.962999999999994</c:v>
                      </c:pt>
                      <c:pt idx="380">
                        <c:v>76.706000000000003</c:v>
                      </c:pt>
                      <c:pt idx="381">
                        <c:v>76.706000000000003</c:v>
                      </c:pt>
                      <c:pt idx="382">
                        <c:v>76.706000000000003</c:v>
                      </c:pt>
                      <c:pt idx="383">
                        <c:v>76.488</c:v>
                      </c:pt>
                      <c:pt idx="384">
                        <c:v>76.488</c:v>
                      </c:pt>
                      <c:pt idx="385">
                        <c:v>76.278000000000006</c:v>
                      </c:pt>
                      <c:pt idx="386">
                        <c:v>76.278000000000006</c:v>
                      </c:pt>
                      <c:pt idx="387">
                        <c:v>76.278000000000006</c:v>
                      </c:pt>
                      <c:pt idx="388">
                        <c:v>76.132999999999996</c:v>
                      </c:pt>
                      <c:pt idx="389">
                        <c:v>76.132999999999996</c:v>
                      </c:pt>
                      <c:pt idx="390">
                        <c:v>76.075000000000003</c:v>
                      </c:pt>
                      <c:pt idx="391">
                        <c:v>76.075000000000003</c:v>
                      </c:pt>
                      <c:pt idx="392">
                        <c:v>76.075000000000003</c:v>
                      </c:pt>
                      <c:pt idx="393">
                        <c:v>76.076999999999998</c:v>
                      </c:pt>
                      <c:pt idx="394">
                        <c:v>76.076999999999998</c:v>
                      </c:pt>
                      <c:pt idx="395">
                        <c:v>76.105999999999995</c:v>
                      </c:pt>
                      <c:pt idx="396">
                        <c:v>76.105999999999995</c:v>
                      </c:pt>
                      <c:pt idx="397">
                        <c:v>76.105999999999995</c:v>
                      </c:pt>
                      <c:pt idx="398">
                        <c:v>76.111999999999995</c:v>
                      </c:pt>
                      <c:pt idx="399">
                        <c:v>76.111999999999995</c:v>
                      </c:pt>
                      <c:pt idx="400">
                        <c:v>76.070999999999998</c:v>
                      </c:pt>
                      <c:pt idx="401">
                        <c:v>76.070999999999998</c:v>
                      </c:pt>
                      <c:pt idx="402">
                        <c:v>75.956000000000003</c:v>
                      </c:pt>
                      <c:pt idx="403">
                        <c:v>75.799000000000007</c:v>
                      </c:pt>
                      <c:pt idx="404">
                        <c:v>75.799000000000007</c:v>
                      </c:pt>
                      <c:pt idx="405">
                        <c:v>75.644999999999996</c:v>
                      </c:pt>
                      <c:pt idx="406">
                        <c:v>75.489000000000004</c:v>
                      </c:pt>
                      <c:pt idx="407">
                        <c:v>75.489000000000004</c:v>
                      </c:pt>
                      <c:pt idx="408">
                        <c:v>75.378</c:v>
                      </c:pt>
                      <c:pt idx="409">
                        <c:v>75.313000000000002</c:v>
                      </c:pt>
                      <c:pt idx="410">
                        <c:v>75.313000000000002</c:v>
                      </c:pt>
                      <c:pt idx="411">
                        <c:v>75.302000000000007</c:v>
                      </c:pt>
                      <c:pt idx="412">
                        <c:v>75.34</c:v>
                      </c:pt>
                      <c:pt idx="413">
                        <c:v>75.34</c:v>
                      </c:pt>
                      <c:pt idx="414">
                        <c:v>75.448999999999998</c:v>
                      </c:pt>
                      <c:pt idx="415">
                        <c:v>75.552999999999997</c:v>
                      </c:pt>
                      <c:pt idx="416">
                        <c:v>75.552999999999997</c:v>
                      </c:pt>
                      <c:pt idx="417">
                        <c:v>75.552999999999997</c:v>
                      </c:pt>
                      <c:pt idx="418">
                        <c:v>75.873000000000005</c:v>
                      </c:pt>
                      <c:pt idx="419">
                        <c:v>75.873000000000005</c:v>
                      </c:pt>
                      <c:pt idx="420">
                        <c:v>75.873000000000005</c:v>
                      </c:pt>
                      <c:pt idx="421">
                        <c:v>76.138999999999996</c:v>
                      </c:pt>
                      <c:pt idx="422">
                        <c:v>76.256</c:v>
                      </c:pt>
                      <c:pt idx="423">
                        <c:v>76.256</c:v>
                      </c:pt>
                      <c:pt idx="424">
                        <c:v>76.256</c:v>
                      </c:pt>
                      <c:pt idx="425">
                        <c:v>76.468000000000004</c:v>
                      </c:pt>
                      <c:pt idx="426">
                        <c:v>76.468000000000004</c:v>
                      </c:pt>
                      <c:pt idx="427">
                        <c:v>76.573999999999998</c:v>
                      </c:pt>
                      <c:pt idx="428">
                        <c:v>76.671999999999997</c:v>
                      </c:pt>
                      <c:pt idx="429">
                        <c:v>76.671999999999997</c:v>
                      </c:pt>
                      <c:pt idx="430">
                        <c:v>76.671999999999997</c:v>
                      </c:pt>
                      <c:pt idx="431">
                        <c:v>76.671999999999997</c:v>
                      </c:pt>
                      <c:pt idx="432">
                        <c:v>76.762</c:v>
                      </c:pt>
                      <c:pt idx="433">
                        <c:v>76.762</c:v>
                      </c:pt>
                      <c:pt idx="434">
                        <c:v>76.718999999999994</c:v>
                      </c:pt>
                      <c:pt idx="435">
                        <c:v>76.718999999999994</c:v>
                      </c:pt>
                      <c:pt idx="436">
                        <c:v>76.688999999999993</c:v>
                      </c:pt>
                      <c:pt idx="437">
                        <c:v>76.688999999999993</c:v>
                      </c:pt>
                      <c:pt idx="438">
                        <c:v>76.712000000000003</c:v>
                      </c:pt>
                      <c:pt idx="439">
                        <c:v>76.712000000000003</c:v>
                      </c:pt>
                      <c:pt idx="440">
                        <c:v>76.777000000000001</c:v>
                      </c:pt>
                      <c:pt idx="441">
                        <c:v>76.777000000000001</c:v>
                      </c:pt>
                      <c:pt idx="442">
                        <c:v>76.777000000000001</c:v>
                      </c:pt>
                      <c:pt idx="443">
                        <c:v>76.850999999999999</c:v>
                      </c:pt>
                      <c:pt idx="444">
                        <c:v>76.850999999999999</c:v>
                      </c:pt>
                      <c:pt idx="445">
                        <c:v>76.832999999999998</c:v>
                      </c:pt>
                      <c:pt idx="446">
                        <c:v>76.832999999999998</c:v>
                      </c:pt>
                      <c:pt idx="447">
                        <c:v>76.832999999999998</c:v>
                      </c:pt>
                      <c:pt idx="448">
                        <c:v>76.722999999999999</c:v>
                      </c:pt>
                      <c:pt idx="449">
                        <c:v>76.722999999999999</c:v>
                      </c:pt>
                      <c:pt idx="450">
                        <c:v>76.546000000000006</c:v>
                      </c:pt>
                      <c:pt idx="451">
                        <c:v>76.546000000000006</c:v>
                      </c:pt>
                      <c:pt idx="452">
                        <c:v>76.546000000000006</c:v>
                      </c:pt>
                      <c:pt idx="453">
                        <c:v>76.379000000000005</c:v>
                      </c:pt>
                      <c:pt idx="454">
                        <c:v>76.379000000000005</c:v>
                      </c:pt>
                      <c:pt idx="455">
                        <c:v>76.316000000000003</c:v>
                      </c:pt>
                      <c:pt idx="456">
                        <c:v>76.316000000000003</c:v>
                      </c:pt>
                      <c:pt idx="457">
                        <c:v>76.316000000000003</c:v>
                      </c:pt>
                      <c:pt idx="458">
                        <c:v>76.370999999999995</c:v>
                      </c:pt>
                      <c:pt idx="459">
                        <c:v>76.370999999999995</c:v>
                      </c:pt>
                      <c:pt idx="460">
                        <c:v>76.477000000000004</c:v>
                      </c:pt>
                      <c:pt idx="461">
                        <c:v>76.477000000000004</c:v>
                      </c:pt>
                      <c:pt idx="462">
                        <c:v>76.477000000000004</c:v>
                      </c:pt>
                      <c:pt idx="463">
                        <c:v>76.546999999999997</c:v>
                      </c:pt>
                      <c:pt idx="464">
                        <c:v>76.546999999999997</c:v>
                      </c:pt>
                      <c:pt idx="465">
                        <c:v>76.528999999999996</c:v>
                      </c:pt>
                      <c:pt idx="466">
                        <c:v>76.528999999999996</c:v>
                      </c:pt>
                      <c:pt idx="467">
                        <c:v>76.528999999999996</c:v>
                      </c:pt>
                      <c:pt idx="468">
                        <c:v>76.42</c:v>
                      </c:pt>
                      <c:pt idx="469">
                        <c:v>76.42</c:v>
                      </c:pt>
                      <c:pt idx="470">
                        <c:v>76.260000000000005</c:v>
                      </c:pt>
                      <c:pt idx="471">
                        <c:v>76.260000000000005</c:v>
                      </c:pt>
                      <c:pt idx="472">
                        <c:v>76.260000000000005</c:v>
                      </c:pt>
                      <c:pt idx="473">
                        <c:v>76.097999999999999</c:v>
                      </c:pt>
                      <c:pt idx="474">
                        <c:v>76.097999999999999</c:v>
                      </c:pt>
                      <c:pt idx="475">
                        <c:v>75.948999999999998</c:v>
                      </c:pt>
                      <c:pt idx="476">
                        <c:v>75.948999999999998</c:v>
                      </c:pt>
                      <c:pt idx="477">
                        <c:v>75.948999999999998</c:v>
                      </c:pt>
                      <c:pt idx="478">
                        <c:v>75.796000000000006</c:v>
                      </c:pt>
                      <c:pt idx="479">
                        <c:v>75.796000000000006</c:v>
                      </c:pt>
                      <c:pt idx="480">
                        <c:v>75.623999999999995</c:v>
                      </c:pt>
                      <c:pt idx="481">
                        <c:v>75.623999999999995</c:v>
                      </c:pt>
                      <c:pt idx="482">
                        <c:v>75.623999999999995</c:v>
                      </c:pt>
                      <c:pt idx="483">
                        <c:v>75.444000000000003</c:v>
                      </c:pt>
                      <c:pt idx="484">
                        <c:v>75.444000000000003</c:v>
                      </c:pt>
                      <c:pt idx="485">
                        <c:v>75.293999999999997</c:v>
                      </c:pt>
                      <c:pt idx="486">
                        <c:v>75.293999999999997</c:v>
                      </c:pt>
                      <c:pt idx="487">
                        <c:v>75.293999999999997</c:v>
                      </c:pt>
                      <c:pt idx="488">
                        <c:v>75.197000000000003</c:v>
                      </c:pt>
                      <c:pt idx="489">
                        <c:v>75.197000000000003</c:v>
                      </c:pt>
                      <c:pt idx="490">
                        <c:v>75.141000000000005</c:v>
                      </c:pt>
                      <c:pt idx="491">
                        <c:v>75.141000000000005</c:v>
                      </c:pt>
                      <c:pt idx="492">
                        <c:v>75.141000000000005</c:v>
                      </c:pt>
                      <c:pt idx="493">
                        <c:v>75.082999999999998</c:v>
                      </c:pt>
                      <c:pt idx="494">
                        <c:v>75.082999999999998</c:v>
                      </c:pt>
                      <c:pt idx="495">
                        <c:v>74.988</c:v>
                      </c:pt>
                      <c:pt idx="496">
                        <c:v>74.988</c:v>
                      </c:pt>
                      <c:pt idx="497">
                        <c:v>74.988</c:v>
                      </c:pt>
                      <c:pt idx="498">
                        <c:v>74.855999999999995</c:v>
                      </c:pt>
                      <c:pt idx="499">
                        <c:v>74.855999999999995</c:v>
                      </c:pt>
                      <c:pt idx="500">
                        <c:v>74.715000000000003</c:v>
                      </c:pt>
                      <c:pt idx="501">
                        <c:v>74.715000000000003</c:v>
                      </c:pt>
                      <c:pt idx="502">
                        <c:v>74.715000000000003</c:v>
                      </c:pt>
                      <c:pt idx="503">
                        <c:v>74.587000000000003</c:v>
                      </c:pt>
                      <c:pt idx="504">
                        <c:v>74.587000000000003</c:v>
                      </c:pt>
                      <c:pt idx="505">
                        <c:v>74.587000000000003</c:v>
                      </c:pt>
                      <c:pt idx="506">
                        <c:v>74.531999999999996</c:v>
                      </c:pt>
                      <c:pt idx="507">
                        <c:v>74.531999999999996</c:v>
                      </c:pt>
                      <c:pt idx="508">
                        <c:v>74.531999999999996</c:v>
                      </c:pt>
                      <c:pt idx="509">
                        <c:v>74.52</c:v>
                      </c:pt>
                      <c:pt idx="510">
                        <c:v>74.52</c:v>
                      </c:pt>
                      <c:pt idx="511">
                        <c:v>74.52</c:v>
                      </c:pt>
                      <c:pt idx="512">
                        <c:v>74.488</c:v>
                      </c:pt>
                      <c:pt idx="513">
                        <c:v>74.488</c:v>
                      </c:pt>
                      <c:pt idx="514">
                        <c:v>74.427000000000007</c:v>
                      </c:pt>
                      <c:pt idx="515">
                        <c:v>74.427000000000007</c:v>
                      </c:pt>
                      <c:pt idx="516">
                        <c:v>74.427000000000007</c:v>
                      </c:pt>
                      <c:pt idx="517">
                        <c:v>74.427000000000007</c:v>
                      </c:pt>
                      <c:pt idx="518">
                        <c:v>74.185000000000002</c:v>
                      </c:pt>
                      <c:pt idx="519">
                        <c:v>74.185000000000002</c:v>
                      </c:pt>
                      <c:pt idx="520">
                        <c:v>74.019000000000005</c:v>
                      </c:pt>
                      <c:pt idx="521">
                        <c:v>74.019000000000005</c:v>
                      </c:pt>
                      <c:pt idx="522">
                        <c:v>74.019000000000005</c:v>
                      </c:pt>
                      <c:pt idx="523">
                        <c:v>74.019000000000005</c:v>
                      </c:pt>
                      <c:pt idx="524">
                        <c:v>73.683000000000007</c:v>
                      </c:pt>
                      <c:pt idx="525">
                        <c:v>73.683000000000007</c:v>
                      </c:pt>
                      <c:pt idx="526">
                        <c:v>73.683000000000007</c:v>
                      </c:pt>
                      <c:pt idx="527">
                        <c:v>73.483999999999995</c:v>
                      </c:pt>
                      <c:pt idx="528">
                        <c:v>73.483999999999995</c:v>
                      </c:pt>
                      <c:pt idx="529">
                        <c:v>73.483999999999995</c:v>
                      </c:pt>
                      <c:pt idx="530">
                        <c:v>73.349000000000004</c:v>
                      </c:pt>
                      <c:pt idx="531">
                        <c:v>73.349000000000004</c:v>
                      </c:pt>
                      <c:pt idx="532">
                        <c:v>73.349000000000004</c:v>
                      </c:pt>
                      <c:pt idx="533">
                        <c:v>73.269000000000005</c:v>
                      </c:pt>
                      <c:pt idx="534">
                        <c:v>73.269000000000005</c:v>
                      </c:pt>
                      <c:pt idx="535">
                        <c:v>73.269000000000005</c:v>
                      </c:pt>
                      <c:pt idx="536">
                        <c:v>73.230999999999995</c:v>
                      </c:pt>
                      <c:pt idx="537">
                        <c:v>73.230999999999995</c:v>
                      </c:pt>
                      <c:pt idx="538">
                        <c:v>73.230999999999995</c:v>
                      </c:pt>
                      <c:pt idx="539">
                        <c:v>73.230999999999995</c:v>
                      </c:pt>
                      <c:pt idx="540">
                        <c:v>73.224999999999994</c:v>
                      </c:pt>
                      <c:pt idx="541">
                        <c:v>73.224999999999994</c:v>
                      </c:pt>
                      <c:pt idx="542">
                        <c:v>73.224999999999994</c:v>
                      </c:pt>
                      <c:pt idx="543">
                        <c:v>73.233999999999995</c:v>
                      </c:pt>
                      <c:pt idx="544">
                        <c:v>73.233999999999995</c:v>
                      </c:pt>
                      <c:pt idx="545">
                        <c:v>73.233999999999995</c:v>
                      </c:pt>
                      <c:pt idx="546">
                        <c:v>73.233999999999995</c:v>
                      </c:pt>
                      <c:pt idx="547">
                        <c:v>73.233999999999995</c:v>
                      </c:pt>
                      <c:pt idx="548">
                        <c:v>73.233999999999995</c:v>
                      </c:pt>
                      <c:pt idx="549">
                        <c:v>73.233999999999995</c:v>
                      </c:pt>
                      <c:pt idx="550">
                        <c:v>73.22</c:v>
                      </c:pt>
                      <c:pt idx="551">
                        <c:v>73.22</c:v>
                      </c:pt>
                      <c:pt idx="552">
                        <c:v>73.22</c:v>
                      </c:pt>
                      <c:pt idx="553">
                        <c:v>73.22</c:v>
                      </c:pt>
                      <c:pt idx="554">
                        <c:v>73.200999999999993</c:v>
                      </c:pt>
                      <c:pt idx="555">
                        <c:v>73.200999999999993</c:v>
                      </c:pt>
                      <c:pt idx="556">
                        <c:v>73.200999999999993</c:v>
                      </c:pt>
                      <c:pt idx="557">
                        <c:v>73.200999999999993</c:v>
                      </c:pt>
                      <c:pt idx="558">
                        <c:v>73.2</c:v>
                      </c:pt>
                      <c:pt idx="559">
                        <c:v>73.2</c:v>
                      </c:pt>
                      <c:pt idx="560">
                        <c:v>73.2</c:v>
                      </c:pt>
                      <c:pt idx="561">
                        <c:v>73.2</c:v>
                      </c:pt>
                      <c:pt idx="562">
                        <c:v>73.218000000000004</c:v>
                      </c:pt>
                      <c:pt idx="563">
                        <c:v>73.218000000000004</c:v>
                      </c:pt>
                      <c:pt idx="564">
                        <c:v>73.218000000000004</c:v>
                      </c:pt>
                      <c:pt idx="565">
                        <c:v>73.231999999999999</c:v>
                      </c:pt>
                      <c:pt idx="566">
                        <c:v>73.231999999999999</c:v>
                      </c:pt>
                      <c:pt idx="567">
                        <c:v>73.231999999999999</c:v>
                      </c:pt>
                      <c:pt idx="568">
                        <c:v>73.231999999999999</c:v>
                      </c:pt>
                      <c:pt idx="569">
                        <c:v>73.227999999999994</c:v>
                      </c:pt>
                      <c:pt idx="570">
                        <c:v>73.227999999999994</c:v>
                      </c:pt>
                      <c:pt idx="571">
                        <c:v>73.227999999999994</c:v>
                      </c:pt>
                      <c:pt idx="572">
                        <c:v>73.203999999999994</c:v>
                      </c:pt>
                      <c:pt idx="573">
                        <c:v>73.203999999999994</c:v>
                      </c:pt>
                      <c:pt idx="574">
                        <c:v>73.203999999999994</c:v>
                      </c:pt>
                      <c:pt idx="575">
                        <c:v>73.203999999999994</c:v>
                      </c:pt>
                      <c:pt idx="576">
                        <c:v>73.162000000000006</c:v>
                      </c:pt>
                      <c:pt idx="577">
                        <c:v>73.162000000000006</c:v>
                      </c:pt>
                      <c:pt idx="578">
                        <c:v>73.162000000000006</c:v>
                      </c:pt>
                      <c:pt idx="579">
                        <c:v>73.162000000000006</c:v>
                      </c:pt>
                      <c:pt idx="580">
                        <c:v>73.135999999999996</c:v>
                      </c:pt>
                      <c:pt idx="581">
                        <c:v>73.135999999999996</c:v>
                      </c:pt>
                      <c:pt idx="582">
                        <c:v>73.135999999999996</c:v>
                      </c:pt>
                      <c:pt idx="583">
                        <c:v>73.135999999999996</c:v>
                      </c:pt>
                      <c:pt idx="584">
                        <c:v>73.135999999999996</c:v>
                      </c:pt>
                      <c:pt idx="585">
                        <c:v>73.132999999999996</c:v>
                      </c:pt>
                      <c:pt idx="586">
                        <c:v>73.132999999999996</c:v>
                      </c:pt>
                      <c:pt idx="587">
                        <c:v>73.132999999999996</c:v>
                      </c:pt>
                      <c:pt idx="588">
                        <c:v>73.132999999999996</c:v>
                      </c:pt>
                      <c:pt idx="589">
                        <c:v>73.132999999999996</c:v>
                      </c:pt>
                      <c:pt idx="590">
                        <c:v>73.117999999999995</c:v>
                      </c:pt>
                      <c:pt idx="591">
                        <c:v>73.117999999999995</c:v>
                      </c:pt>
                      <c:pt idx="592">
                        <c:v>73.117999999999995</c:v>
                      </c:pt>
                      <c:pt idx="593">
                        <c:v>73.117999999999995</c:v>
                      </c:pt>
                      <c:pt idx="594">
                        <c:v>73.117999999999995</c:v>
                      </c:pt>
                      <c:pt idx="595">
                        <c:v>73.069999999999993</c:v>
                      </c:pt>
                      <c:pt idx="596">
                        <c:v>73.069999999999993</c:v>
                      </c:pt>
                      <c:pt idx="597">
                        <c:v>73.069999999999993</c:v>
                      </c:pt>
                      <c:pt idx="598">
                        <c:v>73.069999999999993</c:v>
                      </c:pt>
                      <c:pt idx="599">
                        <c:v>73.069999999999993</c:v>
                      </c:pt>
                      <c:pt idx="600">
                        <c:v>73.02</c:v>
                      </c:pt>
                      <c:pt idx="601">
                        <c:v>73.02</c:v>
                      </c:pt>
                      <c:pt idx="602">
                        <c:v>73.012</c:v>
                      </c:pt>
                      <c:pt idx="603">
                        <c:v>73.012</c:v>
                      </c:pt>
                      <c:pt idx="604">
                        <c:v>73.037000000000006</c:v>
                      </c:pt>
                      <c:pt idx="605">
                        <c:v>73.037000000000006</c:v>
                      </c:pt>
                      <c:pt idx="606">
                        <c:v>73.117999999999995</c:v>
                      </c:pt>
                      <c:pt idx="607">
                        <c:v>73.117999999999995</c:v>
                      </c:pt>
                      <c:pt idx="608">
                        <c:v>73.241</c:v>
                      </c:pt>
                      <c:pt idx="609">
                        <c:v>73.241</c:v>
                      </c:pt>
                      <c:pt idx="610">
                        <c:v>73.397999999999996</c:v>
                      </c:pt>
                      <c:pt idx="611">
                        <c:v>73.397999999999996</c:v>
                      </c:pt>
                      <c:pt idx="612">
                        <c:v>73.397999999999996</c:v>
                      </c:pt>
                      <c:pt idx="613">
                        <c:v>73.474000000000004</c:v>
                      </c:pt>
                      <c:pt idx="614">
                        <c:v>73.474000000000004</c:v>
                      </c:pt>
                      <c:pt idx="615">
                        <c:v>73.418000000000006</c:v>
                      </c:pt>
                      <c:pt idx="616">
                        <c:v>73.418000000000006</c:v>
                      </c:pt>
                      <c:pt idx="617">
                        <c:v>73.418000000000006</c:v>
                      </c:pt>
                      <c:pt idx="618">
                        <c:v>73.257000000000005</c:v>
                      </c:pt>
                      <c:pt idx="619">
                        <c:v>73.257000000000005</c:v>
                      </c:pt>
                      <c:pt idx="620">
                        <c:v>73.072000000000003</c:v>
                      </c:pt>
                      <c:pt idx="621">
                        <c:v>73.072000000000003</c:v>
                      </c:pt>
                      <c:pt idx="622">
                        <c:v>73.072000000000003</c:v>
                      </c:pt>
                      <c:pt idx="623">
                        <c:v>72.944000000000003</c:v>
                      </c:pt>
                      <c:pt idx="624">
                        <c:v>72.944000000000003</c:v>
                      </c:pt>
                      <c:pt idx="625">
                        <c:v>72.903999999999996</c:v>
                      </c:pt>
                      <c:pt idx="626">
                        <c:v>72.903999999999996</c:v>
                      </c:pt>
                      <c:pt idx="627">
                        <c:v>72.903999999999996</c:v>
                      </c:pt>
                      <c:pt idx="628">
                        <c:v>72.927999999999997</c:v>
                      </c:pt>
                      <c:pt idx="629">
                        <c:v>72.927999999999997</c:v>
                      </c:pt>
                      <c:pt idx="630">
                        <c:v>72.977999999999994</c:v>
                      </c:pt>
                      <c:pt idx="631">
                        <c:v>72.977999999999994</c:v>
                      </c:pt>
                      <c:pt idx="632">
                        <c:v>72.977999999999994</c:v>
                      </c:pt>
                      <c:pt idx="633">
                        <c:v>73.024000000000001</c:v>
                      </c:pt>
                      <c:pt idx="634">
                        <c:v>73.024000000000001</c:v>
                      </c:pt>
                      <c:pt idx="635">
                        <c:v>73.061000000000007</c:v>
                      </c:pt>
                      <c:pt idx="636">
                        <c:v>73.061000000000007</c:v>
                      </c:pt>
                      <c:pt idx="637">
                        <c:v>73.061000000000007</c:v>
                      </c:pt>
                      <c:pt idx="638">
                        <c:v>73.088999999999999</c:v>
                      </c:pt>
                      <c:pt idx="639">
                        <c:v>73.088999999999999</c:v>
                      </c:pt>
                      <c:pt idx="640">
                        <c:v>73.088999999999999</c:v>
                      </c:pt>
                      <c:pt idx="641">
                        <c:v>73.132000000000005</c:v>
                      </c:pt>
                      <c:pt idx="642">
                        <c:v>73.132000000000005</c:v>
                      </c:pt>
                      <c:pt idx="643">
                        <c:v>73.132000000000005</c:v>
                      </c:pt>
                      <c:pt idx="644">
                        <c:v>73.182000000000002</c:v>
                      </c:pt>
                      <c:pt idx="645">
                        <c:v>73.182000000000002</c:v>
                      </c:pt>
                      <c:pt idx="646">
                        <c:v>73.182000000000002</c:v>
                      </c:pt>
                      <c:pt idx="647">
                        <c:v>73.182000000000002</c:v>
                      </c:pt>
                      <c:pt idx="648">
                        <c:v>73.317999999999998</c:v>
                      </c:pt>
                      <c:pt idx="649">
                        <c:v>73.317999999999998</c:v>
                      </c:pt>
                      <c:pt idx="650">
                        <c:v>73.441000000000003</c:v>
                      </c:pt>
                      <c:pt idx="651">
                        <c:v>73.441000000000003</c:v>
                      </c:pt>
                      <c:pt idx="652">
                        <c:v>73.441000000000003</c:v>
                      </c:pt>
                      <c:pt idx="653">
                        <c:v>73.61</c:v>
                      </c:pt>
                      <c:pt idx="654">
                        <c:v>73.61</c:v>
                      </c:pt>
                      <c:pt idx="655">
                        <c:v>73.61</c:v>
                      </c:pt>
                      <c:pt idx="656">
                        <c:v>73.778000000000006</c:v>
                      </c:pt>
                      <c:pt idx="657">
                        <c:v>73.778000000000006</c:v>
                      </c:pt>
                      <c:pt idx="658">
                        <c:v>73.778000000000006</c:v>
                      </c:pt>
                      <c:pt idx="659">
                        <c:v>73.921000000000006</c:v>
                      </c:pt>
                      <c:pt idx="660">
                        <c:v>73.921000000000006</c:v>
                      </c:pt>
                      <c:pt idx="661">
                        <c:v>73.921000000000006</c:v>
                      </c:pt>
                      <c:pt idx="662">
                        <c:v>73.921000000000006</c:v>
                      </c:pt>
                      <c:pt idx="663">
                        <c:v>74.03</c:v>
                      </c:pt>
                      <c:pt idx="664">
                        <c:v>74.03</c:v>
                      </c:pt>
                      <c:pt idx="665">
                        <c:v>74.03</c:v>
                      </c:pt>
                      <c:pt idx="666">
                        <c:v>74.073999999999998</c:v>
                      </c:pt>
                      <c:pt idx="667">
                        <c:v>74.073999999999998</c:v>
                      </c:pt>
                      <c:pt idx="668">
                        <c:v>74.073999999999998</c:v>
                      </c:pt>
                      <c:pt idx="669">
                        <c:v>74.088999999999999</c:v>
                      </c:pt>
                      <c:pt idx="670">
                        <c:v>74.088999999999999</c:v>
                      </c:pt>
                      <c:pt idx="671">
                        <c:v>74.088999999999999</c:v>
                      </c:pt>
                      <c:pt idx="672">
                        <c:v>74.102000000000004</c:v>
                      </c:pt>
                      <c:pt idx="673">
                        <c:v>74.102000000000004</c:v>
                      </c:pt>
                      <c:pt idx="674">
                        <c:v>74.102000000000004</c:v>
                      </c:pt>
                      <c:pt idx="675">
                        <c:v>74.114999999999995</c:v>
                      </c:pt>
                      <c:pt idx="676">
                        <c:v>74.114999999999995</c:v>
                      </c:pt>
                      <c:pt idx="677">
                        <c:v>74.114999999999995</c:v>
                      </c:pt>
                      <c:pt idx="678">
                        <c:v>74.123000000000005</c:v>
                      </c:pt>
                      <c:pt idx="679">
                        <c:v>74.123000000000005</c:v>
                      </c:pt>
                      <c:pt idx="680">
                        <c:v>74.123000000000005</c:v>
                      </c:pt>
                      <c:pt idx="681">
                        <c:v>74.135000000000005</c:v>
                      </c:pt>
                      <c:pt idx="682">
                        <c:v>74.135000000000005</c:v>
                      </c:pt>
                      <c:pt idx="683">
                        <c:v>74.135000000000005</c:v>
                      </c:pt>
                      <c:pt idx="684">
                        <c:v>74.158000000000001</c:v>
                      </c:pt>
                      <c:pt idx="685">
                        <c:v>74.158000000000001</c:v>
                      </c:pt>
                      <c:pt idx="686">
                        <c:v>74.158000000000001</c:v>
                      </c:pt>
                      <c:pt idx="687">
                        <c:v>74.158000000000001</c:v>
                      </c:pt>
                      <c:pt idx="688">
                        <c:v>74.216999999999999</c:v>
                      </c:pt>
                      <c:pt idx="689">
                        <c:v>74.216999999999999</c:v>
                      </c:pt>
                      <c:pt idx="690">
                        <c:v>74.216999999999999</c:v>
                      </c:pt>
                      <c:pt idx="691">
                        <c:v>74.311999999999998</c:v>
                      </c:pt>
                      <c:pt idx="692">
                        <c:v>74.311999999999998</c:v>
                      </c:pt>
                      <c:pt idx="693">
                        <c:v>74.311999999999998</c:v>
                      </c:pt>
                      <c:pt idx="694">
                        <c:v>74.396000000000001</c:v>
                      </c:pt>
                      <c:pt idx="695">
                        <c:v>74.396000000000001</c:v>
                      </c:pt>
                      <c:pt idx="696">
                        <c:v>74.396000000000001</c:v>
                      </c:pt>
                      <c:pt idx="697">
                        <c:v>74.518000000000001</c:v>
                      </c:pt>
                      <c:pt idx="698">
                        <c:v>74.518000000000001</c:v>
                      </c:pt>
                      <c:pt idx="699">
                        <c:v>74.518000000000001</c:v>
                      </c:pt>
                      <c:pt idx="700">
                        <c:v>74.608999999999995</c:v>
                      </c:pt>
                      <c:pt idx="701">
                        <c:v>74.608999999999995</c:v>
                      </c:pt>
                      <c:pt idx="702">
                        <c:v>74.686000000000007</c:v>
                      </c:pt>
                      <c:pt idx="703">
                        <c:v>74.703000000000003</c:v>
                      </c:pt>
                      <c:pt idx="704">
                        <c:v>74.703000000000003</c:v>
                      </c:pt>
                      <c:pt idx="705">
                        <c:v>74.677000000000007</c:v>
                      </c:pt>
                      <c:pt idx="706">
                        <c:v>74.608000000000004</c:v>
                      </c:pt>
                      <c:pt idx="707">
                        <c:v>74.608000000000004</c:v>
                      </c:pt>
                      <c:pt idx="708">
                        <c:v>74.512</c:v>
                      </c:pt>
                      <c:pt idx="709">
                        <c:v>74.403000000000006</c:v>
                      </c:pt>
                      <c:pt idx="710">
                        <c:v>74.403000000000006</c:v>
                      </c:pt>
                      <c:pt idx="711">
                        <c:v>74.272000000000006</c:v>
                      </c:pt>
                      <c:pt idx="712">
                        <c:v>74.108000000000004</c:v>
                      </c:pt>
                      <c:pt idx="713">
                        <c:v>74.108000000000004</c:v>
                      </c:pt>
                      <c:pt idx="714">
                        <c:v>73.924999999999997</c:v>
                      </c:pt>
                      <c:pt idx="715">
                        <c:v>73.924999999999997</c:v>
                      </c:pt>
                      <c:pt idx="716">
                        <c:v>73.793999999999997</c:v>
                      </c:pt>
                      <c:pt idx="717">
                        <c:v>73.793999999999997</c:v>
                      </c:pt>
                      <c:pt idx="718">
                        <c:v>73.668999999999997</c:v>
                      </c:pt>
                      <c:pt idx="719">
                        <c:v>73.668999999999997</c:v>
                      </c:pt>
                      <c:pt idx="720">
                        <c:v>73.477000000000004</c:v>
                      </c:pt>
                      <c:pt idx="721">
                        <c:v>73.477000000000004</c:v>
                      </c:pt>
                      <c:pt idx="722">
                        <c:v>73.266999999999996</c:v>
                      </c:pt>
                      <c:pt idx="723">
                        <c:v>73.063000000000002</c:v>
                      </c:pt>
                      <c:pt idx="724">
                        <c:v>73.063000000000002</c:v>
                      </c:pt>
                      <c:pt idx="725">
                        <c:v>72.866</c:v>
                      </c:pt>
                      <c:pt idx="726">
                        <c:v>72.668999999999997</c:v>
                      </c:pt>
                      <c:pt idx="727">
                        <c:v>72.668999999999997</c:v>
                      </c:pt>
                      <c:pt idx="728">
                        <c:v>72.471999999999994</c:v>
                      </c:pt>
                      <c:pt idx="729">
                        <c:v>72.471999999999994</c:v>
                      </c:pt>
                      <c:pt idx="730">
                        <c:v>72.308999999999997</c:v>
                      </c:pt>
                      <c:pt idx="731">
                        <c:v>72.308999999999997</c:v>
                      </c:pt>
                      <c:pt idx="732">
                        <c:v>72.150000000000006</c:v>
                      </c:pt>
                      <c:pt idx="733">
                        <c:v>72.150000000000006</c:v>
                      </c:pt>
                      <c:pt idx="734">
                        <c:v>71.994</c:v>
                      </c:pt>
                      <c:pt idx="735">
                        <c:v>71.994</c:v>
                      </c:pt>
                      <c:pt idx="736">
                        <c:v>71.864999999999995</c:v>
                      </c:pt>
                      <c:pt idx="737">
                        <c:v>71.864999999999995</c:v>
                      </c:pt>
                      <c:pt idx="738">
                        <c:v>71.783000000000001</c:v>
                      </c:pt>
                      <c:pt idx="739">
                        <c:v>71.783000000000001</c:v>
                      </c:pt>
                      <c:pt idx="740">
                        <c:v>71.754999999999995</c:v>
                      </c:pt>
                      <c:pt idx="741">
                        <c:v>71.754999999999995</c:v>
                      </c:pt>
                      <c:pt idx="742">
                        <c:v>71.777000000000001</c:v>
                      </c:pt>
                      <c:pt idx="743">
                        <c:v>71.777000000000001</c:v>
                      </c:pt>
                      <c:pt idx="744">
                        <c:v>71.837000000000003</c:v>
                      </c:pt>
                      <c:pt idx="745">
                        <c:v>71.837000000000003</c:v>
                      </c:pt>
                      <c:pt idx="746">
                        <c:v>71.918000000000006</c:v>
                      </c:pt>
                      <c:pt idx="747">
                        <c:v>71.918000000000006</c:v>
                      </c:pt>
                      <c:pt idx="748">
                        <c:v>72</c:v>
                      </c:pt>
                      <c:pt idx="749">
                        <c:v>72</c:v>
                      </c:pt>
                      <c:pt idx="750">
                        <c:v>72.069999999999993</c:v>
                      </c:pt>
                      <c:pt idx="751">
                        <c:v>72.069999999999993</c:v>
                      </c:pt>
                      <c:pt idx="752">
                        <c:v>72.069999999999993</c:v>
                      </c:pt>
                      <c:pt idx="753">
                        <c:v>72.141000000000005</c:v>
                      </c:pt>
                      <c:pt idx="754">
                        <c:v>72.141000000000005</c:v>
                      </c:pt>
                      <c:pt idx="755">
                        <c:v>72.227999999999994</c:v>
                      </c:pt>
                      <c:pt idx="756">
                        <c:v>72.227999999999994</c:v>
                      </c:pt>
                      <c:pt idx="757">
                        <c:v>72.227999999999994</c:v>
                      </c:pt>
                      <c:pt idx="758">
                        <c:v>72.344999999999999</c:v>
                      </c:pt>
                      <c:pt idx="759">
                        <c:v>72.344999999999999</c:v>
                      </c:pt>
                      <c:pt idx="760">
                        <c:v>72.462000000000003</c:v>
                      </c:pt>
                      <c:pt idx="761">
                        <c:v>72.462000000000003</c:v>
                      </c:pt>
                      <c:pt idx="762">
                        <c:v>72.462000000000003</c:v>
                      </c:pt>
                      <c:pt idx="763">
                        <c:v>72.563000000000002</c:v>
                      </c:pt>
                      <c:pt idx="764">
                        <c:v>72.563000000000002</c:v>
                      </c:pt>
                      <c:pt idx="765">
                        <c:v>72.643000000000001</c:v>
                      </c:pt>
                      <c:pt idx="766">
                        <c:v>72.643000000000001</c:v>
                      </c:pt>
                      <c:pt idx="767">
                        <c:v>72.643000000000001</c:v>
                      </c:pt>
                      <c:pt idx="768">
                        <c:v>72.695999999999998</c:v>
                      </c:pt>
                      <c:pt idx="769">
                        <c:v>72.695999999999998</c:v>
                      </c:pt>
                      <c:pt idx="770">
                        <c:v>72.730999999999995</c:v>
                      </c:pt>
                      <c:pt idx="771">
                        <c:v>72.730999999999995</c:v>
                      </c:pt>
                      <c:pt idx="772">
                        <c:v>72.730999999999995</c:v>
                      </c:pt>
                      <c:pt idx="773">
                        <c:v>72.762</c:v>
                      </c:pt>
                      <c:pt idx="774">
                        <c:v>72.762</c:v>
                      </c:pt>
                      <c:pt idx="775">
                        <c:v>72.795000000000002</c:v>
                      </c:pt>
                      <c:pt idx="776">
                        <c:v>72.795000000000002</c:v>
                      </c:pt>
                      <c:pt idx="777">
                        <c:v>72.819999999999993</c:v>
                      </c:pt>
                      <c:pt idx="778">
                        <c:v>72.819999999999993</c:v>
                      </c:pt>
                      <c:pt idx="779">
                        <c:v>72.819999999999993</c:v>
                      </c:pt>
                      <c:pt idx="780">
                        <c:v>72.852000000000004</c:v>
                      </c:pt>
                      <c:pt idx="781">
                        <c:v>72.852000000000004</c:v>
                      </c:pt>
                      <c:pt idx="782">
                        <c:v>72.852000000000004</c:v>
                      </c:pt>
                      <c:pt idx="783">
                        <c:v>72.866</c:v>
                      </c:pt>
                      <c:pt idx="784">
                        <c:v>72.866</c:v>
                      </c:pt>
                      <c:pt idx="785">
                        <c:v>72.858000000000004</c:v>
                      </c:pt>
                      <c:pt idx="786">
                        <c:v>72.858000000000004</c:v>
                      </c:pt>
                      <c:pt idx="787">
                        <c:v>72.858000000000004</c:v>
                      </c:pt>
                      <c:pt idx="788">
                        <c:v>72.822999999999993</c:v>
                      </c:pt>
                      <c:pt idx="789">
                        <c:v>72.822999999999993</c:v>
                      </c:pt>
                      <c:pt idx="790">
                        <c:v>72.771000000000001</c:v>
                      </c:pt>
                      <c:pt idx="791">
                        <c:v>72.771000000000001</c:v>
                      </c:pt>
                      <c:pt idx="792">
                        <c:v>72.771000000000001</c:v>
                      </c:pt>
                      <c:pt idx="793">
                        <c:v>72.704999999999998</c:v>
                      </c:pt>
                      <c:pt idx="794">
                        <c:v>72.704999999999998</c:v>
                      </c:pt>
                      <c:pt idx="795">
                        <c:v>72.619</c:v>
                      </c:pt>
                      <c:pt idx="796">
                        <c:v>72.619</c:v>
                      </c:pt>
                      <c:pt idx="797">
                        <c:v>72.619</c:v>
                      </c:pt>
                      <c:pt idx="798">
                        <c:v>72.512</c:v>
                      </c:pt>
                      <c:pt idx="799">
                        <c:v>72.512</c:v>
                      </c:pt>
                      <c:pt idx="800">
                        <c:v>72.39</c:v>
                      </c:pt>
                      <c:pt idx="801">
                        <c:v>72.39</c:v>
                      </c:pt>
                      <c:pt idx="802">
                        <c:v>72.206000000000003</c:v>
                      </c:pt>
                      <c:pt idx="803">
                        <c:v>71.992000000000004</c:v>
                      </c:pt>
                      <c:pt idx="804">
                        <c:v>71.992000000000004</c:v>
                      </c:pt>
                      <c:pt idx="805">
                        <c:v>71.765000000000001</c:v>
                      </c:pt>
                      <c:pt idx="806">
                        <c:v>71.475999999999999</c:v>
                      </c:pt>
                      <c:pt idx="807">
                        <c:v>71.475999999999999</c:v>
                      </c:pt>
                      <c:pt idx="808">
                        <c:v>71.2</c:v>
                      </c:pt>
                      <c:pt idx="809">
                        <c:v>70.948999999999998</c:v>
                      </c:pt>
                      <c:pt idx="810">
                        <c:v>70.948999999999998</c:v>
                      </c:pt>
                      <c:pt idx="811">
                        <c:v>70.731999999999999</c:v>
                      </c:pt>
                      <c:pt idx="812">
                        <c:v>70.587999999999994</c:v>
                      </c:pt>
                      <c:pt idx="813">
                        <c:v>70.587999999999994</c:v>
                      </c:pt>
                      <c:pt idx="814">
                        <c:v>70.454999999999998</c:v>
                      </c:pt>
                      <c:pt idx="815">
                        <c:v>70.397999999999996</c:v>
                      </c:pt>
                      <c:pt idx="816">
                        <c:v>70.397999999999996</c:v>
                      </c:pt>
                      <c:pt idx="817">
                        <c:v>70.397999999999996</c:v>
                      </c:pt>
                      <c:pt idx="818">
                        <c:v>70.415000000000006</c:v>
                      </c:pt>
                      <c:pt idx="819">
                        <c:v>70.415000000000006</c:v>
                      </c:pt>
                      <c:pt idx="820">
                        <c:v>70.415000000000006</c:v>
                      </c:pt>
                      <c:pt idx="821">
                        <c:v>70.656999999999996</c:v>
                      </c:pt>
                      <c:pt idx="822">
                        <c:v>70.849000000000004</c:v>
                      </c:pt>
                      <c:pt idx="823">
                        <c:v>70.849000000000004</c:v>
                      </c:pt>
                      <c:pt idx="824">
                        <c:v>70.849000000000004</c:v>
                      </c:pt>
                      <c:pt idx="825">
                        <c:v>71.286000000000001</c:v>
                      </c:pt>
                      <c:pt idx="826">
                        <c:v>71.286000000000001</c:v>
                      </c:pt>
                      <c:pt idx="827">
                        <c:v>71.492999999999995</c:v>
                      </c:pt>
                      <c:pt idx="828">
                        <c:v>71.683999999999997</c:v>
                      </c:pt>
                      <c:pt idx="829">
                        <c:v>71.683999999999997</c:v>
                      </c:pt>
                      <c:pt idx="830">
                        <c:v>71.683999999999997</c:v>
                      </c:pt>
                      <c:pt idx="831">
                        <c:v>71.683999999999997</c:v>
                      </c:pt>
                      <c:pt idx="832">
                        <c:v>72.045000000000002</c:v>
                      </c:pt>
                      <c:pt idx="833">
                        <c:v>72.045000000000002</c:v>
                      </c:pt>
                      <c:pt idx="834">
                        <c:v>72.126999999999995</c:v>
                      </c:pt>
                      <c:pt idx="835">
                        <c:v>72.126999999999995</c:v>
                      </c:pt>
                      <c:pt idx="836">
                        <c:v>72.171999999999997</c:v>
                      </c:pt>
                      <c:pt idx="837">
                        <c:v>72.171999999999997</c:v>
                      </c:pt>
                      <c:pt idx="838">
                        <c:v>72.203000000000003</c:v>
                      </c:pt>
                      <c:pt idx="839">
                        <c:v>72.203000000000003</c:v>
                      </c:pt>
                      <c:pt idx="840">
                        <c:v>72.224000000000004</c:v>
                      </c:pt>
                      <c:pt idx="841">
                        <c:v>72.224000000000004</c:v>
                      </c:pt>
                      <c:pt idx="842">
                        <c:v>72.224000000000004</c:v>
                      </c:pt>
                      <c:pt idx="843">
                        <c:v>72.204999999999998</c:v>
                      </c:pt>
                      <c:pt idx="844">
                        <c:v>72.204999999999998</c:v>
                      </c:pt>
                      <c:pt idx="845">
                        <c:v>72.141999999999996</c:v>
                      </c:pt>
                      <c:pt idx="846">
                        <c:v>72.141999999999996</c:v>
                      </c:pt>
                      <c:pt idx="847">
                        <c:v>72.141999999999996</c:v>
                      </c:pt>
                      <c:pt idx="848">
                        <c:v>72.013999999999996</c:v>
                      </c:pt>
                      <c:pt idx="849">
                        <c:v>72.013999999999996</c:v>
                      </c:pt>
                      <c:pt idx="850">
                        <c:v>71.837000000000003</c:v>
                      </c:pt>
                    </c:numCache>
                  </c:numRef>
                </c:yVal>
                <c:smooth val="0"/>
                <c:extLst xmlns:c15="http://schemas.microsoft.com/office/drawing/2012/chart">
                  <c:ext xmlns:c16="http://schemas.microsoft.com/office/drawing/2014/chart" uri="{C3380CC4-5D6E-409C-BE32-E72D297353CC}">
                    <c16:uniqueId val="{00000011-D37C-48DE-9D2F-1105173B9757}"/>
                  </c:ext>
                </c:extLst>
              </c15:ser>
            </c15:filteredScatterSeries>
          </c:ext>
        </c:extLst>
      </c:scatterChart>
      <c:valAx>
        <c:axId val="452112328"/>
        <c:scaling>
          <c:logBase val="10"/>
          <c:orientation val="minMax"/>
          <c:max val="14000"/>
          <c:min val="30"/>
        </c:scaling>
        <c:delete val="0"/>
        <c:axPos val="b"/>
        <c:majorGridlines>
          <c:spPr>
            <a:ln w="9525" cap="flat" cmpd="sng" algn="ctr">
              <a:solidFill>
                <a:schemeClr val="bg1">
                  <a:lumMod val="65000"/>
                </a:schemeClr>
              </a:solidFill>
              <a:round/>
            </a:ln>
            <a:effectLst/>
          </c:spPr>
        </c:majorGridlines>
        <c:minorGridlines>
          <c:spPr>
            <a:ln w="9525" cap="flat" cmpd="sng" algn="ctr">
              <a:solidFill>
                <a:schemeClr val="bg1">
                  <a:lumMod val="75000"/>
                </a:schemeClr>
              </a:solidFill>
              <a:round/>
            </a:ln>
            <a:effectLst/>
          </c:spPr>
        </c:min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452111544"/>
        <c:crosses val="autoZero"/>
        <c:crossBetween val="midCat"/>
      </c:valAx>
      <c:valAx>
        <c:axId val="452111544"/>
        <c:scaling>
          <c:orientation val="minMax"/>
          <c:max val="87"/>
          <c:min val="62"/>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45211232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sv-S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v-SE"/>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v-SE" sz="1400"/>
              <a:t>2'nd, 3'd-overtone @ 2,83 V from Hificompass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scatterChart>
        <c:scatterStyle val="lineMarker"/>
        <c:varyColors val="0"/>
        <c:ser>
          <c:idx val="0"/>
          <c:order val="0"/>
          <c:tx>
            <c:strRef>
              <c:f>SUM!$C$1</c:f>
              <c:strCache>
                <c:ptCount val="1"/>
                <c:pt idx="0">
                  <c:v>SB17NBAC-2,83v</c:v>
                </c:pt>
              </c:strCache>
            </c:strRef>
          </c:tx>
          <c:spPr>
            <a:ln w="25400" cap="rnd">
              <a:solidFill>
                <a:schemeClr val="accent1"/>
              </a:solidFill>
              <a:round/>
            </a:ln>
            <a:effectLst/>
          </c:spPr>
          <c:marker>
            <c:symbol val="none"/>
          </c:marker>
          <c:xVal>
            <c:numRef>
              <c:f>SUM!$B$2:$B$601</c:f>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f>SUM!$C$2:$C$601</c:f>
              <c:numCache>
                <c:formatCode>0.00%</c:formatCode>
                <c:ptCount val="600"/>
                <c:pt idx="0">
                  <c:v>3.8559986861039723E-2</c:v>
                </c:pt>
                <c:pt idx="1">
                  <c:v>2.9410058723311837E-2</c:v>
                </c:pt>
                <c:pt idx="2">
                  <c:v>1.7338853216067998E-2</c:v>
                </c:pt>
                <c:pt idx="3">
                  <c:v>1.3162503502930122E-2</c:v>
                </c:pt>
                <c:pt idx="4">
                  <c:v>1.1438347969206135E-2</c:v>
                </c:pt>
                <c:pt idx="5">
                  <c:v>1.1382122530242445E-2</c:v>
                </c:pt>
                <c:pt idx="6">
                  <c:v>1.0704770506799036E-2</c:v>
                </c:pt>
                <c:pt idx="7">
                  <c:v>1.026132344781109E-2</c:v>
                </c:pt>
                <c:pt idx="8">
                  <c:v>9.1408428770333502E-3</c:v>
                </c:pt>
                <c:pt idx="9">
                  <c:v>7.8906624015296425E-3</c:v>
                </c:pt>
                <c:pt idx="10">
                  <c:v>7.9625745574995847E-3</c:v>
                </c:pt>
                <c:pt idx="11">
                  <c:v>6.9908606399246738E-3</c:v>
                </c:pt>
                <c:pt idx="12">
                  <c:v>5.9908758477022787E-3</c:v>
                </c:pt>
                <c:pt idx="13">
                  <c:v>5.1859428219923559E-3</c:v>
                </c:pt>
                <c:pt idx="14">
                  <c:v>4.7837757283319127E-3</c:v>
                </c:pt>
                <c:pt idx="15">
                  <c:v>5.1642618368612338E-3</c:v>
                </c:pt>
                <c:pt idx="16">
                  <c:v>5.2502251940225071E-3</c:v>
                </c:pt>
                <c:pt idx="17">
                  <c:v>4.8076950099951426E-3</c:v>
                </c:pt>
                <c:pt idx="18">
                  <c:v>3.7213937922822137E-3</c:v>
                </c:pt>
                <c:pt idx="19">
                  <c:v>3.0533319990806913E-3</c:v>
                </c:pt>
                <c:pt idx="20">
                  <c:v>3.1453816361735952E-3</c:v>
                </c:pt>
                <c:pt idx="21">
                  <c:v>3.377826424589427E-3</c:v>
                </c:pt>
                <c:pt idx="22">
                  <c:v>3.1885292661255732E-3</c:v>
                </c:pt>
                <c:pt idx="23">
                  <c:v>2.9455550934012619E-3</c:v>
                </c:pt>
                <c:pt idx="24">
                  <c:v>2.2634366232720448E-3</c:v>
                </c:pt>
                <c:pt idx="25">
                  <c:v>2.1020127755807748E-3</c:v>
                </c:pt>
                <c:pt idx="26">
                  <c:v>2.1025198138214991E-3</c:v>
                </c:pt>
                <c:pt idx="27">
                  <c:v>2.1740142973789341E-3</c:v>
                </c:pt>
                <c:pt idx="28">
                  <c:v>2.2962450662097817E-3</c:v>
                </c:pt>
                <c:pt idx="29">
                  <c:v>2.3636855330019645E-3</c:v>
                </c:pt>
                <c:pt idx="30">
                  <c:v>2.4065685055157798E-3</c:v>
                </c:pt>
                <c:pt idx="31">
                  <c:v>2.2560707131453195E-3</c:v>
                </c:pt>
                <c:pt idx="32">
                  <c:v>2.0271232509930935E-3</c:v>
                </c:pt>
                <c:pt idx="33">
                  <c:v>1.8302202620037724E-3</c:v>
                </c:pt>
                <c:pt idx="34">
                  <c:v>1.695207064747967E-3</c:v>
                </c:pt>
                <c:pt idx="35">
                  <c:v>1.5035574843367218E-3</c:v>
                </c:pt>
                <c:pt idx="36">
                  <c:v>1.3773292519533849E-3</c:v>
                </c:pt>
                <c:pt idx="37">
                  <c:v>1.0800308705061533E-3</c:v>
                </c:pt>
                <c:pt idx="38">
                  <c:v>8.6376150792114048E-4</c:v>
                </c:pt>
                <c:pt idx="39">
                  <c:v>9.3637708900565025E-4</c:v>
                </c:pt>
                <c:pt idx="40">
                  <c:v>1.0104816192945758E-3</c:v>
                </c:pt>
                <c:pt idx="41">
                  <c:v>9.6045760617594642E-4</c:v>
                </c:pt>
                <c:pt idx="42">
                  <c:v>9.1144121782106124E-4</c:v>
                </c:pt>
                <c:pt idx="43">
                  <c:v>8.9894181353586899E-4</c:v>
                </c:pt>
                <c:pt idx="44">
                  <c:v>9.7916555452390503E-4</c:v>
                </c:pt>
                <c:pt idx="45">
                  <c:v>1.0851623336491853E-3</c:v>
                </c:pt>
                <c:pt idx="46">
                  <c:v>1.1718838185766993E-3</c:v>
                </c:pt>
                <c:pt idx="47">
                  <c:v>1.1133794363035866E-3</c:v>
                </c:pt>
                <c:pt idx="48">
                  <c:v>1.0581563887063525E-3</c:v>
                </c:pt>
                <c:pt idx="49">
                  <c:v>1.0876622491314616E-3</c:v>
                </c:pt>
                <c:pt idx="50">
                  <c:v>1.1350154758747342E-3</c:v>
                </c:pt>
                <c:pt idx="51">
                  <c:v>1.2075382559729628E-3</c:v>
                </c:pt>
                <c:pt idx="52">
                  <c:v>1.2793029046813753E-3</c:v>
                </c:pt>
                <c:pt idx="53">
                  <c:v>1.2946375104483405E-3</c:v>
                </c:pt>
                <c:pt idx="54">
                  <c:v>1.2348625568434622E-3</c:v>
                </c:pt>
                <c:pt idx="55">
                  <c:v>1.0875543158316424E-3</c:v>
                </c:pt>
                <c:pt idx="56">
                  <c:v>9.7476959202520274E-4</c:v>
                </c:pt>
                <c:pt idx="57">
                  <c:v>9.3094697115443821E-4</c:v>
                </c:pt>
                <c:pt idx="58">
                  <c:v>9.1703284470323122E-4</c:v>
                </c:pt>
                <c:pt idx="59">
                  <c:v>9.8319183524334802E-4</c:v>
                </c:pt>
                <c:pt idx="60">
                  <c:v>1.0039281960741548E-3</c:v>
                </c:pt>
                <c:pt idx="61">
                  <c:v>1.1185692675314098E-3</c:v>
                </c:pt>
                <c:pt idx="62">
                  <c:v>1.1734870686884644E-3</c:v>
                </c:pt>
                <c:pt idx="63">
                  <c:v>1.2010250648779976E-3</c:v>
                </c:pt>
                <c:pt idx="64">
                  <c:v>1.2665647984095951E-3</c:v>
                </c:pt>
                <c:pt idx="65">
                  <c:v>1.2813425112768492E-3</c:v>
                </c:pt>
                <c:pt idx="66">
                  <c:v>1.3719801879076329E-3</c:v>
                </c:pt>
                <c:pt idx="67">
                  <c:v>1.4486804182504685E-3</c:v>
                </c:pt>
                <c:pt idx="68">
                  <c:v>1.4791487913689996E-3</c:v>
                </c:pt>
                <c:pt idx="69">
                  <c:v>1.5693620636441439E-3</c:v>
                </c:pt>
                <c:pt idx="70">
                  <c:v>1.5865373110463398E-3</c:v>
                </c:pt>
                <c:pt idx="71">
                  <c:v>1.6236673832737579E-3</c:v>
                </c:pt>
                <c:pt idx="72">
                  <c:v>1.6174433419697946E-3</c:v>
                </c:pt>
                <c:pt idx="73">
                  <c:v>1.6382780134719444E-3</c:v>
                </c:pt>
                <c:pt idx="74">
                  <c:v>1.7394919877739448E-3</c:v>
                </c:pt>
                <c:pt idx="75">
                  <c:v>1.8290790766212813E-3</c:v>
                </c:pt>
                <c:pt idx="76">
                  <c:v>1.9909164995484058E-3</c:v>
                </c:pt>
                <c:pt idx="77">
                  <c:v>2.0354313838890389E-3</c:v>
                </c:pt>
                <c:pt idx="78">
                  <c:v>2.056249434187433E-3</c:v>
                </c:pt>
                <c:pt idx="79">
                  <c:v>2.0562948294583707E-3</c:v>
                </c:pt>
                <c:pt idx="80">
                  <c:v>1.9570336357227344E-3</c:v>
                </c:pt>
                <c:pt idx="81">
                  <c:v>1.8756626906472568E-3</c:v>
                </c:pt>
                <c:pt idx="82">
                  <c:v>1.6291145077326824E-3</c:v>
                </c:pt>
                <c:pt idx="83">
                  <c:v>1.5205711273074112E-3</c:v>
                </c:pt>
                <c:pt idx="84">
                  <c:v>1.4559904920068061E-3</c:v>
                </c:pt>
                <c:pt idx="85">
                  <c:v>1.4244750607471798E-3</c:v>
                </c:pt>
                <c:pt idx="86">
                  <c:v>1.5552559456427154E-3</c:v>
                </c:pt>
                <c:pt idx="87">
                  <c:v>1.7383039338280842E-3</c:v>
                </c:pt>
                <c:pt idx="88">
                  <c:v>1.9689157732963986E-3</c:v>
                </c:pt>
                <c:pt idx="89">
                  <c:v>2.1344404279757673E-3</c:v>
                </c:pt>
                <c:pt idx="90">
                  <c:v>2.2681870190001127E-3</c:v>
                </c:pt>
                <c:pt idx="91">
                  <c:v>2.2948245941354327E-3</c:v>
                </c:pt>
                <c:pt idx="92">
                  <c:v>2.3315396483058666E-3</c:v>
                </c:pt>
                <c:pt idx="93">
                  <c:v>2.1344315133653294E-3</c:v>
                </c:pt>
                <c:pt idx="94">
                  <c:v>2.1427534606759235E-3</c:v>
                </c:pt>
                <c:pt idx="95">
                  <c:v>1.7863139122056594E-3</c:v>
                </c:pt>
                <c:pt idx="96">
                  <c:v>1.3140077195211433E-3</c:v>
                </c:pt>
                <c:pt idx="97">
                  <c:v>1.2753292097813019E-3</c:v>
                </c:pt>
                <c:pt idx="98">
                  <c:v>1.2346683547921991E-3</c:v>
                </c:pt>
                <c:pt idx="99">
                  <c:v>1.2435094186634551E-3</c:v>
                </c:pt>
                <c:pt idx="100">
                  <c:v>1.3642251932845294E-3</c:v>
                </c:pt>
                <c:pt idx="101">
                  <c:v>1.4693466127902034E-3</c:v>
                </c:pt>
                <c:pt idx="102">
                  <c:v>1.5596444798705372E-3</c:v>
                </c:pt>
                <c:pt idx="103">
                  <c:v>1.5888920735975063E-3</c:v>
                </c:pt>
                <c:pt idx="104">
                  <c:v>1.6677409725691789E-3</c:v>
                </c:pt>
                <c:pt idx="105">
                  <c:v>1.6677409725691789E-3</c:v>
                </c:pt>
                <c:pt idx="106">
                  <c:v>1.6676345515750167E-3</c:v>
                </c:pt>
                <c:pt idx="107">
                  <c:v>1.6293383329622055E-3</c:v>
                </c:pt>
                <c:pt idx="108">
                  <c:v>1.5424748199708445E-3</c:v>
                </c:pt>
                <c:pt idx="109">
                  <c:v>1.5424748199708445E-3</c:v>
                </c:pt>
                <c:pt idx="110">
                  <c:v>1.4668019283097424E-3</c:v>
                </c:pt>
                <c:pt idx="111">
                  <c:v>1.4668019283097424E-3</c:v>
                </c:pt>
                <c:pt idx="112">
                  <c:v>1.4027751096463538E-3</c:v>
                </c:pt>
                <c:pt idx="113">
                  <c:v>1.314935013784375E-3</c:v>
                </c:pt>
                <c:pt idx="114">
                  <c:v>1.2861815930989774E-3</c:v>
                </c:pt>
                <c:pt idx="115">
                  <c:v>1.307090335863004E-3</c:v>
                </c:pt>
                <c:pt idx="116">
                  <c:v>1.3358350923295926E-3</c:v>
                </c:pt>
                <c:pt idx="117">
                  <c:v>1.3325775013036758E-3</c:v>
                </c:pt>
                <c:pt idx="118">
                  <c:v>1.3369047694229363E-3</c:v>
                </c:pt>
                <c:pt idx="119">
                  <c:v>1.3551489375083659E-3</c:v>
                </c:pt>
                <c:pt idx="120">
                  <c:v>1.3646248156808133E-3</c:v>
                </c:pt>
                <c:pt idx="121">
                  <c:v>1.3743431345310372E-3</c:v>
                </c:pt>
                <c:pt idx="122">
                  <c:v>1.3743431345310372E-3</c:v>
                </c:pt>
                <c:pt idx="123">
                  <c:v>1.4050017359795489E-3</c:v>
                </c:pt>
                <c:pt idx="124">
                  <c:v>1.3930667155478251E-3</c:v>
                </c:pt>
                <c:pt idx="125">
                  <c:v>1.3930667155478251E-3</c:v>
                </c:pt>
                <c:pt idx="126">
                  <c:v>1.3502184517678057E-3</c:v>
                </c:pt>
                <c:pt idx="127">
                  <c:v>1.3403252230833932E-3</c:v>
                </c:pt>
                <c:pt idx="128">
                  <c:v>1.3306763163488361E-3</c:v>
                </c:pt>
                <c:pt idx="129">
                  <c:v>1.3093659028484029E-3</c:v>
                </c:pt>
                <c:pt idx="130">
                  <c:v>1.300107054009438E-3</c:v>
                </c:pt>
                <c:pt idx="131">
                  <c:v>1.2587989287542428E-3</c:v>
                </c:pt>
                <c:pt idx="132">
                  <c:v>1.2149947765605798E-3</c:v>
                </c:pt>
                <c:pt idx="133">
                  <c:v>1.205936218264463E-3</c:v>
                </c:pt>
                <c:pt idx="134">
                  <c:v>1.1884823248940167E-3</c:v>
                </c:pt>
                <c:pt idx="135">
                  <c:v>1.1590648632212241E-3</c:v>
                </c:pt>
                <c:pt idx="136">
                  <c:v>1.1590648632212241E-3</c:v>
                </c:pt>
                <c:pt idx="137">
                  <c:v>1.1425838065321557E-3</c:v>
                </c:pt>
                <c:pt idx="138">
                  <c:v>1.134649712805937E-3</c:v>
                </c:pt>
                <c:pt idx="139">
                  <c:v>1.134649712805937E-3</c:v>
                </c:pt>
                <c:pt idx="140">
                  <c:v>1.1269144838292515E-3</c:v>
                </c:pt>
                <c:pt idx="141">
                  <c:v>1.1193741480189686E-3</c:v>
                </c:pt>
                <c:pt idx="142">
                  <c:v>1.1193741480189686E-3</c:v>
                </c:pt>
                <c:pt idx="143">
                  <c:v>1.1411186870571848E-3</c:v>
                </c:pt>
                <c:pt idx="144">
                  <c:v>1.1200443901951726E-3</c:v>
                </c:pt>
                <c:pt idx="145">
                  <c:v>1.1200443901951726E-3</c:v>
                </c:pt>
                <c:pt idx="146">
                  <c:v>1.087168016774543E-3</c:v>
                </c:pt>
                <c:pt idx="147">
                  <c:v>1.087168016774543E-3</c:v>
                </c:pt>
                <c:pt idx="148">
                  <c:v>1.0942158537424669E-3</c:v>
                </c:pt>
                <c:pt idx="149">
                  <c:v>1.1157509289796211E-3</c:v>
                </c:pt>
                <c:pt idx="150">
                  <c:v>1.1452271246172759E-3</c:v>
                </c:pt>
                <c:pt idx="151">
                  <c:v>1.1452271246172759E-3</c:v>
                </c:pt>
                <c:pt idx="152">
                  <c:v>1.2795801341907692E-3</c:v>
                </c:pt>
                <c:pt idx="153">
                  <c:v>1.3700360922690323E-3</c:v>
                </c:pt>
                <c:pt idx="154">
                  <c:v>1.4196527681721248E-3</c:v>
                </c:pt>
                <c:pt idx="155">
                  <c:v>1.50933516466504E-3</c:v>
                </c:pt>
                <c:pt idx="156">
                  <c:v>1.6136084650212271E-3</c:v>
                </c:pt>
                <c:pt idx="157">
                  <c:v>1.6136084650212271E-3</c:v>
                </c:pt>
                <c:pt idx="158">
                  <c:v>1.7453866087799928E-3</c:v>
                </c:pt>
                <c:pt idx="159">
                  <c:v>1.7453866087799928E-3</c:v>
                </c:pt>
                <c:pt idx="160">
                  <c:v>1.817142507930342E-3</c:v>
                </c:pt>
                <c:pt idx="161">
                  <c:v>1.7880415060312885E-3</c:v>
                </c:pt>
                <c:pt idx="162">
                  <c:v>1.7880415060312885E-3</c:v>
                </c:pt>
                <c:pt idx="163">
                  <c:v>1.7405276911033525E-3</c:v>
                </c:pt>
                <c:pt idx="164">
                  <c:v>1.6457590499936697E-3</c:v>
                </c:pt>
                <c:pt idx="165">
                  <c:v>1.5825941829962641E-3</c:v>
                </c:pt>
                <c:pt idx="166">
                  <c:v>1.4668019283097424E-3</c:v>
                </c:pt>
                <c:pt idx="167">
                  <c:v>1.4668019283097424E-3</c:v>
                </c:pt>
                <c:pt idx="168">
                  <c:v>1.2389240653410472E-3</c:v>
                </c:pt>
                <c:pt idx="169">
                  <c:v>1.2121071139725404E-3</c:v>
                </c:pt>
                <c:pt idx="170">
                  <c:v>1.1739829257084084E-3</c:v>
                </c:pt>
                <c:pt idx="171">
                  <c:v>1.000220391204111E-3</c:v>
                </c:pt>
                <c:pt idx="172">
                  <c:v>9.8806522523718849E-4</c:v>
                </c:pt>
                <c:pt idx="173">
                  <c:v>9.6549039478275082E-4</c:v>
                </c:pt>
                <c:pt idx="174">
                  <c:v>9.5890837286519636E-4</c:v>
                </c:pt>
                <c:pt idx="175">
                  <c:v>9.5249218845506653E-4</c:v>
                </c:pt>
                <c:pt idx="176">
                  <c:v>9.4014360802465715E-4</c:v>
                </c:pt>
                <c:pt idx="177">
                  <c:v>9.1924362467204351E-4</c:v>
                </c:pt>
                <c:pt idx="178">
                  <c:v>9.2278094195537828E-4</c:v>
                </c:pt>
                <c:pt idx="179">
                  <c:v>9.4186754612661549E-4</c:v>
                </c:pt>
                <c:pt idx="180">
                  <c:v>9.4186754612661549E-4</c:v>
                </c:pt>
                <c:pt idx="181">
                  <c:v>9.4186754612661549E-4</c:v>
                </c:pt>
                <c:pt idx="182">
                  <c:v>9.5820919718474717E-4</c:v>
                </c:pt>
                <c:pt idx="183">
                  <c:v>9.5820919718474717E-4</c:v>
                </c:pt>
                <c:pt idx="184">
                  <c:v>9.5371231889201924E-4</c:v>
                </c:pt>
                <c:pt idx="185">
                  <c:v>9.5371231889201924E-4</c:v>
                </c:pt>
                <c:pt idx="186">
                  <c:v>9.2994820048923382E-4</c:v>
                </c:pt>
                <c:pt idx="187">
                  <c:v>9.2994820048923382E-4</c:v>
                </c:pt>
                <c:pt idx="188">
                  <c:v>9.1917483502231619E-4</c:v>
                </c:pt>
                <c:pt idx="189">
                  <c:v>9.1917483502231619E-4</c:v>
                </c:pt>
                <c:pt idx="190">
                  <c:v>9.15055442380705E-4</c:v>
                </c:pt>
                <c:pt idx="191">
                  <c:v>8.9407068787229489E-4</c:v>
                </c:pt>
                <c:pt idx="192">
                  <c:v>9.0261964921976618E-4</c:v>
                </c:pt>
                <c:pt idx="193">
                  <c:v>9.1290625977301517E-4</c:v>
                </c:pt>
                <c:pt idx="194">
                  <c:v>9.0445453334459035E-4</c:v>
                </c:pt>
                <c:pt idx="195">
                  <c:v>9.0445453334459035E-4</c:v>
                </c:pt>
                <c:pt idx="196">
                  <c:v>9.0445453334459035E-4</c:v>
                </c:pt>
                <c:pt idx="197">
                  <c:v>8.9645895775950705E-4</c:v>
                </c:pt>
                <c:pt idx="198">
                  <c:v>8.9645895775950705E-4</c:v>
                </c:pt>
                <c:pt idx="199">
                  <c:v>9.0715330715939553E-4</c:v>
                </c:pt>
                <c:pt idx="200">
                  <c:v>9.0715330715939553E-4</c:v>
                </c:pt>
                <c:pt idx="201">
                  <c:v>9.0037077613716555E-4</c:v>
                </c:pt>
                <c:pt idx="202">
                  <c:v>8.971240897833135E-4</c:v>
                </c:pt>
                <c:pt idx="203">
                  <c:v>8.859516658456469E-4</c:v>
                </c:pt>
                <c:pt idx="204">
                  <c:v>8.859516658456469E-4</c:v>
                </c:pt>
                <c:pt idx="205">
                  <c:v>9.0851900602723014E-4</c:v>
                </c:pt>
                <c:pt idx="206">
                  <c:v>8.971240897833135E-4</c:v>
                </c:pt>
                <c:pt idx="207">
                  <c:v>8.8792630811259548E-4</c:v>
                </c:pt>
                <c:pt idx="208">
                  <c:v>8.8792630811259548E-4</c:v>
                </c:pt>
                <c:pt idx="209">
                  <c:v>8.8792630811259548E-4</c:v>
                </c:pt>
                <c:pt idx="210">
                  <c:v>8.8792630811259548E-4</c:v>
                </c:pt>
                <c:pt idx="211">
                  <c:v>8.8792630811259548E-4</c:v>
                </c:pt>
                <c:pt idx="212">
                  <c:v>8.8503351082850094E-4</c:v>
                </c:pt>
                <c:pt idx="213">
                  <c:v>8.8503351082850094E-4</c:v>
                </c:pt>
                <c:pt idx="214">
                  <c:v>8.7426983397631249E-4</c:v>
                </c:pt>
                <c:pt idx="215">
                  <c:v>8.7426983397631249E-4</c:v>
                </c:pt>
                <c:pt idx="216">
                  <c:v>8.7177035862897971E-4</c:v>
                </c:pt>
                <c:pt idx="217">
                  <c:v>8.7177035862897971E-4</c:v>
                </c:pt>
                <c:pt idx="218">
                  <c:v>8.7177035862897971E-4</c:v>
                </c:pt>
                <c:pt idx="219">
                  <c:v>8.7177035862897971E-4</c:v>
                </c:pt>
                <c:pt idx="220">
                  <c:v>8.7426983397631249E-4</c:v>
                </c:pt>
                <c:pt idx="221">
                  <c:v>8.7177035862897971E-4</c:v>
                </c:pt>
                <c:pt idx="222">
                  <c:v>8.8109771804095857E-4</c:v>
                </c:pt>
                <c:pt idx="223">
                  <c:v>8.9662129080410487E-4</c:v>
                </c:pt>
                <c:pt idx="224">
                  <c:v>8.9662129080410487E-4</c:v>
                </c:pt>
                <c:pt idx="225">
                  <c:v>8.9662129080410487E-4</c:v>
                </c:pt>
                <c:pt idx="226">
                  <c:v>8.9662129080410487E-4</c:v>
                </c:pt>
                <c:pt idx="227">
                  <c:v>8.9662129080410487E-4</c:v>
                </c:pt>
                <c:pt idx="228">
                  <c:v>8.9662129080410487E-4</c:v>
                </c:pt>
                <c:pt idx="229">
                  <c:v>8.9662129080410487E-4</c:v>
                </c:pt>
                <c:pt idx="230">
                  <c:v>8.9662129080410487E-4</c:v>
                </c:pt>
                <c:pt idx="231">
                  <c:v>9.100114912818924E-4</c:v>
                </c:pt>
                <c:pt idx="232">
                  <c:v>9.100114912818924E-4</c:v>
                </c:pt>
                <c:pt idx="233">
                  <c:v>8.859587430823945E-4</c:v>
                </c:pt>
                <c:pt idx="234">
                  <c:v>8.859587430823945E-4</c:v>
                </c:pt>
                <c:pt idx="235">
                  <c:v>8.859587430823945E-4</c:v>
                </c:pt>
                <c:pt idx="236">
                  <c:v>8.859587430823945E-4</c:v>
                </c:pt>
                <c:pt idx="237">
                  <c:v>8.7949441025410996E-4</c:v>
                </c:pt>
                <c:pt idx="238">
                  <c:v>9.0561801253241821E-4</c:v>
                </c:pt>
                <c:pt idx="239">
                  <c:v>9.0561801253241821E-4</c:v>
                </c:pt>
                <c:pt idx="240">
                  <c:v>8.8222360796327761E-4</c:v>
                </c:pt>
                <c:pt idx="241">
                  <c:v>8.8222360796327761E-4</c:v>
                </c:pt>
                <c:pt idx="242">
                  <c:v>8.8222360796327761E-4</c:v>
                </c:pt>
                <c:pt idx="243">
                  <c:v>8.9396932519683278E-4</c:v>
                </c:pt>
                <c:pt idx="244">
                  <c:v>8.8275697456209243E-4</c:v>
                </c:pt>
                <c:pt idx="245">
                  <c:v>8.7965275475818138E-4</c:v>
                </c:pt>
                <c:pt idx="246">
                  <c:v>8.7965275475818138E-4</c:v>
                </c:pt>
                <c:pt idx="247">
                  <c:v>8.7965275475818138E-4</c:v>
                </c:pt>
                <c:pt idx="248">
                  <c:v>8.6809512117818211E-4</c:v>
                </c:pt>
                <c:pt idx="249">
                  <c:v>8.6809512117818211E-4</c:v>
                </c:pt>
                <c:pt idx="250">
                  <c:v>8.6809512117818211E-4</c:v>
                </c:pt>
                <c:pt idx="251">
                  <c:v>8.6026872541621437E-4</c:v>
                </c:pt>
                <c:pt idx="252">
                  <c:v>8.6026872541621437E-4</c:v>
                </c:pt>
                <c:pt idx="253">
                  <c:v>8.2899679484529443E-4</c:v>
                </c:pt>
                <c:pt idx="254">
                  <c:v>8.2899679484529443E-4</c:v>
                </c:pt>
                <c:pt idx="255">
                  <c:v>8.2899679484529443E-4</c:v>
                </c:pt>
                <c:pt idx="256">
                  <c:v>7.9901694443539062E-4</c:v>
                </c:pt>
                <c:pt idx="257">
                  <c:v>7.9901694443539062E-4</c:v>
                </c:pt>
                <c:pt idx="258">
                  <c:v>7.9901694443539062E-4</c:v>
                </c:pt>
                <c:pt idx="259">
                  <c:v>7.9901694443539062E-4</c:v>
                </c:pt>
                <c:pt idx="260">
                  <c:v>7.2214324995414165E-4</c:v>
                </c:pt>
                <c:pt idx="261">
                  <c:v>7.2214324995414165E-4</c:v>
                </c:pt>
                <c:pt idx="262">
                  <c:v>7.0285336184197286E-4</c:v>
                </c:pt>
                <c:pt idx="263">
                  <c:v>6.8825837053449184E-4</c:v>
                </c:pt>
                <c:pt idx="264">
                  <c:v>6.8825837053449184E-4</c:v>
                </c:pt>
                <c:pt idx="265">
                  <c:v>6.7047897764369838E-4</c:v>
                </c:pt>
                <c:pt idx="266">
                  <c:v>6.7047897764369838E-4</c:v>
                </c:pt>
                <c:pt idx="267">
                  <c:v>6.3473424978491093E-4</c:v>
                </c:pt>
                <c:pt idx="268">
                  <c:v>6.3473424978491093E-4</c:v>
                </c:pt>
                <c:pt idx="269">
                  <c:v>6.3473424978491093E-4</c:v>
                </c:pt>
                <c:pt idx="270">
                  <c:v>6.26717998290438E-4</c:v>
                </c:pt>
                <c:pt idx="271">
                  <c:v>6.26717998290438E-4</c:v>
                </c:pt>
                <c:pt idx="272">
                  <c:v>6.26717998290438E-4</c:v>
                </c:pt>
                <c:pt idx="273">
                  <c:v>6.4098829007802345E-4</c:v>
                </c:pt>
                <c:pt idx="274">
                  <c:v>6.4098829007802345E-4</c:v>
                </c:pt>
                <c:pt idx="275">
                  <c:v>6.4098829007802345E-4</c:v>
                </c:pt>
                <c:pt idx="276">
                  <c:v>5.0905135483261539E-4</c:v>
                </c:pt>
                <c:pt idx="277">
                  <c:v>5.0905135483261539E-4</c:v>
                </c:pt>
                <c:pt idx="278">
                  <c:v>5.1088414605274289E-4</c:v>
                </c:pt>
                <c:pt idx="279">
                  <c:v>5.1088414605274289E-4</c:v>
                </c:pt>
                <c:pt idx="280">
                  <c:v>5.1088414605274289E-4</c:v>
                </c:pt>
                <c:pt idx="281">
                  <c:v>4.913541999698014E-4</c:v>
                </c:pt>
                <c:pt idx="282">
                  <c:v>4.913541999698014E-4</c:v>
                </c:pt>
                <c:pt idx="283">
                  <c:v>4.913541999698014E-4</c:v>
                </c:pt>
                <c:pt idx="284">
                  <c:v>4.913541999698014E-4</c:v>
                </c:pt>
                <c:pt idx="285">
                  <c:v>4.913541999698014E-4</c:v>
                </c:pt>
                <c:pt idx="286">
                  <c:v>4.9965014355953863E-4</c:v>
                </c:pt>
                <c:pt idx="287">
                  <c:v>4.9965014355953863E-4</c:v>
                </c:pt>
                <c:pt idx="288">
                  <c:v>5.0905135483261539E-4</c:v>
                </c:pt>
                <c:pt idx="289">
                  <c:v>5.2980923910553573E-4</c:v>
                </c:pt>
                <c:pt idx="290">
                  <c:v>5.2980923910553573E-4</c:v>
                </c:pt>
                <c:pt idx="291">
                  <c:v>5.4662671592534422E-4</c:v>
                </c:pt>
                <c:pt idx="292">
                  <c:v>5.4662671592534422E-4</c:v>
                </c:pt>
                <c:pt idx="293">
                  <c:v>6.733121928550605E-4</c:v>
                </c:pt>
                <c:pt idx="294">
                  <c:v>6.733121928550605E-4</c:v>
                </c:pt>
                <c:pt idx="295">
                  <c:v>6.6400603068101716E-4</c:v>
                </c:pt>
                <c:pt idx="296">
                  <c:v>6.8139127055269521E-4</c:v>
                </c:pt>
                <c:pt idx="297">
                  <c:v>6.8139127055269521E-4</c:v>
                </c:pt>
                <c:pt idx="298">
                  <c:v>7.4041149298485092E-4</c:v>
                </c:pt>
                <c:pt idx="299">
                  <c:v>7.4041149298485092E-4</c:v>
                </c:pt>
                <c:pt idx="300">
                  <c:v>1.0153004601225252E-3</c:v>
                </c:pt>
                <c:pt idx="301">
                  <c:v>1.0153004601225252E-3</c:v>
                </c:pt>
                <c:pt idx="302">
                  <c:v>1.0153004601225252E-3</c:v>
                </c:pt>
                <c:pt idx="303">
                  <c:v>1.0153004601225252E-3</c:v>
                </c:pt>
                <c:pt idx="304">
                  <c:v>1.0153004601225252E-3</c:v>
                </c:pt>
                <c:pt idx="305">
                  <c:v>1.1033090392564939E-3</c:v>
                </c:pt>
                <c:pt idx="306">
                  <c:v>1.1033090392564939E-3</c:v>
                </c:pt>
                <c:pt idx="307">
                  <c:v>1.2087678063695368E-3</c:v>
                </c:pt>
                <c:pt idx="308">
                  <c:v>1.2087678063695368E-3</c:v>
                </c:pt>
                <c:pt idx="309">
                  <c:v>1.3053326247179184E-3</c:v>
                </c:pt>
                <c:pt idx="310">
                  <c:v>1.3053326247179184E-3</c:v>
                </c:pt>
                <c:pt idx="311">
                  <c:v>1.3053326247179184E-3</c:v>
                </c:pt>
                <c:pt idx="312">
                  <c:v>1.3053326247179184E-3</c:v>
                </c:pt>
                <c:pt idx="313">
                  <c:v>1.3053326247179184E-3</c:v>
                </c:pt>
                <c:pt idx="314">
                  <c:v>1.3053326247179184E-3</c:v>
                </c:pt>
                <c:pt idx="315">
                  <c:v>1.6228092421540249E-3</c:v>
                </c:pt>
                <c:pt idx="316">
                  <c:v>1.701189510960424E-3</c:v>
                </c:pt>
                <c:pt idx="317">
                  <c:v>1.701189510960424E-3</c:v>
                </c:pt>
                <c:pt idx="318">
                  <c:v>1.701189510960424E-3</c:v>
                </c:pt>
                <c:pt idx="319">
                  <c:v>1.701189510960424E-3</c:v>
                </c:pt>
                <c:pt idx="320">
                  <c:v>1.9010996501108775E-3</c:v>
                </c:pt>
                <c:pt idx="321">
                  <c:v>1.9010996501108775E-3</c:v>
                </c:pt>
                <c:pt idx="322">
                  <c:v>1.9003915338116262E-3</c:v>
                </c:pt>
                <c:pt idx="323">
                  <c:v>1.9003915338116262E-3</c:v>
                </c:pt>
                <c:pt idx="324">
                  <c:v>2.0258542374808402E-3</c:v>
                </c:pt>
                <c:pt idx="325">
                  <c:v>2.0258542374808402E-3</c:v>
                </c:pt>
                <c:pt idx="326">
                  <c:v>2.0919383664608263E-3</c:v>
                </c:pt>
                <c:pt idx="327">
                  <c:v>2.0919383664608263E-3</c:v>
                </c:pt>
                <c:pt idx="328">
                  <c:v>2.1257937013406205E-3</c:v>
                </c:pt>
                <c:pt idx="329">
                  <c:v>2.1257937013406205E-3</c:v>
                </c:pt>
                <c:pt idx="330">
                  <c:v>2.1603917786951888E-3</c:v>
                </c:pt>
                <c:pt idx="331">
                  <c:v>2.1603917786951888E-3</c:v>
                </c:pt>
                <c:pt idx="332">
                  <c:v>2.1603917786951888E-3</c:v>
                </c:pt>
                <c:pt idx="333">
                  <c:v>2.1603917786951888E-3</c:v>
                </c:pt>
                <c:pt idx="334">
                  <c:v>2.2670263660680146E-3</c:v>
                </c:pt>
                <c:pt idx="335">
                  <c:v>2.2670263660680146E-3</c:v>
                </c:pt>
                <c:pt idx="336">
                  <c:v>2.2670263660680146E-3</c:v>
                </c:pt>
                <c:pt idx="337">
                  <c:v>2.2670263660680146E-3</c:v>
                </c:pt>
                <c:pt idx="338">
                  <c:v>2.2309030498395359E-3</c:v>
                </c:pt>
                <c:pt idx="339">
                  <c:v>2.2309030498395359E-3</c:v>
                </c:pt>
                <c:pt idx="340">
                  <c:v>2.2364672800941209E-3</c:v>
                </c:pt>
                <c:pt idx="341">
                  <c:v>2.2364672800941209E-3</c:v>
                </c:pt>
                <c:pt idx="342">
                  <c:v>2.2488643308841909E-3</c:v>
                </c:pt>
                <c:pt idx="343">
                  <c:v>2.2488643308841909E-3</c:v>
                </c:pt>
                <c:pt idx="344">
                  <c:v>2.1953375400959557E-3</c:v>
                </c:pt>
                <c:pt idx="345">
                  <c:v>2.1953375400959557E-3</c:v>
                </c:pt>
                <c:pt idx="346">
                  <c:v>2.1614872925039964E-3</c:v>
                </c:pt>
                <c:pt idx="347">
                  <c:v>2.1614872925039964E-3</c:v>
                </c:pt>
                <c:pt idx="348">
                  <c:v>2.0431654298592975E-3</c:v>
                </c:pt>
                <c:pt idx="349">
                  <c:v>2.0431654298592975E-3</c:v>
                </c:pt>
                <c:pt idx="350">
                  <c:v>2.1195414418933743E-3</c:v>
                </c:pt>
                <c:pt idx="351">
                  <c:v>2.1195414418933743E-3</c:v>
                </c:pt>
                <c:pt idx="352">
                  <c:v>2.1411654475435821E-3</c:v>
                </c:pt>
                <c:pt idx="353">
                  <c:v>2.1411654475435821E-3</c:v>
                </c:pt>
                <c:pt idx="354">
                  <c:v>2.1411654475435821E-3</c:v>
                </c:pt>
                <c:pt idx="355">
                  <c:v>2.1411654475435821E-3</c:v>
                </c:pt>
                <c:pt idx="356">
                  <c:v>2.3253519219961277E-3</c:v>
                </c:pt>
                <c:pt idx="357">
                  <c:v>2.3253519219961277E-3</c:v>
                </c:pt>
                <c:pt idx="358">
                  <c:v>2.4528569615624258E-3</c:v>
                </c:pt>
                <c:pt idx="359">
                  <c:v>2.4528569615624258E-3</c:v>
                </c:pt>
                <c:pt idx="360">
                  <c:v>2.4528569615624258E-3</c:v>
                </c:pt>
                <c:pt idx="361">
                  <c:v>2.5727910469953174E-3</c:v>
                </c:pt>
                <c:pt idx="362">
                  <c:v>2.5727910469953174E-3</c:v>
                </c:pt>
                <c:pt idx="363">
                  <c:v>3.2099747826078058E-3</c:v>
                </c:pt>
                <c:pt idx="364">
                  <c:v>3.2099747826078058E-3</c:v>
                </c:pt>
                <c:pt idx="365">
                  <c:v>3.1759828225032443E-3</c:v>
                </c:pt>
                <c:pt idx="366">
                  <c:v>3.1759828225032443E-3</c:v>
                </c:pt>
                <c:pt idx="367">
                  <c:v>3.1416189021854788E-3</c:v>
                </c:pt>
                <c:pt idx="368">
                  <c:v>3.1416189021854788E-3</c:v>
                </c:pt>
                <c:pt idx="369">
                  <c:v>3.2154588970942318E-3</c:v>
                </c:pt>
                <c:pt idx="370">
                  <c:v>3.2154588970942318E-3</c:v>
                </c:pt>
                <c:pt idx="371">
                  <c:v>3.3680898614663361E-3</c:v>
                </c:pt>
                <c:pt idx="372">
                  <c:v>3.3680898614663361E-3</c:v>
                </c:pt>
                <c:pt idx="373">
                  <c:v>3.3680898614663361E-3</c:v>
                </c:pt>
                <c:pt idx="374">
                  <c:v>3.4771619677455082E-3</c:v>
                </c:pt>
                <c:pt idx="375">
                  <c:v>3.4771619677455082E-3</c:v>
                </c:pt>
                <c:pt idx="376">
                  <c:v>3.5952971194686901E-3</c:v>
                </c:pt>
                <c:pt idx="377">
                  <c:v>3.5952971194686901E-3</c:v>
                </c:pt>
                <c:pt idx="378">
                  <c:v>3.6875016320784843E-3</c:v>
                </c:pt>
                <c:pt idx="379">
                  <c:v>3.6875016320784843E-3</c:v>
                </c:pt>
                <c:pt idx="380">
                  <c:v>3.6751604835693953E-3</c:v>
                </c:pt>
                <c:pt idx="381">
                  <c:v>3.6751604835693953E-3</c:v>
                </c:pt>
                <c:pt idx="382">
                  <c:v>3.6751604835693953E-3</c:v>
                </c:pt>
                <c:pt idx="383">
                  <c:v>3.6751604835693953E-3</c:v>
                </c:pt>
                <c:pt idx="384">
                  <c:v>3.6751604835693953E-3</c:v>
                </c:pt>
                <c:pt idx="385">
                  <c:v>3.6751604835693953E-3</c:v>
                </c:pt>
                <c:pt idx="386">
                  <c:v>3.6751604835693953E-3</c:v>
                </c:pt>
                <c:pt idx="387">
                  <c:v>3.7713533759311064E-3</c:v>
                </c:pt>
                <c:pt idx="388">
                  <c:v>3.7713533759311064E-3</c:v>
                </c:pt>
                <c:pt idx="389">
                  <c:v>3.7713533759311064E-3</c:v>
                </c:pt>
                <c:pt idx="390">
                  <c:v>3.7713533759311064E-3</c:v>
                </c:pt>
                <c:pt idx="391">
                  <c:v>3.7713533759311064E-3</c:v>
                </c:pt>
                <c:pt idx="392">
                  <c:v>3.8208615150130652E-3</c:v>
                </c:pt>
                <c:pt idx="393">
                  <c:v>3.8208615150130652E-3</c:v>
                </c:pt>
                <c:pt idx="394">
                  <c:v>3.8208615150130652E-3</c:v>
                </c:pt>
                <c:pt idx="395">
                  <c:v>3.8208615150130652E-3</c:v>
                </c:pt>
                <c:pt idx="396">
                  <c:v>3.8208615150130652E-3</c:v>
                </c:pt>
                <c:pt idx="397">
                  <c:v>3.6163038039824218E-3</c:v>
                </c:pt>
                <c:pt idx="398">
                  <c:v>3.6163038039824218E-3</c:v>
                </c:pt>
                <c:pt idx="399">
                  <c:v>3.5252634038134981E-3</c:v>
                </c:pt>
                <c:pt idx="400">
                  <c:v>3.5252634038134981E-3</c:v>
                </c:pt>
                <c:pt idx="401">
                  <c:v>3.3260180097714779E-3</c:v>
                </c:pt>
                <c:pt idx="402">
                  <c:v>3.3260180097714779E-3</c:v>
                </c:pt>
                <c:pt idx="403">
                  <c:v>3.3260180097714779E-3</c:v>
                </c:pt>
                <c:pt idx="404">
                  <c:v>3.1856563078753188E-3</c:v>
                </c:pt>
                <c:pt idx="405">
                  <c:v>3.1856563078753188E-3</c:v>
                </c:pt>
                <c:pt idx="406">
                  <c:v>2.9773688808308529E-3</c:v>
                </c:pt>
                <c:pt idx="407">
                  <c:v>2.9773688808308529E-3</c:v>
                </c:pt>
                <c:pt idx="408">
                  <c:v>2.9773688808308529E-3</c:v>
                </c:pt>
                <c:pt idx="409">
                  <c:v>2.8230262407161442E-3</c:v>
                </c:pt>
                <c:pt idx="410">
                  <c:v>2.8230262407161442E-3</c:v>
                </c:pt>
                <c:pt idx="411">
                  <c:v>2.8230262407161442E-3</c:v>
                </c:pt>
                <c:pt idx="412">
                  <c:v>2.8230262407161442E-3</c:v>
                </c:pt>
                <c:pt idx="413">
                  <c:v>2.8230262407161442E-3</c:v>
                </c:pt>
                <c:pt idx="414">
                  <c:v>2.8740829231998473E-3</c:v>
                </c:pt>
                <c:pt idx="415">
                  <c:v>2.8740829231998473E-3</c:v>
                </c:pt>
                <c:pt idx="416">
                  <c:v>2.4182078535732992E-3</c:v>
                </c:pt>
                <c:pt idx="417">
                  <c:v>2.4182078535732992E-3</c:v>
                </c:pt>
                <c:pt idx="418">
                  <c:v>2.4182078535732992E-3</c:v>
                </c:pt>
                <c:pt idx="419">
                  <c:v>2.3071696311723891E-3</c:v>
                </c:pt>
                <c:pt idx="420">
                  <c:v>2.3071696311723891E-3</c:v>
                </c:pt>
                <c:pt idx="421">
                  <c:v>2.2146059529893881E-3</c:v>
                </c:pt>
                <c:pt idx="422">
                  <c:v>2.2146059529893881E-3</c:v>
                </c:pt>
                <c:pt idx="423">
                  <c:v>2.2146059529893881E-3</c:v>
                </c:pt>
                <c:pt idx="424">
                  <c:v>2.2146059529893881E-3</c:v>
                </c:pt>
                <c:pt idx="425">
                  <c:v>2.2146059529893881E-3</c:v>
                </c:pt>
                <c:pt idx="426">
                  <c:v>2.2881120535300447E-3</c:v>
                </c:pt>
                <c:pt idx="427">
                  <c:v>2.2881120535300447E-3</c:v>
                </c:pt>
                <c:pt idx="428">
                  <c:v>2.2881120535300447E-3</c:v>
                </c:pt>
                <c:pt idx="429">
                  <c:v>2.1245728859370268E-3</c:v>
                </c:pt>
                <c:pt idx="430">
                  <c:v>2.1245728859370268E-3</c:v>
                </c:pt>
                <c:pt idx="431">
                  <c:v>2.1529782356456122E-3</c:v>
                </c:pt>
                <c:pt idx="432">
                  <c:v>2.1529782356456122E-3</c:v>
                </c:pt>
                <c:pt idx="433">
                  <c:v>2.1529782356456122E-3</c:v>
                </c:pt>
                <c:pt idx="434">
                  <c:v>2.1529782356456122E-3</c:v>
                </c:pt>
                <c:pt idx="435">
                  <c:v>2.1529782356456122E-3</c:v>
                </c:pt>
                <c:pt idx="436">
                  <c:v>2.0647941363911774E-3</c:v>
                </c:pt>
                <c:pt idx="437">
                  <c:v>2.0647941363911774E-3</c:v>
                </c:pt>
                <c:pt idx="438">
                  <c:v>2.0647941363911774E-3</c:v>
                </c:pt>
                <c:pt idx="439">
                  <c:v>2.0614121745125631E-3</c:v>
                </c:pt>
                <c:pt idx="440">
                  <c:v>2.0614121745125631E-3</c:v>
                </c:pt>
                <c:pt idx="441">
                  <c:v>2.0614121745125631E-3</c:v>
                </c:pt>
                <c:pt idx="442">
                  <c:v>1.9896598337970535E-3</c:v>
                </c:pt>
                <c:pt idx="443">
                  <c:v>1.9896598337970535E-3</c:v>
                </c:pt>
                <c:pt idx="444">
                  <c:v>1.9896598337970535E-3</c:v>
                </c:pt>
                <c:pt idx="445">
                  <c:v>1.9896598337970535E-3</c:v>
                </c:pt>
                <c:pt idx="446">
                  <c:v>1.9896598337970535E-3</c:v>
                </c:pt>
                <c:pt idx="447">
                  <c:v>1.980970272573746E-3</c:v>
                </c:pt>
                <c:pt idx="448">
                  <c:v>1.980970272573746E-3</c:v>
                </c:pt>
                <c:pt idx="449">
                  <c:v>1.980970272573746E-3</c:v>
                </c:pt>
                <c:pt idx="450">
                  <c:v>1.9837779333551969E-3</c:v>
                </c:pt>
                <c:pt idx="451">
                  <c:v>1.9837779333551969E-3</c:v>
                </c:pt>
                <c:pt idx="452">
                  <c:v>1.9264426205699667E-3</c:v>
                </c:pt>
                <c:pt idx="453">
                  <c:v>1.9264426205699667E-3</c:v>
                </c:pt>
                <c:pt idx="454">
                  <c:v>1.9264426205699667E-3</c:v>
                </c:pt>
                <c:pt idx="455">
                  <c:v>1.8710979873337718E-3</c:v>
                </c:pt>
                <c:pt idx="456">
                  <c:v>1.8710979873337718E-3</c:v>
                </c:pt>
                <c:pt idx="457">
                  <c:v>1.8710979873337718E-3</c:v>
                </c:pt>
                <c:pt idx="458">
                  <c:v>1.8710979873337718E-3</c:v>
                </c:pt>
                <c:pt idx="459">
                  <c:v>1.8710979873337718E-3</c:v>
                </c:pt>
                <c:pt idx="460">
                  <c:v>1.8710979873337718E-3</c:v>
                </c:pt>
                <c:pt idx="461">
                  <c:v>1.7727492330598495E-3</c:v>
                </c:pt>
                <c:pt idx="462">
                  <c:v>1.7727492330598495E-3</c:v>
                </c:pt>
                <c:pt idx="463">
                  <c:v>1.7267733575938309E-3</c:v>
                </c:pt>
                <c:pt idx="464">
                  <c:v>1.7267733575938309E-3</c:v>
                </c:pt>
                <c:pt idx="465">
                  <c:v>1.7267733575938309E-3</c:v>
                </c:pt>
                <c:pt idx="466">
                  <c:v>1.679111899248047E-3</c:v>
                </c:pt>
                <c:pt idx="467">
                  <c:v>1.679111899248047E-3</c:v>
                </c:pt>
                <c:pt idx="468">
                  <c:v>1.679111899248047E-3</c:v>
                </c:pt>
                <c:pt idx="469">
                  <c:v>1.567363750396866E-3</c:v>
                </c:pt>
                <c:pt idx="470">
                  <c:v>1.567363750396866E-3</c:v>
                </c:pt>
                <c:pt idx="471">
                  <c:v>1.567363750396866E-3</c:v>
                </c:pt>
                <c:pt idx="472">
                  <c:v>1.567363750396866E-3</c:v>
                </c:pt>
                <c:pt idx="473">
                  <c:v>1.567363750396866E-3</c:v>
                </c:pt>
                <c:pt idx="474">
                  <c:v>1.567363750396866E-3</c:v>
                </c:pt>
                <c:pt idx="475">
                  <c:v>1.5503242007020358E-3</c:v>
                </c:pt>
                <c:pt idx="476">
                  <c:v>1.5503242007020358E-3</c:v>
                </c:pt>
                <c:pt idx="477">
                  <c:v>1.538408421046941E-3</c:v>
                </c:pt>
                <c:pt idx="478">
                  <c:v>1.538408421046941E-3</c:v>
                </c:pt>
                <c:pt idx="479">
                  <c:v>1.538408421046941E-3</c:v>
                </c:pt>
                <c:pt idx="480">
                  <c:v>1.5275122587379865E-3</c:v>
                </c:pt>
                <c:pt idx="481">
                  <c:v>1.5275122587379865E-3</c:v>
                </c:pt>
                <c:pt idx="482">
                  <c:v>1.5275122587379865E-3</c:v>
                </c:pt>
                <c:pt idx="483">
                  <c:v>1.4932511083640158E-3</c:v>
                </c:pt>
                <c:pt idx="484">
                  <c:v>1.4932511083640158E-3</c:v>
                </c:pt>
                <c:pt idx="485">
                  <c:v>1.4932511083640158E-3</c:v>
                </c:pt>
                <c:pt idx="486">
                  <c:v>1.4814944430353318E-3</c:v>
                </c:pt>
                <c:pt idx="487">
                  <c:v>1.4814944430353318E-3</c:v>
                </c:pt>
                <c:pt idx="488">
                  <c:v>1.4814944430353318E-3</c:v>
                </c:pt>
                <c:pt idx="489">
                  <c:v>1.4761307025797966E-3</c:v>
                </c:pt>
                <c:pt idx="490">
                  <c:v>1.4761307025797966E-3</c:v>
                </c:pt>
                <c:pt idx="491">
                  <c:v>1.4761307025797966E-3</c:v>
                </c:pt>
                <c:pt idx="492">
                  <c:v>1.4761307025797966E-3</c:v>
                </c:pt>
                <c:pt idx="493">
                  <c:v>1.4761307025797966E-3</c:v>
                </c:pt>
                <c:pt idx="494">
                  <c:v>1.4761307025797966E-3</c:v>
                </c:pt>
                <c:pt idx="495">
                  <c:v>1.4088572260867118E-3</c:v>
                </c:pt>
                <c:pt idx="496">
                  <c:v>1.4088572260867118E-3</c:v>
                </c:pt>
                <c:pt idx="497">
                  <c:v>1.4088572260867118E-3</c:v>
                </c:pt>
                <c:pt idx="498">
                  <c:v>1.3774503247853686E-3</c:v>
                </c:pt>
                <c:pt idx="499">
                  <c:v>1.3774503247853686E-3</c:v>
                </c:pt>
                <c:pt idx="500">
                  <c:v>1.3774503247853686E-3</c:v>
                </c:pt>
                <c:pt idx="501">
                  <c:v>1.3896875009901419E-3</c:v>
                </c:pt>
                <c:pt idx="502">
                  <c:v>1.3896875009901419E-3</c:v>
                </c:pt>
                <c:pt idx="503">
                  <c:v>1.3896875009901419E-3</c:v>
                </c:pt>
                <c:pt idx="504">
                  <c:v>1.3896875009901419E-3</c:v>
                </c:pt>
                <c:pt idx="505">
                  <c:v>1.3896875009901419E-3</c:v>
                </c:pt>
                <c:pt idx="506">
                  <c:v>1.3896875009901419E-3</c:v>
                </c:pt>
                <c:pt idx="507">
                  <c:v>1.5027775939489903E-3</c:v>
                </c:pt>
                <c:pt idx="508">
                  <c:v>1.5027775939489903E-3</c:v>
                </c:pt>
                <c:pt idx="509">
                  <c:v>1.5027775939489903E-3</c:v>
                </c:pt>
                <c:pt idx="510">
                  <c:v>1.4635021207233421E-3</c:v>
                </c:pt>
                <c:pt idx="511">
                  <c:v>1.4635021207233421E-3</c:v>
                </c:pt>
                <c:pt idx="512">
                  <c:v>1.4635021207233421E-3</c:v>
                </c:pt>
                <c:pt idx="513">
                  <c:v>1.5112304749721616E-3</c:v>
                </c:pt>
                <c:pt idx="514">
                  <c:v>1.5112304749721616E-3</c:v>
                </c:pt>
                <c:pt idx="515">
                  <c:v>1.5112304749721616E-3</c:v>
                </c:pt>
                <c:pt idx="516">
                  <c:v>1.6109214553338713E-3</c:v>
                </c:pt>
                <c:pt idx="517">
                  <c:v>1.6109214553338713E-3</c:v>
                </c:pt>
                <c:pt idx="518">
                  <c:v>1.6109214553338713E-3</c:v>
                </c:pt>
                <c:pt idx="519">
                  <c:v>1.6908306644937963E-3</c:v>
                </c:pt>
                <c:pt idx="520">
                  <c:v>1.6908306644937963E-3</c:v>
                </c:pt>
                <c:pt idx="521">
                  <c:v>1.6908306644937963E-3</c:v>
                </c:pt>
                <c:pt idx="522">
                  <c:v>1.9966393280076442E-3</c:v>
                </c:pt>
                <c:pt idx="523">
                  <c:v>1.9966393280076442E-3</c:v>
                </c:pt>
                <c:pt idx="524">
                  <c:v>1.9966393280076442E-3</c:v>
                </c:pt>
                <c:pt idx="525">
                  <c:v>1.9966393280076442E-3</c:v>
                </c:pt>
                <c:pt idx="526">
                  <c:v>1.9771602825773538E-3</c:v>
                </c:pt>
                <c:pt idx="527">
                  <c:v>1.9771602825773538E-3</c:v>
                </c:pt>
                <c:pt idx="528">
                  <c:v>1.9771602825773538E-3</c:v>
                </c:pt>
                <c:pt idx="529">
                  <c:v>1.9710359577329102E-3</c:v>
                </c:pt>
                <c:pt idx="530">
                  <c:v>1.9710359577329102E-3</c:v>
                </c:pt>
                <c:pt idx="531">
                  <c:v>1.9710359577329102E-3</c:v>
                </c:pt>
                <c:pt idx="532">
                  <c:v>1.9834656844457915E-3</c:v>
                </c:pt>
                <c:pt idx="533">
                  <c:v>1.9834656844457915E-3</c:v>
                </c:pt>
                <c:pt idx="534">
                  <c:v>1.9834656844457915E-3</c:v>
                </c:pt>
                <c:pt idx="535">
                  <c:v>2.1464191701064676E-3</c:v>
                </c:pt>
                <c:pt idx="536">
                  <c:v>2.1464191701064676E-3</c:v>
                </c:pt>
                <c:pt idx="537">
                  <c:v>2.1464191701064676E-3</c:v>
                </c:pt>
                <c:pt idx="538">
                  <c:v>2.2350584369352391E-3</c:v>
                </c:pt>
                <c:pt idx="539">
                  <c:v>2.2350584369352391E-3</c:v>
                </c:pt>
                <c:pt idx="540">
                  <c:v>2.2350584369352391E-3</c:v>
                </c:pt>
                <c:pt idx="541">
                  <c:v>2.2350584369352391E-3</c:v>
                </c:pt>
                <c:pt idx="542">
                  <c:v>2.2350584369352391E-3</c:v>
                </c:pt>
                <c:pt idx="543">
                  <c:v>2.2350584369352391E-3</c:v>
                </c:pt>
                <c:pt idx="544">
                  <c:v>2.2350584369352391E-3</c:v>
                </c:pt>
                <c:pt idx="545">
                  <c:v>2.2350584369352391E-3</c:v>
                </c:pt>
                <c:pt idx="546">
                  <c:v>2.2350584369352391E-3</c:v>
                </c:pt>
                <c:pt idx="547">
                  <c:v>2.2350584369352391E-3</c:v>
                </c:pt>
                <c:pt idx="548">
                  <c:v>2.3994301991016043E-3</c:v>
                </c:pt>
                <c:pt idx="549">
                  <c:v>2.3994301991016043E-3</c:v>
                </c:pt>
                <c:pt idx="550">
                  <c:v>2.3994301991016043E-3</c:v>
                </c:pt>
                <c:pt idx="551">
                  <c:v>2.3994301991016043E-3</c:v>
                </c:pt>
                <c:pt idx="552">
                  <c:v>2.3994301991016043E-3</c:v>
                </c:pt>
                <c:pt idx="553">
                  <c:v>2.3994301991016043E-3</c:v>
                </c:pt>
                <c:pt idx="554">
                  <c:v>2.3994301991016043E-3</c:v>
                </c:pt>
                <c:pt idx="555">
                  <c:v>2.3994301991016043E-3</c:v>
                </c:pt>
                <c:pt idx="556">
                  <c:v>2.3994301991016043E-3</c:v>
                </c:pt>
                <c:pt idx="557">
                  <c:v>2.3994301991016043E-3</c:v>
                </c:pt>
                <c:pt idx="558">
                  <c:v>2.3318928226711707E-3</c:v>
                </c:pt>
                <c:pt idx="559">
                  <c:v>2.3318928226711707E-3</c:v>
                </c:pt>
                <c:pt idx="560">
                  <c:v>2.3318928226711707E-3</c:v>
                </c:pt>
                <c:pt idx="561">
                  <c:v>2.3318928226711707E-3</c:v>
                </c:pt>
                <c:pt idx="562">
                  <c:v>2.3411369366712143E-3</c:v>
                </c:pt>
                <c:pt idx="563">
                  <c:v>2.3411369366712143E-3</c:v>
                </c:pt>
                <c:pt idx="564">
                  <c:v>2.3411369366712143E-3</c:v>
                </c:pt>
                <c:pt idx="565">
                  <c:v>2.3792397701653633E-3</c:v>
                </c:pt>
                <c:pt idx="566">
                  <c:v>2.3792397701653633E-3</c:v>
                </c:pt>
                <c:pt idx="567">
                  <c:v>2.3792397701653633E-3</c:v>
                </c:pt>
                <c:pt idx="568">
                  <c:v>2.2863602984717528E-3</c:v>
                </c:pt>
                <c:pt idx="569">
                  <c:v>2.2863602984717528E-3</c:v>
                </c:pt>
                <c:pt idx="570">
                  <c:v>2.2863602984717528E-3</c:v>
                </c:pt>
                <c:pt idx="571">
                  <c:v>2.2863602984717528E-3</c:v>
                </c:pt>
                <c:pt idx="572">
                  <c:v>2.2049974639232871E-3</c:v>
                </c:pt>
                <c:pt idx="573">
                  <c:v>2.2049974639232871E-3</c:v>
                </c:pt>
                <c:pt idx="574">
                  <c:v>2.2049974639232871E-3</c:v>
                </c:pt>
                <c:pt idx="575">
                  <c:v>2.2049974639232871E-3</c:v>
                </c:pt>
                <c:pt idx="576">
                  <c:v>2.2049974639232871E-3</c:v>
                </c:pt>
                <c:pt idx="577">
                  <c:v>2.2049974639232871E-3</c:v>
                </c:pt>
                <c:pt idx="578">
                  <c:v>2.2049974639232871E-3</c:v>
                </c:pt>
                <c:pt idx="579">
                  <c:v>2.2049974639232871E-3</c:v>
                </c:pt>
                <c:pt idx="580">
                  <c:v>2.2049974639232871E-3</c:v>
                </c:pt>
                <c:pt idx="581">
                  <c:v>2.2049974639232871E-3</c:v>
                </c:pt>
                <c:pt idx="582">
                  <c:v>2.2049974639232871E-3</c:v>
                </c:pt>
                <c:pt idx="583">
                  <c:v>2.2049974639232871E-3</c:v>
                </c:pt>
                <c:pt idx="584">
                  <c:v>2.2049974639232871E-3</c:v>
                </c:pt>
                <c:pt idx="585">
                  <c:v>2.2049974639232871E-3</c:v>
                </c:pt>
                <c:pt idx="586">
                  <c:v>1.6400502568332859E-3</c:v>
                </c:pt>
                <c:pt idx="587">
                  <c:v>1.6400502568332859E-3</c:v>
                </c:pt>
                <c:pt idx="588">
                  <c:v>1.6400502568332859E-3</c:v>
                </c:pt>
                <c:pt idx="589">
                  <c:v>1.6038464727829234E-3</c:v>
                </c:pt>
                <c:pt idx="590">
                  <c:v>1.6038464727829234E-3</c:v>
                </c:pt>
                <c:pt idx="591">
                  <c:v>1.6038464727829234E-3</c:v>
                </c:pt>
                <c:pt idx="592">
                  <c:v>1.6038464727829234E-3</c:v>
                </c:pt>
                <c:pt idx="593">
                  <c:v>1.6038464727829234E-3</c:v>
                </c:pt>
                <c:pt idx="594">
                  <c:v>1.6038464727829234E-3</c:v>
                </c:pt>
                <c:pt idx="595">
                  <c:v>1.6038464727829234E-3</c:v>
                </c:pt>
                <c:pt idx="596">
                  <c:v>1.2950074811770562E-3</c:v>
                </c:pt>
                <c:pt idx="597">
                  <c:v>1.2950074811770562E-3</c:v>
                </c:pt>
                <c:pt idx="598">
                  <c:v>1.2950074811770562E-3</c:v>
                </c:pt>
                <c:pt idx="599">
                  <c:v>1.2950074811770562E-3</c:v>
                </c:pt>
              </c:numCache>
            </c:numRef>
          </c:yVal>
          <c:smooth val="0"/>
          <c:extLst>
            <c:ext xmlns:c16="http://schemas.microsoft.com/office/drawing/2014/chart" uri="{C3380CC4-5D6E-409C-BE32-E72D297353CC}">
              <c16:uniqueId val="{00000000-52B6-4A96-9594-A0B43FAE6EAA}"/>
            </c:ext>
          </c:extLst>
        </c:ser>
        <c:ser>
          <c:idx val="1"/>
          <c:order val="1"/>
          <c:tx>
            <c:strRef>
              <c:f>SUM!$E$1</c:f>
              <c:strCache>
                <c:ptCount val="1"/>
                <c:pt idx="0">
                  <c:v>SB15NBAC-2,83V</c:v>
                </c:pt>
              </c:strCache>
            </c:strRef>
          </c:tx>
          <c:spPr>
            <a:ln w="25400" cap="rnd">
              <a:solidFill>
                <a:schemeClr val="accent2"/>
              </a:solidFill>
              <a:prstDash val="sysDash"/>
              <a:round/>
            </a:ln>
            <a:effectLst/>
          </c:spPr>
          <c:marker>
            <c:symbol val="none"/>
          </c:marker>
          <c:xVal>
            <c:numRef>
              <c:f>SUM!$B$2:$B$601</c:f>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f>SUM!$E$2:$E$601</c:f>
              <c:numCache>
                <c:formatCode>0.00%</c:formatCode>
                <c:ptCount val="600"/>
                <c:pt idx="0">
                  <c:v>3.9295254391907376E-2</c:v>
                </c:pt>
                <c:pt idx="1">
                  <c:v>1.9767347126406414E-2</c:v>
                </c:pt>
                <c:pt idx="2">
                  <c:v>1.6947946066789288E-2</c:v>
                </c:pt>
                <c:pt idx="3">
                  <c:v>1.6055078575226672E-2</c:v>
                </c:pt>
                <c:pt idx="4">
                  <c:v>1.7388843428534907E-2</c:v>
                </c:pt>
                <c:pt idx="5">
                  <c:v>1.2560982504449338E-2</c:v>
                </c:pt>
                <c:pt idx="6">
                  <c:v>8.9140888651789724E-3</c:v>
                </c:pt>
                <c:pt idx="7">
                  <c:v>8.0690262274698329E-3</c:v>
                </c:pt>
                <c:pt idx="8">
                  <c:v>7.8954907909016773E-3</c:v>
                </c:pt>
                <c:pt idx="9">
                  <c:v>9.1750749340894968E-3</c:v>
                </c:pt>
                <c:pt idx="10">
                  <c:v>9.1205153506510196E-3</c:v>
                </c:pt>
                <c:pt idx="11">
                  <c:v>8.1170219967601452E-3</c:v>
                </c:pt>
                <c:pt idx="12">
                  <c:v>7.4150544965185016E-3</c:v>
                </c:pt>
                <c:pt idx="13">
                  <c:v>6.829844526310822E-3</c:v>
                </c:pt>
                <c:pt idx="14">
                  <c:v>6.7584885583938225E-3</c:v>
                </c:pt>
                <c:pt idx="15">
                  <c:v>6.0342337474579861E-3</c:v>
                </c:pt>
                <c:pt idx="16">
                  <c:v>5.456272548098E-3</c:v>
                </c:pt>
                <c:pt idx="17">
                  <c:v>5.0528152261419598E-3</c:v>
                </c:pt>
                <c:pt idx="18">
                  <c:v>4.607740758650984E-3</c:v>
                </c:pt>
                <c:pt idx="19">
                  <c:v>4.0513772835323366E-3</c:v>
                </c:pt>
                <c:pt idx="20">
                  <c:v>3.5151106844289741E-3</c:v>
                </c:pt>
                <c:pt idx="21">
                  <c:v>3.2350414954237169E-3</c:v>
                </c:pt>
                <c:pt idx="22">
                  <c:v>3.2085012303638659E-3</c:v>
                </c:pt>
                <c:pt idx="23">
                  <c:v>3.0129203364983831E-3</c:v>
                </c:pt>
                <c:pt idx="24">
                  <c:v>2.9078304941443211E-3</c:v>
                </c:pt>
                <c:pt idx="25">
                  <c:v>2.4674096867156447E-3</c:v>
                </c:pt>
                <c:pt idx="26">
                  <c:v>2.1043684520796677E-3</c:v>
                </c:pt>
                <c:pt idx="27">
                  <c:v>1.8061448406612713E-3</c:v>
                </c:pt>
                <c:pt idx="28">
                  <c:v>1.7824846549789268E-3</c:v>
                </c:pt>
                <c:pt idx="29">
                  <c:v>1.8550050462238044E-3</c:v>
                </c:pt>
                <c:pt idx="30">
                  <c:v>1.9655505781459473E-3</c:v>
                </c:pt>
                <c:pt idx="31">
                  <c:v>2.071532093422986E-3</c:v>
                </c:pt>
                <c:pt idx="32">
                  <c:v>2.0388426516477656E-3</c:v>
                </c:pt>
                <c:pt idx="33">
                  <c:v>1.9634808348897421E-3</c:v>
                </c:pt>
                <c:pt idx="34">
                  <c:v>1.7824846549789268E-3</c:v>
                </c:pt>
                <c:pt idx="35">
                  <c:v>1.4009509274811494E-3</c:v>
                </c:pt>
                <c:pt idx="36">
                  <c:v>1.1501746543202036E-3</c:v>
                </c:pt>
                <c:pt idx="37">
                  <c:v>1.2495244448909382E-3</c:v>
                </c:pt>
                <c:pt idx="38">
                  <c:v>1.3838672855042535E-3</c:v>
                </c:pt>
                <c:pt idx="39">
                  <c:v>1.3950988157460228E-3</c:v>
                </c:pt>
                <c:pt idx="40">
                  <c:v>1.3428417706251147E-3</c:v>
                </c:pt>
                <c:pt idx="41">
                  <c:v>1.2024641531551605E-3</c:v>
                </c:pt>
                <c:pt idx="42">
                  <c:v>1.1888288346724955E-3</c:v>
                </c:pt>
                <c:pt idx="43">
                  <c:v>1.0617204501781386E-3</c:v>
                </c:pt>
                <c:pt idx="44">
                  <c:v>1.2684080896492266E-3</c:v>
                </c:pt>
                <c:pt idx="45">
                  <c:v>1.3251450008374913E-3</c:v>
                </c:pt>
                <c:pt idx="46">
                  <c:v>1.2673233556107855E-3</c:v>
                </c:pt>
                <c:pt idx="47">
                  <c:v>1.2333062188052842E-3</c:v>
                </c:pt>
                <c:pt idx="48">
                  <c:v>1.2821170508950147E-3</c:v>
                </c:pt>
                <c:pt idx="49">
                  <c:v>1.362829289161338E-3</c:v>
                </c:pt>
                <c:pt idx="50">
                  <c:v>1.5608223227704492E-3</c:v>
                </c:pt>
                <c:pt idx="51">
                  <c:v>1.6268505086888623E-3</c:v>
                </c:pt>
                <c:pt idx="52">
                  <c:v>1.4563199180335407E-3</c:v>
                </c:pt>
                <c:pt idx="53">
                  <c:v>1.1768527097884846E-3</c:v>
                </c:pt>
                <c:pt idx="54">
                  <c:v>1.0885050464058085E-3</c:v>
                </c:pt>
                <c:pt idx="55">
                  <c:v>1.1394797796545175E-3</c:v>
                </c:pt>
                <c:pt idx="56">
                  <c:v>1.2726294500551248E-3</c:v>
                </c:pt>
                <c:pt idx="57">
                  <c:v>1.337608794615134E-3</c:v>
                </c:pt>
                <c:pt idx="58">
                  <c:v>1.2132188415668185E-3</c:v>
                </c:pt>
                <c:pt idx="59">
                  <c:v>1.2444442974455967E-3</c:v>
                </c:pt>
                <c:pt idx="60">
                  <c:v>1.3745286655388056E-3</c:v>
                </c:pt>
                <c:pt idx="61">
                  <c:v>1.6573760469826301E-3</c:v>
                </c:pt>
                <c:pt idx="62">
                  <c:v>2.1166588728940053E-3</c:v>
                </c:pt>
                <c:pt idx="63">
                  <c:v>2.4144871896764311E-3</c:v>
                </c:pt>
                <c:pt idx="64">
                  <c:v>2.5884833207672161E-3</c:v>
                </c:pt>
                <c:pt idx="65">
                  <c:v>2.7850569721204845E-3</c:v>
                </c:pt>
                <c:pt idx="66">
                  <c:v>2.922833579422213E-3</c:v>
                </c:pt>
                <c:pt idx="67">
                  <c:v>2.9650591644794517E-3</c:v>
                </c:pt>
                <c:pt idx="68">
                  <c:v>2.9301751934677233E-3</c:v>
                </c:pt>
                <c:pt idx="69">
                  <c:v>2.6929767888011578E-3</c:v>
                </c:pt>
                <c:pt idx="70">
                  <c:v>2.1766576951174578E-3</c:v>
                </c:pt>
                <c:pt idx="71">
                  <c:v>1.6516300826244792E-3</c:v>
                </c:pt>
                <c:pt idx="72">
                  <c:v>1.452175783383639E-3</c:v>
                </c:pt>
                <c:pt idx="73">
                  <c:v>1.1125127750040876E-3</c:v>
                </c:pt>
                <c:pt idx="74">
                  <c:v>1.0997368462444153E-3</c:v>
                </c:pt>
                <c:pt idx="75">
                  <c:v>1.3007902948873908E-3</c:v>
                </c:pt>
                <c:pt idx="76">
                  <c:v>1.3389157984429656E-3</c:v>
                </c:pt>
                <c:pt idx="77">
                  <c:v>1.5271696621391505E-3</c:v>
                </c:pt>
                <c:pt idx="78">
                  <c:v>1.6729101651500699E-3</c:v>
                </c:pt>
                <c:pt idx="79">
                  <c:v>1.7381271613380394E-3</c:v>
                </c:pt>
                <c:pt idx="80">
                  <c:v>1.7516439234099691E-3</c:v>
                </c:pt>
                <c:pt idx="81">
                  <c:v>1.7667286619801542E-3</c:v>
                </c:pt>
                <c:pt idx="82">
                  <c:v>1.8904683826405895E-3</c:v>
                </c:pt>
                <c:pt idx="83">
                  <c:v>2.0320298238238124E-3</c:v>
                </c:pt>
                <c:pt idx="84">
                  <c:v>2.0603455415668767E-3</c:v>
                </c:pt>
                <c:pt idx="85">
                  <c:v>2.0795973952915038E-3</c:v>
                </c:pt>
                <c:pt idx="86">
                  <c:v>2.1175656501718188E-3</c:v>
                </c:pt>
                <c:pt idx="87">
                  <c:v>2.0694071158766036E-3</c:v>
                </c:pt>
                <c:pt idx="88">
                  <c:v>2.1015362519690218E-3</c:v>
                </c:pt>
                <c:pt idx="89">
                  <c:v>2.037593684907882E-3</c:v>
                </c:pt>
                <c:pt idx="90">
                  <c:v>2.0003271591908117E-3</c:v>
                </c:pt>
                <c:pt idx="91">
                  <c:v>1.9851262396559533E-3</c:v>
                </c:pt>
                <c:pt idx="92">
                  <c:v>1.9851262396559533E-3</c:v>
                </c:pt>
                <c:pt idx="93">
                  <c:v>1.988948548479229E-3</c:v>
                </c:pt>
                <c:pt idx="94">
                  <c:v>1.988948548479229E-3</c:v>
                </c:pt>
                <c:pt idx="95">
                  <c:v>1.988948548479229E-3</c:v>
                </c:pt>
                <c:pt idx="96">
                  <c:v>2.0054318704452491E-3</c:v>
                </c:pt>
                <c:pt idx="97">
                  <c:v>2.0054318704452491E-3</c:v>
                </c:pt>
                <c:pt idx="98">
                  <c:v>1.9571577753958141E-3</c:v>
                </c:pt>
                <c:pt idx="99">
                  <c:v>1.9711933572530427E-3</c:v>
                </c:pt>
                <c:pt idx="100">
                  <c:v>1.9430402437583428E-3</c:v>
                </c:pt>
                <c:pt idx="101">
                  <c:v>1.8908525759709764E-3</c:v>
                </c:pt>
                <c:pt idx="102">
                  <c:v>1.8908525759709764E-3</c:v>
                </c:pt>
                <c:pt idx="103">
                  <c:v>1.8908525759709764E-3</c:v>
                </c:pt>
                <c:pt idx="104">
                  <c:v>1.8550994473382433E-3</c:v>
                </c:pt>
                <c:pt idx="105">
                  <c:v>1.8437914905691751E-3</c:v>
                </c:pt>
                <c:pt idx="106">
                  <c:v>1.8311777087777648E-3</c:v>
                </c:pt>
                <c:pt idx="107">
                  <c:v>1.8429368076310665E-3</c:v>
                </c:pt>
                <c:pt idx="108">
                  <c:v>1.807949367216715E-3</c:v>
                </c:pt>
                <c:pt idx="109">
                  <c:v>1.7853991471915671E-3</c:v>
                </c:pt>
                <c:pt idx="110">
                  <c:v>1.7400156429654857E-3</c:v>
                </c:pt>
                <c:pt idx="111">
                  <c:v>1.730227782717665E-3</c:v>
                </c:pt>
                <c:pt idx="112">
                  <c:v>1.6975920320575662E-3</c:v>
                </c:pt>
                <c:pt idx="113">
                  <c:v>1.632155791192213E-3</c:v>
                </c:pt>
                <c:pt idx="114">
                  <c:v>1.570684826294961E-3</c:v>
                </c:pt>
                <c:pt idx="115">
                  <c:v>1.570684826294961E-3</c:v>
                </c:pt>
                <c:pt idx="116">
                  <c:v>1.5248436238178525E-3</c:v>
                </c:pt>
                <c:pt idx="117">
                  <c:v>1.4790327964471122E-3</c:v>
                </c:pt>
                <c:pt idx="118">
                  <c:v>1.5001367153723185E-3</c:v>
                </c:pt>
                <c:pt idx="119">
                  <c:v>1.5218403495513666E-3</c:v>
                </c:pt>
                <c:pt idx="120">
                  <c:v>1.5218403495513666E-3</c:v>
                </c:pt>
                <c:pt idx="121">
                  <c:v>1.5818943481207867E-3</c:v>
                </c:pt>
                <c:pt idx="122">
                  <c:v>1.5818943481207867E-3</c:v>
                </c:pt>
                <c:pt idx="123">
                  <c:v>1.5708911175378679E-3</c:v>
                </c:pt>
                <c:pt idx="124">
                  <c:v>1.5814666165693686E-3</c:v>
                </c:pt>
                <c:pt idx="125">
                  <c:v>1.596093702826557E-3</c:v>
                </c:pt>
                <c:pt idx="126">
                  <c:v>1.596093702826557E-3</c:v>
                </c:pt>
                <c:pt idx="127">
                  <c:v>1.5778915473174933E-3</c:v>
                </c:pt>
                <c:pt idx="128">
                  <c:v>1.5723588607975216E-3</c:v>
                </c:pt>
                <c:pt idx="129">
                  <c:v>1.5807970611917892E-3</c:v>
                </c:pt>
                <c:pt idx="130">
                  <c:v>1.5646180662819537E-3</c:v>
                </c:pt>
                <c:pt idx="131">
                  <c:v>1.5026880228884156E-3</c:v>
                </c:pt>
                <c:pt idx="132">
                  <c:v>1.5026880228884156E-3</c:v>
                </c:pt>
                <c:pt idx="133">
                  <c:v>1.4377913169564696E-3</c:v>
                </c:pt>
                <c:pt idx="134">
                  <c:v>1.4278981271386838E-3</c:v>
                </c:pt>
                <c:pt idx="135">
                  <c:v>1.4278981271386838E-3</c:v>
                </c:pt>
                <c:pt idx="136">
                  <c:v>1.382076993851154E-3</c:v>
                </c:pt>
                <c:pt idx="137">
                  <c:v>1.3736068462908164E-3</c:v>
                </c:pt>
                <c:pt idx="138">
                  <c:v>1.3473738233007644E-3</c:v>
                </c:pt>
                <c:pt idx="139">
                  <c:v>1.3473738233007644E-3</c:v>
                </c:pt>
                <c:pt idx="140">
                  <c:v>1.3473738233007644E-3</c:v>
                </c:pt>
                <c:pt idx="141">
                  <c:v>1.2981701968671417E-3</c:v>
                </c:pt>
                <c:pt idx="142">
                  <c:v>1.2907475806170356E-3</c:v>
                </c:pt>
                <c:pt idx="143">
                  <c:v>1.2907475806170356E-3</c:v>
                </c:pt>
                <c:pt idx="144">
                  <c:v>1.2907475806170356E-3</c:v>
                </c:pt>
                <c:pt idx="145">
                  <c:v>1.2396052524311087E-3</c:v>
                </c:pt>
                <c:pt idx="146">
                  <c:v>1.2396052524311087E-3</c:v>
                </c:pt>
                <c:pt idx="147">
                  <c:v>1.2315728507436795E-3</c:v>
                </c:pt>
                <c:pt idx="148">
                  <c:v>1.2353318784116504E-3</c:v>
                </c:pt>
                <c:pt idx="149">
                  <c:v>1.2398392981329898E-3</c:v>
                </c:pt>
                <c:pt idx="150">
                  <c:v>1.2231147986668444E-3</c:v>
                </c:pt>
                <c:pt idx="151">
                  <c:v>1.2231147986668444E-3</c:v>
                </c:pt>
                <c:pt idx="152">
                  <c:v>1.207675282627209E-3</c:v>
                </c:pt>
                <c:pt idx="153">
                  <c:v>1.207675282627209E-3</c:v>
                </c:pt>
                <c:pt idx="154">
                  <c:v>1.196450050778667E-3</c:v>
                </c:pt>
                <c:pt idx="155">
                  <c:v>1.2422344749733138E-3</c:v>
                </c:pt>
                <c:pt idx="156">
                  <c:v>1.2339885451395371E-3</c:v>
                </c:pt>
                <c:pt idx="157">
                  <c:v>1.2678575778568141E-3</c:v>
                </c:pt>
                <c:pt idx="158">
                  <c:v>1.2678575778568141E-3</c:v>
                </c:pt>
                <c:pt idx="159">
                  <c:v>1.2678575778568141E-3</c:v>
                </c:pt>
                <c:pt idx="160">
                  <c:v>1.2370303983781138E-3</c:v>
                </c:pt>
                <c:pt idx="161">
                  <c:v>1.206153290596155E-3</c:v>
                </c:pt>
                <c:pt idx="162">
                  <c:v>1.1242775242860041E-3</c:v>
                </c:pt>
                <c:pt idx="163">
                  <c:v>1.0177661618996769E-3</c:v>
                </c:pt>
                <c:pt idx="164">
                  <c:v>1.0065586101829637E-3</c:v>
                </c:pt>
                <c:pt idx="165">
                  <c:v>1.0012571920811921E-3</c:v>
                </c:pt>
                <c:pt idx="166">
                  <c:v>8.5005121614224808E-4</c:v>
                </c:pt>
                <c:pt idx="167">
                  <c:v>8.3153468969662965E-4</c:v>
                </c:pt>
                <c:pt idx="168">
                  <c:v>7.9372891330045138E-4</c:v>
                </c:pt>
                <c:pt idx="169">
                  <c:v>7.7306199168858229E-4</c:v>
                </c:pt>
                <c:pt idx="170">
                  <c:v>7.3775807204110196E-4</c:v>
                </c:pt>
                <c:pt idx="171">
                  <c:v>7.3775807204110196E-4</c:v>
                </c:pt>
                <c:pt idx="172">
                  <c:v>7.4735238729347817E-4</c:v>
                </c:pt>
                <c:pt idx="173">
                  <c:v>7.5574166958314434E-4</c:v>
                </c:pt>
                <c:pt idx="174">
                  <c:v>7.8683632260905065E-4</c:v>
                </c:pt>
                <c:pt idx="175">
                  <c:v>8.0516738756470643E-4</c:v>
                </c:pt>
                <c:pt idx="176">
                  <c:v>8.0516738756470643E-4</c:v>
                </c:pt>
                <c:pt idx="177">
                  <c:v>8.6396367057644966E-4</c:v>
                </c:pt>
                <c:pt idx="178">
                  <c:v>8.6396367057644966E-4</c:v>
                </c:pt>
                <c:pt idx="179">
                  <c:v>9.1053624349523557E-4</c:v>
                </c:pt>
                <c:pt idx="180">
                  <c:v>9.213716654446752E-4</c:v>
                </c:pt>
                <c:pt idx="181">
                  <c:v>9.2666433642808559E-4</c:v>
                </c:pt>
                <c:pt idx="182">
                  <c:v>9.3215359604047405E-4</c:v>
                </c:pt>
                <c:pt idx="183">
                  <c:v>9.6564398363411467E-4</c:v>
                </c:pt>
                <c:pt idx="184">
                  <c:v>9.6564398363411467E-4</c:v>
                </c:pt>
                <c:pt idx="185">
                  <c:v>9.7113983244840089E-4</c:v>
                </c:pt>
                <c:pt idx="186">
                  <c:v>9.6059649045892031E-4</c:v>
                </c:pt>
                <c:pt idx="187">
                  <c:v>9.6059649045892031E-4</c:v>
                </c:pt>
                <c:pt idx="188">
                  <c:v>9.6686588951737189E-4</c:v>
                </c:pt>
                <c:pt idx="189">
                  <c:v>9.6686588951737189E-4</c:v>
                </c:pt>
                <c:pt idx="190">
                  <c:v>9.6686588951737189E-4</c:v>
                </c:pt>
                <c:pt idx="191">
                  <c:v>9.8888034138245066E-4</c:v>
                </c:pt>
                <c:pt idx="192">
                  <c:v>1.0002405156748452E-3</c:v>
                </c:pt>
                <c:pt idx="193">
                  <c:v>9.9418160230777572E-4</c:v>
                </c:pt>
                <c:pt idx="194">
                  <c:v>9.9418160230777572E-4</c:v>
                </c:pt>
                <c:pt idx="195">
                  <c:v>9.9418160230777572E-4</c:v>
                </c:pt>
                <c:pt idx="196">
                  <c:v>9.9418160230777572E-4</c:v>
                </c:pt>
                <c:pt idx="197">
                  <c:v>9.9418160230777572E-4</c:v>
                </c:pt>
                <c:pt idx="198">
                  <c:v>9.9418160230777572E-4</c:v>
                </c:pt>
                <c:pt idx="199">
                  <c:v>9.9418160230777572E-4</c:v>
                </c:pt>
                <c:pt idx="200">
                  <c:v>1.0656046010092052E-3</c:v>
                </c:pt>
                <c:pt idx="201">
                  <c:v>1.0656046010092052E-3</c:v>
                </c:pt>
                <c:pt idx="202">
                  <c:v>1.0931819474608946E-3</c:v>
                </c:pt>
                <c:pt idx="203">
                  <c:v>1.0931819474608946E-3</c:v>
                </c:pt>
                <c:pt idx="204">
                  <c:v>1.0931819474608946E-3</c:v>
                </c:pt>
                <c:pt idx="205">
                  <c:v>1.0931819474608946E-3</c:v>
                </c:pt>
                <c:pt idx="206">
                  <c:v>1.1472301663159755E-3</c:v>
                </c:pt>
                <c:pt idx="207">
                  <c:v>1.1348974297712073E-3</c:v>
                </c:pt>
                <c:pt idx="208">
                  <c:v>1.1504617550632465E-3</c:v>
                </c:pt>
                <c:pt idx="209">
                  <c:v>1.1663205651880617E-3</c:v>
                </c:pt>
                <c:pt idx="210">
                  <c:v>1.1824785498367536E-3</c:v>
                </c:pt>
                <c:pt idx="211">
                  <c:v>1.1824785498367536E-3</c:v>
                </c:pt>
                <c:pt idx="212">
                  <c:v>1.2157099059006127E-3</c:v>
                </c:pt>
                <c:pt idx="213">
                  <c:v>1.2292932094622661E-3</c:v>
                </c:pt>
                <c:pt idx="214">
                  <c:v>1.2292932094622661E-3</c:v>
                </c:pt>
                <c:pt idx="215">
                  <c:v>1.2292932094622661E-3</c:v>
                </c:pt>
                <c:pt idx="216">
                  <c:v>1.225929384782548E-3</c:v>
                </c:pt>
                <c:pt idx="217">
                  <c:v>1.225929384782548E-3</c:v>
                </c:pt>
                <c:pt idx="218">
                  <c:v>1.2948093808585466E-3</c:v>
                </c:pt>
                <c:pt idx="219">
                  <c:v>1.2948093808585466E-3</c:v>
                </c:pt>
                <c:pt idx="220">
                  <c:v>1.3136649652013307E-3</c:v>
                </c:pt>
                <c:pt idx="221">
                  <c:v>1.3136649652013307E-3</c:v>
                </c:pt>
                <c:pt idx="222">
                  <c:v>1.3107732383109722E-3</c:v>
                </c:pt>
                <c:pt idx="223">
                  <c:v>1.3300114472435036E-3</c:v>
                </c:pt>
                <c:pt idx="224">
                  <c:v>1.3300114472435036E-3</c:v>
                </c:pt>
                <c:pt idx="225">
                  <c:v>1.3695307121310647E-3</c:v>
                </c:pt>
                <c:pt idx="226">
                  <c:v>1.3695307121310647E-3</c:v>
                </c:pt>
                <c:pt idx="227">
                  <c:v>1.3668721409660742E-3</c:v>
                </c:pt>
                <c:pt idx="228">
                  <c:v>1.3668721409660742E-3</c:v>
                </c:pt>
                <c:pt idx="229">
                  <c:v>1.3846867528582209E-3</c:v>
                </c:pt>
                <c:pt idx="230">
                  <c:v>1.3846867528582209E-3</c:v>
                </c:pt>
                <c:pt idx="231">
                  <c:v>1.3822707622942569E-3</c:v>
                </c:pt>
                <c:pt idx="232">
                  <c:v>1.4030354079581934E-3</c:v>
                </c:pt>
                <c:pt idx="233">
                  <c:v>1.3822707622942569E-3</c:v>
                </c:pt>
                <c:pt idx="234">
                  <c:v>1.3799508374937638E-3</c:v>
                </c:pt>
                <c:pt idx="235">
                  <c:v>1.3799508374937638E-3</c:v>
                </c:pt>
                <c:pt idx="236">
                  <c:v>1.3755846182667896E-3</c:v>
                </c:pt>
                <c:pt idx="237">
                  <c:v>1.4137729054724023E-3</c:v>
                </c:pt>
                <c:pt idx="238">
                  <c:v>1.4137729054724023E-3</c:v>
                </c:pt>
                <c:pt idx="239">
                  <c:v>1.4101754652272268E-3</c:v>
                </c:pt>
                <c:pt idx="240">
                  <c:v>1.4101754652272268E-3</c:v>
                </c:pt>
                <c:pt idx="241">
                  <c:v>1.4732787093602866E-3</c:v>
                </c:pt>
                <c:pt idx="242">
                  <c:v>1.4664213484365557E-3</c:v>
                </c:pt>
                <c:pt idx="243">
                  <c:v>1.4664213484365557E-3</c:v>
                </c:pt>
                <c:pt idx="244">
                  <c:v>1.4640520216627211E-3</c:v>
                </c:pt>
                <c:pt idx="245">
                  <c:v>1.4413908781572061E-3</c:v>
                </c:pt>
                <c:pt idx="246">
                  <c:v>1.4849503235098418E-3</c:v>
                </c:pt>
                <c:pt idx="247">
                  <c:v>1.4849503235098418E-3</c:v>
                </c:pt>
                <c:pt idx="248">
                  <c:v>1.479485387968119E-3</c:v>
                </c:pt>
                <c:pt idx="249">
                  <c:v>1.4779472514626104E-3</c:v>
                </c:pt>
                <c:pt idx="250">
                  <c:v>1.4779472514626104E-3</c:v>
                </c:pt>
                <c:pt idx="251">
                  <c:v>1.4758681955997959E-3</c:v>
                </c:pt>
                <c:pt idx="252">
                  <c:v>1.4758681955997959E-3</c:v>
                </c:pt>
                <c:pt idx="253">
                  <c:v>1.4746202681998411E-3</c:v>
                </c:pt>
                <c:pt idx="254">
                  <c:v>1.4285149517369131E-3</c:v>
                </c:pt>
                <c:pt idx="255">
                  <c:v>1.4285149517369131E-3</c:v>
                </c:pt>
                <c:pt idx="256">
                  <c:v>1.4746202681998411E-3</c:v>
                </c:pt>
                <c:pt idx="257">
                  <c:v>1.4513771480341746E-3</c:v>
                </c:pt>
                <c:pt idx="258">
                  <c:v>1.4513771480341746E-3</c:v>
                </c:pt>
                <c:pt idx="259">
                  <c:v>1.4502110988811486E-3</c:v>
                </c:pt>
                <c:pt idx="260">
                  <c:v>1.4502110988811486E-3</c:v>
                </c:pt>
                <c:pt idx="261">
                  <c:v>1.4502110988811486E-3</c:v>
                </c:pt>
                <c:pt idx="262">
                  <c:v>1.4502110988811486E-3</c:v>
                </c:pt>
                <c:pt idx="263">
                  <c:v>1.4502110988811486E-3</c:v>
                </c:pt>
                <c:pt idx="264">
                  <c:v>1.4273302255673594E-3</c:v>
                </c:pt>
                <c:pt idx="265">
                  <c:v>1.4273302255673594E-3</c:v>
                </c:pt>
                <c:pt idx="266">
                  <c:v>1.429145564694628E-3</c:v>
                </c:pt>
                <c:pt idx="267">
                  <c:v>1.429145564694628E-3</c:v>
                </c:pt>
                <c:pt idx="268">
                  <c:v>1.4335365517353647E-3</c:v>
                </c:pt>
                <c:pt idx="269">
                  <c:v>1.4335365517353647E-3</c:v>
                </c:pt>
                <c:pt idx="270">
                  <c:v>1.4371376910380974E-3</c:v>
                </c:pt>
                <c:pt idx="271">
                  <c:v>1.4371376910380974E-3</c:v>
                </c:pt>
                <c:pt idx="272">
                  <c:v>1.4402604413371485E-3</c:v>
                </c:pt>
                <c:pt idx="273">
                  <c:v>1.4402604413371485E-3</c:v>
                </c:pt>
                <c:pt idx="274">
                  <c:v>1.445077518487992E-3</c:v>
                </c:pt>
                <c:pt idx="275">
                  <c:v>1.445077518487992E-3</c:v>
                </c:pt>
                <c:pt idx="276">
                  <c:v>1.4556842797286017E-3</c:v>
                </c:pt>
                <c:pt idx="277">
                  <c:v>1.4556842797286017E-3</c:v>
                </c:pt>
                <c:pt idx="278">
                  <c:v>1.4612526009990998E-3</c:v>
                </c:pt>
                <c:pt idx="279">
                  <c:v>1.4612526009990998E-3</c:v>
                </c:pt>
                <c:pt idx="280">
                  <c:v>1.4675484939885262E-3</c:v>
                </c:pt>
                <c:pt idx="281">
                  <c:v>1.4675484939885262E-3</c:v>
                </c:pt>
                <c:pt idx="282">
                  <c:v>1.4826992982086254E-3</c:v>
                </c:pt>
                <c:pt idx="283">
                  <c:v>1.4826992982086254E-3</c:v>
                </c:pt>
                <c:pt idx="284">
                  <c:v>1.4886237495448918E-3</c:v>
                </c:pt>
                <c:pt idx="285">
                  <c:v>1.4250650657024455E-3</c:v>
                </c:pt>
                <c:pt idx="286">
                  <c:v>1.4353296048596428E-3</c:v>
                </c:pt>
                <c:pt idx="287">
                  <c:v>1.4353296048596428E-3</c:v>
                </c:pt>
                <c:pt idx="288">
                  <c:v>1.4428857858194205E-3</c:v>
                </c:pt>
                <c:pt idx="289">
                  <c:v>1.48437476962506E-3</c:v>
                </c:pt>
                <c:pt idx="290">
                  <c:v>1.4802310820247995E-3</c:v>
                </c:pt>
                <c:pt idx="291">
                  <c:v>1.4802310820247995E-3</c:v>
                </c:pt>
                <c:pt idx="292">
                  <c:v>1.4896689870962502E-3</c:v>
                </c:pt>
                <c:pt idx="293">
                  <c:v>1.430225747882125E-3</c:v>
                </c:pt>
                <c:pt idx="294">
                  <c:v>1.4354354570603261E-3</c:v>
                </c:pt>
                <c:pt idx="295">
                  <c:v>1.3977807516611916E-3</c:v>
                </c:pt>
                <c:pt idx="296">
                  <c:v>1.3977807516611916E-3</c:v>
                </c:pt>
                <c:pt idx="297">
                  <c:v>1.3615442534673189E-3</c:v>
                </c:pt>
                <c:pt idx="298">
                  <c:v>1.3615442534673189E-3</c:v>
                </c:pt>
                <c:pt idx="299">
                  <c:v>1.3793376432936215E-3</c:v>
                </c:pt>
                <c:pt idx="300">
                  <c:v>1.3793376432936215E-3</c:v>
                </c:pt>
                <c:pt idx="301">
                  <c:v>1.3857319499207116E-3</c:v>
                </c:pt>
                <c:pt idx="302">
                  <c:v>1.3857319499207116E-3</c:v>
                </c:pt>
                <c:pt idx="303">
                  <c:v>1.2210368035663205E-3</c:v>
                </c:pt>
                <c:pt idx="304">
                  <c:v>1.2210368035663205E-3</c:v>
                </c:pt>
                <c:pt idx="305">
                  <c:v>1.2288905507655196E-3</c:v>
                </c:pt>
                <c:pt idx="306">
                  <c:v>1.2288905507655196E-3</c:v>
                </c:pt>
                <c:pt idx="307">
                  <c:v>1.2632554059083764E-3</c:v>
                </c:pt>
                <c:pt idx="308">
                  <c:v>1.2768124574107148E-3</c:v>
                </c:pt>
                <c:pt idx="309">
                  <c:v>1.2768124574107148E-3</c:v>
                </c:pt>
                <c:pt idx="310">
                  <c:v>1.2768124574107148E-3</c:v>
                </c:pt>
                <c:pt idx="311">
                  <c:v>1.2768124574107148E-3</c:v>
                </c:pt>
                <c:pt idx="312">
                  <c:v>1.3621323388328681E-3</c:v>
                </c:pt>
                <c:pt idx="313">
                  <c:v>1.3621323388328681E-3</c:v>
                </c:pt>
                <c:pt idx="314">
                  <c:v>1.45109128690357E-3</c:v>
                </c:pt>
                <c:pt idx="315">
                  <c:v>1.5393282325993774E-3</c:v>
                </c:pt>
                <c:pt idx="316">
                  <c:v>1.5393282325993774E-3</c:v>
                </c:pt>
                <c:pt idx="317">
                  <c:v>1.6224041589307861E-3</c:v>
                </c:pt>
                <c:pt idx="318">
                  <c:v>1.6224041589307861E-3</c:v>
                </c:pt>
                <c:pt idx="319">
                  <c:v>1.8148890654996418E-3</c:v>
                </c:pt>
                <c:pt idx="320">
                  <c:v>1.8148890654996418E-3</c:v>
                </c:pt>
                <c:pt idx="321">
                  <c:v>1.9553163087887497E-3</c:v>
                </c:pt>
                <c:pt idx="322">
                  <c:v>1.9553163087887497E-3</c:v>
                </c:pt>
                <c:pt idx="323">
                  <c:v>2.0541600861176419E-3</c:v>
                </c:pt>
                <c:pt idx="324">
                  <c:v>2.1452567497940033E-3</c:v>
                </c:pt>
                <c:pt idx="325">
                  <c:v>2.1452567497940033E-3</c:v>
                </c:pt>
                <c:pt idx="326">
                  <c:v>2.2228996361748688E-3</c:v>
                </c:pt>
                <c:pt idx="327">
                  <c:v>2.2228996361748688E-3</c:v>
                </c:pt>
                <c:pt idx="328">
                  <c:v>2.2382367423691061E-3</c:v>
                </c:pt>
                <c:pt idx="329">
                  <c:v>2.2382367423691061E-3</c:v>
                </c:pt>
                <c:pt idx="330">
                  <c:v>2.2705813011980706E-3</c:v>
                </c:pt>
                <c:pt idx="331">
                  <c:v>2.2705813011980706E-3</c:v>
                </c:pt>
                <c:pt idx="332">
                  <c:v>2.4797527094405389E-3</c:v>
                </c:pt>
                <c:pt idx="333">
                  <c:v>2.5115493100490451E-3</c:v>
                </c:pt>
                <c:pt idx="334">
                  <c:v>2.5115493100490451E-3</c:v>
                </c:pt>
                <c:pt idx="335">
                  <c:v>2.5637051560060777E-3</c:v>
                </c:pt>
                <c:pt idx="336">
                  <c:v>2.5637051560060777E-3</c:v>
                </c:pt>
                <c:pt idx="337">
                  <c:v>2.6489296906738171E-3</c:v>
                </c:pt>
                <c:pt idx="338">
                  <c:v>2.7050576657817165E-3</c:v>
                </c:pt>
                <c:pt idx="339">
                  <c:v>2.7050576657817165E-3</c:v>
                </c:pt>
                <c:pt idx="340">
                  <c:v>2.8365106774048609E-3</c:v>
                </c:pt>
                <c:pt idx="341">
                  <c:v>2.8365106774048609E-3</c:v>
                </c:pt>
                <c:pt idx="342">
                  <c:v>2.8365106774048609E-3</c:v>
                </c:pt>
                <c:pt idx="343">
                  <c:v>2.809428306264559E-3</c:v>
                </c:pt>
                <c:pt idx="344">
                  <c:v>2.809428306264559E-3</c:v>
                </c:pt>
                <c:pt idx="345">
                  <c:v>2.834307268850159E-3</c:v>
                </c:pt>
                <c:pt idx="346">
                  <c:v>2.834307268850159E-3</c:v>
                </c:pt>
                <c:pt idx="347">
                  <c:v>2.8886233577467037E-3</c:v>
                </c:pt>
                <c:pt idx="348">
                  <c:v>2.8886233577467037E-3</c:v>
                </c:pt>
                <c:pt idx="349">
                  <c:v>2.8886233577467037E-3</c:v>
                </c:pt>
                <c:pt idx="350">
                  <c:v>2.8886233577467037E-3</c:v>
                </c:pt>
                <c:pt idx="351">
                  <c:v>2.8080719471036595E-3</c:v>
                </c:pt>
                <c:pt idx="352">
                  <c:v>2.8080719471036595E-3</c:v>
                </c:pt>
                <c:pt idx="353">
                  <c:v>2.8080719471036595E-3</c:v>
                </c:pt>
                <c:pt idx="354">
                  <c:v>2.8080719471036595E-3</c:v>
                </c:pt>
                <c:pt idx="355">
                  <c:v>2.8080719471036595E-3</c:v>
                </c:pt>
                <c:pt idx="356">
                  <c:v>2.7824375518683158E-3</c:v>
                </c:pt>
                <c:pt idx="357">
                  <c:v>2.7824375518683158E-3</c:v>
                </c:pt>
                <c:pt idx="358">
                  <c:v>2.6859352716641104E-3</c:v>
                </c:pt>
                <c:pt idx="359">
                  <c:v>2.6859352716641104E-3</c:v>
                </c:pt>
                <c:pt idx="360">
                  <c:v>2.6859352716641104E-3</c:v>
                </c:pt>
                <c:pt idx="361">
                  <c:v>2.6859352716641104E-3</c:v>
                </c:pt>
                <c:pt idx="362">
                  <c:v>2.6346146204677813E-3</c:v>
                </c:pt>
                <c:pt idx="363">
                  <c:v>2.5690540108795931E-3</c:v>
                </c:pt>
                <c:pt idx="364">
                  <c:v>2.5436206467984749E-3</c:v>
                </c:pt>
                <c:pt idx="365">
                  <c:v>2.5436206467984749E-3</c:v>
                </c:pt>
                <c:pt idx="366">
                  <c:v>2.4132473010441942E-3</c:v>
                </c:pt>
                <c:pt idx="367">
                  <c:v>2.3870225051030669E-3</c:v>
                </c:pt>
                <c:pt idx="368">
                  <c:v>2.3397361116600456E-3</c:v>
                </c:pt>
                <c:pt idx="369">
                  <c:v>2.3135455856167731E-3</c:v>
                </c:pt>
                <c:pt idx="370">
                  <c:v>2.3135455856167731E-3</c:v>
                </c:pt>
                <c:pt idx="371">
                  <c:v>2.2309994347924993E-3</c:v>
                </c:pt>
                <c:pt idx="372">
                  <c:v>2.2309994347924993E-3</c:v>
                </c:pt>
                <c:pt idx="373">
                  <c:v>2.2309994347924993E-3</c:v>
                </c:pt>
                <c:pt idx="374">
                  <c:v>2.2309994347924993E-3</c:v>
                </c:pt>
                <c:pt idx="375">
                  <c:v>2.25728672329041E-3</c:v>
                </c:pt>
                <c:pt idx="376">
                  <c:v>2.0674044779892334E-3</c:v>
                </c:pt>
                <c:pt idx="377">
                  <c:v>2.0674044779892334E-3</c:v>
                </c:pt>
                <c:pt idx="378">
                  <c:v>2.0674044779892334E-3</c:v>
                </c:pt>
                <c:pt idx="379">
                  <c:v>2.0674044779892334E-3</c:v>
                </c:pt>
                <c:pt idx="380">
                  <c:v>2.0674044779892334E-3</c:v>
                </c:pt>
                <c:pt idx="381">
                  <c:v>1.928905280297862E-3</c:v>
                </c:pt>
                <c:pt idx="382">
                  <c:v>1.928905280297862E-3</c:v>
                </c:pt>
                <c:pt idx="383">
                  <c:v>1.928905280297862E-3</c:v>
                </c:pt>
                <c:pt idx="384">
                  <c:v>1.928905280297862E-3</c:v>
                </c:pt>
                <c:pt idx="385">
                  <c:v>1.839185903081754E-3</c:v>
                </c:pt>
                <c:pt idx="386">
                  <c:v>1.839185903081754E-3</c:v>
                </c:pt>
                <c:pt idx="387">
                  <c:v>1.8275179850605209E-3</c:v>
                </c:pt>
                <c:pt idx="388">
                  <c:v>1.8275179850605209E-3</c:v>
                </c:pt>
                <c:pt idx="389">
                  <c:v>1.8275179850605209E-3</c:v>
                </c:pt>
                <c:pt idx="390">
                  <c:v>1.7066746266485434E-3</c:v>
                </c:pt>
                <c:pt idx="391">
                  <c:v>1.7066746266485434E-3</c:v>
                </c:pt>
                <c:pt idx="392">
                  <c:v>1.7066746266485434E-3</c:v>
                </c:pt>
                <c:pt idx="393">
                  <c:v>1.7066746266485434E-3</c:v>
                </c:pt>
                <c:pt idx="394">
                  <c:v>1.6178846428299746E-3</c:v>
                </c:pt>
                <c:pt idx="395">
                  <c:v>1.6178846428299746E-3</c:v>
                </c:pt>
                <c:pt idx="396">
                  <c:v>1.6605902471919806E-3</c:v>
                </c:pt>
                <c:pt idx="397">
                  <c:v>1.6605902471919806E-3</c:v>
                </c:pt>
                <c:pt idx="398">
                  <c:v>1.6605902471919806E-3</c:v>
                </c:pt>
                <c:pt idx="399">
                  <c:v>1.68584339948373E-3</c:v>
                </c:pt>
                <c:pt idx="400">
                  <c:v>1.68584339948373E-3</c:v>
                </c:pt>
                <c:pt idx="401">
                  <c:v>1.467961883018804E-3</c:v>
                </c:pt>
                <c:pt idx="402">
                  <c:v>1.467961883018804E-3</c:v>
                </c:pt>
                <c:pt idx="403">
                  <c:v>1.452175783383639E-3</c:v>
                </c:pt>
                <c:pt idx="404">
                  <c:v>1.452175783383639E-3</c:v>
                </c:pt>
                <c:pt idx="405">
                  <c:v>1.452175783383639E-3</c:v>
                </c:pt>
                <c:pt idx="406">
                  <c:v>1.452175783383639E-3</c:v>
                </c:pt>
                <c:pt idx="407">
                  <c:v>1.452175783383639E-3</c:v>
                </c:pt>
                <c:pt idx="408">
                  <c:v>1.4626864507291098E-3</c:v>
                </c:pt>
                <c:pt idx="409">
                  <c:v>1.4626864507291098E-3</c:v>
                </c:pt>
                <c:pt idx="410">
                  <c:v>1.4626864507291098E-3</c:v>
                </c:pt>
                <c:pt idx="411">
                  <c:v>1.4626864507291098E-3</c:v>
                </c:pt>
                <c:pt idx="412">
                  <c:v>1.4176716241555976E-3</c:v>
                </c:pt>
                <c:pt idx="413">
                  <c:v>1.4176716241555976E-3</c:v>
                </c:pt>
                <c:pt idx="414">
                  <c:v>1.4165682923876952E-3</c:v>
                </c:pt>
                <c:pt idx="415">
                  <c:v>1.4165682923876952E-3</c:v>
                </c:pt>
                <c:pt idx="416">
                  <c:v>1.4165682923876952E-3</c:v>
                </c:pt>
                <c:pt idx="417">
                  <c:v>1.396376478537691E-3</c:v>
                </c:pt>
                <c:pt idx="418">
                  <c:v>1.396376478537691E-3</c:v>
                </c:pt>
                <c:pt idx="419">
                  <c:v>1.396376478537691E-3</c:v>
                </c:pt>
                <c:pt idx="420">
                  <c:v>1.396376478537691E-3</c:v>
                </c:pt>
                <c:pt idx="421">
                  <c:v>1.396376478537691E-3</c:v>
                </c:pt>
                <c:pt idx="422">
                  <c:v>1.396376478537691E-3</c:v>
                </c:pt>
                <c:pt idx="423">
                  <c:v>1.2870905477712685E-3</c:v>
                </c:pt>
                <c:pt idx="424">
                  <c:v>1.2870905477712685E-3</c:v>
                </c:pt>
                <c:pt idx="425">
                  <c:v>1.2870905477712685E-3</c:v>
                </c:pt>
                <c:pt idx="426">
                  <c:v>1.3048753435912453E-3</c:v>
                </c:pt>
                <c:pt idx="427">
                  <c:v>1.3048753435912453E-3</c:v>
                </c:pt>
                <c:pt idx="428">
                  <c:v>1.3048753435912453E-3</c:v>
                </c:pt>
                <c:pt idx="429">
                  <c:v>1.3048753435912453E-3</c:v>
                </c:pt>
                <c:pt idx="430">
                  <c:v>1.3048753435912453E-3</c:v>
                </c:pt>
                <c:pt idx="431">
                  <c:v>1.3048753435912453E-3</c:v>
                </c:pt>
                <c:pt idx="432">
                  <c:v>1.3048753435912453E-3</c:v>
                </c:pt>
                <c:pt idx="433">
                  <c:v>1.3048753435912453E-3</c:v>
                </c:pt>
                <c:pt idx="434">
                  <c:v>1.3048753435912453E-3</c:v>
                </c:pt>
                <c:pt idx="435">
                  <c:v>1.3007902948873908E-3</c:v>
                </c:pt>
                <c:pt idx="436">
                  <c:v>1.2829488715934857E-3</c:v>
                </c:pt>
                <c:pt idx="437">
                  <c:v>1.2829488715934857E-3</c:v>
                </c:pt>
                <c:pt idx="438">
                  <c:v>1.2654367477391375E-3</c:v>
                </c:pt>
                <c:pt idx="439">
                  <c:v>1.2654367477391375E-3</c:v>
                </c:pt>
                <c:pt idx="440">
                  <c:v>1.2654367477391375E-3</c:v>
                </c:pt>
                <c:pt idx="441">
                  <c:v>1.2654367477391375E-3</c:v>
                </c:pt>
                <c:pt idx="442">
                  <c:v>1.4264705661530127E-3</c:v>
                </c:pt>
                <c:pt idx="443">
                  <c:v>1.4264705661530127E-3</c:v>
                </c:pt>
                <c:pt idx="444">
                  <c:v>1.4264705661530127E-3</c:v>
                </c:pt>
                <c:pt idx="445">
                  <c:v>1.4583499281534222E-3</c:v>
                </c:pt>
                <c:pt idx="446">
                  <c:v>1.4434612004305103E-3</c:v>
                </c:pt>
                <c:pt idx="447">
                  <c:v>1.4434612004305103E-3</c:v>
                </c:pt>
                <c:pt idx="448">
                  <c:v>1.5473561048836074E-3</c:v>
                </c:pt>
                <c:pt idx="449">
                  <c:v>1.5473561048836074E-3</c:v>
                </c:pt>
                <c:pt idx="450">
                  <c:v>1.5473561048836074E-3</c:v>
                </c:pt>
                <c:pt idx="451">
                  <c:v>1.4825976160305746E-3</c:v>
                </c:pt>
                <c:pt idx="452">
                  <c:v>1.4825976160305746E-3</c:v>
                </c:pt>
                <c:pt idx="453">
                  <c:v>1.4587973767645657E-3</c:v>
                </c:pt>
                <c:pt idx="454">
                  <c:v>1.4587973767645657E-3</c:v>
                </c:pt>
                <c:pt idx="455">
                  <c:v>1.9770756516419531E-3</c:v>
                </c:pt>
                <c:pt idx="456">
                  <c:v>1.9524267322241404E-3</c:v>
                </c:pt>
                <c:pt idx="457">
                  <c:v>1.9524267322241404E-3</c:v>
                </c:pt>
                <c:pt idx="458">
                  <c:v>2.0619884036990502E-3</c:v>
                </c:pt>
                <c:pt idx="459">
                  <c:v>2.0619884036990502E-3</c:v>
                </c:pt>
                <c:pt idx="460">
                  <c:v>2.0619884036990502E-3</c:v>
                </c:pt>
                <c:pt idx="461">
                  <c:v>2.2294599536220494E-3</c:v>
                </c:pt>
                <c:pt idx="462">
                  <c:v>2.2294599536220494E-3</c:v>
                </c:pt>
                <c:pt idx="463">
                  <c:v>2.2294599536220494E-3</c:v>
                </c:pt>
                <c:pt idx="464">
                  <c:v>2.2184404096627021E-3</c:v>
                </c:pt>
                <c:pt idx="465">
                  <c:v>2.2184404096627021E-3</c:v>
                </c:pt>
                <c:pt idx="466">
                  <c:v>2.2080625088171687E-3</c:v>
                </c:pt>
                <c:pt idx="467">
                  <c:v>2.2080625088171687E-3</c:v>
                </c:pt>
                <c:pt idx="468">
                  <c:v>3.4302558581680172E-3</c:v>
                </c:pt>
                <c:pt idx="469">
                  <c:v>3.4302558581680172E-3</c:v>
                </c:pt>
                <c:pt idx="470">
                  <c:v>3.4302558581680172E-3</c:v>
                </c:pt>
                <c:pt idx="471">
                  <c:v>3.420978993793798E-3</c:v>
                </c:pt>
                <c:pt idx="472">
                  <c:v>3.420978993793798E-3</c:v>
                </c:pt>
                <c:pt idx="473">
                  <c:v>3.420978993793798E-3</c:v>
                </c:pt>
                <c:pt idx="474">
                  <c:v>3.4180766200909755E-3</c:v>
                </c:pt>
                <c:pt idx="475">
                  <c:v>3.4180766200909755E-3</c:v>
                </c:pt>
                <c:pt idx="476">
                  <c:v>3.4180766200909755E-3</c:v>
                </c:pt>
                <c:pt idx="477">
                  <c:v>3.4180766200909755E-3</c:v>
                </c:pt>
                <c:pt idx="478">
                  <c:v>3.4180766200909755E-3</c:v>
                </c:pt>
                <c:pt idx="479">
                  <c:v>3.6307062499560715E-3</c:v>
                </c:pt>
                <c:pt idx="480">
                  <c:v>3.6307062499560715E-3</c:v>
                </c:pt>
                <c:pt idx="481">
                  <c:v>3.6307062499560715E-3</c:v>
                </c:pt>
                <c:pt idx="482">
                  <c:v>3.7805052566532624E-3</c:v>
                </c:pt>
                <c:pt idx="483">
                  <c:v>3.7805052566532624E-3</c:v>
                </c:pt>
                <c:pt idx="484">
                  <c:v>3.7805052566532624E-3</c:v>
                </c:pt>
                <c:pt idx="485">
                  <c:v>3.7805052566532624E-3</c:v>
                </c:pt>
                <c:pt idx="486">
                  <c:v>3.8579185023476736E-3</c:v>
                </c:pt>
                <c:pt idx="487">
                  <c:v>3.8579185023476736E-3</c:v>
                </c:pt>
                <c:pt idx="488">
                  <c:v>3.8631448278804558E-3</c:v>
                </c:pt>
                <c:pt idx="489">
                  <c:v>3.9421751249493495E-3</c:v>
                </c:pt>
                <c:pt idx="490">
                  <c:v>3.9504931536017982E-3</c:v>
                </c:pt>
                <c:pt idx="491">
                  <c:v>3.9504931536017982E-3</c:v>
                </c:pt>
                <c:pt idx="492">
                  <c:v>3.9504931536017982E-3</c:v>
                </c:pt>
                <c:pt idx="493">
                  <c:v>3.9596402663613691E-3</c:v>
                </c:pt>
                <c:pt idx="494">
                  <c:v>3.9596402663613691E-3</c:v>
                </c:pt>
                <c:pt idx="495">
                  <c:v>3.9596402663613691E-3</c:v>
                </c:pt>
                <c:pt idx="496">
                  <c:v>3.9696968964851509E-3</c:v>
                </c:pt>
                <c:pt idx="497">
                  <c:v>3.9696968964851509E-3</c:v>
                </c:pt>
                <c:pt idx="498">
                  <c:v>3.9696968964851509E-3</c:v>
                </c:pt>
                <c:pt idx="499">
                  <c:v>3.9769496959987036E-3</c:v>
                </c:pt>
                <c:pt idx="500">
                  <c:v>3.9769496959987036E-3</c:v>
                </c:pt>
                <c:pt idx="501">
                  <c:v>3.9769496959987036E-3</c:v>
                </c:pt>
                <c:pt idx="502">
                  <c:v>3.9769496959987036E-3</c:v>
                </c:pt>
                <c:pt idx="503">
                  <c:v>3.9769496959987036E-3</c:v>
                </c:pt>
                <c:pt idx="504">
                  <c:v>3.8477356752521889E-3</c:v>
                </c:pt>
                <c:pt idx="505">
                  <c:v>3.8477356752521889E-3</c:v>
                </c:pt>
                <c:pt idx="506">
                  <c:v>3.8477356752521889E-3</c:v>
                </c:pt>
                <c:pt idx="507">
                  <c:v>3.8574295972278283E-3</c:v>
                </c:pt>
                <c:pt idx="508">
                  <c:v>3.8574295972278283E-3</c:v>
                </c:pt>
                <c:pt idx="509">
                  <c:v>3.8574295972278283E-3</c:v>
                </c:pt>
                <c:pt idx="510">
                  <c:v>3.8574295972278283E-3</c:v>
                </c:pt>
                <c:pt idx="511">
                  <c:v>3.7107372549745926E-3</c:v>
                </c:pt>
                <c:pt idx="512">
                  <c:v>3.7107372549745926E-3</c:v>
                </c:pt>
                <c:pt idx="513">
                  <c:v>3.721460201310397E-3</c:v>
                </c:pt>
                <c:pt idx="514">
                  <c:v>3.721460201310397E-3</c:v>
                </c:pt>
                <c:pt idx="515">
                  <c:v>3.5143258154701146E-3</c:v>
                </c:pt>
                <c:pt idx="516">
                  <c:v>3.5143258154701146E-3</c:v>
                </c:pt>
                <c:pt idx="517">
                  <c:v>3.5143258154701146E-3</c:v>
                </c:pt>
                <c:pt idx="518">
                  <c:v>3.5143258154701146E-3</c:v>
                </c:pt>
                <c:pt idx="519">
                  <c:v>3.2130616113742235E-3</c:v>
                </c:pt>
                <c:pt idx="520">
                  <c:v>3.2130616113742235E-3</c:v>
                </c:pt>
                <c:pt idx="521">
                  <c:v>3.2130616113742235E-3</c:v>
                </c:pt>
                <c:pt idx="522">
                  <c:v>3.1998021413628943E-3</c:v>
                </c:pt>
                <c:pt idx="523">
                  <c:v>3.1412368509954065E-3</c:v>
                </c:pt>
                <c:pt idx="524">
                  <c:v>3.1285258348894441E-3</c:v>
                </c:pt>
                <c:pt idx="525">
                  <c:v>3.1285258348894441E-3</c:v>
                </c:pt>
                <c:pt idx="526">
                  <c:v>2.9602904502203653E-3</c:v>
                </c:pt>
                <c:pt idx="527">
                  <c:v>2.9602904502203653E-3</c:v>
                </c:pt>
                <c:pt idx="528">
                  <c:v>2.9602904502203653E-3</c:v>
                </c:pt>
                <c:pt idx="529">
                  <c:v>2.9602904502203653E-3</c:v>
                </c:pt>
                <c:pt idx="530">
                  <c:v>2.6582349227020153E-3</c:v>
                </c:pt>
                <c:pt idx="531">
                  <c:v>2.6582349227020153E-3</c:v>
                </c:pt>
                <c:pt idx="532">
                  <c:v>2.6582349227020153E-3</c:v>
                </c:pt>
                <c:pt idx="533">
                  <c:v>2.5573817123847715E-3</c:v>
                </c:pt>
                <c:pt idx="534">
                  <c:v>2.3718731940546639E-3</c:v>
                </c:pt>
                <c:pt idx="535">
                  <c:v>2.3718731940546639E-3</c:v>
                </c:pt>
                <c:pt idx="536">
                  <c:v>2.3812297787969908E-3</c:v>
                </c:pt>
                <c:pt idx="537">
                  <c:v>2.3812297787969908E-3</c:v>
                </c:pt>
                <c:pt idx="538">
                  <c:v>2.2536859126795791E-3</c:v>
                </c:pt>
                <c:pt idx="539">
                  <c:v>2.2300439371685313E-3</c:v>
                </c:pt>
                <c:pt idx="540">
                  <c:v>2.2300439371685313E-3</c:v>
                </c:pt>
                <c:pt idx="541">
                  <c:v>2.2300439371685313E-3</c:v>
                </c:pt>
                <c:pt idx="542">
                  <c:v>2.0541920774893915E-3</c:v>
                </c:pt>
                <c:pt idx="543">
                  <c:v>2.0541920774893915E-3</c:v>
                </c:pt>
                <c:pt idx="544">
                  <c:v>2.0541920774893915E-3</c:v>
                </c:pt>
                <c:pt idx="545">
                  <c:v>2.0541920774893915E-3</c:v>
                </c:pt>
                <c:pt idx="546">
                  <c:v>1.7915909118052268E-3</c:v>
                </c:pt>
                <c:pt idx="547">
                  <c:v>1.7915909118052268E-3</c:v>
                </c:pt>
                <c:pt idx="548">
                  <c:v>1.7915909118052268E-3</c:v>
                </c:pt>
                <c:pt idx="549">
                  <c:v>1.7834278431835262E-3</c:v>
                </c:pt>
                <c:pt idx="550">
                  <c:v>1.6892557773917974E-3</c:v>
                </c:pt>
                <c:pt idx="551">
                  <c:v>1.6892557773917974E-3</c:v>
                </c:pt>
                <c:pt idx="552">
                  <c:v>1.6734988593342613E-3</c:v>
                </c:pt>
                <c:pt idx="553">
                  <c:v>1.6734988593342613E-3</c:v>
                </c:pt>
                <c:pt idx="554">
                  <c:v>1.5570326466099584E-3</c:v>
                </c:pt>
                <c:pt idx="555">
                  <c:v>1.5570326466099584E-3</c:v>
                </c:pt>
                <c:pt idx="556">
                  <c:v>1.5570326466099584E-3</c:v>
                </c:pt>
                <c:pt idx="557">
                  <c:v>1.5570326466099584E-3</c:v>
                </c:pt>
                <c:pt idx="558">
                  <c:v>1.3788650410809856E-3</c:v>
                </c:pt>
                <c:pt idx="559">
                  <c:v>1.3788650410809856E-3</c:v>
                </c:pt>
                <c:pt idx="560">
                  <c:v>1.3788650410809856E-3</c:v>
                </c:pt>
                <c:pt idx="561">
                  <c:v>1.3618825767382962E-3</c:v>
                </c:pt>
                <c:pt idx="562">
                  <c:v>1.2721747337615932E-3</c:v>
                </c:pt>
                <c:pt idx="563">
                  <c:v>1.2721747337615932E-3</c:v>
                </c:pt>
                <c:pt idx="564">
                  <c:v>1.2721747337615932E-3</c:v>
                </c:pt>
                <c:pt idx="565">
                  <c:v>1.2721747337615932E-3</c:v>
                </c:pt>
                <c:pt idx="566">
                  <c:v>1.1182267009726202E-3</c:v>
                </c:pt>
                <c:pt idx="567">
                  <c:v>1.1182267009726202E-3</c:v>
                </c:pt>
                <c:pt idx="568">
                  <c:v>1.1182267009726202E-3</c:v>
                </c:pt>
                <c:pt idx="569">
                  <c:v>1.1182267009726202E-3</c:v>
                </c:pt>
                <c:pt idx="570">
                  <c:v>1.1182267009726202E-3</c:v>
                </c:pt>
                <c:pt idx="571">
                  <c:v>1.068417274855755E-3</c:v>
                </c:pt>
                <c:pt idx="572">
                  <c:v>1.068417274855755E-3</c:v>
                </c:pt>
                <c:pt idx="573">
                  <c:v>1.068417274855755E-3</c:v>
                </c:pt>
                <c:pt idx="574">
                  <c:v>1.068417274855755E-3</c:v>
                </c:pt>
                <c:pt idx="575">
                  <c:v>1.068417274855755E-3</c:v>
                </c:pt>
                <c:pt idx="576">
                  <c:v>1.068417274855755E-3</c:v>
                </c:pt>
                <c:pt idx="577">
                  <c:v>1.068417274855755E-3</c:v>
                </c:pt>
                <c:pt idx="578">
                  <c:v>1.068417274855755E-3</c:v>
                </c:pt>
                <c:pt idx="579">
                  <c:v>1.068417274855755E-3</c:v>
                </c:pt>
                <c:pt idx="580">
                  <c:v>1.089981707141053E-3</c:v>
                </c:pt>
                <c:pt idx="581">
                  <c:v>1.089981707141053E-3</c:v>
                </c:pt>
                <c:pt idx="582">
                  <c:v>1.089981707141053E-3</c:v>
                </c:pt>
                <c:pt idx="583">
                  <c:v>8.2138953892799268E-4</c:v>
                </c:pt>
                <c:pt idx="584">
                  <c:v>8.3684877843139059E-4</c:v>
                </c:pt>
                <c:pt idx="585">
                  <c:v>8.3684877843139059E-4</c:v>
                </c:pt>
                <c:pt idx="586">
                  <c:v>8.3684877843139059E-4</c:v>
                </c:pt>
                <c:pt idx="587">
                  <c:v>8.4484911484867945E-4</c:v>
                </c:pt>
                <c:pt idx="588">
                  <c:v>8.3766699590611358E-4</c:v>
                </c:pt>
                <c:pt idx="589">
                  <c:v>8.3766699590611358E-4</c:v>
                </c:pt>
                <c:pt idx="590">
                  <c:v>8.4592162349038488E-4</c:v>
                </c:pt>
                <c:pt idx="591">
                  <c:v>8.4592162349038488E-4</c:v>
                </c:pt>
                <c:pt idx="592">
                  <c:v>8.0801656194282316E-4</c:v>
                </c:pt>
                <c:pt idx="593">
                  <c:v>8.0801656194282316E-4</c:v>
                </c:pt>
                <c:pt idx="594">
                  <c:v>8.0801656194282316E-4</c:v>
                </c:pt>
                <c:pt idx="595">
                  <c:v>8.0801656194282316E-4</c:v>
                </c:pt>
                <c:pt idx="596">
                  <c:v>7.6431703662746737E-4</c:v>
                </c:pt>
                <c:pt idx="597">
                  <c:v>7.6431703662746737E-4</c:v>
                </c:pt>
                <c:pt idx="598">
                  <c:v>7.6431703662746737E-4</c:v>
                </c:pt>
                <c:pt idx="599">
                  <c:v>7.6431703662746737E-4</c:v>
                </c:pt>
              </c:numCache>
            </c:numRef>
          </c:yVal>
          <c:smooth val="0"/>
          <c:extLst>
            <c:ext xmlns:c16="http://schemas.microsoft.com/office/drawing/2014/chart" uri="{C3380CC4-5D6E-409C-BE32-E72D297353CC}">
              <c16:uniqueId val="{00000001-52B6-4A96-9594-A0B43FAE6EAA}"/>
            </c:ext>
          </c:extLst>
        </c:ser>
        <c:ser>
          <c:idx val="2"/>
          <c:order val="2"/>
          <c:tx>
            <c:strRef>
              <c:f>SUM!$G$1</c:f>
              <c:strCache>
                <c:ptCount val="1"/>
                <c:pt idx="0">
                  <c:v>Purifi,6,5-NFA-2,83v</c:v>
                </c:pt>
              </c:strCache>
            </c:strRef>
          </c:tx>
          <c:spPr>
            <a:ln w="28575" cap="rnd">
              <a:solidFill>
                <a:schemeClr val="tx1">
                  <a:lumMod val="75000"/>
                  <a:lumOff val="25000"/>
                </a:schemeClr>
              </a:solidFill>
              <a:prstDash val="dash"/>
              <a:round/>
            </a:ln>
            <a:effectLst/>
          </c:spPr>
          <c:marker>
            <c:symbol val="none"/>
          </c:marker>
          <c:xVal>
            <c:numRef>
              <c:f>SUM!$B$2:$B$601</c:f>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f>SUM!$G$2:$G$601</c:f>
              <c:numCache>
                <c:formatCode>0.00%</c:formatCode>
                <c:ptCount val="600"/>
                <c:pt idx="0">
                  <c:v>6.6338363554643842E-3</c:v>
                </c:pt>
                <c:pt idx="1">
                  <c:v>8.1913171148278105E-3</c:v>
                </c:pt>
                <c:pt idx="2">
                  <c:v>6.0953970399072318E-3</c:v>
                </c:pt>
                <c:pt idx="3">
                  <c:v>3.758883018369874E-3</c:v>
                </c:pt>
                <c:pt idx="4">
                  <c:v>5.016502117917784E-3</c:v>
                </c:pt>
                <c:pt idx="5">
                  <c:v>4.3486711886113576E-3</c:v>
                </c:pt>
                <c:pt idx="6">
                  <c:v>3.5102960987419729E-3</c:v>
                </c:pt>
                <c:pt idx="7">
                  <c:v>5.1655065491537948E-3</c:v>
                </c:pt>
                <c:pt idx="8">
                  <c:v>3.7135519561213065E-3</c:v>
                </c:pt>
                <c:pt idx="9">
                  <c:v>3.196234619073212E-3</c:v>
                </c:pt>
                <c:pt idx="10">
                  <c:v>2.8295603209092142E-3</c:v>
                </c:pt>
                <c:pt idx="11">
                  <c:v>2.0462574333559667E-3</c:v>
                </c:pt>
                <c:pt idx="12">
                  <c:v>1.9723367836795309E-3</c:v>
                </c:pt>
                <c:pt idx="13">
                  <c:v>1.6870793437234887E-3</c:v>
                </c:pt>
                <c:pt idx="14">
                  <c:v>1.2423745431450429E-3</c:v>
                </c:pt>
                <c:pt idx="15">
                  <c:v>1.1911766106208503E-3</c:v>
                </c:pt>
                <c:pt idx="16">
                  <c:v>1.4492283605980567E-3</c:v>
                </c:pt>
                <c:pt idx="17">
                  <c:v>1.3244679184835171E-3</c:v>
                </c:pt>
                <c:pt idx="18">
                  <c:v>1.3348226190161778E-3</c:v>
                </c:pt>
                <c:pt idx="19">
                  <c:v>1.3928680074558187E-3</c:v>
                </c:pt>
                <c:pt idx="20">
                  <c:v>1.2186201362603542E-3</c:v>
                </c:pt>
                <c:pt idx="21">
                  <c:v>1.128843143377333E-3</c:v>
                </c:pt>
                <c:pt idx="22">
                  <c:v>1.0738562205555085E-3</c:v>
                </c:pt>
                <c:pt idx="23">
                  <c:v>1.1833366030878103E-3</c:v>
                </c:pt>
                <c:pt idx="24">
                  <c:v>1.3639934036942952E-3</c:v>
                </c:pt>
                <c:pt idx="25">
                  <c:v>1.315834654692096E-3</c:v>
                </c:pt>
                <c:pt idx="26">
                  <c:v>1.2956950268480179E-3</c:v>
                </c:pt>
                <c:pt idx="27">
                  <c:v>1.410861074774783E-3</c:v>
                </c:pt>
                <c:pt idx="28">
                  <c:v>1.8923894569187905E-3</c:v>
                </c:pt>
                <c:pt idx="29">
                  <c:v>2.1343655365946399E-3</c:v>
                </c:pt>
                <c:pt idx="30">
                  <c:v>2.0427780755039788E-3</c:v>
                </c:pt>
                <c:pt idx="31">
                  <c:v>1.610301043274257E-3</c:v>
                </c:pt>
                <c:pt idx="32">
                  <c:v>1.1298587933915554E-3</c:v>
                </c:pt>
                <c:pt idx="33">
                  <c:v>7.1787772446135626E-4</c:v>
                </c:pt>
                <c:pt idx="34">
                  <c:v>6.2620243407075912E-4</c:v>
                </c:pt>
                <c:pt idx="35">
                  <c:v>4.9781235509592005E-4</c:v>
                </c:pt>
                <c:pt idx="36">
                  <c:v>4.3159033337634447E-4</c:v>
                </c:pt>
                <c:pt idx="37">
                  <c:v>3.4961116164954916E-4</c:v>
                </c:pt>
                <c:pt idx="38">
                  <c:v>4.7206345190719357E-4</c:v>
                </c:pt>
                <c:pt idx="39">
                  <c:v>8.2486237995425262E-4</c:v>
                </c:pt>
                <c:pt idx="40">
                  <c:v>9.7098152492900434E-4</c:v>
                </c:pt>
                <c:pt idx="41">
                  <c:v>9.6818618403348301E-4</c:v>
                </c:pt>
                <c:pt idx="42">
                  <c:v>8.4206893847766891E-4</c:v>
                </c:pt>
                <c:pt idx="43">
                  <c:v>7.9677027930240459E-4</c:v>
                </c:pt>
                <c:pt idx="44">
                  <c:v>7.2890123413649947E-4</c:v>
                </c:pt>
                <c:pt idx="45">
                  <c:v>7.019188021108872E-4</c:v>
                </c:pt>
                <c:pt idx="46">
                  <c:v>6.8173873141028009E-4</c:v>
                </c:pt>
                <c:pt idx="47">
                  <c:v>6.4225574853552067E-4</c:v>
                </c:pt>
                <c:pt idx="48">
                  <c:v>7.1518714343730549E-4</c:v>
                </c:pt>
                <c:pt idx="49">
                  <c:v>8.7479190727509184E-4</c:v>
                </c:pt>
                <c:pt idx="50">
                  <c:v>1.0484871186215358E-3</c:v>
                </c:pt>
                <c:pt idx="51">
                  <c:v>1.0951842393108553E-3</c:v>
                </c:pt>
                <c:pt idx="52">
                  <c:v>1.0354053804830031E-3</c:v>
                </c:pt>
                <c:pt idx="53">
                  <c:v>9.0253432975687087E-4</c:v>
                </c:pt>
                <c:pt idx="54">
                  <c:v>7.8331318001986306E-4</c:v>
                </c:pt>
                <c:pt idx="55">
                  <c:v>7.8331318001986306E-4</c:v>
                </c:pt>
                <c:pt idx="56">
                  <c:v>8.9624747703433941E-4</c:v>
                </c:pt>
                <c:pt idx="57">
                  <c:v>1.0330022070571692E-3</c:v>
                </c:pt>
                <c:pt idx="58">
                  <c:v>1.2179065955037359E-3</c:v>
                </c:pt>
                <c:pt idx="59">
                  <c:v>1.3553103829168755E-3</c:v>
                </c:pt>
                <c:pt idx="60">
                  <c:v>1.4257955845214023E-3</c:v>
                </c:pt>
                <c:pt idx="61">
                  <c:v>1.4257955845214023E-3</c:v>
                </c:pt>
                <c:pt idx="62">
                  <c:v>1.3429265438569308E-3</c:v>
                </c:pt>
                <c:pt idx="63">
                  <c:v>1.2943808451683617E-3</c:v>
                </c:pt>
                <c:pt idx="64">
                  <c:v>1.1808831347028999E-3</c:v>
                </c:pt>
                <c:pt idx="65">
                  <c:v>1.0998149066217516E-3</c:v>
                </c:pt>
                <c:pt idx="66">
                  <c:v>9.7845063793597776E-4</c:v>
                </c:pt>
                <c:pt idx="67">
                  <c:v>9.4571707075881634E-4</c:v>
                </c:pt>
                <c:pt idx="68">
                  <c:v>9.27594416638745E-4</c:v>
                </c:pt>
                <c:pt idx="69">
                  <c:v>9.3340452199528758E-4</c:v>
                </c:pt>
                <c:pt idx="70">
                  <c:v>9.6354499840478765E-4</c:v>
                </c:pt>
                <c:pt idx="71">
                  <c:v>9.8536761024216627E-4</c:v>
                </c:pt>
                <c:pt idx="72">
                  <c:v>1.0197339992251185E-3</c:v>
                </c:pt>
                <c:pt idx="73">
                  <c:v>9.872408458125306E-4</c:v>
                </c:pt>
                <c:pt idx="74">
                  <c:v>9.1814972407031461E-4</c:v>
                </c:pt>
                <c:pt idx="75">
                  <c:v>8.1192020548092475E-4</c:v>
                </c:pt>
                <c:pt idx="76">
                  <c:v>7.3045674891327936E-4</c:v>
                </c:pt>
                <c:pt idx="77">
                  <c:v>7.0358465337873376E-4</c:v>
                </c:pt>
                <c:pt idx="78">
                  <c:v>6.913936939558767E-4</c:v>
                </c:pt>
                <c:pt idx="79">
                  <c:v>7.4139739556545927E-4</c:v>
                </c:pt>
                <c:pt idx="80">
                  <c:v>7.9997940425510772E-4</c:v>
                </c:pt>
                <c:pt idx="81">
                  <c:v>8.4535140080647226E-4</c:v>
                </c:pt>
                <c:pt idx="82">
                  <c:v>8.7288874640460245E-4</c:v>
                </c:pt>
                <c:pt idx="83">
                  <c:v>8.7898434609889734E-4</c:v>
                </c:pt>
                <c:pt idx="84">
                  <c:v>8.8535166033680513E-4</c:v>
                </c:pt>
                <c:pt idx="85">
                  <c:v>8.9477565974858345E-4</c:v>
                </c:pt>
                <c:pt idx="86">
                  <c:v>8.9846876248926956E-4</c:v>
                </c:pt>
                <c:pt idx="87">
                  <c:v>9.3751367800771416E-4</c:v>
                </c:pt>
                <c:pt idx="88">
                  <c:v>9.9189327580736803E-4</c:v>
                </c:pt>
                <c:pt idx="89">
                  <c:v>1.0944077758490817E-3</c:v>
                </c:pt>
                <c:pt idx="90">
                  <c:v>1.142953391328127E-3</c:v>
                </c:pt>
                <c:pt idx="91">
                  <c:v>1.1995941175150752E-3</c:v>
                </c:pt>
                <c:pt idx="92">
                  <c:v>1.2289093769545613E-3</c:v>
                </c:pt>
                <c:pt idx="93">
                  <c:v>1.2651087187222122E-3</c:v>
                </c:pt>
                <c:pt idx="94">
                  <c:v>1.2870336849061506E-3</c:v>
                </c:pt>
                <c:pt idx="95">
                  <c:v>1.2982741057914859E-3</c:v>
                </c:pt>
                <c:pt idx="96">
                  <c:v>1.309702794212814E-3</c:v>
                </c:pt>
                <c:pt idx="97">
                  <c:v>1.3087385997857658E-3</c:v>
                </c:pt>
                <c:pt idx="98">
                  <c:v>1.2975888312110387E-3</c:v>
                </c:pt>
                <c:pt idx="99">
                  <c:v>1.2883096665353127E-3</c:v>
                </c:pt>
                <c:pt idx="100">
                  <c:v>1.3005785089684409E-3</c:v>
                </c:pt>
                <c:pt idx="101">
                  <c:v>1.2968200059037742E-3</c:v>
                </c:pt>
                <c:pt idx="102">
                  <c:v>1.268023561472152E-3</c:v>
                </c:pt>
                <c:pt idx="103">
                  <c:v>1.2619810321896896E-3</c:v>
                </c:pt>
                <c:pt idx="104">
                  <c:v>1.2362835010427946E-3</c:v>
                </c:pt>
                <c:pt idx="105">
                  <c:v>1.2246211774134422E-3</c:v>
                </c:pt>
                <c:pt idx="106">
                  <c:v>1.1537892919901795E-3</c:v>
                </c:pt>
                <c:pt idx="107">
                  <c:v>1.1437211311980625E-3</c:v>
                </c:pt>
                <c:pt idx="108">
                  <c:v>1.0382711747313471E-3</c:v>
                </c:pt>
                <c:pt idx="109">
                  <c:v>1.0079189261128726E-3</c:v>
                </c:pt>
                <c:pt idx="110">
                  <c:v>9.7031275718472429E-4</c:v>
                </c:pt>
                <c:pt idx="111">
                  <c:v>9.4065785249272096E-4</c:v>
                </c:pt>
                <c:pt idx="112">
                  <c:v>8.9203301815483915E-4</c:v>
                </c:pt>
                <c:pt idx="113">
                  <c:v>8.9203301815483915E-4</c:v>
                </c:pt>
                <c:pt idx="114">
                  <c:v>8.5850216945319207E-4</c:v>
                </c:pt>
                <c:pt idx="115">
                  <c:v>8.8076646502361115E-4</c:v>
                </c:pt>
                <c:pt idx="116">
                  <c:v>8.6967326734629935E-4</c:v>
                </c:pt>
                <c:pt idx="117">
                  <c:v>8.8350601715362861E-4</c:v>
                </c:pt>
                <c:pt idx="118">
                  <c:v>8.8762115653518413E-4</c:v>
                </c:pt>
                <c:pt idx="119">
                  <c:v>8.7898434609889734E-4</c:v>
                </c:pt>
                <c:pt idx="120">
                  <c:v>9.1828479740823808E-4</c:v>
                </c:pt>
                <c:pt idx="121">
                  <c:v>9.1231441268567134E-4</c:v>
                </c:pt>
                <c:pt idx="122">
                  <c:v>9.357369646851054E-4</c:v>
                </c:pt>
                <c:pt idx="123">
                  <c:v>9.6027916736280078E-4</c:v>
                </c:pt>
                <c:pt idx="124">
                  <c:v>9.7835498425005523E-4</c:v>
                </c:pt>
                <c:pt idx="125">
                  <c:v>9.7835498425005523E-4</c:v>
                </c:pt>
                <c:pt idx="126">
                  <c:v>9.9717929433112843E-4</c:v>
                </c:pt>
                <c:pt idx="127">
                  <c:v>1.0079189261128726E-3</c:v>
                </c:pt>
                <c:pt idx="128">
                  <c:v>1.0079189261128726E-3</c:v>
                </c:pt>
                <c:pt idx="129">
                  <c:v>1.0354053804830031E-3</c:v>
                </c:pt>
                <c:pt idx="130">
                  <c:v>1.0734875083624341E-3</c:v>
                </c:pt>
                <c:pt idx="131">
                  <c:v>1.046064544705422E-3</c:v>
                </c:pt>
                <c:pt idx="132">
                  <c:v>1.0337898297455017E-3</c:v>
                </c:pt>
                <c:pt idx="133">
                  <c:v>1.0255031894820619E-3</c:v>
                </c:pt>
                <c:pt idx="134">
                  <c:v>1.0374570734989219E-3</c:v>
                </c:pt>
                <c:pt idx="135">
                  <c:v>1.021154161570087E-3</c:v>
                </c:pt>
                <c:pt idx="136">
                  <c:v>1.0072128818884058E-3</c:v>
                </c:pt>
                <c:pt idx="137">
                  <c:v>1.020004999758344E-3</c:v>
                </c:pt>
                <c:pt idx="138">
                  <c:v>1.0148479868611585E-3</c:v>
                </c:pt>
                <c:pt idx="139">
                  <c:v>1.008935050817356E-3</c:v>
                </c:pt>
                <c:pt idx="140">
                  <c:v>1.0265477374389132E-3</c:v>
                </c:pt>
                <c:pt idx="141">
                  <c:v>1.0265477374389132E-3</c:v>
                </c:pt>
                <c:pt idx="142">
                  <c:v>1.0265477374389132E-3</c:v>
                </c:pt>
                <c:pt idx="143">
                  <c:v>1.0578173047317587E-3</c:v>
                </c:pt>
                <c:pt idx="144">
                  <c:v>1.0578173047317587E-3</c:v>
                </c:pt>
                <c:pt idx="145">
                  <c:v>1.0631803128258537E-3</c:v>
                </c:pt>
                <c:pt idx="146">
                  <c:v>1.0742373796834789E-3</c:v>
                </c:pt>
                <c:pt idx="147">
                  <c:v>1.0742373796834789E-3</c:v>
                </c:pt>
                <c:pt idx="148">
                  <c:v>1.0420148580801533E-3</c:v>
                </c:pt>
                <c:pt idx="149">
                  <c:v>1.0493248264011332E-3</c:v>
                </c:pt>
                <c:pt idx="150">
                  <c:v>1.0553063199666894E-3</c:v>
                </c:pt>
                <c:pt idx="151">
                  <c:v>1.0338989819602474E-3</c:v>
                </c:pt>
                <c:pt idx="152">
                  <c:v>1.0338989819602474E-3</c:v>
                </c:pt>
                <c:pt idx="153">
                  <c:v>1.014089144861501E-3</c:v>
                </c:pt>
                <c:pt idx="154">
                  <c:v>1.0013168168145491E-3</c:v>
                </c:pt>
                <c:pt idx="155">
                  <c:v>9.8870534938904904E-4</c:v>
                </c:pt>
                <c:pt idx="156">
                  <c:v>9.7129087764407989E-4</c:v>
                </c:pt>
                <c:pt idx="157">
                  <c:v>9.4960642519513981E-4</c:v>
                </c:pt>
                <c:pt idx="158">
                  <c:v>9.4960642519513981E-4</c:v>
                </c:pt>
                <c:pt idx="159">
                  <c:v>9.3939176807616076E-4</c:v>
                </c:pt>
                <c:pt idx="160">
                  <c:v>9.2957802796742419E-4</c:v>
                </c:pt>
                <c:pt idx="161">
                  <c:v>9.2957802796742419E-4</c:v>
                </c:pt>
                <c:pt idx="162">
                  <c:v>9.2080754683864039E-4</c:v>
                </c:pt>
                <c:pt idx="163">
                  <c:v>9.192413505875579E-4</c:v>
                </c:pt>
                <c:pt idx="164">
                  <c:v>9.296774330232368E-4</c:v>
                </c:pt>
                <c:pt idx="165">
                  <c:v>9.4697837108851139E-4</c:v>
                </c:pt>
                <c:pt idx="166">
                  <c:v>9.6983911426300499E-4</c:v>
                </c:pt>
                <c:pt idx="167">
                  <c:v>9.6983911426300499E-4</c:v>
                </c:pt>
                <c:pt idx="168">
                  <c:v>9.819477979420275E-4</c:v>
                </c:pt>
                <c:pt idx="169">
                  <c:v>9.5778014192480045E-4</c:v>
                </c:pt>
                <c:pt idx="170">
                  <c:v>9.4571707075881634E-4</c:v>
                </c:pt>
                <c:pt idx="171">
                  <c:v>9.0476232944680397E-4</c:v>
                </c:pt>
                <c:pt idx="172">
                  <c:v>8.8371817911250404E-4</c:v>
                </c:pt>
                <c:pt idx="173">
                  <c:v>8.4202967548815196E-4</c:v>
                </c:pt>
                <c:pt idx="174">
                  <c:v>8.1817083819662377E-4</c:v>
                </c:pt>
                <c:pt idx="175">
                  <c:v>7.804009544145269E-4</c:v>
                </c:pt>
                <c:pt idx="176">
                  <c:v>8.0074559840189786E-4</c:v>
                </c:pt>
                <c:pt idx="177">
                  <c:v>8.2213335133307381E-4</c:v>
                </c:pt>
                <c:pt idx="178">
                  <c:v>8.0775703959631037E-4</c:v>
                </c:pt>
                <c:pt idx="179">
                  <c:v>8.2130375812851483E-4</c:v>
                </c:pt>
                <c:pt idx="180">
                  <c:v>9.2327443400334473E-4</c:v>
                </c:pt>
                <c:pt idx="181">
                  <c:v>9.9745071994403883E-4</c:v>
                </c:pt>
                <c:pt idx="182">
                  <c:v>1.1872506047563363E-3</c:v>
                </c:pt>
                <c:pt idx="183">
                  <c:v>1.4461543803758639E-3</c:v>
                </c:pt>
                <c:pt idx="184">
                  <c:v>1.5144328680845168E-3</c:v>
                </c:pt>
                <c:pt idx="185">
                  <c:v>1.5144328680845168E-3</c:v>
                </c:pt>
                <c:pt idx="186">
                  <c:v>1.9823134176750654E-3</c:v>
                </c:pt>
                <c:pt idx="187">
                  <c:v>2.007018136245564E-3</c:v>
                </c:pt>
                <c:pt idx="188">
                  <c:v>2.007018136245564E-3</c:v>
                </c:pt>
                <c:pt idx="189">
                  <c:v>2.007018136245564E-3</c:v>
                </c:pt>
                <c:pt idx="190">
                  <c:v>2.652418329017853E-3</c:v>
                </c:pt>
                <c:pt idx="191">
                  <c:v>2.7046382968686634E-3</c:v>
                </c:pt>
                <c:pt idx="192">
                  <c:v>2.7046382968686634E-3</c:v>
                </c:pt>
                <c:pt idx="193">
                  <c:v>2.6868159834733565E-3</c:v>
                </c:pt>
                <c:pt idx="194">
                  <c:v>2.652975706838351E-3</c:v>
                </c:pt>
                <c:pt idx="195">
                  <c:v>2.4544672569553443E-3</c:v>
                </c:pt>
                <c:pt idx="196">
                  <c:v>2.4544672569553443E-3</c:v>
                </c:pt>
                <c:pt idx="197">
                  <c:v>2.3220428311914194E-3</c:v>
                </c:pt>
                <c:pt idx="198">
                  <c:v>2.0993687081500212E-3</c:v>
                </c:pt>
                <c:pt idx="199">
                  <c:v>1.9374352976287694E-3</c:v>
                </c:pt>
                <c:pt idx="200">
                  <c:v>1.8115839828907051E-3</c:v>
                </c:pt>
                <c:pt idx="201">
                  <c:v>1.6731995225498278E-3</c:v>
                </c:pt>
                <c:pt idx="202">
                  <c:v>1.5660647292498929E-3</c:v>
                </c:pt>
                <c:pt idx="203">
                  <c:v>1.5660647292498929E-3</c:v>
                </c:pt>
                <c:pt idx="204">
                  <c:v>1.4474656473545248E-3</c:v>
                </c:pt>
                <c:pt idx="205">
                  <c:v>1.3817711321835984E-3</c:v>
                </c:pt>
                <c:pt idx="206">
                  <c:v>1.3137182963359286E-3</c:v>
                </c:pt>
                <c:pt idx="207">
                  <c:v>1.2971722375186793E-3</c:v>
                </c:pt>
                <c:pt idx="208">
                  <c:v>1.2662335969109817E-3</c:v>
                </c:pt>
                <c:pt idx="209">
                  <c:v>1.2676504817006622E-3</c:v>
                </c:pt>
                <c:pt idx="210">
                  <c:v>1.2676504817006622E-3</c:v>
                </c:pt>
                <c:pt idx="211">
                  <c:v>1.2676504817006622E-3</c:v>
                </c:pt>
                <c:pt idx="212">
                  <c:v>1.2691393466063067E-3</c:v>
                </c:pt>
                <c:pt idx="213">
                  <c:v>1.2691393466063067E-3</c:v>
                </c:pt>
                <c:pt idx="214">
                  <c:v>1.283093739337171E-3</c:v>
                </c:pt>
                <c:pt idx="215">
                  <c:v>1.283093739337171E-3</c:v>
                </c:pt>
                <c:pt idx="216">
                  <c:v>1.3078901391678692E-3</c:v>
                </c:pt>
                <c:pt idx="217">
                  <c:v>1.3106085726851159E-3</c:v>
                </c:pt>
                <c:pt idx="218">
                  <c:v>1.3229010625963621E-3</c:v>
                </c:pt>
                <c:pt idx="219">
                  <c:v>1.3229010625963621E-3</c:v>
                </c:pt>
                <c:pt idx="220">
                  <c:v>1.3079279113346652E-3</c:v>
                </c:pt>
                <c:pt idx="221">
                  <c:v>1.3351121778814492E-3</c:v>
                </c:pt>
                <c:pt idx="222">
                  <c:v>1.3142593633563827E-3</c:v>
                </c:pt>
                <c:pt idx="223">
                  <c:v>1.3142593633563827E-3</c:v>
                </c:pt>
                <c:pt idx="224">
                  <c:v>1.275051077829965E-3</c:v>
                </c:pt>
                <c:pt idx="225">
                  <c:v>1.3264087824571744E-3</c:v>
                </c:pt>
                <c:pt idx="226">
                  <c:v>1.2597761703225263E-3</c:v>
                </c:pt>
                <c:pt idx="227">
                  <c:v>1.2544195508535946E-3</c:v>
                </c:pt>
                <c:pt idx="228">
                  <c:v>1.2295250482819008E-3</c:v>
                </c:pt>
                <c:pt idx="229">
                  <c:v>1.1889040639958999E-3</c:v>
                </c:pt>
                <c:pt idx="230">
                  <c:v>1.128919231907507E-3</c:v>
                </c:pt>
                <c:pt idx="231">
                  <c:v>1.1360199460495606E-3</c:v>
                </c:pt>
                <c:pt idx="232">
                  <c:v>1.082400013556366E-3</c:v>
                </c:pt>
                <c:pt idx="233">
                  <c:v>1.0716282988503481E-3</c:v>
                </c:pt>
                <c:pt idx="234">
                  <c:v>1.0420780614162893E-3</c:v>
                </c:pt>
                <c:pt idx="235">
                  <c:v>1.3284135737804666E-3</c:v>
                </c:pt>
                <c:pt idx="236">
                  <c:v>1.3037162817165666E-3</c:v>
                </c:pt>
                <c:pt idx="237">
                  <c:v>1.2779453330499378E-3</c:v>
                </c:pt>
                <c:pt idx="238">
                  <c:v>1.2923887617318295E-3</c:v>
                </c:pt>
                <c:pt idx="239">
                  <c:v>1.2923887617318295E-3</c:v>
                </c:pt>
                <c:pt idx="240">
                  <c:v>1.6864600354726627E-3</c:v>
                </c:pt>
                <c:pt idx="241">
                  <c:v>1.877515009798561E-3</c:v>
                </c:pt>
                <c:pt idx="242">
                  <c:v>1.900200066755898E-3</c:v>
                </c:pt>
                <c:pt idx="243">
                  <c:v>1.900200066755898E-3</c:v>
                </c:pt>
                <c:pt idx="244">
                  <c:v>2.4230893544309046E-3</c:v>
                </c:pt>
                <c:pt idx="245">
                  <c:v>2.7070395835171296E-3</c:v>
                </c:pt>
                <c:pt idx="246">
                  <c:v>2.7070395835171296E-3</c:v>
                </c:pt>
                <c:pt idx="247">
                  <c:v>3.0262313837730263E-3</c:v>
                </c:pt>
                <c:pt idx="248">
                  <c:v>3.0262313837730263E-3</c:v>
                </c:pt>
                <c:pt idx="249">
                  <c:v>3.0262313837730263E-3</c:v>
                </c:pt>
                <c:pt idx="250">
                  <c:v>3.0262313837730263E-3</c:v>
                </c:pt>
                <c:pt idx="251">
                  <c:v>3.0262313837730263E-3</c:v>
                </c:pt>
                <c:pt idx="252">
                  <c:v>3.6939554892707963E-3</c:v>
                </c:pt>
                <c:pt idx="253">
                  <c:v>3.6939554892707963E-3</c:v>
                </c:pt>
                <c:pt idx="254">
                  <c:v>3.6939554892707963E-3</c:v>
                </c:pt>
                <c:pt idx="255">
                  <c:v>3.6939554892707963E-3</c:v>
                </c:pt>
                <c:pt idx="256">
                  <c:v>3.6939554892707963E-3</c:v>
                </c:pt>
                <c:pt idx="257">
                  <c:v>3.7875087175197179E-3</c:v>
                </c:pt>
                <c:pt idx="258">
                  <c:v>3.6027757107382555E-3</c:v>
                </c:pt>
                <c:pt idx="259">
                  <c:v>3.6027757107382555E-3</c:v>
                </c:pt>
                <c:pt idx="260">
                  <c:v>3.6027757107382555E-3</c:v>
                </c:pt>
                <c:pt idx="261">
                  <c:v>3.3015040318049539E-3</c:v>
                </c:pt>
                <c:pt idx="262">
                  <c:v>3.2203003326095976E-3</c:v>
                </c:pt>
                <c:pt idx="263">
                  <c:v>3.2203003326095976E-3</c:v>
                </c:pt>
                <c:pt idx="264">
                  <c:v>2.4230893544309046E-3</c:v>
                </c:pt>
                <c:pt idx="265">
                  <c:v>2.4230893544309046E-3</c:v>
                </c:pt>
                <c:pt idx="266">
                  <c:v>2.4230893544309046E-3</c:v>
                </c:pt>
                <c:pt idx="267">
                  <c:v>2.2242146226768822E-3</c:v>
                </c:pt>
                <c:pt idx="268">
                  <c:v>2.2242146226768822E-3</c:v>
                </c:pt>
                <c:pt idx="269">
                  <c:v>2.2242146226768822E-3</c:v>
                </c:pt>
                <c:pt idx="270">
                  <c:v>2.2242146226768822E-3</c:v>
                </c:pt>
                <c:pt idx="271">
                  <c:v>1.6864600354726627E-3</c:v>
                </c:pt>
                <c:pt idx="272">
                  <c:v>1.6864600354726627E-3</c:v>
                </c:pt>
                <c:pt idx="273">
                  <c:v>1.2779453330499378E-3</c:v>
                </c:pt>
                <c:pt idx="274">
                  <c:v>1.095966397457562E-3</c:v>
                </c:pt>
                <c:pt idx="275">
                  <c:v>1.095966397457562E-3</c:v>
                </c:pt>
                <c:pt idx="276">
                  <c:v>1.0843248540660074E-3</c:v>
                </c:pt>
                <c:pt idx="277">
                  <c:v>9.2900502488033109E-4</c:v>
                </c:pt>
                <c:pt idx="278">
                  <c:v>7.6423092396623704E-4</c:v>
                </c:pt>
                <c:pt idx="279">
                  <c:v>7.6423092396623704E-4</c:v>
                </c:pt>
                <c:pt idx="280">
                  <c:v>6.4823753712082207E-4</c:v>
                </c:pt>
                <c:pt idx="281">
                  <c:v>6.4823753712082207E-4</c:v>
                </c:pt>
                <c:pt idx="282">
                  <c:v>6.4823753712082207E-4</c:v>
                </c:pt>
                <c:pt idx="283">
                  <c:v>6.4823753712082207E-4</c:v>
                </c:pt>
                <c:pt idx="284">
                  <c:v>6.4823753712082207E-4</c:v>
                </c:pt>
                <c:pt idx="285">
                  <c:v>6.4823753712082207E-4</c:v>
                </c:pt>
                <c:pt idx="286">
                  <c:v>6.4823753712082207E-4</c:v>
                </c:pt>
                <c:pt idx="287">
                  <c:v>6.4823753712082207E-4</c:v>
                </c:pt>
                <c:pt idx="288">
                  <c:v>6.4823753712082207E-4</c:v>
                </c:pt>
                <c:pt idx="289">
                  <c:v>7.5128357104205712E-4</c:v>
                </c:pt>
                <c:pt idx="290">
                  <c:v>7.5128357104205712E-4</c:v>
                </c:pt>
                <c:pt idx="291">
                  <c:v>7.5128357104205712E-4</c:v>
                </c:pt>
                <c:pt idx="292">
                  <c:v>9.1985392504316933E-4</c:v>
                </c:pt>
                <c:pt idx="293">
                  <c:v>9.1985392504316933E-4</c:v>
                </c:pt>
                <c:pt idx="294">
                  <c:v>9.1985392504316933E-4</c:v>
                </c:pt>
                <c:pt idx="295">
                  <c:v>1.195456927063494E-3</c:v>
                </c:pt>
                <c:pt idx="296">
                  <c:v>1.195456927063494E-3</c:v>
                </c:pt>
                <c:pt idx="297">
                  <c:v>1.1694951125336681E-3</c:v>
                </c:pt>
                <c:pt idx="298">
                  <c:v>1.1694951125336681E-3</c:v>
                </c:pt>
                <c:pt idx="299">
                  <c:v>1.1694951125336681E-3</c:v>
                </c:pt>
                <c:pt idx="300">
                  <c:v>1.1694951125336681E-3</c:v>
                </c:pt>
                <c:pt idx="301">
                  <c:v>1.1694951125336681E-3</c:v>
                </c:pt>
                <c:pt idx="302">
                  <c:v>1.2087198115617751E-3</c:v>
                </c:pt>
                <c:pt idx="303">
                  <c:v>1.2087198115617751E-3</c:v>
                </c:pt>
                <c:pt idx="304">
                  <c:v>1.2087198115617751E-3</c:v>
                </c:pt>
                <c:pt idx="305">
                  <c:v>1.2087198115617751E-3</c:v>
                </c:pt>
                <c:pt idx="306">
                  <c:v>1.2087198115617751E-3</c:v>
                </c:pt>
                <c:pt idx="307">
                  <c:v>1.1442707927469147E-3</c:v>
                </c:pt>
                <c:pt idx="308">
                  <c:v>1.1442707927469147E-3</c:v>
                </c:pt>
                <c:pt idx="309">
                  <c:v>1.1319297587362549E-3</c:v>
                </c:pt>
                <c:pt idx="310">
                  <c:v>1.1319297587362549E-3</c:v>
                </c:pt>
                <c:pt idx="311">
                  <c:v>9.4773553651186077E-4</c:v>
                </c:pt>
                <c:pt idx="312">
                  <c:v>9.4773553651186077E-4</c:v>
                </c:pt>
                <c:pt idx="313">
                  <c:v>9.4773553651186077E-4</c:v>
                </c:pt>
                <c:pt idx="314">
                  <c:v>9.7692801031859923E-4</c:v>
                </c:pt>
                <c:pt idx="315">
                  <c:v>9.7692801031859923E-4</c:v>
                </c:pt>
                <c:pt idx="316">
                  <c:v>9.7692801031859923E-4</c:v>
                </c:pt>
                <c:pt idx="317">
                  <c:v>9.7692801031859923E-4</c:v>
                </c:pt>
                <c:pt idx="318">
                  <c:v>9.5731836269490674E-4</c:v>
                </c:pt>
                <c:pt idx="319">
                  <c:v>9.6704866127828428E-4</c:v>
                </c:pt>
                <c:pt idx="320">
                  <c:v>9.6704866127828428E-4</c:v>
                </c:pt>
                <c:pt idx="321">
                  <c:v>9.6704866127828428E-4</c:v>
                </c:pt>
                <c:pt idx="322">
                  <c:v>9.5731836269490674E-4</c:v>
                </c:pt>
                <c:pt idx="323">
                  <c:v>9.5731836269490674E-4</c:v>
                </c:pt>
                <c:pt idx="324">
                  <c:v>9.5731836269490674E-4</c:v>
                </c:pt>
                <c:pt idx="325">
                  <c:v>1.0074789133658706E-3</c:v>
                </c:pt>
                <c:pt idx="326">
                  <c:v>1.0074789133658706E-3</c:v>
                </c:pt>
                <c:pt idx="327">
                  <c:v>1.0179727547141924E-3</c:v>
                </c:pt>
                <c:pt idx="328">
                  <c:v>1.0394370324572362E-3</c:v>
                </c:pt>
                <c:pt idx="329">
                  <c:v>1.0504112437109594E-3</c:v>
                </c:pt>
                <c:pt idx="330">
                  <c:v>1.0504112437109594E-3</c:v>
                </c:pt>
                <c:pt idx="331">
                  <c:v>1.0504112437109594E-3</c:v>
                </c:pt>
                <c:pt idx="332">
                  <c:v>1.0504112437109594E-3</c:v>
                </c:pt>
                <c:pt idx="333">
                  <c:v>1.0504112437109594E-3</c:v>
                </c:pt>
                <c:pt idx="334">
                  <c:v>1.0504112437109594E-3</c:v>
                </c:pt>
                <c:pt idx="335">
                  <c:v>1.0504112437109594E-3</c:v>
                </c:pt>
                <c:pt idx="336">
                  <c:v>1.0504112437109594E-3</c:v>
                </c:pt>
                <c:pt idx="337">
                  <c:v>1.0504112437109594E-3</c:v>
                </c:pt>
                <c:pt idx="338">
                  <c:v>1.0394370324572362E-3</c:v>
                </c:pt>
                <c:pt idx="339">
                  <c:v>1.0394370324572362E-3</c:v>
                </c:pt>
                <c:pt idx="340">
                  <c:v>1.0394370324572362E-3</c:v>
                </c:pt>
                <c:pt idx="341">
                  <c:v>1.0394370324572362E-3</c:v>
                </c:pt>
                <c:pt idx="342">
                  <c:v>1.0394370324572362E-3</c:v>
                </c:pt>
                <c:pt idx="343">
                  <c:v>8.4362299398445695E-4</c:v>
                </c:pt>
                <c:pt idx="344">
                  <c:v>8.4362299398445695E-4</c:v>
                </c:pt>
                <c:pt idx="345">
                  <c:v>8.4362299398445695E-4</c:v>
                </c:pt>
                <c:pt idx="346">
                  <c:v>8.5963993903251368E-4</c:v>
                </c:pt>
                <c:pt idx="347">
                  <c:v>8.2811070871546366E-4</c:v>
                </c:pt>
                <c:pt idx="348">
                  <c:v>8.2811070871546366E-4</c:v>
                </c:pt>
                <c:pt idx="349">
                  <c:v>8.2811070871546366E-4</c:v>
                </c:pt>
                <c:pt idx="350">
                  <c:v>8.2811070871546366E-4</c:v>
                </c:pt>
                <c:pt idx="351">
                  <c:v>8.2811070871546366E-4</c:v>
                </c:pt>
                <c:pt idx="352">
                  <c:v>8.2811070871546366E-4</c:v>
                </c:pt>
                <c:pt idx="353">
                  <c:v>8.5963993903251368E-4</c:v>
                </c:pt>
                <c:pt idx="354">
                  <c:v>8.5963993903251368E-4</c:v>
                </c:pt>
                <c:pt idx="355">
                  <c:v>8.5963993903251368E-4</c:v>
                </c:pt>
                <c:pt idx="356">
                  <c:v>8.5156758142149592E-4</c:v>
                </c:pt>
                <c:pt idx="357">
                  <c:v>8.5156758142149592E-4</c:v>
                </c:pt>
                <c:pt idx="358">
                  <c:v>8.5963993903251368E-4</c:v>
                </c:pt>
                <c:pt idx="359">
                  <c:v>9.1084345768421588E-4</c:v>
                </c:pt>
                <c:pt idx="360">
                  <c:v>9.1084345768421588E-4</c:v>
                </c:pt>
                <c:pt idx="361">
                  <c:v>9.1084345768421588E-4</c:v>
                </c:pt>
                <c:pt idx="362">
                  <c:v>9.1084345768421588E-4</c:v>
                </c:pt>
                <c:pt idx="363">
                  <c:v>9.1084345768421588E-4</c:v>
                </c:pt>
                <c:pt idx="364">
                  <c:v>1.1694951125336681E-3</c:v>
                </c:pt>
                <c:pt idx="365">
                  <c:v>1.1694951125336681E-3</c:v>
                </c:pt>
                <c:pt idx="366">
                  <c:v>1.1823826851716812E-3</c:v>
                </c:pt>
                <c:pt idx="367">
                  <c:v>1.1823826851716812E-3</c:v>
                </c:pt>
                <c:pt idx="368">
                  <c:v>1.1823826851716812E-3</c:v>
                </c:pt>
                <c:pt idx="369">
                  <c:v>1.5713855151103088E-3</c:v>
                </c:pt>
                <c:pt idx="370">
                  <c:v>1.5713855151103088E-3</c:v>
                </c:pt>
                <c:pt idx="371">
                  <c:v>1.5713855151103088E-3</c:v>
                </c:pt>
                <c:pt idx="372">
                  <c:v>1.5713855151103088E-3</c:v>
                </c:pt>
                <c:pt idx="373">
                  <c:v>1.5713855151103088E-3</c:v>
                </c:pt>
                <c:pt idx="374">
                  <c:v>1.5713855151103088E-3</c:v>
                </c:pt>
                <c:pt idx="375">
                  <c:v>1.9231893717622914E-3</c:v>
                </c:pt>
                <c:pt idx="376">
                  <c:v>1.9231893717622914E-3</c:v>
                </c:pt>
                <c:pt idx="377">
                  <c:v>1.970096493789833E-3</c:v>
                </c:pt>
                <c:pt idx="378">
                  <c:v>1.970096493789833E-3</c:v>
                </c:pt>
                <c:pt idx="379">
                  <c:v>1.9231893717622914E-3</c:v>
                </c:pt>
                <c:pt idx="380">
                  <c:v>1.9464870648856808E-3</c:v>
                </c:pt>
                <c:pt idx="381">
                  <c:v>1.9464870648856808E-3</c:v>
                </c:pt>
                <c:pt idx="382">
                  <c:v>1.9464870648856808E-3</c:v>
                </c:pt>
                <c:pt idx="383">
                  <c:v>1.9464870648856808E-3</c:v>
                </c:pt>
                <c:pt idx="384">
                  <c:v>2.0677312759941513E-3</c:v>
                </c:pt>
                <c:pt idx="385">
                  <c:v>2.0677312759941513E-3</c:v>
                </c:pt>
                <c:pt idx="386">
                  <c:v>2.0677312759941513E-3</c:v>
                </c:pt>
                <c:pt idx="387">
                  <c:v>2.0677312759941513E-3</c:v>
                </c:pt>
                <c:pt idx="388">
                  <c:v>2.0677312759941513E-3</c:v>
                </c:pt>
                <c:pt idx="389">
                  <c:v>2.0677312759941513E-3</c:v>
                </c:pt>
                <c:pt idx="390">
                  <c:v>2.0677312759941513E-3</c:v>
                </c:pt>
                <c:pt idx="391">
                  <c:v>2.0929589777368141E-3</c:v>
                </c:pt>
                <c:pt idx="392">
                  <c:v>2.1706719669751903E-3</c:v>
                </c:pt>
                <c:pt idx="393">
                  <c:v>2.1706719669751903E-3</c:v>
                </c:pt>
                <c:pt idx="394">
                  <c:v>2.1706719669751903E-3</c:v>
                </c:pt>
                <c:pt idx="395">
                  <c:v>2.1706719669751903E-3</c:v>
                </c:pt>
                <c:pt idx="396">
                  <c:v>2.1706719669751903E-3</c:v>
                </c:pt>
                <c:pt idx="397">
                  <c:v>1.9940219074783203E-3</c:v>
                </c:pt>
                <c:pt idx="398">
                  <c:v>1.9940219074783203E-3</c:v>
                </c:pt>
                <c:pt idx="399">
                  <c:v>1.900200066755898E-3</c:v>
                </c:pt>
                <c:pt idx="400">
                  <c:v>1.900200066755898E-3</c:v>
                </c:pt>
                <c:pt idx="401">
                  <c:v>1.8551309384973204E-3</c:v>
                </c:pt>
                <c:pt idx="402">
                  <c:v>1.8551309384973204E-3</c:v>
                </c:pt>
                <c:pt idx="403">
                  <c:v>1.7269424014378805E-3</c:v>
                </c:pt>
                <c:pt idx="404">
                  <c:v>1.3834416607041021E-3</c:v>
                </c:pt>
                <c:pt idx="405">
                  <c:v>1.3834416607041021E-3</c:v>
                </c:pt>
                <c:pt idx="406">
                  <c:v>1.3834416607041021E-3</c:v>
                </c:pt>
                <c:pt idx="407">
                  <c:v>1.3834416607041021E-3</c:v>
                </c:pt>
                <c:pt idx="408">
                  <c:v>1.3993727083408691E-3</c:v>
                </c:pt>
                <c:pt idx="409">
                  <c:v>1.3993727083408691E-3</c:v>
                </c:pt>
                <c:pt idx="410">
                  <c:v>1.2779453330499378E-3</c:v>
                </c:pt>
                <c:pt idx="411">
                  <c:v>1.2779453330499378E-3</c:v>
                </c:pt>
                <c:pt idx="412">
                  <c:v>1.156791790792658E-3</c:v>
                </c:pt>
                <c:pt idx="413">
                  <c:v>1.156791790792658E-3</c:v>
                </c:pt>
                <c:pt idx="414">
                  <c:v>1.156791790792658E-3</c:v>
                </c:pt>
                <c:pt idx="415">
                  <c:v>9.6704866127828428E-4</c:v>
                </c:pt>
                <c:pt idx="416">
                  <c:v>9.6704866127828428E-4</c:v>
                </c:pt>
                <c:pt idx="417">
                  <c:v>8.4362299398445695E-4</c:v>
                </c:pt>
                <c:pt idx="418">
                  <c:v>8.4362299398445695E-4</c:v>
                </c:pt>
                <c:pt idx="419">
                  <c:v>8.4362299398445695E-4</c:v>
                </c:pt>
                <c:pt idx="420">
                  <c:v>8.4362299398445695E-4</c:v>
                </c:pt>
                <c:pt idx="421">
                  <c:v>8.5156758142149592E-4</c:v>
                </c:pt>
                <c:pt idx="422">
                  <c:v>8.5156758142149592E-4</c:v>
                </c:pt>
                <c:pt idx="423">
                  <c:v>8.5156758142149592E-4</c:v>
                </c:pt>
                <c:pt idx="424">
                  <c:v>8.5156758142149592E-4</c:v>
                </c:pt>
                <c:pt idx="425">
                  <c:v>8.5156758142149592E-4</c:v>
                </c:pt>
                <c:pt idx="426">
                  <c:v>8.4362299398445695E-4</c:v>
                </c:pt>
                <c:pt idx="427">
                  <c:v>8.4362299398445695E-4</c:v>
                </c:pt>
                <c:pt idx="428">
                  <c:v>9.5731836269490674E-4</c:v>
                </c:pt>
                <c:pt idx="429">
                  <c:v>9.5731836269490674E-4</c:v>
                </c:pt>
                <c:pt idx="430">
                  <c:v>9.5731836269490674E-4</c:v>
                </c:pt>
                <c:pt idx="431">
                  <c:v>9.5731836269490674E-4</c:v>
                </c:pt>
                <c:pt idx="432">
                  <c:v>9.5731836269490674E-4</c:v>
                </c:pt>
                <c:pt idx="433">
                  <c:v>9.5731836269490674E-4</c:v>
                </c:pt>
                <c:pt idx="434">
                  <c:v>9.5731836269490674E-4</c:v>
                </c:pt>
                <c:pt idx="435">
                  <c:v>9.5731836269490674E-4</c:v>
                </c:pt>
                <c:pt idx="436">
                  <c:v>9.5731836269490674E-4</c:v>
                </c:pt>
                <c:pt idx="437">
                  <c:v>9.5731836269490674E-4</c:v>
                </c:pt>
                <c:pt idx="438">
                  <c:v>9.5731836269490674E-4</c:v>
                </c:pt>
                <c:pt idx="439">
                  <c:v>9.5731836269490674E-4</c:v>
                </c:pt>
                <c:pt idx="440">
                  <c:v>1.0843248540660074E-3</c:v>
                </c:pt>
                <c:pt idx="441">
                  <c:v>1.0843248540660074E-3</c:v>
                </c:pt>
                <c:pt idx="442">
                  <c:v>1.0843248540660074E-3</c:v>
                </c:pt>
                <c:pt idx="443">
                  <c:v>1.0843248540660074E-3</c:v>
                </c:pt>
                <c:pt idx="444">
                  <c:v>1.0843248540660074E-3</c:v>
                </c:pt>
                <c:pt idx="445">
                  <c:v>1.1077796322418209E-3</c:v>
                </c:pt>
                <c:pt idx="446">
                  <c:v>1.1077796322418209E-3</c:v>
                </c:pt>
                <c:pt idx="447">
                  <c:v>1.095966397457562E-3</c:v>
                </c:pt>
                <c:pt idx="448">
                  <c:v>1.095966397457562E-3</c:v>
                </c:pt>
                <c:pt idx="449">
                  <c:v>1.095966397457562E-3</c:v>
                </c:pt>
                <c:pt idx="450">
                  <c:v>1.095966397457562E-3</c:v>
                </c:pt>
                <c:pt idx="451">
                  <c:v>1.095966397457562E-3</c:v>
                </c:pt>
                <c:pt idx="452">
                  <c:v>1.095966397457562E-3</c:v>
                </c:pt>
                <c:pt idx="453">
                  <c:v>1.0179727547141924E-3</c:v>
                </c:pt>
                <c:pt idx="454">
                  <c:v>1.0179727547141924E-3</c:v>
                </c:pt>
                <c:pt idx="455">
                  <c:v>1.0179727547141924E-3</c:v>
                </c:pt>
                <c:pt idx="456">
                  <c:v>1.0179727547141924E-3</c:v>
                </c:pt>
                <c:pt idx="457">
                  <c:v>1.0179727547141924E-3</c:v>
                </c:pt>
                <c:pt idx="458">
                  <c:v>1.0179727547141924E-3</c:v>
                </c:pt>
                <c:pt idx="459">
                  <c:v>1.0179727547141924E-3</c:v>
                </c:pt>
                <c:pt idx="460">
                  <c:v>1.0179727547141924E-3</c:v>
                </c:pt>
                <c:pt idx="461">
                  <c:v>1.0179727547141924E-3</c:v>
                </c:pt>
                <c:pt idx="462">
                  <c:v>1.0179727547141924E-3</c:v>
                </c:pt>
                <c:pt idx="463">
                  <c:v>9.5731836269490674E-4</c:v>
                </c:pt>
                <c:pt idx="464">
                  <c:v>9.5731836269490674E-4</c:v>
                </c:pt>
                <c:pt idx="465">
                  <c:v>9.4773553651186077E-4</c:v>
                </c:pt>
                <c:pt idx="466">
                  <c:v>9.4773553651186077E-4</c:v>
                </c:pt>
                <c:pt idx="467">
                  <c:v>9.4773553651186077E-4</c:v>
                </c:pt>
                <c:pt idx="468">
                  <c:v>9.4773553651186077E-4</c:v>
                </c:pt>
                <c:pt idx="469">
                  <c:v>9.4773553651186077E-4</c:v>
                </c:pt>
                <c:pt idx="470">
                  <c:v>9.4773553651186077E-4</c:v>
                </c:pt>
                <c:pt idx="471">
                  <c:v>9.4773553651186077E-4</c:v>
                </c:pt>
                <c:pt idx="472">
                  <c:v>9.1985392504316933E-4</c:v>
                </c:pt>
                <c:pt idx="473">
                  <c:v>9.1985392504316933E-4</c:v>
                </c:pt>
                <c:pt idx="474">
                  <c:v>9.0197179487738267E-4</c:v>
                </c:pt>
                <c:pt idx="475">
                  <c:v>9.0197179487738267E-4</c:v>
                </c:pt>
                <c:pt idx="476">
                  <c:v>9.1084345768421588E-4</c:v>
                </c:pt>
                <c:pt idx="477">
                  <c:v>9.1084345768421588E-4</c:v>
                </c:pt>
                <c:pt idx="478">
                  <c:v>9.1985392504316933E-4</c:v>
                </c:pt>
                <c:pt idx="479">
                  <c:v>9.1985392504316933E-4</c:v>
                </c:pt>
                <c:pt idx="480">
                  <c:v>9.6704866127828428E-4</c:v>
                </c:pt>
                <c:pt idx="481">
                  <c:v>9.6704866127828428E-4</c:v>
                </c:pt>
                <c:pt idx="482">
                  <c:v>9.6704866127828428E-4</c:v>
                </c:pt>
                <c:pt idx="483">
                  <c:v>9.6704866127828428E-4</c:v>
                </c:pt>
                <c:pt idx="484">
                  <c:v>9.6704866127828428E-4</c:v>
                </c:pt>
                <c:pt idx="485">
                  <c:v>9.6704866127828428E-4</c:v>
                </c:pt>
                <c:pt idx="486">
                  <c:v>9.6704866127828428E-4</c:v>
                </c:pt>
                <c:pt idx="487">
                  <c:v>9.6704866127828428E-4</c:v>
                </c:pt>
                <c:pt idx="488">
                  <c:v>9.6704866127828428E-4</c:v>
                </c:pt>
                <c:pt idx="489">
                  <c:v>9.9714133151131016E-4</c:v>
                </c:pt>
                <c:pt idx="490">
                  <c:v>9.9714133151131016E-4</c:v>
                </c:pt>
                <c:pt idx="491">
                  <c:v>9.9714133151131016E-4</c:v>
                </c:pt>
                <c:pt idx="492">
                  <c:v>9.9714133151131016E-4</c:v>
                </c:pt>
                <c:pt idx="493">
                  <c:v>9.9714133151131016E-4</c:v>
                </c:pt>
                <c:pt idx="494">
                  <c:v>9.9714133151131016E-4</c:v>
                </c:pt>
                <c:pt idx="495">
                  <c:v>9.9714133151131016E-4</c:v>
                </c:pt>
                <c:pt idx="496">
                  <c:v>9.9714133151131016E-4</c:v>
                </c:pt>
                <c:pt idx="497">
                  <c:v>9.5731836269490674E-4</c:v>
                </c:pt>
                <c:pt idx="498">
                  <c:v>9.5731836269490674E-4</c:v>
                </c:pt>
                <c:pt idx="499">
                  <c:v>9.5731836269490674E-4</c:v>
                </c:pt>
                <c:pt idx="500">
                  <c:v>9.5731836269490674E-4</c:v>
                </c:pt>
                <c:pt idx="501">
                  <c:v>9.5731836269490674E-4</c:v>
                </c:pt>
                <c:pt idx="502">
                  <c:v>9.6704866127828428E-4</c:v>
                </c:pt>
                <c:pt idx="503">
                  <c:v>9.6704866127828428E-4</c:v>
                </c:pt>
                <c:pt idx="504">
                  <c:v>9.6704866127828428E-4</c:v>
                </c:pt>
                <c:pt idx="505">
                  <c:v>9.6704866127828428E-4</c:v>
                </c:pt>
                <c:pt idx="506">
                  <c:v>9.6704866127828428E-4</c:v>
                </c:pt>
                <c:pt idx="507">
                  <c:v>9.6704866127828428E-4</c:v>
                </c:pt>
                <c:pt idx="508">
                  <c:v>9.6704866127828428E-4</c:v>
                </c:pt>
                <c:pt idx="509">
                  <c:v>9.6704866127828428E-4</c:v>
                </c:pt>
                <c:pt idx="510">
                  <c:v>9.6704866127828428E-4</c:v>
                </c:pt>
                <c:pt idx="511">
                  <c:v>8.5963993903251368E-4</c:v>
                </c:pt>
                <c:pt idx="512">
                  <c:v>8.5963993903251368E-4</c:v>
                </c:pt>
                <c:pt idx="513">
                  <c:v>8.2053998453876368E-4</c:v>
                </c:pt>
                <c:pt idx="514">
                  <c:v>8.2053998453876368E-4</c:v>
                </c:pt>
                <c:pt idx="515">
                  <c:v>8.2053998453876368E-4</c:v>
                </c:pt>
                <c:pt idx="516">
                  <c:v>8.2053998453876368E-4</c:v>
                </c:pt>
                <c:pt idx="517">
                  <c:v>8.2053998453876368E-4</c:v>
                </c:pt>
                <c:pt idx="518">
                  <c:v>8.2053998453876368E-4</c:v>
                </c:pt>
                <c:pt idx="519">
                  <c:v>8.2053998453876368E-4</c:v>
                </c:pt>
                <c:pt idx="520">
                  <c:v>7.1497691647775218E-4</c:v>
                </c:pt>
                <c:pt idx="521">
                  <c:v>7.1497691647775218E-4</c:v>
                </c:pt>
                <c:pt idx="522">
                  <c:v>6.0290381963460672E-4</c:v>
                </c:pt>
                <c:pt idx="523">
                  <c:v>6.0290381963460672E-4</c:v>
                </c:pt>
                <c:pt idx="524">
                  <c:v>6.0290381963460672E-4</c:v>
                </c:pt>
                <c:pt idx="525">
                  <c:v>6.0290381963460672E-4</c:v>
                </c:pt>
                <c:pt idx="526">
                  <c:v>6.0290381963460672E-4</c:v>
                </c:pt>
                <c:pt idx="527">
                  <c:v>6.0290381963460672E-4</c:v>
                </c:pt>
                <c:pt idx="528">
                  <c:v>6.0290381963460672E-4</c:v>
                </c:pt>
                <c:pt idx="529">
                  <c:v>6.0290381963460672E-4</c:v>
                </c:pt>
                <c:pt idx="530">
                  <c:v>6.0290381963460672E-4</c:v>
                </c:pt>
                <c:pt idx="531">
                  <c:v>5.8190122402829593E-4</c:v>
                </c:pt>
                <c:pt idx="532">
                  <c:v>5.8190122402829593E-4</c:v>
                </c:pt>
                <c:pt idx="533">
                  <c:v>5.8190122402829593E-4</c:v>
                </c:pt>
                <c:pt idx="534">
                  <c:v>5.8190122402829593E-4</c:v>
                </c:pt>
                <c:pt idx="535">
                  <c:v>5.8190122402829593E-4</c:v>
                </c:pt>
                <c:pt idx="536">
                  <c:v>5.8190122402829593E-4</c:v>
                </c:pt>
                <c:pt idx="537">
                  <c:v>5.8190122402829593E-4</c:v>
                </c:pt>
                <c:pt idx="538">
                  <c:v>5.3916191607128472E-4</c:v>
                </c:pt>
                <c:pt idx="539">
                  <c:v>5.3916191607128472E-4</c:v>
                </c:pt>
                <c:pt idx="540">
                  <c:v>5.3916191607128472E-4</c:v>
                </c:pt>
                <c:pt idx="541">
                  <c:v>5.3916191607128472E-4</c:v>
                </c:pt>
                <c:pt idx="542">
                  <c:v>5.3916191607128472E-4</c:v>
                </c:pt>
                <c:pt idx="543">
                  <c:v>5.3916191607128472E-4</c:v>
                </c:pt>
                <c:pt idx="544">
                  <c:v>5.3916191607128472E-4</c:v>
                </c:pt>
                <c:pt idx="545">
                  <c:v>5.2981989729698243E-4</c:v>
                </c:pt>
                <c:pt idx="546">
                  <c:v>5.2981989729698243E-4</c:v>
                </c:pt>
                <c:pt idx="547">
                  <c:v>5.2981989729698243E-4</c:v>
                </c:pt>
                <c:pt idx="548">
                  <c:v>5.2981989729698243E-4</c:v>
                </c:pt>
                <c:pt idx="549">
                  <c:v>5.2981989729698243E-4</c:v>
                </c:pt>
                <c:pt idx="550">
                  <c:v>5.3916191607128472E-4</c:v>
                </c:pt>
                <c:pt idx="551">
                  <c:v>5.3916191607128472E-4</c:v>
                </c:pt>
                <c:pt idx="552">
                  <c:v>5.3916191607128472E-4</c:v>
                </c:pt>
                <c:pt idx="553">
                  <c:v>5.4931571465019794E-4</c:v>
                </c:pt>
                <c:pt idx="554">
                  <c:v>5.4931571465019794E-4</c:v>
                </c:pt>
                <c:pt idx="555">
                  <c:v>5.4931571465019794E-4</c:v>
                </c:pt>
                <c:pt idx="556">
                  <c:v>5.4931571465019794E-4</c:v>
                </c:pt>
                <c:pt idx="557">
                  <c:v>5.4931571465019794E-4</c:v>
                </c:pt>
                <c:pt idx="558">
                  <c:v>5.4931571465019794E-4</c:v>
                </c:pt>
                <c:pt idx="559">
                  <c:v>5.4931571465019794E-4</c:v>
                </c:pt>
                <c:pt idx="560">
                  <c:v>5.4931571465019794E-4</c:v>
                </c:pt>
                <c:pt idx="561">
                  <c:v>5.4931571465019794E-4</c:v>
                </c:pt>
                <c:pt idx="562">
                  <c:v>5.4931571465019794E-4</c:v>
                </c:pt>
                <c:pt idx="563">
                  <c:v>6.3493584339039592E-4</c:v>
                </c:pt>
                <c:pt idx="564">
                  <c:v>6.3493584339039592E-4</c:v>
                </c:pt>
                <c:pt idx="565">
                  <c:v>6.3493584339039592E-4</c:v>
                </c:pt>
                <c:pt idx="566">
                  <c:v>6.3493584339039592E-4</c:v>
                </c:pt>
                <c:pt idx="567">
                  <c:v>6.3493584339039592E-4</c:v>
                </c:pt>
                <c:pt idx="568">
                  <c:v>6.3493584339039592E-4</c:v>
                </c:pt>
                <c:pt idx="569">
                  <c:v>6.3493584339039592E-4</c:v>
                </c:pt>
                <c:pt idx="570">
                  <c:v>7.6423092396623704E-4</c:v>
                </c:pt>
                <c:pt idx="571">
                  <c:v>7.6423092396623704E-4</c:v>
                </c:pt>
                <c:pt idx="572">
                  <c:v>7.6423092396623704E-4</c:v>
                </c:pt>
                <c:pt idx="573">
                  <c:v>7.7086920090263023E-4</c:v>
                </c:pt>
                <c:pt idx="574">
                  <c:v>7.7086920090263023E-4</c:v>
                </c:pt>
                <c:pt idx="575">
                  <c:v>8.1309096823375601E-4</c:v>
                </c:pt>
                <c:pt idx="576">
                  <c:v>8.1309096823375601E-4</c:v>
                </c:pt>
                <c:pt idx="577">
                  <c:v>8.1309096823375601E-4</c:v>
                </c:pt>
                <c:pt idx="578">
                  <c:v>8.5156758142149592E-4</c:v>
                </c:pt>
                <c:pt idx="579">
                  <c:v>8.5156758142149592E-4</c:v>
                </c:pt>
                <c:pt idx="580">
                  <c:v>8.8463863608929493E-4</c:v>
                </c:pt>
                <c:pt idx="581">
                  <c:v>8.8463863608929493E-4</c:v>
                </c:pt>
                <c:pt idx="582">
                  <c:v>8.8463863608929493E-4</c:v>
                </c:pt>
                <c:pt idx="583">
                  <c:v>8.9323745068368803E-4</c:v>
                </c:pt>
                <c:pt idx="584">
                  <c:v>8.9323745068368803E-4</c:v>
                </c:pt>
                <c:pt idx="585">
                  <c:v>8.9323745068368803E-4</c:v>
                </c:pt>
                <c:pt idx="586">
                  <c:v>8.9323745068368803E-4</c:v>
                </c:pt>
                <c:pt idx="587">
                  <c:v>8.9323745068368803E-4</c:v>
                </c:pt>
                <c:pt idx="588">
                  <c:v>8.9323745068368803E-4</c:v>
                </c:pt>
                <c:pt idx="589">
                  <c:v>8.9323745068368803E-4</c:v>
                </c:pt>
                <c:pt idx="590">
                  <c:v>8.9323745068368803E-4</c:v>
                </c:pt>
                <c:pt idx="591">
                  <c:v>8.9323745068368803E-4</c:v>
                </c:pt>
                <c:pt idx="592">
                  <c:v>8.9323745068368803E-4</c:v>
                </c:pt>
                <c:pt idx="593">
                  <c:v>9.2900502488033109E-4</c:v>
                </c:pt>
                <c:pt idx="594">
                  <c:v>9.2900502488033109E-4</c:v>
                </c:pt>
                <c:pt idx="595">
                  <c:v>9.2900502488033109E-4</c:v>
                </c:pt>
                <c:pt idx="596">
                  <c:v>9.2900502488033109E-4</c:v>
                </c:pt>
                <c:pt idx="597">
                  <c:v>9.2900502488033109E-4</c:v>
                </c:pt>
                <c:pt idx="598">
                  <c:v>8.9323745068368803E-4</c:v>
                </c:pt>
                <c:pt idx="599">
                  <c:v>8.9323745068368803E-4</c:v>
                </c:pt>
              </c:numCache>
            </c:numRef>
          </c:yVal>
          <c:smooth val="0"/>
          <c:extLst>
            <c:ext xmlns:c16="http://schemas.microsoft.com/office/drawing/2014/chart" uri="{C3380CC4-5D6E-409C-BE32-E72D297353CC}">
              <c16:uniqueId val="{00000002-52B6-4A96-9594-A0B43FAE6EAA}"/>
            </c:ext>
          </c:extLst>
        </c:ser>
        <c:dLbls>
          <c:showLegendKey val="0"/>
          <c:showVal val="0"/>
          <c:showCatName val="0"/>
          <c:showSerName val="0"/>
          <c:showPercent val="0"/>
          <c:showBubbleSize val="0"/>
        </c:dLbls>
        <c:axId val="584711512"/>
        <c:axId val="446187208"/>
        <c:extLst>
          <c:ext xmlns:c15="http://schemas.microsoft.com/office/drawing/2012/chart" uri="{02D57815-91ED-43cb-92C2-25804820EDAC}">
            <c15:filteredScatterSeries>
              <c15:ser>
                <c:idx val="3"/>
                <c:order val="3"/>
                <c:tx>
                  <c:strRef>
                    <c:extLst>
                      <c:ext uri="{02D57815-91ED-43cb-92C2-25804820EDAC}">
                        <c15:formulaRef>
                          <c15:sqref>SUM!$I$1</c15:sqref>
                        </c15:formulaRef>
                      </c:ext>
                    </c:extLst>
                    <c:strCache>
                      <c:ptCount val="1"/>
                      <c:pt idx="0">
                        <c:v>sb17cac-89db</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extLst>
                      <c:ext uri="{02D57815-91ED-43cb-92C2-25804820EDAC}">
                        <c15:formulaRef>
                          <c15:sqref>SUM!$B$2:$B$601</c15:sqref>
                        </c15:formulaRef>
                      </c:ext>
                    </c:extLst>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extLst>
                      <c:ext uri="{02D57815-91ED-43cb-92C2-25804820EDAC}">
                        <c15:formulaRef>
                          <c15:sqref>SUM!$I$2:$I$601</c15:sqref>
                        </c15:formulaRef>
                      </c:ext>
                    </c:extLst>
                    <c:numCache>
                      <c:formatCode>0.00%</c:formatCode>
                      <c:ptCount val="600"/>
                      <c:pt idx="0">
                        <c:v>9.4676915945126852E-2</c:v>
                      </c:pt>
                      <c:pt idx="1">
                        <c:v>8.0615054918575291E-2</c:v>
                      </c:pt>
                      <c:pt idx="2">
                        <c:v>5.928331050199797E-2</c:v>
                      </c:pt>
                      <c:pt idx="3">
                        <c:v>4.6185787979685457E-2</c:v>
                      </c:pt>
                      <c:pt idx="4">
                        <c:v>4.5280528819076585E-2</c:v>
                      </c:pt>
                      <c:pt idx="5">
                        <c:v>3.6692487325573814E-2</c:v>
                      </c:pt>
                      <c:pt idx="6">
                        <c:v>2.6232486029659333E-2</c:v>
                      </c:pt>
                      <c:pt idx="7">
                        <c:v>1.3984096081741783E-2</c:v>
                      </c:pt>
                      <c:pt idx="8">
                        <c:v>2.3442211135477287E-2</c:v>
                      </c:pt>
                      <c:pt idx="9">
                        <c:v>1.9979858158067881E-2</c:v>
                      </c:pt>
                      <c:pt idx="10">
                        <c:v>1.2905662531054683E-2</c:v>
                      </c:pt>
                      <c:pt idx="11">
                        <c:v>1.2991334699283173E-2</c:v>
                      </c:pt>
                      <c:pt idx="12">
                        <c:v>1.582591844216712E-2</c:v>
                      </c:pt>
                      <c:pt idx="13">
                        <c:v>1.5763713670470785E-2</c:v>
                      </c:pt>
                      <c:pt idx="14">
                        <c:v>1.2976772738371389E-2</c:v>
                      </c:pt>
                      <c:pt idx="15">
                        <c:v>1.0389984115812215E-2</c:v>
                      </c:pt>
                      <c:pt idx="16">
                        <c:v>1.0081283632950997E-2</c:v>
                      </c:pt>
                      <c:pt idx="17">
                        <c:v>9.760596523802248E-3</c:v>
                      </c:pt>
                      <c:pt idx="18">
                        <c:v>9.4066642465849282E-3</c:v>
                      </c:pt>
                      <c:pt idx="19">
                        <c:v>9.2634052669207049E-3</c:v>
                      </c:pt>
                      <c:pt idx="20">
                        <c:v>8.8494539773349319E-3</c:v>
                      </c:pt>
                      <c:pt idx="21">
                        <c:v>8.721445469729458E-3</c:v>
                      </c:pt>
                      <c:pt idx="22">
                        <c:v>8.1755681508502136E-3</c:v>
                      </c:pt>
                      <c:pt idx="23">
                        <c:v>7.8018458432166857E-3</c:v>
                      </c:pt>
                      <c:pt idx="24">
                        <c:v>7.5581110737545981E-3</c:v>
                      </c:pt>
                      <c:pt idx="25">
                        <c:v>7.6639698994876541E-3</c:v>
                      </c:pt>
                      <c:pt idx="26">
                        <c:v>8.0489338067070686E-3</c:v>
                      </c:pt>
                      <c:pt idx="27">
                        <c:v>8.0323697398016185E-3</c:v>
                      </c:pt>
                      <c:pt idx="28">
                        <c:v>8.2846242634279973E-3</c:v>
                      </c:pt>
                      <c:pt idx="29">
                        <c:v>8.0362659569211351E-3</c:v>
                      </c:pt>
                      <c:pt idx="30">
                        <c:v>7.1920472446874127E-3</c:v>
                      </c:pt>
                      <c:pt idx="31">
                        <c:v>6.7125374439178879E-3</c:v>
                      </c:pt>
                      <c:pt idx="32">
                        <c:v>6.2934292890827678E-3</c:v>
                      </c:pt>
                      <c:pt idx="33">
                        <c:v>6.1995670482161685E-3</c:v>
                      </c:pt>
                      <c:pt idx="34">
                        <c:v>7.5015764588719398E-3</c:v>
                      </c:pt>
                      <c:pt idx="35">
                        <c:v>8.5163316584558682E-3</c:v>
                      </c:pt>
                      <c:pt idx="36">
                        <c:v>7.3889221201690423E-3</c:v>
                      </c:pt>
                      <c:pt idx="37">
                        <c:v>7.047754913364985E-3</c:v>
                      </c:pt>
                      <c:pt idx="38">
                        <c:v>7.3889221201690423E-3</c:v>
                      </c:pt>
                      <c:pt idx="39">
                        <c:v>6.393502166223938E-3</c:v>
                      </c:pt>
                      <c:pt idx="40">
                        <c:v>5.4679117741322485E-3</c:v>
                      </c:pt>
                      <c:pt idx="41">
                        <c:v>5.3752489948653117E-3</c:v>
                      </c:pt>
                      <c:pt idx="42">
                        <c:v>5.2173860188769331E-3</c:v>
                      </c:pt>
                      <c:pt idx="43">
                        <c:v>4.6068947410803154E-3</c:v>
                      </c:pt>
                      <c:pt idx="44">
                        <c:v>3.8692540495254744E-3</c:v>
                      </c:pt>
                      <c:pt idx="45">
                        <c:v>3.5987868198570031E-3</c:v>
                      </c:pt>
                      <c:pt idx="46">
                        <c:v>3.4244499148970002E-3</c:v>
                      </c:pt>
                      <c:pt idx="47">
                        <c:v>3.1165127713888505E-3</c:v>
                      </c:pt>
                      <c:pt idx="48">
                        <c:v>2.4638925156037382E-3</c:v>
                      </c:pt>
                      <c:pt idx="49">
                        <c:v>1.8149835286849034E-3</c:v>
                      </c:pt>
                      <c:pt idx="50">
                        <c:v>1.5643519985759106E-3</c:v>
                      </c:pt>
                      <c:pt idx="51">
                        <c:v>1.6956130364716752E-3</c:v>
                      </c:pt>
                      <c:pt idx="52">
                        <c:v>1.7787786027756137E-3</c:v>
                      </c:pt>
                      <c:pt idx="53">
                        <c:v>2.3546395090874718E-3</c:v>
                      </c:pt>
                      <c:pt idx="54">
                        <c:v>2.5324531981446618E-3</c:v>
                      </c:pt>
                      <c:pt idx="55">
                        <c:v>2.3258136914534613E-3</c:v>
                      </c:pt>
                      <c:pt idx="56">
                        <c:v>2.2283650386214736E-3</c:v>
                      </c:pt>
                      <c:pt idx="57">
                        <c:v>2.4640770909740879E-3</c:v>
                      </c:pt>
                      <c:pt idx="58">
                        <c:v>2.8941617066099989E-3</c:v>
                      </c:pt>
                      <c:pt idx="59">
                        <c:v>3.4715722452943643E-3</c:v>
                      </c:pt>
                      <c:pt idx="60">
                        <c:v>4.1220616633449838E-3</c:v>
                      </c:pt>
                      <c:pt idx="61">
                        <c:v>4.3180546709899693E-3</c:v>
                      </c:pt>
                      <c:pt idx="62">
                        <c:v>4.6135851043084619E-3</c:v>
                      </c:pt>
                      <c:pt idx="63">
                        <c:v>4.669910841318496E-3</c:v>
                      </c:pt>
                      <c:pt idx="64">
                        <c:v>4.7405069947802385E-3</c:v>
                      </c:pt>
                      <c:pt idx="65">
                        <c:v>4.592323157569177E-3</c:v>
                      </c:pt>
                      <c:pt idx="66">
                        <c:v>4.3827687470920102E-3</c:v>
                      </c:pt>
                      <c:pt idx="67">
                        <c:v>3.8306926546042173E-3</c:v>
                      </c:pt>
                      <c:pt idx="68">
                        <c:v>3.2813275027136087E-3</c:v>
                      </c:pt>
                      <c:pt idx="69">
                        <c:v>2.8165515587796467E-3</c:v>
                      </c:pt>
                      <c:pt idx="70">
                        <c:v>2.8165515587796467E-3</c:v>
                      </c:pt>
                      <c:pt idx="71">
                        <c:v>2.7593607699714011E-3</c:v>
                      </c:pt>
                      <c:pt idx="72">
                        <c:v>3.0622986612028622E-3</c:v>
                      </c:pt>
                      <c:pt idx="73">
                        <c:v>3.4541023739308239E-3</c:v>
                      </c:pt>
                      <c:pt idx="74">
                        <c:v>3.6225986423056491E-3</c:v>
                      </c:pt>
                      <c:pt idx="75">
                        <c:v>3.8044083578664682E-3</c:v>
                      </c:pt>
                      <c:pt idx="76">
                        <c:v>3.8044083578664682E-3</c:v>
                      </c:pt>
                      <c:pt idx="77">
                        <c:v>3.7588564173297576E-3</c:v>
                      </c:pt>
                      <c:pt idx="78">
                        <c:v>3.5931860432339073E-3</c:v>
                      </c:pt>
                      <c:pt idx="79">
                        <c:v>3.3989154363219783E-3</c:v>
                      </c:pt>
                      <c:pt idx="80">
                        <c:v>3.3547731218451678E-3</c:v>
                      </c:pt>
                      <c:pt idx="81">
                        <c:v>3.3606591054647465E-3</c:v>
                      </c:pt>
                      <c:pt idx="82">
                        <c:v>3.5162239604445982E-3</c:v>
                      </c:pt>
                      <c:pt idx="83">
                        <c:v>3.6856624930337021E-3</c:v>
                      </c:pt>
                      <c:pt idx="84">
                        <c:v>4.0500977925408133E-3</c:v>
                      </c:pt>
                      <c:pt idx="85">
                        <c:v>4.243259934039653E-3</c:v>
                      </c:pt>
                      <c:pt idx="86">
                        <c:v>4.3800634818161703E-3</c:v>
                      </c:pt>
                      <c:pt idx="87">
                        <c:v>4.3774639108840928E-3</c:v>
                      </c:pt>
                      <c:pt idx="88">
                        <c:v>4.1134214357312271E-3</c:v>
                      </c:pt>
                      <c:pt idx="89">
                        <c:v>3.9728869231447526E-3</c:v>
                      </c:pt>
                      <c:pt idx="90">
                        <c:v>3.6753403983772357E-3</c:v>
                      </c:pt>
                      <c:pt idx="91">
                        <c:v>3.3704086202768118E-3</c:v>
                      </c:pt>
                      <c:pt idx="92">
                        <c:v>3.2890584598256069E-3</c:v>
                      </c:pt>
                      <c:pt idx="93">
                        <c:v>3.1403260170483746E-3</c:v>
                      </c:pt>
                      <c:pt idx="94">
                        <c:v>3.1029689450668145E-3</c:v>
                      </c:pt>
                      <c:pt idx="95">
                        <c:v>3.0573604285462652E-3</c:v>
                      </c:pt>
                      <c:pt idx="96">
                        <c:v>2.8826330738632904E-3</c:v>
                      </c:pt>
                      <c:pt idx="97">
                        <c:v>2.8633614405698966E-3</c:v>
                      </c:pt>
                      <c:pt idx="98">
                        <c:v>2.7847528342926004E-3</c:v>
                      </c:pt>
                      <c:pt idx="99">
                        <c:v>2.704267946369761E-3</c:v>
                      </c:pt>
                      <c:pt idx="100">
                        <c:v>2.6169364152124419E-3</c:v>
                      </c:pt>
                      <c:pt idx="101">
                        <c:v>2.6169364152124419E-3</c:v>
                      </c:pt>
                      <c:pt idx="102">
                        <c:v>2.5416118508117913E-3</c:v>
                      </c:pt>
                      <c:pt idx="103">
                        <c:v>2.468882681702434E-3</c:v>
                      </c:pt>
                      <c:pt idx="104">
                        <c:v>2.5019290893671963E-3</c:v>
                      </c:pt>
                      <c:pt idx="105">
                        <c:v>2.5082099647280301E-3</c:v>
                      </c:pt>
                      <c:pt idx="106">
                        <c:v>2.5147335715818035E-3</c:v>
                      </c:pt>
                      <c:pt idx="107">
                        <c:v>2.5285441330991517E-3</c:v>
                      </c:pt>
                      <c:pt idx="108">
                        <c:v>2.5358494595164229E-3</c:v>
                      </c:pt>
                      <c:pt idx="109">
                        <c:v>2.5709559382511736E-3</c:v>
                      </c:pt>
                      <c:pt idx="110">
                        <c:v>2.5942680614028935E-3</c:v>
                      </c:pt>
                      <c:pt idx="111">
                        <c:v>2.6297060526782505E-3</c:v>
                      </c:pt>
                      <c:pt idx="112">
                        <c:v>2.6361164990927068E-3</c:v>
                      </c:pt>
                      <c:pt idx="113">
                        <c:v>2.6048039526260277E-3</c:v>
                      </c:pt>
                      <c:pt idx="114">
                        <c:v>2.5678469526111301E-3</c:v>
                      </c:pt>
                      <c:pt idx="115">
                        <c:v>2.5678469526111301E-3</c:v>
                      </c:pt>
                      <c:pt idx="116">
                        <c:v>2.5315431702731769E-3</c:v>
                      </c:pt>
                      <c:pt idx="117">
                        <c:v>2.5082099647280301E-3</c:v>
                      </c:pt>
                      <c:pt idx="118">
                        <c:v>2.4939760640120129E-3</c:v>
                      </c:pt>
                      <c:pt idx="119">
                        <c:v>2.3940068609173181E-3</c:v>
                      </c:pt>
                      <c:pt idx="120">
                        <c:v>2.4097283060083626E-3</c:v>
                      </c:pt>
                      <c:pt idx="121">
                        <c:v>2.3778321010845013E-3</c:v>
                      </c:pt>
                      <c:pt idx="122">
                        <c:v>2.3697174706257258E-3</c:v>
                      </c:pt>
                      <c:pt idx="123">
                        <c:v>2.2842547518014998E-3</c:v>
                      </c:pt>
                      <c:pt idx="124">
                        <c:v>2.2232509826161208E-3</c:v>
                      </c:pt>
                      <c:pt idx="125">
                        <c:v>2.2004234538709304E-3</c:v>
                      </c:pt>
                      <c:pt idx="126">
                        <c:v>2.12330239909184E-3</c:v>
                      </c:pt>
                      <c:pt idx="127">
                        <c:v>2.0914360075205808E-3</c:v>
                      </c:pt>
                      <c:pt idx="128">
                        <c:v>2.0293044463782044E-3</c:v>
                      </c:pt>
                      <c:pt idx="129">
                        <c:v>2.0293044463782044E-3</c:v>
                      </c:pt>
                      <c:pt idx="130">
                        <c:v>1.9964870362158302E-3</c:v>
                      </c:pt>
                      <c:pt idx="131">
                        <c:v>1.9964870362158302E-3</c:v>
                      </c:pt>
                      <c:pt idx="132">
                        <c:v>1.9060201749884914E-3</c:v>
                      </c:pt>
                      <c:pt idx="133">
                        <c:v>1.8776648253812577E-3</c:v>
                      </c:pt>
                      <c:pt idx="134">
                        <c:v>1.8009816835722477E-3</c:v>
                      </c:pt>
                      <c:pt idx="135">
                        <c:v>1.6404284825220557E-3</c:v>
                      </c:pt>
                      <c:pt idx="136">
                        <c:v>1.5930444854661708E-3</c:v>
                      </c:pt>
                      <c:pt idx="137">
                        <c:v>1.39606349079723E-3</c:v>
                      </c:pt>
                      <c:pt idx="138">
                        <c:v>1.2651508902925973E-3</c:v>
                      </c:pt>
                      <c:pt idx="139">
                        <c:v>1.1938824928107575E-3</c:v>
                      </c:pt>
                      <c:pt idx="140">
                        <c:v>1.1938824928107575E-3</c:v>
                      </c:pt>
                      <c:pt idx="141">
                        <c:v>1.1938824928107575E-3</c:v>
                      </c:pt>
                      <c:pt idx="142">
                        <c:v>1.0063081506409093E-3</c:v>
                      </c:pt>
                      <c:pt idx="143">
                        <c:v>1.0196325228518967E-3</c:v>
                      </c:pt>
                      <c:pt idx="144">
                        <c:v>1.1206980785570669E-3</c:v>
                      </c:pt>
                      <c:pt idx="145">
                        <c:v>1.434447188272573E-3</c:v>
                      </c:pt>
                      <c:pt idx="146">
                        <c:v>1.4559583975422995E-3</c:v>
                      </c:pt>
                      <c:pt idx="147">
                        <c:v>1.5419885128536951E-3</c:v>
                      </c:pt>
                      <c:pt idx="148">
                        <c:v>1.5419885128536951E-3</c:v>
                      </c:pt>
                      <c:pt idx="149">
                        <c:v>2.1260281665657116E-3</c:v>
                      </c:pt>
                      <c:pt idx="150">
                        <c:v>2.3793610683187812E-3</c:v>
                      </c:pt>
                      <c:pt idx="151">
                        <c:v>2.3793610683187812E-3</c:v>
                      </c:pt>
                      <c:pt idx="152">
                        <c:v>2.3793610683187812E-3</c:v>
                      </c:pt>
                      <c:pt idx="153">
                        <c:v>2.9190916085170761E-3</c:v>
                      </c:pt>
                      <c:pt idx="154">
                        <c:v>3.111081377194058E-3</c:v>
                      </c:pt>
                      <c:pt idx="155">
                        <c:v>3.5865293772699503E-3</c:v>
                      </c:pt>
                      <c:pt idx="156">
                        <c:v>3.6471920992376477E-3</c:v>
                      </c:pt>
                      <c:pt idx="157">
                        <c:v>3.6471920992376477E-3</c:v>
                      </c:pt>
                      <c:pt idx="158">
                        <c:v>4.1398588878051668E-3</c:v>
                      </c:pt>
                      <c:pt idx="159">
                        <c:v>4.3412648445527663E-3</c:v>
                      </c:pt>
                      <c:pt idx="160">
                        <c:v>4.6276845518224757E-3</c:v>
                      </c:pt>
                      <c:pt idx="161">
                        <c:v>5.0119556930589551E-3</c:v>
                      </c:pt>
                      <c:pt idx="162">
                        <c:v>5.0130971099833352E-3</c:v>
                      </c:pt>
                      <c:pt idx="163">
                        <c:v>5.4272260701978183E-3</c:v>
                      </c:pt>
                      <c:pt idx="164">
                        <c:v>5.7879352517804118E-3</c:v>
                      </c:pt>
                      <c:pt idx="165">
                        <c:v>6.1678238134962359E-3</c:v>
                      </c:pt>
                      <c:pt idx="166">
                        <c:v>6.4663291729699021E-3</c:v>
                      </c:pt>
                      <c:pt idx="167">
                        <c:v>6.6757104076263802E-3</c:v>
                      </c:pt>
                      <c:pt idx="168">
                        <c:v>6.8919657522049519E-3</c:v>
                      </c:pt>
                      <c:pt idx="169">
                        <c:v>6.8919657522049519E-3</c:v>
                      </c:pt>
                      <c:pt idx="170">
                        <c:v>6.8894734896701223E-3</c:v>
                      </c:pt>
                      <c:pt idx="171">
                        <c:v>6.6739607025438664E-3</c:v>
                      </c:pt>
                      <c:pt idx="172">
                        <c:v>6.6739607025438664E-3</c:v>
                      </c:pt>
                      <c:pt idx="173">
                        <c:v>6.361450657884675E-3</c:v>
                      </c:pt>
                      <c:pt idx="174">
                        <c:v>6.361450657884675E-3</c:v>
                      </c:pt>
                      <c:pt idx="175">
                        <c:v>5.8743915112758399E-3</c:v>
                      </c:pt>
                      <c:pt idx="176">
                        <c:v>5.7816145993048731E-3</c:v>
                      </c:pt>
                      <c:pt idx="177">
                        <c:v>5.4214927615734067E-3</c:v>
                      </c:pt>
                      <c:pt idx="178">
                        <c:v>5.1705629258135032E-3</c:v>
                      </c:pt>
                      <c:pt idx="179">
                        <c:v>5.1705629258135032E-3</c:v>
                      </c:pt>
                      <c:pt idx="180">
                        <c:v>4.7005715599425608E-3</c:v>
                      </c:pt>
                      <c:pt idx="181">
                        <c:v>4.6265894169105794E-3</c:v>
                      </c:pt>
                      <c:pt idx="182">
                        <c:v>4.5537987719285605E-3</c:v>
                      </c:pt>
                      <c:pt idx="183">
                        <c:v>4.3473477787812857E-3</c:v>
                      </c:pt>
                      <c:pt idx="184">
                        <c:v>4.3501442804238927E-3</c:v>
                      </c:pt>
                      <c:pt idx="185">
                        <c:v>4.0205543272732952E-3</c:v>
                      </c:pt>
                      <c:pt idx="186">
                        <c:v>4.0205543272732952E-3</c:v>
                      </c:pt>
                      <c:pt idx="187">
                        <c:v>3.8960779749597396E-3</c:v>
                      </c:pt>
                      <c:pt idx="188">
                        <c:v>3.7756128525326341E-3</c:v>
                      </c:pt>
                      <c:pt idx="189">
                        <c:v>3.7756128525326341E-3</c:v>
                      </c:pt>
                      <c:pt idx="190">
                        <c:v>3.6590342732493843E-3</c:v>
                      </c:pt>
                      <c:pt idx="191">
                        <c:v>3.6645481809016735E-3</c:v>
                      </c:pt>
                      <c:pt idx="192">
                        <c:v>3.6645481809016735E-3</c:v>
                      </c:pt>
                      <c:pt idx="193">
                        <c:v>3.6645481809016735E-3</c:v>
                      </c:pt>
                      <c:pt idx="194">
                        <c:v>3.6665379474859136E-3</c:v>
                      </c:pt>
                      <c:pt idx="195">
                        <c:v>3.609786397163574E-3</c:v>
                      </c:pt>
                      <c:pt idx="196">
                        <c:v>3.6730065215868418E-3</c:v>
                      </c:pt>
                      <c:pt idx="197">
                        <c:v>3.6730065215868418E-3</c:v>
                      </c:pt>
                      <c:pt idx="198">
                        <c:v>3.6730065215868418E-3</c:v>
                      </c:pt>
                      <c:pt idx="199">
                        <c:v>3.6730065215868418E-3</c:v>
                      </c:pt>
                      <c:pt idx="200">
                        <c:v>3.6645481809016735E-3</c:v>
                      </c:pt>
                      <c:pt idx="201">
                        <c:v>3.7222738326297155E-3</c:v>
                      </c:pt>
                      <c:pt idx="202">
                        <c:v>3.6645481809016735E-3</c:v>
                      </c:pt>
                      <c:pt idx="203">
                        <c:v>3.6730065215868418E-3</c:v>
                      </c:pt>
                      <c:pt idx="204">
                        <c:v>3.5606369516208774E-3</c:v>
                      </c:pt>
                      <c:pt idx="205">
                        <c:v>3.5606369516208774E-3</c:v>
                      </c:pt>
                      <c:pt idx="206">
                        <c:v>3.3443128603179652E-3</c:v>
                      </c:pt>
                      <c:pt idx="207">
                        <c:v>3.3443128603179652E-3</c:v>
                      </c:pt>
                      <c:pt idx="208">
                        <c:v>3.3467743452774311E-3</c:v>
                      </c:pt>
                      <c:pt idx="209">
                        <c:v>3.3467743452774311E-3</c:v>
                      </c:pt>
                      <c:pt idx="210">
                        <c:v>3.1682185039687357E-3</c:v>
                      </c:pt>
                      <c:pt idx="211">
                        <c:v>3.1614473992213907E-3</c:v>
                      </c:pt>
                      <c:pt idx="212">
                        <c:v>3.1614473992213907E-3</c:v>
                      </c:pt>
                      <c:pt idx="213">
                        <c:v>3.1614473992213907E-3</c:v>
                      </c:pt>
                      <c:pt idx="214">
                        <c:v>3.1614473992213907E-3</c:v>
                      </c:pt>
                      <c:pt idx="215">
                        <c:v>3.1614473992213907E-3</c:v>
                      </c:pt>
                      <c:pt idx="216">
                        <c:v>3.1755440617764552E-3</c:v>
                      </c:pt>
                      <c:pt idx="217">
                        <c:v>3.3739235399432399E-3</c:v>
                      </c:pt>
                      <c:pt idx="218">
                        <c:v>3.4782589687503093E-3</c:v>
                      </c:pt>
                      <c:pt idx="219">
                        <c:v>3.4782589687503093E-3</c:v>
                      </c:pt>
                      <c:pt idx="220">
                        <c:v>3.4782589687503093E-3</c:v>
                      </c:pt>
                      <c:pt idx="221">
                        <c:v>3.4854948513172346E-3</c:v>
                      </c:pt>
                      <c:pt idx="222">
                        <c:v>3.6484085106324592E-3</c:v>
                      </c:pt>
                      <c:pt idx="223">
                        <c:v>3.6484085106324592E-3</c:v>
                      </c:pt>
                      <c:pt idx="224">
                        <c:v>3.7652359967840134E-3</c:v>
                      </c:pt>
                      <c:pt idx="225">
                        <c:v>3.7652359967840134E-3</c:v>
                      </c:pt>
                      <c:pt idx="226">
                        <c:v>3.7652359967840134E-3</c:v>
                      </c:pt>
                      <c:pt idx="227">
                        <c:v>3.7652359967840134E-3</c:v>
                      </c:pt>
                      <c:pt idx="228">
                        <c:v>3.882265735272214E-3</c:v>
                      </c:pt>
                      <c:pt idx="229">
                        <c:v>3.8755022299835689E-3</c:v>
                      </c:pt>
                      <c:pt idx="230">
                        <c:v>3.8755022299835689E-3</c:v>
                      </c:pt>
                      <c:pt idx="231">
                        <c:v>3.8131560474482787E-3</c:v>
                      </c:pt>
                      <c:pt idx="232">
                        <c:v>3.8692540495254744E-3</c:v>
                      </c:pt>
                      <c:pt idx="233">
                        <c:v>3.8692540495254744E-3</c:v>
                      </c:pt>
                      <c:pt idx="234">
                        <c:v>3.8692540495254744E-3</c:v>
                      </c:pt>
                      <c:pt idx="235">
                        <c:v>3.8100463588314117E-3</c:v>
                      </c:pt>
                      <c:pt idx="236">
                        <c:v>3.8014245503431169E-3</c:v>
                      </c:pt>
                      <c:pt idx="237">
                        <c:v>3.8014245503431169E-3</c:v>
                      </c:pt>
                      <c:pt idx="238">
                        <c:v>3.8014245503431169E-3</c:v>
                      </c:pt>
                      <c:pt idx="239">
                        <c:v>3.8014245503431169E-3</c:v>
                      </c:pt>
                      <c:pt idx="240">
                        <c:v>3.8014245503431169E-3</c:v>
                      </c:pt>
                      <c:pt idx="241">
                        <c:v>3.8014245503431169E-3</c:v>
                      </c:pt>
                      <c:pt idx="242">
                        <c:v>3.9113960190827616E-3</c:v>
                      </c:pt>
                      <c:pt idx="243">
                        <c:v>4.0353998971212387E-3</c:v>
                      </c:pt>
                      <c:pt idx="244">
                        <c:v>4.0353998971212387E-3</c:v>
                      </c:pt>
                      <c:pt idx="245">
                        <c:v>4.0376119890085643E-3</c:v>
                      </c:pt>
                      <c:pt idx="246">
                        <c:v>4.2980760972573242E-3</c:v>
                      </c:pt>
                      <c:pt idx="247">
                        <c:v>4.3659144214854215E-3</c:v>
                      </c:pt>
                      <c:pt idx="248">
                        <c:v>4.3659144214854215E-3</c:v>
                      </c:pt>
                      <c:pt idx="249">
                        <c:v>4.3659144214854215E-3</c:v>
                      </c:pt>
                      <c:pt idx="250">
                        <c:v>4.7091118801748056E-3</c:v>
                      </c:pt>
                      <c:pt idx="251">
                        <c:v>4.7091118801748056E-3</c:v>
                      </c:pt>
                      <c:pt idx="252">
                        <c:v>4.7841698322824422E-3</c:v>
                      </c:pt>
                      <c:pt idx="253">
                        <c:v>4.7828193957753689E-3</c:v>
                      </c:pt>
                      <c:pt idx="254">
                        <c:v>4.7828193957753689E-3</c:v>
                      </c:pt>
                      <c:pt idx="255">
                        <c:v>4.9393612223555478E-3</c:v>
                      </c:pt>
                      <c:pt idx="256">
                        <c:v>4.9393612223555478E-3</c:v>
                      </c:pt>
                      <c:pt idx="257">
                        <c:v>4.9393612223555478E-3</c:v>
                      </c:pt>
                      <c:pt idx="258">
                        <c:v>5.020999292222013E-3</c:v>
                      </c:pt>
                      <c:pt idx="259">
                        <c:v>5.0240860133202508E-3</c:v>
                      </c:pt>
                      <c:pt idx="260">
                        <c:v>5.0240860133202508E-3</c:v>
                      </c:pt>
                      <c:pt idx="261">
                        <c:v>5.0310550047288106E-3</c:v>
                      </c:pt>
                      <c:pt idx="262">
                        <c:v>5.0310550047288106E-3</c:v>
                      </c:pt>
                      <c:pt idx="263">
                        <c:v>5.020999292222013E-3</c:v>
                      </c:pt>
                      <c:pt idx="264">
                        <c:v>4.8647823966446397E-3</c:v>
                      </c:pt>
                      <c:pt idx="265">
                        <c:v>4.6397996118966002E-3</c:v>
                      </c:pt>
                      <c:pt idx="266">
                        <c:v>4.6963637101503303E-3</c:v>
                      </c:pt>
                      <c:pt idx="267">
                        <c:v>4.6963637101503303E-3</c:v>
                      </c:pt>
                      <c:pt idx="268">
                        <c:v>4.4166520835930024E-3</c:v>
                      </c:pt>
                      <c:pt idx="269">
                        <c:v>4.4444364883176853E-3</c:v>
                      </c:pt>
                      <c:pt idx="270">
                        <c:v>4.4669543493308312E-3</c:v>
                      </c:pt>
                      <c:pt idx="271">
                        <c:v>4.2085302393883445E-3</c:v>
                      </c:pt>
                      <c:pt idx="272">
                        <c:v>4.2290709644114402E-3</c:v>
                      </c:pt>
                      <c:pt idx="273">
                        <c:v>4.2290709644114402E-3</c:v>
                      </c:pt>
                      <c:pt idx="274">
                        <c:v>4.2290709644114402E-3</c:v>
                      </c:pt>
                      <c:pt idx="275">
                        <c:v>4.0315189711862803E-3</c:v>
                      </c:pt>
                      <c:pt idx="276">
                        <c:v>3.8103554014169193E-3</c:v>
                      </c:pt>
                      <c:pt idx="277">
                        <c:v>3.8103554014169193E-3</c:v>
                      </c:pt>
                      <c:pt idx="278">
                        <c:v>3.6046359327902293E-3</c:v>
                      </c:pt>
                      <c:pt idx="279">
                        <c:v>3.5534714821424855E-3</c:v>
                      </c:pt>
                      <c:pt idx="280">
                        <c:v>3.5661285171763018E-3</c:v>
                      </c:pt>
                      <c:pt idx="281">
                        <c:v>3.3419902690640774E-3</c:v>
                      </c:pt>
                      <c:pt idx="282">
                        <c:v>3.3559994993752834E-3</c:v>
                      </c:pt>
                      <c:pt idx="283">
                        <c:v>3.2320555615372331E-3</c:v>
                      </c:pt>
                      <c:pt idx="284">
                        <c:v>3.1470670178035155E-3</c:v>
                      </c:pt>
                      <c:pt idx="285">
                        <c:v>3.1470670178035155E-3</c:v>
                      </c:pt>
                      <c:pt idx="286">
                        <c:v>3.1100282000728965E-3</c:v>
                      </c:pt>
                      <c:pt idx="287">
                        <c:v>3.1100282000728965E-3</c:v>
                      </c:pt>
                      <c:pt idx="288">
                        <c:v>3.0381725071020756E-3</c:v>
                      </c:pt>
                      <c:pt idx="289">
                        <c:v>2.8395770209707597E-3</c:v>
                      </c:pt>
                      <c:pt idx="290">
                        <c:v>2.8395770209707597E-3</c:v>
                      </c:pt>
                      <c:pt idx="291">
                        <c:v>2.8395770209707597E-3</c:v>
                      </c:pt>
                      <c:pt idx="292">
                        <c:v>2.8395770209707597E-3</c:v>
                      </c:pt>
                      <c:pt idx="293">
                        <c:v>2.8088394103009673E-3</c:v>
                      </c:pt>
                      <c:pt idx="294">
                        <c:v>2.8088394103009673E-3</c:v>
                      </c:pt>
                      <c:pt idx="295">
                        <c:v>2.8088394103009673E-3</c:v>
                      </c:pt>
                      <c:pt idx="296">
                        <c:v>2.7307272701704321E-3</c:v>
                      </c:pt>
                      <c:pt idx="297">
                        <c:v>2.7307272701704321E-3</c:v>
                      </c:pt>
                      <c:pt idx="298">
                        <c:v>2.6454867759486108E-3</c:v>
                      </c:pt>
                      <c:pt idx="299">
                        <c:v>2.6454867759486108E-3</c:v>
                      </c:pt>
                      <c:pt idx="300">
                        <c:v>2.6454867759486108E-3</c:v>
                      </c:pt>
                      <c:pt idx="301">
                        <c:v>2.6454867759486108E-3</c:v>
                      </c:pt>
                      <c:pt idx="302">
                        <c:v>2.6454867759486108E-3</c:v>
                      </c:pt>
                      <c:pt idx="303">
                        <c:v>2.5749573016194513E-3</c:v>
                      </c:pt>
                      <c:pt idx="304">
                        <c:v>2.5749573016194513E-3</c:v>
                      </c:pt>
                      <c:pt idx="305">
                        <c:v>2.5469970477887613E-3</c:v>
                      </c:pt>
                      <c:pt idx="306">
                        <c:v>2.4567152328850701E-3</c:v>
                      </c:pt>
                      <c:pt idx="307">
                        <c:v>2.4567152328850701E-3</c:v>
                      </c:pt>
                      <c:pt idx="308">
                        <c:v>2.4305658283202925E-3</c:v>
                      </c:pt>
                      <c:pt idx="309">
                        <c:v>2.3737422644582186E-3</c:v>
                      </c:pt>
                      <c:pt idx="310">
                        <c:v>2.3737422644582186E-3</c:v>
                      </c:pt>
                      <c:pt idx="311">
                        <c:v>2.3737422644582186E-3</c:v>
                      </c:pt>
                      <c:pt idx="312">
                        <c:v>2.3145080319340221E-3</c:v>
                      </c:pt>
                      <c:pt idx="313">
                        <c:v>2.3145080319340221E-3</c:v>
                      </c:pt>
                      <c:pt idx="314">
                        <c:v>2.1723810982431559E-3</c:v>
                      </c:pt>
                      <c:pt idx="315">
                        <c:v>2.1723810982431559E-3</c:v>
                      </c:pt>
                      <c:pt idx="316">
                        <c:v>2.1343219205292728E-3</c:v>
                      </c:pt>
                      <c:pt idx="317">
                        <c:v>2.1343219205292728E-3</c:v>
                      </c:pt>
                      <c:pt idx="318">
                        <c:v>2.1343219205292728E-3</c:v>
                      </c:pt>
                      <c:pt idx="319">
                        <c:v>2.1343219205292728E-3</c:v>
                      </c:pt>
                      <c:pt idx="320">
                        <c:v>2.1073516041435767E-3</c:v>
                      </c:pt>
                      <c:pt idx="321">
                        <c:v>2.0452223722420789E-3</c:v>
                      </c:pt>
                      <c:pt idx="322">
                        <c:v>2.0452223722420789E-3</c:v>
                      </c:pt>
                      <c:pt idx="323">
                        <c:v>1.9911959195828251E-3</c:v>
                      </c:pt>
                      <c:pt idx="324">
                        <c:v>1.9911959195828251E-3</c:v>
                      </c:pt>
                      <c:pt idx="325">
                        <c:v>1.9599068949868351E-3</c:v>
                      </c:pt>
                      <c:pt idx="326">
                        <c:v>1.9599068949868351E-3</c:v>
                      </c:pt>
                      <c:pt idx="327">
                        <c:v>1.9293509886899975E-3</c:v>
                      </c:pt>
                      <c:pt idx="328">
                        <c:v>1.9293509886899975E-3</c:v>
                      </c:pt>
                      <c:pt idx="329">
                        <c:v>1.9164963663764664E-3</c:v>
                      </c:pt>
                      <c:pt idx="330">
                        <c:v>1.9164963663764664E-3</c:v>
                      </c:pt>
                      <c:pt idx="331">
                        <c:v>1.9164963663764664E-3</c:v>
                      </c:pt>
                      <c:pt idx="332">
                        <c:v>1.9164963663764664E-3</c:v>
                      </c:pt>
                      <c:pt idx="333">
                        <c:v>1.9164963663764664E-3</c:v>
                      </c:pt>
                      <c:pt idx="334">
                        <c:v>1.9164963663764664E-3</c:v>
                      </c:pt>
                      <c:pt idx="335">
                        <c:v>1.9164963663764664E-3</c:v>
                      </c:pt>
                      <c:pt idx="336">
                        <c:v>1.9164963663764664E-3</c:v>
                      </c:pt>
                      <c:pt idx="337">
                        <c:v>1.9164963663764664E-3</c:v>
                      </c:pt>
                      <c:pt idx="338">
                        <c:v>1.9164963663764664E-3</c:v>
                      </c:pt>
                      <c:pt idx="339">
                        <c:v>1.9293509886899975E-3</c:v>
                      </c:pt>
                      <c:pt idx="340">
                        <c:v>1.9293509886899975E-3</c:v>
                      </c:pt>
                      <c:pt idx="341">
                        <c:v>1.9168500609448296E-3</c:v>
                      </c:pt>
                      <c:pt idx="342">
                        <c:v>1.9168500609448296E-3</c:v>
                      </c:pt>
                      <c:pt idx="343">
                        <c:v>1.9657061964250583E-3</c:v>
                      </c:pt>
                      <c:pt idx="344">
                        <c:v>1.9657061964250583E-3</c:v>
                      </c:pt>
                      <c:pt idx="345">
                        <c:v>1.9844635399214904E-3</c:v>
                      </c:pt>
                      <c:pt idx="346">
                        <c:v>1.9844635399214904E-3</c:v>
                      </c:pt>
                      <c:pt idx="347">
                        <c:v>1.9844635399214904E-3</c:v>
                      </c:pt>
                      <c:pt idx="348">
                        <c:v>1.9844635399214904E-3</c:v>
                      </c:pt>
                      <c:pt idx="349">
                        <c:v>1.9375268495835482E-3</c:v>
                      </c:pt>
                      <c:pt idx="350">
                        <c:v>1.9375268495835482E-3</c:v>
                      </c:pt>
                      <c:pt idx="351">
                        <c:v>1.9425958238556693E-3</c:v>
                      </c:pt>
                      <c:pt idx="352">
                        <c:v>1.9425958238556693E-3</c:v>
                      </c:pt>
                      <c:pt idx="353">
                        <c:v>1.9196827519470838E-3</c:v>
                      </c:pt>
                      <c:pt idx="354">
                        <c:v>1.9196827519470838E-3</c:v>
                      </c:pt>
                      <c:pt idx="355">
                        <c:v>1.8772207465830187E-3</c:v>
                      </c:pt>
                      <c:pt idx="356">
                        <c:v>1.8772207465830187E-3</c:v>
                      </c:pt>
                      <c:pt idx="357">
                        <c:v>1.8772207465830187E-3</c:v>
                      </c:pt>
                      <c:pt idx="358">
                        <c:v>1.9077722846865324E-3</c:v>
                      </c:pt>
                      <c:pt idx="359">
                        <c:v>1.8644637127495436E-3</c:v>
                      </c:pt>
                      <c:pt idx="360">
                        <c:v>1.8644637127495436E-3</c:v>
                      </c:pt>
                      <c:pt idx="361">
                        <c:v>1.8644637127495436E-3</c:v>
                      </c:pt>
                      <c:pt idx="362">
                        <c:v>2.1159405100474793E-3</c:v>
                      </c:pt>
                      <c:pt idx="363">
                        <c:v>2.1159405100474793E-3</c:v>
                      </c:pt>
                      <c:pt idx="364">
                        <c:v>2.2200239744711013E-3</c:v>
                      </c:pt>
                      <c:pt idx="365">
                        <c:v>2.2200239744711013E-3</c:v>
                      </c:pt>
                      <c:pt idx="366">
                        <c:v>2.3676084237929467E-3</c:v>
                      </c:pt>
                      <c:pt idx="367">
                        <c:v>2.3676084237929467E-3</c:v>
                      </c:pt>
                      <c:pt idx="368">
                        <c:v>2.3350277888753027E-3</c:v>
                      </c:pt>
                      <c:pt idx="369">
                        <c:v>2.3350277888753027E-3</c:v>
                      </c:pt>
                      <c:pt idx="370">
                        <c:v>2.3350277888753027E-3</c:v>
                      </c:pt>
                      <c:pt idx="371">
                        <c:v>2.8010798618042535E-3</c:v>
                      </c:pt>
                      <c:pt idx="372">
                        <c:v>2.7880192023486015E-3</c:v>
                      </c:pt>
                      <c:pt idx="373">
                        <c:v>2.7880192023486015E-3</c:v>
                      </c:pt>
                      <c:pt idx="374">
                        <c:v>2.7880192023486015E-3</c:v>
                      </c:pt>
                      <c:pt idx="375">
                        <c:v>2.7880192023486015E-3</c:v>
                      </c:pt>
                      <c:pt idx="376">
                        <c:v>2.7880192023486015E-3</c:v>
                      </c:pt>
                      <c:pt idx="377">
                        <c:v>2.7880192023486015E-3</c:v>
                      </c:pt>
                      <c:pt idx="378">
                        <c:v>2.7880192023486015E-3</c:v>
                      </c:pt>
                      <c:pt idx="379">
                        <c:v>2.7629511547626697E-3</c:v>
                      </c:pt>
                      <c:pt idx="380">
                        <c:v>3.2240382500443622E-3</c:v>
                      </c:pt>
                      <c:pt idx="381">
                        <c:v>3.2137399849442878E-3</c:v>
                      </c:pt>
                      <c:pt idx="382">
                        <c:v>3.2665991793728983E-3</c:v>
                      </c:pt>
                      <c:pt idx="383">
                        <c:v>3.2567569770324679E-3</c:v>
                      </c:pt>
                      <c:pt idx="384">
                        <c:v>3.2567569770324679E-3</c:v>
                      </c:pt>
                      <c:pt idx="385">
                        <c:v>3.2567569770324679E-3</c:v>
                      </c:pt>
                      <c:pt idx="386">
                        <c:v>3.2471972357740772E-3</c:v>
                      </c:pt>
                      <c:pt idx="387">
                        <c:v>3.2471972357740772E-3</c:v>
                      </c:pt>
                      <c:pt idx="388">
                        <c:v>3.2471972357740772E-3</c:v>
                      </c:pt>
                      <c:pt idx="389">
                        <c:v>3.2471972357740772E-3</c:v>
                      </c:pt>
                      <c:pt idx="390">
                        <c:v>3.2471972357740772E-3</c:v>
                      </c:pt>
                      <c:pt idx="391">
                        <c:v>3.1420988352858959E-3</c:v>
                      </c:pt>
                      <c:pt idx="392">
                        <c:v>3.1053348897432708E-3</c:v>
                      </c:pt>
                      <c:pt idx="393">
                        <c:v>3.1053348897432708E-3</c:v>
                      </c:pt>
                      <c:pt idx="394">
                        <c:v>3.1053348897432708E-3</c:v>
                      </c:pt>
                      <c:pt idx="395">
                        <c:v>3.1053348897432708E-3</c:v>
                      </c:pt>
                      <c:pt idx="396">
                        <c:v>2.8607590999475941E-3</c:v>
                      </c:pt>
                      <c:pt idx="397">
                        <c:v>2.8607590999475941E-3</c:v>
                      </c:pt>
                      <c:pt idx="398">
                        <c:v>2.8607590999475941E-3</c:v>
                      </c:pt>
                      <c:pt idx="399">
                        <c:v>2.8607590999475941E-3</c:v>
                      </c:pt>
                      <c:pt idx="400">
                        <c:v>2.8607590999475941E-3</c:v>
                      </c:pt>
                      <c:pt idx="401">
                        <c:v>2.5649269941930334E-3</c:v>
                      </c:pt>
                      <c:pt idx="402">
                        <c:v>2.5160006280097375E-3</c:v>
                      </c:pt>
                      <c:pt idx="403">
                        <c:v>2.5160006280097375E-3</c:v>
                      </c:pt>
                      <c:pt idx="404">
                        <c:v>2.5160006280097375E-3</c:v>
                      </c:pt>
                      <c:pt idx="405">
                        <c:v>2.2964293918505108E-3</c:v>
                      </c:pt>
                      <c:pt idx="406">
                        <c:v>2.2964293918505108E-3</c:v>
                      </c:pt>
                      <c:pt idx="407">
                        <c:v>2.2964293918505108E-3</c:v>
                      </c:pt>
                      <c:pt idx="408">
                        <c:v>2.2964293918505108E-3</c:v>
                      </c:pt>
                      <c:pt idx="409">
                        <c:v>2.2770145993304841E-3</c:v>
                      </c:pt>
                      <c:pt idx="410">
                        <c:v>2.0870803341517187E-3</c:v>
                      </c:pt>
                      <c:pt idx="411">
                        <c:v>2.0870803341517187E-3</c:v>
                      </c:pt>
                      <c:pt idx="412">
                        <c:v>2.0870803341517187E-3</c:v>
                      </c:pt>
                      <c:pt idx="413">
                        <c:v>2.0301252293906677E-3</c:v>
                      </c:pt>
                      <c:pt idx="414">
                        <c:v>2.0301252293906677E-3</c:v>
                      </c:pt>
                      <c:pt idx="415">
                        <c:v>1.900488661379089E-3</c:v>
                      </c:pt>
                      <c:pt idx="416">
                        <c:v>1.8893259727394457E-3</c:v>
                      </c:pt>
                      <c:pt idx="417">
                        <c:v>1.8893259727394457E-3</c:v>
                      </c:pt>
                      <c:pt idx="418">
                        <c:v>1.8192836987911143E-3</c:v>
                      </c:pt>
                      <c:pt idx="419">
                        <c:v>1.8192836987911143E-3</c:v>
                      </c:pt>
                      <c:pt idx="420">
                        <c:v>1.8192836987911143E-3</c:v>
                      </c:pt>
                      <c:pt idx="421">
                        <c:v>1.8192836987911143E-3</c:v>
                      </c:pt>
                      <c:pt idx="422">
                        <c:v>1.8192836987911143E-3</c:v>
                      </c:pt>
                      <c:pt idx="423">
                        <c:v>1.8419826832242225E-3</c:v>
                      </c:pt>
                      <c:pt idx="424">
                        <c:v>1.8199607986784101E-3</c:v>
                      </c:pt>
                      <c:pt idx="425">
                        <c:v>1.8199607986784101E-3</c:v>
                      </c:pt>
                      <c:pt idx="426">
                        <c:v>1.8308282259733284E-3</c:v>
                      </c:pt>
                      <c:pt idx="427">
                        <c:v>1.8308282259733284E-3</c:v>
                      </c:pt>
                      <c:pt idx="428">
                        <c:v>1.4317088020348704E-3</c:v>
                      </c:pt>
                      <c:pt idx="429">
                        <c:v>1.3778433797191952E-3</c:v>
                      </c:pt>
                      <c:pt idx="430">
                        <c:v>1.3778433797191952E-3</c:v>
                      </c:pt>
                      <c:pt idx="431">
                        <c:v>1.3651216398665829E-3</c:v>
                      </c:pt>
                      <c:pt idx="432">
                        <c:v>1.3651216398665829E-3</c:v>
                      </c:pt>
                      <c:pt idx="433">
                        <c:v>1.3209754404355087E-3</c:v>
                      </c:pt>
                      <c:pt idx="434">
                        <c:v>1.2955527978107796E-3</c:v>
                      </c:pt>
                      <c:pt idx="435">
                        <c:v>1.2955527978107796E-3</c:v>
                      </c:pt>
                      <c:pt idx="436">
                        <c:v>1.3287475194235976E-3</c:v>
                      </c:pt>
                      <c:pt idx="437">
                        <c:v>1.3287475194235976E-3</c:v>
                      </c:pt>
                      <c:pt idx="438">
                        <c:v>1.3287475194235976E-3</c:v>
                      </c:pt>
                      <c:pt idx="439">
                        <c:v>1.3050616949881512E-3</c:v>
                      </c:pt>
                      <c:pt idx="440">
                        <c:v>1.3050616949881512E-3</c:v>
                      </c:pt>
                      <c:pt idx="441">
                        <c:v>1.3294441678927888E-3</c:v>
                      </c:pt>
                      <c:pt idx="442">
                        <c:v>1.3294441678927888E-3</c:v>
                      </c:pt>
                      <c:pt idx="443">
                        <c:v>1.3294441678927888E-3</c:v>
                      </c:pt>
                      <c:pt idx="444">
                        <c:v>1.2659339789213582E-3</c:v>
                      </c:pt>
                      <c:pt idx="445">
                        <c:v>1.2659339789213582E-3</c:v>
                      </c:pt>
                      <c:pt idx="446">
                        <c:v>1.2659339789213582E-3</c:v>
                      </c:pt>
                      <c:pt idx="447">
                        <c:v>1.2284423363897769E-3</c:v>
                      </c:pt>
                      <c:pt idx="448">
                        <c:v>1.2284423363897769E-3</c:v>
                      </c:pt>
                      <c:pt idx="449">
                        <c:v>1.2110429184082642E-3</c:v>
                      </c:pt>
                      <c:pt idx="450">
                        <c:v>1.2110429184082642E-3</c:v>
                      </c:pt>
                      <c:pt idx="451">
                        <c:v>1.2110429184082642E-3</c:v>
                      </c:pt>
                      <c:pt idx="452">
                        <c:v>1.1542797443435671E-3</c:v>
                      </c:pt>
                      <c:pt idx="453">
                        <c:v>1.1542797443435671E-3</c:v>
                      </c:pt>
                      <c:pt idx="454">
                        <c:v>1.1058930352642513E-3</c:v>
                      </c:pt>
                      <c:pt idx="455">
                        <c:v>1.1058930352642513E-3</c:v>
                      </c:pt>
                      <c:pt idx="456">
                        <c:v>1.1058930352642513E-3</c:v>
                      </c:pt>
                      <c:pt idx="457">
                        <c:v>1.0284142487578891E-3</c:v>
                      </c:pt>
                      <c:pt idx="458">
                        <c:v>1.0284142487578891E-3</c:v>
                      </c:pt>
                      <c:pt idx="459">
                        <c:v>1.0284142487578891E-3</c:v>
                      </c:pt>
                      <c:pt idx="460">
                        <c:v>9.8073250184482525E-4</c:v>
                      </c:pt>
                      <c:pt idx="461">
                        <c:v>9.8073250184482525E-4</c:v>
                      </c:pt>
                      <c:pt idx="462">
                        <c:v>9.8073250184482525E-4</c:v>
                      </c:pt>
                      <c:pt idx="463">
                        <c:v>9.2236412320609003E-4</c:v>
                      </c:pt>
                      <c:pt idx="464">
                        <c:v>9.2236412320609003E-4</c:v>
                      </c:pt>
                      <c:pt idx="465">
                        <c:v>9.2236412320609003E-4</c:v>
                      </c:pt>
                      <c:pt idx="466">
                        <c:v>9.2236412320609003E-4</c:v>
                      </c:pt>
                      <c:pt idx="467">
                        <c:v>9.2236412320609003E-4</c:v>
                      </c:pt>
                      <c:pt idx="468">
                        <c:v>9.2236412320609003E-4</c:v>
                      </c:pt>
                      <c:pt idx="469">
                        <c:v>9.2236412320609003E-4</c:v>
                      </c:pt>
                      <c:pt idx="470">
                        <c:v>9.2236412320609003E-4</c:v>
                      </c:pt>
                      <c:pt idx="471">
                        <c:v>9.2236412320609003E-4</c:v>
                      </c:pt>
                      <c:pt idx="472">
                        <c:v>9.2236412320609003E-4</c:v>
                      </c:pt>
                      <c:pt idx="473">
                        <c:v>9.2236412320609003E-4</c:v>
                      </c:pt>
                      <c:pt idx="474">
                        <c:v>9.3773742192881395E-4</c:v>
                      </c:pt>
                      <c:pt idx="475">
                        <c:v>9.3773742192881395E-4</c:v>
                      </c:pt>
                      <c:pt idx="476">
                        <c:v>9.3773742192881395E-4</c:v>
                      </c:pt>
                      <c:pt idx="477">
                        <c:v>1.0167111743237226E-3</c:v>
                      </c:pt>
                      <c:pt idx="478">
                        <c:v>1.0167111743237226E-3</c:v>
                      </c:pt>
                      <c:pt idx="479">
                        <c:v>1.0167111743237226E-3</c:v>
                      </c:pt>
                      <c:pt idx="480">
                        <c:v>1.0580593474406078E-3</c:v>
                      </c:pt>
                      <c:pt idx="481">
                        <c:v>1.0580593474406078E-3</c:v>
                      </c:pt>
                      <c:pt idx="482">
                        <c:v>1.1756556790332134E-3</c:v>
                      </c:pt>
                      <c:pt idx="483">
                        <c:v>1.1756556790332134E-3</c:v>
                      </c:pt>
                      <c:pt idx="484">
                        <c:v>1.1756556790332134E-3</c:v>
                      </c:pt>
                      <c:pt idx="485">
                        <c:v>1.2312808536038464E-3</c:v>
                      </c:pt>
                      <c:pt idx="486">
                        <c:v>1.2312808536038464E-3</c:v>
                      </c:pt>
                      <c:pt idx="487">
                        <c:v>1.2312808536038464E-3</c:v>
                      </c:pt>
                      <c:pt idx="488">
                        <c:v>1.239465791063381E-3</c:v>
                      </c:pt>
                      <c:pt idx="489">
                        <c:v>1.239465791063381E-3</c:v>
                      </c:pt>
                      <c:pt idx="490">
                        <c:v>1.239465791063381E-3</c:v>
                      </c:pt>
                      <c:pt idx="491">
                        <c:v>1.2478612457618987E-3</c:v>
                      </c:pt>
                      <c:pt idx="492">
                        <c:v>1.2478612457618987E-3</c:v>
                      </c:pt>
                      <c:pt idx="493">
                        <c:v>1.2478612457618987E-3</c:v>
                      </c:pt>
                      <c:pt idx="494">
                        <c:v>1.2478612457618987E-3</c:v>
                      </c:pt>
                      <c:pt idx="495">
                        <c:v>1.2478612457618987E-3</c:v>
                      </c:pt>
                      <c:pt idx="496">
                        <c:v>1.2478612457618987E-3</c:v>
                      </c:pt>
                      <c:pt idx="497">
                        <c:v>1.2933657825575885E-3</c:v>
                      </c:pt>
                      <c:pt idx="498">
                        <c:v>1.2933657825575885E-3</c:v>
                      </c:pt>
                      <c:pt idx="499">
                        <c:v>1.2933657825575885E-3</c:v>
                      </c:pt>
                      <c:pt idx="500">
                        <c:v>1.285267600942597E-3</c:v>
                      </c:pt>
                      <c:pt idx="501">
                        <c:v>1.285267600942597E-3</c:v>
                      </c:pt>
                      <c:pt idx="502">
                        <c:v>1.285267600942597E-3</c:v>
                      </c:pt>
                      <c:pt idx="503">
                        <c:v>1.285267600942597E-3</c:v>
                      </c:pt>
                      <c:pt idx="504">
                        <c:v>1.285267600942597E-3</c:v>
                      </c:pt>
                      <c:pt idx="505">
                        <c:v>1.285267600942597E-3</c:v>
                      </c:pt>
                      <c:pt idx="506">
                        <c:v>1.285267600942597E-3</c:v>
                      </c:pt>
                      <c:pt idx="507">
                        <c:v>1.285267600942597E-3</c:v>
                      </c:pt>
                      <c:pt idx="508">
                        <c:v>1.285267600942597E-3</c:v>
                      </c:pt>
                      <c:pt idx="509">
                        <c:v>1.2773761776656797E-3</c:v>
                      </c:pt>
                      <c:pt idx="510">
                        <c:v>1.2773761776656797E-3</c:v>
                      </c:pt>
                      <c:pt idx="511">
                        <c:v>1.2773761776656797E-3</c:v>
                      </c:pt>
                      <c:pt idx="512">
                        <c:v>1.2477926367348167E-3</c:v>
                      </c:pt>
                      <c:pt idx="513">
                        <c:v>1.2477926367348167E-3</c:v>
                      </c:pt>
                      <c:pt idx="514">
                        <c:v>1.2477926367348167E-3</c:v>
                      </c:pt>
                      <c:pt idx="515">
                        <c:v>1.2477926367348167E-3</c:v>
                      </c:pt>
                      <c:pt idx="516">
                        <c:v>1.2477926367348167E-3</c:v>
                      </c:pt>
                      <c:pt idx="517">
                        <c:v>1.2477926367348167E-3</c:v>
                      </c:pt>
                      <c:pt idx="518">
                        <c:v>1.2341314722359199E-3</c:v>
                      </c:pt>
                      <c:pt idx="519">
                        <c:v>1.2341314722359199E-3</c:v>
                      </c:pt>
                      <c:pt idx="520">
                        <c:v>1.2341314722359199E-3</c:v>
                      </c:pt>
                      <c:pt idx="521">
                        <c:v>1.2089089103720894E-3</c:v>
                      </c:pt>
                      <c:pt idx="522">
                        <c:v>1.2089089103720894E-3</c:v>
                      </c:pt>
                      <c:pt idx="523">
                        <c:v>1.2089089103720894E-3</c:v>
                      </c:pt>
                      <c:pt idx="524">
                        <c:v>1.1972856736651536E-3</c:v>
                      </c:pt>
                      <c:pt idx="525">
                        <c:v>1.1972856736651536E-3</c:v>
                      </c:pt>
                      <c:pt idx="526">
                        <c:v>1.1972856736651536E-3</c:v>
                      </c:pt>
                      <c:pt idx="527">
                        <c:v>1.1972856736651536E-3</c:v>
                      </c:pt>
                      <c:pt idx="528">
                        <c:v>1.1972856736651536E-3</c:v>
                      </c:pt>
                      <c:pt idx="529">
                        <c:v>1.1972856736651536E-3</c:v>
                      </c:pt>
                      <c:pt idx="530">
                        <c:v>1.1567024576249723E-3</c:v>
                      </c:pt>
                      <c:pt idx="531">
                        <c:v>1.1567024576249723E-3</c:v>
                      </c:pt>
                      <c:pt idx="532">
                        <c:v>1.1567024576249723E-3</c:v>
                      </c:pt>
                      <c:pt idx="533">
                        <c:v>1.1395793988528934E-3</c:v>
                      </c:pt>
                      <c:pt idx="534">
                        <c:v>1.1395793988528934E-3</c:v>
                      </c:pt>
                      <c:pt idx="535">
                        <c:v>1.1395793988528934E-3</c:v>
                      </c:pt>
                      <c:pt idx="536">
                        <c:v>1.1395793988528934E-3</c:v>
                      </c:pt>
                      <c:pt idx="537">
                        <c:v>1.1243035021660116E-3</c:v>
                      </c:pt>
                      <c:pt idx="538">
                        <c:v>1.1243035021660116E-3</c:v>
                      </c:pt>
                      <c:pt idx="539">
                        <c:v>1.1243035021660116E-3</c:v>
                      </c:pt>
                      <c:pt idx="540">
                        <c:v>1.1243035021660116E-3</c:v>
                      </c:pt>
                      <c:pt idx="541">
                        <c:v>1.1243035021660116E-3</c:v>
                      </c:pt>
                      <c:pt idx="542">
                        <c:v>1.1243035021660116E-3</c:v>
                      </c:pt>
                      <c:pt idx="543">
                        <c:v>1.0985849534214311E-3</c:v>
                      </c:pt>
                      <c:pt idx="544">
                        <c:v>1.0985849534214311E-3</c:v>
                      </c:pt>
                      <c:pt idx="545">
                        <c:v>1.0985849534214311E-3</c:v>
                      </c:pt>
                      <c:pt idx="546">
                        <c:v>1.0985849534214311E-3</c:v>
                      </c:pt>
                      <c:pt idx="547">
                        <c:v>1.0985849534214311E-3</c:v>
                      </c:pt>
                      <c:pt idx="548">
                        <c:v>1.0985849534214311E-3</c:v>
                      </c:pt>
                      <c:pt idx="549">
                        <c:v>1.0853264485005082E-3</c:v>
                      </c:pt>
                      <c:pt idx="550">
                        <c:v>1.0853264485005082E-3</c:v>
                      </c:pt>
                      <c:pt idx="551">
                        <c:v>1.0853264485005082E-3</c:v>
                      </c:pt>
                      <c:pt idx="552">
                        <c:v>1.0853264485005082E-3</c:v>
                      </c:pt>
                      <c:pt idx="553">
                        <c:v>1.0853264485005082E-3</c:v>
                      </c:pt>
                      <c:pt idx="554">
                        <c:v>1.0853264485005082E-3</c:v>
                      </c:pt>
                      <c:pt idx="555">
                        <c:v>1.0853264485005082E-3</c:v>
                      </c:pt>
                      <c:pt idx="556">
                        <c:v>1.0853264485005082E-3</c:v>
                      </c:pt>
                      <c:pt idx="557">
                        <c:v>1.0853264485005082E-3</c:v>
                      </c:pt>
                      <c:pt idx="558">
                        <c:v>1.0853264485005082E-3</c:v>
                      </c:pt>
                      <c:pt idx="559">
                        <c:v>1.0853264485005082E-3</c:v>
                      </c:pt>
                      <c:pt idx="560">
                        <c:v>1.0853264485005082E-3</c:v>
                      </c:pt>
                      <c:pt idx="561">
                        <c:v>1.0853264485005082E-3</c:v>
                      </c:pt>
                      <c:pt idx="562">
                        <c:v>1.0853264485005082E-3</c:v>
                      </c:pt>
                      <c:pt idx="563">
                        <c:v>1.0878230588922103E-3</c:v>
                      </c:pt>
                      <c:pt idx="564">
                        <c:v>1.0878230588922103E-3</c:v>
                      </c:pt>
                      <c:pt idx="565">
                        <c:v>1.0878230588922103E-3</c:v>
                      </c:pt>
                      <c:pt idx="566">
                        <c:v>1.0903950869857091E-3</c:v>
                      </c:pt>
                      <c:pt idx="567">
                        <c:v>1.0903950869857091E-3</c:v>
                      </c:pt>
                      <c:pt idx="568">
                        <c:v>1.0903950869857091E-3</c:v>
                      </c:pt>
                      <c:pt idx="569">
                        <c:v>1.0903950869857091E-3</c:v>
                      </c:pt>
                      <c:pt idx="570">
                        <c:v>1.0903950869857091E-3</c:v>
                      </c:pt>
                      <c:pt idx="571">
                        <c:v>1.0903950869857091E-3</c:v>
                      </c:pt>
                      <c:pt idx="572">
                        <c:v>1.0903950869857091E-3</c:v>
                      </c:pt>
                      <c:pt idx="573">
                        <c:v>1.0903950869857091E-3</c:v>
                      </c:pt>
                      <c:pt idx="574">
                        <c:v>1.0903950869857091E-3</c:v>
                      </c:pt>
                      <c:pt idx="575">
                        <c:v>1.0903950869857091E-3</c:v>
                      </c:pt>
                      <c:pt idx="576">
                        <c:v>1.0985849534214311E-3</c:v>
                      </c:pt>
                      <c:pt idx="577">
                        <c:v>1.0985849534214311E-3</c:v>
                      </c:pt>
                      <c:pt idx="578">
                        <c:v>1.0985849534214311E-3</c:v>
                      </c:pt>
                      <c:pt idx="579">
                        <c:v>1.0985849534214311E-3</c:v>
                      </c:pt>
                      <c:pt idx="580">
                        <c:v>1.0985849534214311E-3</c:v>
                      </c:pt>
                      <c:pt idx="581">
                        <c:v>1.1367313512521647E-3</c:v>
                      </c:pt>
                      <c:pt idx="582">
                        <c:v>1.1367313512521647E-3</c:v>
                      </c:pt>
                      <c:pt idx="583">
                        <c:v>1.1313778357959073E-3</c:v>
                      </c:pt>
                      <c:pt idx="584">
                        <c:v>1.1313778357959073E-3</c:v>
                      </c:pt>
                      <c:pt idx="585">
                        <c:v>1.1313778357959073E-3</c:v>
                      </c:pt>
                      <c:pt idx="586">
                        <c:v>1.1239229354588021E-3</c:v>
                      </c:pt>
                      <c:pt idx="587">
                        <c:v>1.1239229354588021E-3</c:v>
                      </c:pt>
                      <c:pt idx="588">
                        <c:v>1.2508444923130827E-3</c:v>
                      </c:pt>
                      <c:pt idx="589">
                        <c:v>1.2508444923130827E-3</c:v>
                      </c:pt>
                      <c:pt idx="590">
                        <c:v>1.2487424940239428E-3</c:v>
                      </c:pt>
                      <c:pt idx="591">
                        <c:v>1.2487424940239428E-3</c:v>
                      </c:pt>
                      <c:pt idx="592">
                        <c:v>1.3190257331073467E-3</c:v>
                      </c:pt>
                      <c:pt idx="593">
                        <c:v>1.3152236094426859E-3</c:v>
                      </c:pt>
                      <c:pt idx="594">
                        <c:v>1.3152236094426859E-3</c:v>
                      </c:pt>
                      <c:pt idx="595">
                        <c:v>1.3152236094426859E-3</c:v>
                      </c:pt>
                      <c:pt idx="596">
                        <c:v>1.3152236094426859E-3</c:v>
                      </c:pt>
                      <c:pt idx="597">
                        <c:v>1.3082854399467153E-3</c:v>
                      </c:pt>
                      <c:pt idx="598">
                        <c:v>1.3082854399467153E-3</c:v>
                      </c:pt>
                      <c:pt idx="599">
                        <c:v>1.4103129843072082E-3</c:v>
                      </c:pt>
                    </c:numCache>
                  </c:numRef>
                </c:yVal>
                <c:smooth val="0"/>
                <c:extLst>
                  <c:ext xmlns:c16="http://schemas.microsoft.com/office/drawing/2014/chart" uri="{C3380CC4-5D6E-409C-BE32-E72D297353CC}">
                    <c16:uniqueId val="{00000003-52B6-4A96-9594-A0B43FAE6EAA}"/>
                  </c:ext>
                </c:extLst>
              </c15:ser>
            </c15:filteredScatterSeries>
          </c:ext>
        </c:extLst>
      </c:scatterChart>
      <c:valAx>
        <c:axId val="584711512"/>
        <c:scaling>
          <c:logBase val="10"/>
          <c:orientation val="minMax"/>
          <c:max val="5000"/>
          <c:min val="100"/>
        </c:scaling>
        <c:delete val="0"/>
        <c:axPos val="b"/>
        <c:majorGridlines>
          <c:spPr>
            <a:ln w="9525" cap="flat" cmpd="sng" algn="ctr">
              <a:solidFill>
                <a:schemeClr val="bg1">
                  <a:lumMod val="75000"/>
                </a:schemeClr>
              </a:solidFill>
              <a:round/>
            </a:ln>
            <a:effectLst/>
          </c:spPr>
        </c:majorGridlines>
        <c:minorGridlines>
          <c:spPr>
            <a:ln w="9525" cap="flat" cmpd="sng" algn="ctr">
              <a:solidFill>
                <a:schemeClr val="bg1">
                  <a:lumMod val="75000"/>
                </a:schemeClr>
              </a:solidFill>
              <a:round/>
            </a:ln>
            <a:effectLst/>
          </c:spPr>
        </c:min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sv-SE"/>
          </a:p>
        </c:txPr>
        <c:crossAx val="446187208"/>
        <c:crosses val="autoZero"/>
        <c:crossBetween val="midCat"/>
      </c:valAx>
      <c:valAx>
        <c:axId val="446187208"/>
        <c:scaling>
          <c:logBase val="10"/>
          <c:orientation val="minMax"/>
          <c:max val="1.0000000000000002E-2"/>
          <c:min val="1.0000000000000003E-4"/>
        </c:scaling>
        <c:delete val="0"/>
        <c:axPos val="l"/>
        <c:majorGridlines>
          <c:spPr>
            <a:ln w="9525" cap="flat" cmpd="sng" algn="ctr">
              <a:solidFill>
                <a:schemeClr val="bg1">
                  <a:lumMod val="65000"/>
                </a:schemeClr>
              </a:solidFill>
              <a:round/>
            </a:ln>
            <a:effectLst/>
          </c:spPr>
        </c:majorGridlines>
        <c:minorGridlines>
          <c:spPr>
            <a:ln w="9525" cap="flat" cmpd="sng" algn="ctr">
              <a:solidFill>
                <a:schemeClr val="bg1">
                  <a:lumMod val="75000"/>
                </a:schemeClr>
              </a:solidFill>
              <a:round/>
            </a:ln>
            <a:effectLst/>
          </c:spPr>
        </c:minorGridlines>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58471151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v-S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400"/>
      </a:pPr>
      <a:endParaRPr lang="sv-SE"/>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sv-SE" sz="1200"/>
              <a:t>2'nd, 3'd-overtone @ 2,83 V from Hificompass and</a:t>
            </a:r>
            <a:r>
              <a:rPr lang="sv-SE" sz="1200" baseline="0"/>
              <a:t> AudioExcite</a:t>
            </a:r>
            <a:endParaRPr lang="sv-SE" sz="1200"/>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scatterChart>
        <c:scatterStyle val="lineMarker"/>
        <c:varyColors val="0"/>
        <c:ser>
          <c:idx val="0"/>
          <c:order val="0"/>
          <c:tx>
            <c:strRef>
              <c:f>SUM!$C$1</c:f>
              <c:strCache>
                <c:ptCount val="1"/>
                <c:pt idx="0">
                  <c:v>SB17NBAC-2,83v</c:v>
                </c:pt>
              </c:strCache>
            </c:strRef>
          </c:tx>
          <c:spPr>
            <a:ln w="25400" cap="rnd">
              <a:solidFill>
                <a:srgbClr val="00B0F0"/>
              </a:solidFill>
              <a:round/>
            </a:ln>
            <a:effectLst/>
          </c:spPr>
          <c:marker>
            <c:symbol val="none"/>
          </c:marker>
          <c:xVal>
            <c:numRef>
              <c:f>SUM!$B$2:$B$601</c:f>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f>SUM!$C$2:$C$601</c:f>
              <c:numCache>
                <c:formatCode>0.00%</c:formatCode>
                <c:ptCount val="600"/>
                <c:pt idx="0">
                  <c:v>3.8559986861039723E-2</c:v>
                </c:pt>
                <c:pt idx="1">
                  <c:v>2.9410058723311837E-2</c:v>
                </c:pt>
                <c:pt idx="2">
                  <c:v>1.7338853216067998E-2</c:v>
                </c:pt>
                <c:pt idx="3">
                  <c:v>1.3162503502930122E-2</c:v>
                </c:pt>
                <c:pt idx="4">
                  <c:v>1.1438347969206135E-2</c:v>
                </c:pt>
                <c:pt idx="5">
                  <c:v>1.1382122530242445E-2</c:v>
                </c:pt>
                <c:pt idx="6">
                  <c:v>1.0704770506799036E-2</c:v>
                </c:pt>
                <c:pt idx="7">
                  <c:v>1.026132344781109E-2</c:v>
                </c:pt>
                <c:pt idx="8">
                  <c:v>9.1408428770333502E-3</c:v>
                </c:pt>
                <c:pt idx="9">
                  <c:v>7.8906624015296425E-3</c:v>
                </c:pt>
                <c:pt idx="10">
                  <c:v>7.9625745574995847E-3</c:v>
                </c:pt>
                <c:pt idx="11">
                  <c:v>6.9908606399246738E-3</c:v>
                </c:pt>
                <c:pt idx="12">
                  <c:v>5.9908758477022787E-3</c:v>
                </c:pt>
                <c:pt idx="13">
                  <c:v>5.1859428219923559E-3</c:v>
                </c:pt>
                <c:pt idx="14">
                  <c:v>4.7837757283319127E-3</c:v>
                </c:pt>
                <c:pt idx="15">
                  <c:v>5.1642618368612338E-3</c:v>
                </c:pt>
                <c:pt idx="16">
                  <c:v>5.2502251940225071E-3</c:v>
                </c:pt>
                <c:pt idx="17">
                  <c:v>4.8076950099951426E-3</c:v>
                </c:pt>
                <c:pt idx="18">
                  <c:v>3.7213937922822137E-3</c:v>
                </c:pt>
                <c:pt idx="19">
                  <c:v>3.0533319990806913E-3</c:v>
                </c:pt>
                <c:pt idx="20">
                  <c:v>3.1453816361735952E-3</c:v>
                </c:pt>
                <c:pt idx="21">
                  <c:v>3.377826424589427E-3</c:v>
                </c:pt>
                <c:pt idx="22">
                  <c:v>3.1885292661255732E-3</c:v>
                </c:pt>
                <c:pt idx="23">
                  <c:v>2.9455550934012619E-3</c:v>
                </c:pt>
                <c:pt idx="24">
                  <c:v>2.2634366232720448E-3</c:v>
                </c:pt>
                <c:pt idx="25">
                  <c:v>2.1020127755807748E-3</c:v>
                </c:pt>
                <c:pt idx="26">
                  <c:v>2.1025198138214991E-3</c:v>
                </c:pt>
                <c:pt idx="27">
                  <c:v>2.1740142973789341E-3</c:v>
                </c:pt>
                <c:pt idx="28">
                  <c:v>2.2962450662097817E-3</c:v>
                </c:pt>
                <c:pt idx="29">
                  <c:v>2.3636855330019645E-3</c:v>
                </c:pt>
                <c:pt idx="30">
                  <c:v>2.4065685055157798E-3</c:v>
                </c:pt>
                <c:pt idx="31">
                  <c:v>2.2560707131453195E-3</c:v>
                </c:pt>
                <c:pt idx="32">
                  <c:v>2.0271232509930935E-3</c:v>
                </c:pt>
                <c:pt idx="33">
                  <c:v>1.8302202620037724E-3</c:v>
                </c:pt>
                <c:pt idx="34">
                  <c:v>1.695207064747967E-3</c:v>
                </c:pt>
                <c:pt idx="35">
                  <c:v>1.5035574843367218E-3</c:v>
                </c:pt>
                <c:pt idx="36">
                  <c:v>1.3773292519533849E-3</c:v>
                </c:pt>
                <c:pt idx="37">
                  <c:v>1.0800308705061533E-3</c:v>
                </c:pt>
                <c:pt idx="38">
                  <c:v>8.6376150792114048E-4</c:v>
                </c:pt>
                <c:pt idx="39">
                  <c:v>9.3637708900565025E-4</c:v>
                </c:pt>
                <c:pt idx="40">
                  <c:v>1.0104816192945758E-3</c:v>
                </c:pt>
                <c:pt idx="41">
                  <c:v>9.6045760617594642E-4</c:v>
                </c:pt>
                <c:pt idx="42">
                  <c:v>9.1144121782106124E-4</c:v>
                </c:pt>
                <c:pt idx="43">
                  <c:v>8.9894181353586899E-4</c:v>
                </c:pt>
                <c:pt idx="44">
                  <c:v>9.7916555452390503E-4</c:v>
                </c:pt>
                <c:pt idx="45">
                  <c:v>1.0851623336491853E-3</c:v>
                </c:pt>
                <c:pt idx="46">
                  <c:v>1.1718838185766993E-3</c:v>
                </c:pt>
                <c:pt idx="47">
                  <c:v>1.1133794363035866E-3</c:v>
                </c:pt>
                <c:pt idx="48">
                  <c:v>1.0581563887063525E-3</c:v>
                </c:pt>
                <c:pt idx="49">
                  <c:v>1.0876622491314616E-3</c:v>
                </c:pt>
                <c:pt idx="50">
                  <c:v>1.1350154758747342E-3</c:v>
                </c:pt>
                <c:pt idx="51">
                  <c:v>1.2075382559729628E-3</c:v>
                </c:pt>
                <c:pt idx="52">
                  <c:v>1.2793029046813753E-3</c:v>
                </c:pt>
                <c:pt idx="53">
                  <c:v>1.2946375104483405E-3</c:v>
                </c:pt>
                <c:pt idx="54">
                  <c:v>1.2348625568434622E-3</c:v>
                </c:pt>
                <c:pt idx="55">
                  <c:v>1.0875543158316424E-3</c:v>
                </c:pt>
                <c:pt idx="56">
                  <c:v>9.7476959202520274E-4</c:v>
                </c:pt>
                <c:pt idx="57">
                  <c:v>9.3094697115443821E-4</c:v>
                </c:pt>
                <c:pt idx="58">
                  <c:v>9.1703284470323122E-4</c:v>
                </c:pt>
                <c:pt idx="59">
                  <c:v>9.8319183524334802E-4</c:v>
                </c:pt>
                <c:pt idx="60">
                  <c:v>1.0039281960741548E-3</c:v>
                </c:pt>
                <c:pt idx="61">
                  <c:v>1.1185692675314098E-3</c:v>
                </c:pt>
                <c:pt idx="62">
                  <c:v>1.1734870686884644E-3</c:v>
                </c:pt>
                <c:pt idx="63">
                  <c:v>1.2010250648779976E-3</c:v>
                </c:pt>
                <c:pt idx="64">
                  <c:v>1.2665647984095951E-3</c:v>
                </c:pt>
                <c:pt idx="65">
                  <c:v>1.2813425112768492E-3</c:v>
                </c:pt>
                <c:pt idx="66">
                  <c:v>1.3719801879076329E-3</c:v>
                </c:pt>
                <c:pt idx="67">
                  <c:v>1.4486804182504685E-3</c:v>
                </c:pt>
                <c:pt idx="68">
                  <c:v>1.4791487913689996E-3</c:v>
                </c:pt>
                <c:pt idx="69">
                  <c:v>1.5693620636441439E-3</c:v>
                </c:pt>
                <c:pt idx="70">
                  <c:v>1.5865373110463398E-3</c:v>
                </c:pt>
                <c:pt idx="71">
                  <c:v>1.6236673832737579E-3</c:v>
                </c:pt>
                <c:pt idx="72">
                  <c:v>1.6174433419697946E-3</c:v>
                </c:pt>
                <c:pt idx="73">
                  <c:v>1.6382780134719444E-3</c:v>
                </c:pt>
                <c:pt idx="74">
                  <c:v>1.7394919877739448E-3</c:v>
                </c:pt>
                <c:pt idx="75">
                  <c:v>1.8290790766212813E-3</c:v>
                </c:pt>
                <c:pt idx="76">
                  <c:v>1.9909164995484058E-3</c:v>
                </c:pt>
                <c:pt idx="77">
                  <c:v>2.0354313838890389E-3</c:v>
                </c:pt>
                <c:pt idx="78">
                  <c:v>2.056249434187433E-3</c:v>
                </c:pt>
                <c:pt idx="79">
                  <c:v>2.0562948294583707E-3</c:v>
                </c:pt>
                <c:pt idx="80">
                  <c:v>1.9570336357227344E-3</c:v>
                </c:pt>
                <c:pt idx="81">
                  <c:v>1.8756626906472568E-3</c:v>
                </c:pt>
                <c:pt idx="82">
                  <c:v>1.6291145077326824E-3</c:v>
                </c:pt>
                <c:pt idx="83">
                  <c:v>1.5205711273074112E-3</c:v>
                </c:pt>
                <c:pt idx="84">
                  <c:v>1.4559904920068061E-3</c:v>
                </c:pt>
                <c:pt idx="85">
                  <c:v>1.4244750607471798E-3</c:v>
                </c:pt>
                <c:pt idx="86">
                  <c:v>1.5552559456427154E-3</c:v>
                </c:pt>
                <c:pt idx="87">
                  <c:v>1.7383039338280842E-3</c:v>
                </c:pt>
                <c:pt idx="88">
                  <c:v>1.9689157732963986E-3</c:v>
                </c:pt>
                <c:pt idx="89">
                  <c:v>2.1344404279757673E-3</c:v>
                </c:pt>
                <c:pt idx="90">
                  <c:v>2.2681870190001127E-3</c:v>
                </c:pt>
                <c:pt idx="91">
                  <c:v>2.2948245941354327E-3</c:v>
                </c:pt>
                <c:pt idx="92">
                  <c:v>2.3315396483058666E-3</c:v>
                </c:pt>
                <c:pt idx="93">
                  <c:v>2.1344315133653294E-3</c:v>
                </c:pt>
                <c:pt idx="94">
                  <c:v>2.1427534606759235E-3</c:v>
                </c:pt>
                <c:pt idx="95">
                  <c:v>1.7863139122056594E-3</c:v>
                </c:pt>
                <c:pt idx="96">
                  <c:v>1.3140077195211433E-3</c:v>
                </c:pt>
                <c:pt idx="97">
                  <c:v>1.2753292097813019E-3</c:v>
                </c:pt>
                <c:pt idx="98">
                  <c:v>1.2346683547921991E-3</c:v>
                </c:pt>
                <c:pt idx="99">
                  <c:v>1.2435094186634551E-3</c:v>
                </c:pt>
                <c:pt idx="100">
                  <c:v>1.3642251932845294E-3</c:v>
                </c:pt>
                <c:pt idx="101">
                  <c:v>1.4693466127902034E-3</c:v>
                </c:pt>
                <c:pt idx="102">
                  <c:v>1.5596444798705372E-3</c:v>
                </c:pt>
                <c:pt idx="103">
                  <c:v>1.5888920735975063E-3</c:v>
                </c:pt>
                <c:pt idx="104">
                  <c:v>1.6677409725691789E-3</c:v>
                </c:pt>
                <c:pt idx="105">
                  <c:v>1.6677409725691789E-3</c:v>
                </c:pt>
                <c:pt idx="106">
                  <c:v>1.6676345515750167E-3</c:v>
                </c:pt>
                <c:pt idx="107">
                  <c:v>1.6293383329622055E-3</c:v>
                </c:pt>
                <c:pt idx="108">
                  <c:v>1.5424748199708445E-3</c:v>
                </c:pt>
                <c:pt idx="109">
                  <c:v>1.5424748199708445E-3</c:v>
                </c:pt>
                <c:pt idx="110">
                  <c:v>1.4668019283097424E-3</c:v>
                </c:pt>
                <c:pt idx="111">
                  <c:v>1.4668019283097424E-3</c:v>
                </c:pt>
                <c:pt idx="112">
                  <c:v>1.4027751096463538E-3</c:v>
                </c:pt>
                <c:pt idx="113">
                  <c:v>1.314935013784375E-3</c:v>
                </c:pt>
                <c:pt idx="114">
                  <c:v>1.2861815930989774E-3</c:v>
                </c:pt>
                <c:pt idx="115">
                  <c:v>1.307090335863004E-3</c:v>
                </c:pt>
                <c:pt idx="116">
                  <c:v>1.3358350923295926E-3</c:v>
                </c:pt>
                <c:pt idx="117">
                  <c:v>1.3325775013036758E-3</c:v>
                </c:pt>
                <c:pt idx="118">
                  <c:v>1.3369047694229363E-3</c:v>
                </c:pt>
                <c:pt idx="119">
                  <c:v>1.3551489375083659E-3</c:v>
                </c:pt>
                <c:pt idx="120">
                  <c:v>1.3646248156808133E-3</c:v>
                </c:pt>
                <c:pt idx="121">
                  <c:v>1.3743431345310372E-3</c:v>
                </c:pt>
                <c:pt idx="122">
                  <c:v>1.3743431345310372E-3</c:v>
                </c:pt>
                <c:pt idx="123">
                  <c:v>1.4050017359795489E-3</c:v>
                </c:pt>
                <c:pt idx="124">
                  <c:v>1.3930667155478251E-3</c:v>
                </c:pt>
                <c:pt idx="125">
                  <c:v>1.3930667155478251E-3</c:v>
                </c:pt>
                <c:pt idx="126">
                  <c:v>1.3502184517678057E-3</c:v>
                </c:pt>
                <c:pt idx="127">
                  <c:v>1.3403252230833932E-3</c:v>
                </c:pt>
                <c:pt idx="128">
                  <c:v>1.3306763163488361E-3</c:v>
                </c:pt>
                <c:pt idx="129">
                  <c:v>1.3093659028484029E-3</c:v>
                </c:pt>
                <c:pt idx="130">
                  <c:v>1.300107054009438E-3</c:v>
                </c:pt>
                <c:pt idx="131">
                  <c:v>1.2587989287542428E-3</c:v>
                </c:pt>
                <c:pt idx="132">
                  <c:v>1.2149947765605798E-3</c:v>
                </c:pt>
                <c:pt idx="133">
                  <c:v>1.205936218264463E-3</c:v>
                </c:pt>
                <c:pt idx="134">
                  <c:v>1.1884823248940167E-3</c:v>
                </c:pt>
                <c:pt idx="135">
                  <c:v>1.1590648632212241E-3</c:v>
                </c:pt>
                <c:pt idx="136">
                  <c:v>1.1590648632212241E-3</c:v>
                </c:pt>
                <c:pt idx="137">
                  <c:v>1.1425838065321557E-3</c:v>
                </c:pt>
                <c:pt idx="138">
                  <c:v>1.134649712805937E-3</c:v>
                </c:pt>
                <c:pt idx="139">
                  <c:v>1.134649712805937E-3</c:v>
                </c:pt>
                <c:pt idx="140">
                  <c:v>1.1269144838292515E-3</c:v>
                </c:pt>
                <c:pt idx="141">
                  <c:v>1.1193741480189686E-3</c:v>
                </c:pt>
                <c:pt idx="142">
                  <c:v>1.1193741480189686E-3</c:v>
                </c:pt>
                <c:pt idx="143">
                  <c:v>1.1411186870571848E-3</c:v>
                </c:pt>
                <c:pt idx="144">
                  <c:v>1.1200443901951726E-3</c:v>
                </c:pt>
                <c:pt idx="145">
                  <c:v>1.1200443901951726E-3</c:v>
                </c:pt>
                <c:pt idx="146">
                  <c:v>1.087168016774543E-3</c:v>
                </c:pt>
                <c:pt idx="147">
                  <c:v>1.087168016774543E-3</c:v>
                </c:pt>
                <c:pt idx="148">
                  <c:v>1.0942158537424669E-3</c:v>
                </c:pt>
                <c:pt idx="149">
                  <c:v>1.1157509289796211E-3</c:v>
                </c:pt>
                <c:pt idx="150">
                  <c:v>1.1452271246172759E-3</c:v>
                </c:pt>
                <c:pt idx="151">
                  <c:v>1.1452271246172759E-3</c:v>
                </c:pt>
                <c:pt idx="152">
                  <c:v>1.2795801341907692E-3</c:v>
                </c:pt>
                <c:pt idx="153">
                  <c:v>1.3700360922690323E-3</c:v>
                </c:pt>
                <c:pt idx="154">
                  <c:v>1.4196527681721248E-3</c:v>
                </c:pt>
                <c:pt idx="155">
                  <c:v>1.50933516466504E-3</c:v>
                </c:pt>
                <c:pt idx="156">
                  <c:v>1.6136084650212271E-3</c:v>
                </c:pt>
                <c:pt idx="157">
                  <c:v>1.6136084650212271E-3</c:v>
                </c:pt>
                <c:pt idx="158">
                  <c:v>1.7453866087799928E-3</c:v>
                </c:pt>
                <c:pt idx="159">
                  <c:v>1.7453866087799928E-3</c:v>
                </c:pt>
                <c:pt idx="160">
                  <c:v>1.817142507930342E-3</c:v>
                </c:pt>
                <c:pt idx="161">
                  <c:v>1.7880415060312885E-3</c:v>
                </c:pt>
                <c:pt idx="162">
                  <c:v>1.7880415060312885E-3</c:v>
                </c:pt>
                <c:pt idx="163">
                  <c:v>1.7405276911033525E-3</c:v>
                </c:pt>
                <c:pt idx="164">
                  <c:v>1.6457590499936697E-3</c:v>
                </c:pt>
                <c:pt idx="165">
                  <c:v>1.5825941829962641E-3</c:v>
                </c:pt>
                <c:pt idx="166">
                  <c:v>1.4668019283097424E-3</c:v>
                </c:pt>
                <c:pt idx="167">
                  <c:v>1.4668019283097424E-3</c:v>
                </c:pt>
                <c:pt idx="168">
                  <c:v>1.2389240653410472E-3</c:v>
                </c:pt>
                <c:pt idx="169">
                  <c:v>1.2121071139725404E-3</c:v>
                </c:pt>
                <c:pt idx="170">
                  <c:v>1.1739829257084084E-3</c:v>
                </c:pt>
                <c:pt idx="171">
                  <c:v>1.000220391204111E-3</c:v>
                </c:pt>
                <c:pt idx="172">
                  <c:v>9.8806522523718849E-4</c:v>
                </c:pt>
                <c:pt idx="173">
                  <c:v>9.6549039478275082E-4</c:v>
                </c:pt>
                <c:pt idx="174">
                  <c:v>9.5890837286519636E-4</c:v>
                </c:pt>
                <c:pt idx="175">
                  <c:v>9.5249218845506653E-4</c:v>
                </c:pt>
                <c:pt idx="176">
                  <c:v>9.4014360802465715E-4</c:v>
                </c:pt>
                <c:pt idx="177">
                  <c:v>9.1924362467204351E-4</c:v>
                </c:pt>
                <c:pt idx="178">
                  <c:v>9.2278094195537828E-4</c:v>
                </c:pt>
                <c:pt idx="179">
                  <c:v>9.4186754612661549E-4</c:v>
                </c:pt>
                <c:pt idx="180">
                  <c:v>9.4186754612661549E-4</c:v>
                </c:pt>
                <c:pt idx="181">
                  <c:v>9.4186754612661549E-4</c:v>
                </c:pt>
                <c:pt idx="182">
                  <c:v>9.5820919718474717E-4</c:v>
                </c:pt>
                <c:pt idx="183">
                  <c:v>9.5820919718474717E-4</c:v>
                </c:pt>
                <c:pt idx="184">
                  <c:v>9.5371231889201924E-4</c:v>
                </c:pt>
                <c:pt idx="185">
                  <c:v>9.5371231889201924E-4</c:v>
                </c:pt>
                <c:pt idx="186">
                  <c:v>9.2994820048923382E-4</c:v>
                </c:pt>
                <c:pt idx="187">
                  <c:v>9.2994820048923382E-4</c:v>
                </c:pt>
                <c:pt idx="188">
                  <c:v>9.1917483502231619E-4</c:v>
                </c:pt>
                <c:pt idx="189">
                  <c:v>9.1917483502231619E-4</c:v>
                </c:pt>
                <c:pt idx="190">
                  <c:v>9.15055442380705E-4</c:v>
                </c:pt>
                <c:pt idx="191">
                  <c:v>8.9407068787229489E-4</c:v>
                </c:pt>
                <c:pt idx="192">
                  <c:v>9.0261964921976618E-4</c:v>
                </c:pt>
                <c:pt idx="193">
                  <c:v>9.1290625977301517E-4</c:v>
                </c:pt>
                <c:pt idx="194">
                  <c:v>9.0445453334459035E-4</c:v>
                </c:pt>
                <c:pt idx="195">
                  <c:v>9.0445453334459035E-4</c:v>
                </c:pt>
                <c:pt idx="196">
                  <c:v>9.0445453334459035E-4</c:v>
                </c:pt>
                <c:pt idx="197">
                  <c:v>8.9645895775950705E-4</c:v>
                </c:pt>
                <c:pt idx="198">
                  <c:v>8.9645895775950705E-4</c:v>
                </c:pt>
                <c:pt idx="199">
                  <c:v>9.0715330715939553E-4</c:v>
                </c:pt>
                <c:pt idx="200">
                  <c:v>9.0715330715939553E-4</c:v>
                </c:pt>
                <c:pt idx="201">
                  <c:v>9.0037077613716555E-4</c:v>
                </c:pt>
                <c:pt idx="202">
                  <c:v>8.971240897833135E-4</c:v>
                </c:pt>
                <c:pt idx="203">
                  <c:v>8.859516658456469E-4</c:v>
                </c:pt>
                <c:pt idx="204">
                  <c:v>8.859516658456469E-4</c:v>
                </c:pt>
                <c:pt idx="205">
                  <c:v>9.0851900602723014E-4</c:v>
                </c:pt>
                <c:pt idx="206">
                  <c:v>8.971240897833135E-4</c:v>
                </c:pt>
                <c:pt idx="207">
                  <c:v>8.8792630811259548E-4</c:v>
                </c:pt>
                <c:pt idx="208">
                  <c:v>8.8792630811259548E-4</c:v>
                </c:pt>
                <c:pt idx="209">
                  <c:v>8.8792630811259548E-4</c:v>
                </c:pt>
                <c:pt idx="210">
                  <c:v>8.8792630811259548E-4</c:v>
                </c:pt>
                <c:pt idx="211">
                  <c:v>8.8792630811259548E-4</c:v>
                </c:pt>
                <c:pt idx="212">
                  <c:v>8.8503351082850094E-4</c:v>
                </c:pt>
                <c:pt idx="213">
                  <c:v>8.8503351082850094E-4</c:v>
                </c:pt>
                <c:pt idx="214">
                  <c:v>8.7426983397631249E-4</c:v>
                </c:pt>
                <c:pt idx="215">
                  <c:v>8.7426983397631249E-4</c:v>
                </c:pt>
                <c:pt idx="216">
                  <c:v>8.7177035862897971E-4</c:v>
                </c:pt>
                <c:pt idx="217">
                  <c:v>8.7177035862897971E-4</c:v>
                </c:pt>
                <c:pt idx="218">
                  <c:v>8.7177035862897971E-4</c:v>
                </c:pt>
                <c:pt idx="219">
                  <c:v>8.7177035862897971E-4</c:v>
                </c:pt>
                <c:pt idx="220">
                  <c:v>8.7426983397631249E-4</c:v>
                </c:pt>
                <c:pt idx="221">
                  <c:v>8.7177035862897971E-4</c:v>
                </c:pt>
                <c:pt idx="222">
                  <c:v>8.8109771804095857E-4</c:v>
                </c:pt>
                <c:pt idx="223">
                  <c:v>8.9662129080410487E-4</c:v>
                </c:pt>
                <c:pt idx="224">
                  <c:v>8.9662129080410487E-4</c:v>
                </c:pt>
                <c:pt idx="225">
                  <c:v>8.9662129080410487E-4</c:v>
                </c:pt>
                <c:pt idx="226">
                  <c:v>8.9662129080410487E-4</c:v>
                </c:pt>
                <c:pt idx="227">
                  <c:v>8.9662129080410487E-4</c:v>
                </c:pt>
                <c:pt idx="228">
                  <c:v>8.9662129080410487E-4</c:v>
                </c:pt>
                <c:pt idx="229">
                  <c:v>8.9662129080410487E-4</c:v>
                </c:pt>
                <c:pt idx="230">
                  <c:v>8.9662129080410487E-4</c:v>
                </c:pt>
                <c:pt idx="231">
                  <c:v>9.100114912818924E-4</c:v>
                </c:pt>
                <c:pt idx="232">
                  <c:v>9.100114912818924E-4</c:v>
                </c:pt>
                <c:pt idx="233">
                  <c:v>8.859587430823945E-4</c:v>
                </c:pt>
                <c:pt idx="234">
                  <c:v>8.859587430823945E-4</c:v>
                </c:pt>
                <c:pt idx="235">
                  <c:v>8.859587430823945E-4</c:v>
                </c:pt>
                <c:pt idx="236">
                  <c:v>8.859587430823945E-4</c:v>
                </c:pt>
                <c:pt idx="237">
                  <c:v>8.7949441025410996E-4</c:v>
                </c:pt>
                <c:pt idx="238">
                  <c:v>9.0561801253241821E-4</c:v>
                </c:pt>
                <c:pt idx="239">
                  <c:v>9.0561801253241821E-4</c:v>
                </c:pt>
                <c:pt idx="240">
                  <c:v>8.8222360796327761E-4</c:v>
                </c:pt>
                <c:pt idx="241">
                  <c:v>8.8222360796327761E-4</c:v>
                </c:pt>
                <c:pt idx="242">
                  <c:v>8.8222360796327761E-4</c:v>
                </c:pt>
                <c:pt idx="243">
                  <c:v>8.9396932519683278E-4</c:v>
                </c:pt>
                <c:pt idx="244">
                  <c:v>8.8275697456209243E-4</c:v>
                </c:pt>
                <c:pt idx="245">
                  <c:v>8.7965275475818138E-4</c:v>
                </c:pt>
                <c:pt idx="246">
                  <c:v>8.7965275475818138E-4</c:v>
                </c:pt>
                <c:pt idx="247">
                  <c:v>8.7965275475818138E-4</c:v>
                </c:pt>
                <c:pt idx="248">
                  <c:v>8.6809512117818211E-4</c:v>
                </c:pt>
                <c:pt idx="249">
                  <c:v>8.6809512117818211E-4</c:v>
                </c:pt>
                <c:pt idx="250">
                  <c:v>8.6809512117818211E-4</c:v>
                </c:pt>
                <c:pt idx="251">
                  <c:v>8.6026872541621437E-4</c:v>
                </c:pt>
                <c:pt idx="252">
                  <c:v>8.6026872541621437E-4</c:v>
                </c:pt>
                <c:pt idx="253">
                  <c:v>8.2899679484529443E-4</c:v>
                </c:pt>
                <c:pt idx="254">
                  <c:v>8.2899679484529443E-4</c:v>
                </c:pt>
                <c:pt idx="255">
                  <c:v>8.2899679484529443E-4</c:v>
                </c:pt>
                <c:pt idx="256">
                  <c:v>7.9901694443539062E-4</c:v>
                </c:pt>
                <c:pt idx="257">
                  <c:v>7.9901694443539062E-4</c:v>
                </c:pt>
                <c:pt idx="258">
                  <c:v>7.9901694443539062E-4</c:v>
                </c:pt>
                <c:pt idx="259">
                  <c:v>7.9901694443539062E-4</c:v>
                </c:pt>
                <c:pt idx="260">
                  <c:v>7.2214324995414165E-4</c:v>
                </c:pt>
                <c:pt idx="261">
                  <c:v>7.2214324995414165E-4</c:v>
                </c:pt>
                <c:pt idx="262">
                  <c:v>7.0285336184197286E-4</c:v>
                </c:pt>
                <c:pt idx="263">
                  <c:v>6.8825837053449184E-4</c:v>
                </c:pt>
                <c:pt idx="264">
                  <c:v>6.8825837053449184E-4</c:v>
                </c:pt>
                <c:pt idx="265">
                  <c:v>6.7047897764369838E-4</c:v>
                </c:pt>
                <c:pt idx="266">
                  <c:v>6.7047897764369838E-4</c:v>
                </c:pt>
                <c:pt idx="267">
                  <c:v>6.3473424978491093E-4</c:v>
                </c:pt>
                <c:pt idx="268">
                  <c:v>6.3473424978491093E-4</c:v>
                </c:pt>
                <c:pt idx="269">
                  <c:v>6.3473424978491093E-4</c:v>
                </c:pt>
                <c:pt idx="270">
                  <c:v>6.26717998290438E-4</c:v>
                </c:pt>
                <c:pt idx="271">
                  <c:v>6.26717998290438E-4</c:v>
                </c:pt>
                <c:pt idx="272">
                  <c:v>6.26717998290438E-4</c:v>
                </c:pt>
                <c:pt idx="273">
                  <c:v>6.4098829007802345E-4</c:v>
                </c:pt>
                <c:pt idx="274">
                  <c:v>6.4098829007802345E-4</c:v>
                </c:pt>
                <c:pt idx="275">
                  <c:v>6.4098829007802345E-4</c:v>
                </c:pt>
                <c:pt idx="276">
                  <c:v>5.0905135483261539E-4</c:v>
                </c:pt>
                <c:pt idx="277">
                  <c:v>5.0905135483261539E-4</c:v>
                </c:pt>
                <c:pt idx="278">
                  <c:v>5.1088414605274289E-4</c:v>
                </c:pt>
                <c:pt idx="279">
                  <c:v>5.1088414605274289E-4</c:v>
                </c:pt>
                <c:pt idx="280">
                  <c:v>5.1088414605274289E-4</c:v>
                </c:pt>
                <c:pt idx="281">
                  <c:v>4.913541999698014E-4</c:v>
                </c:pt>
                <c:pt idx="282">
                  <c:v>4.913541999698014E-4</c:v>
                </c:pt>
                <c:pt idx="283">
                  <c:v>4.913541999698014E-4</c:v>
                </c:pt>
                <c:pt idx="284">
                  <c:v>4.913541999698014E-4</c:v>
                </c:pt>
                <c:pt idx="285">
                  <c:v>4.913541999698014E-4</c:v>
                </c:pt>
                <c:pt idx="286">
                  <c:v>4.9965014355953863E-4</c:v>
                </c:pt>
                <c:pt idx="287">
                  <c:v>4.9965014355953863E-4</c:v>
                </c:pt>
                <c:pt idx="288">
                  <c:v>5.0905135483261539E-4</c:v>
                </c:pt>
                <c:pt idx="289">
                  <c:v>5.2980923910553573E-4</c:v>
                </c:pt>
                <c:pt idx="290">
                  <c:v>5.2980923910553573E-4</c:v>
                </c:pt>
                <c:pt idx="291">
                  <c:v>5.4662671592534422E-4</c:v>
                </c:pt>
                <c:pt idx="292">
                  <c:v>5.4662671592534422E-4</c:v>
                </c:pt>
                <c:pt idx="293">
                  <c:v>6.733121928550605E-4</c:v>
                </c:pt>
                <c:pt idx="294">
                  <c:v>6.733121928550605E-4</c:v>
                </c:pt>
                <c:pt idx="295">
                  <c:v>6.6400603068101716E-4</c:v>
                </c:pt>
                <c:pt idx="296">
                  <c:v>6.8139127055269521E-4</c:v>
                </c:pt>
                <c:pt idx="297">
                  <c:v>6.8139127055269521E-4</c:v>
                </c:pt>
                <c:pt idx="298">
                  <c:v>7.4041149298485092E-4</c:v>
                </c:pt>
                <c:pt idx="299">
                  <c:v>7.4041149298485092E-4</c:v>
                </c:pt>
                <c:pt idx="300">
                  <c:v>1.0153004601225252E-3</c:v>
                </c:pt>
                <c:pt idx="301">
                  <c:v>1.0153004601225252E-3</c:v>
                </c:pt>
                <c:pt idx="302">
                  <c:v>1.0153004601225252E-3</c:v>
                </c:pt>
                <c:pt idx="303">
                  <c:v>1.0153004601225252E-3</c:v>
                </c:pt>
                <c:pt idx="304">
                  <c:v>1.0153004601225252E-3</c:v>
                </c:pt>
                <c:pt idx="305">
                  <c:v>1.1033090392564939E-3</c:v>
                </c:pt>
                <c:pt idx="306">
                  <c:v>1.1033090392564939E-3</c:v>
                </c:pt>
                <c:pt idx="307">
                  <c:v>1.2087678063695368E-3</c:v>
                </c:pt>
                <c:pt idx="308">
                  <c:v>1.2087678063695368E-3</c:v>
                </c:pt>
                <c:pt idx="309">
                  <c:v>1.3053326247179184E-3</c:v>
                </c:pt>
                <c:pt idx="310">
                  <c:v>1.3053326247179184E-3</c:v>
                </c:pt>
                <c:pt idx="311">
                  <c:v>1.3053326247179184E-3</c:v>
                </c:pt>
                <c:pt idx="312">
                  <c:v>1.3053326247179184E-3</c:v>
                </c:pt>
                <c:pt idx="313">
                  <c:v>1.3053326247179184E-3</c:v>
                </c:pt>
                <c:pt idx="314">
                  <c:v>1.3053326247179184E-3</c:v>
                </c:pt>
                <c:pt idx="315">
                  <c:v>1.6228092421540249E-3</c:v>
                </c:pt>
                <c:pt idx="316">
                  <c:v>1.701189510960424E-3</c:v>
                </c:pt>
                <c:pt idx="317">
                  <c:v>1.701189510960424E-3</c:v>
                </c:pt>
                <c:pt idx="318">
                  <c:v>1.701189510960424E-3</c:v>
                </c:pt>
                <c:pt idx="319">
                  <c:v>1.701189510960424E-3</c:v>
                </c:pt>
                <c:pt idx="320">
                  <c:v>1.9010996501108775E-3</c:v>
                </c:pt>
                <c:pt idx="321">
                  <c:v>1.9010996501108775E-3</c:v>
                </c:pt>
                <c:pt idx="322">
                  <c:v>1.9003915338116262E-3</c:v>
                </c:pt>
                <c:pt idx="323">
                  <c:v>1.9003915338116262E-3</c:v>
                </c:pt>
                <c:pt idx="324">
                  <c:v>2.0258542374808402E-3</c:v>
                </c:pt>
                <c:pt idx="325">
                  <c:v>2.0258542374808402E-3</c:v>
                </c:pt>
                <c:pt idx="326">
                  <c:v>2.0919383664608263E-3</c:v>
                </c:pt>
                <c:pt idx="327">
                  <c:v>2.0919383664608263E-3</c:v>
                </c:pt>
                <c:pt idx="328">
                  <c:v>2.1257937013406205E-3</c:v>
                </c:pt>
                <c:pt idx="329">
                  <c:v>2.1257937013406205E-3</c:v>
                </c:pt>
                <c:pt idx="330">
                  <c:v>2.1603917786951888E-3</c:v>
                </c:pt>
                <c:pt idx="331">
                  <c:v>2.1603917786951888E-3</c:v>
                </c:pt>
                <c:pt idx="332">
                  <c:v>2.1603917786951888E-3</c:v>
                </c:pt>
                <c:pt idx="333">
                  <c:v>2.1603917786951888E-3</c:v>
                </c:pt>
                <c:pt idx="334">
                  <c:v>2.2670263660680146E-3</c:v>
                </c:pt>
                <c:pt idx="335">
                  <c:v>2.2670263660680146E-3</c:v>
                </c:pt>
                <c:pt idx="336">
                  <c:v>2.2670263660680146E-3</c:v>
                </c:pt>
                <c:pt idx="337">
                  <c:v>2.2670263660680146E-3</c:v>
                </c:pt>
                <c:pt idx="338">
                  <c:v>2.2309030498395359E-3</c:v>
                </c:pt>
                <c:pt idx="339">
                  <c:v>2.2309030498395359E-3</c:v>
                </c:pt>
                <c:pt idx="340">
                  <c:v>2.2364672800941209E-3</c:v>
                </c:pt>
                <c:pt idx="341">
                  <c:v>2.2364672800941209E-3</c:v>
                </c:pt>
                <c:pt idx="342">
                  <c:v>2.2488643308841909E-3</c:v>
                </c:pt>
                <c:pt idx="343">
                  <c:v>2.2488643308841909E-3</c:v>
                </c:pt>
                <c:pt idx="344">
                  <c:v>2.1953375400959557E-3</c:v>
                </c:pt>
                <c:pt idx="345">
                  <c:v>2.1953375400959557E-3</c:v>
                </c:pt>
                <c:pt idx="346">
                  <c:v>2.1614872925039964E-3</c:v>
                </c:pt>
                <c:pt idx="347">
                  <c:v>2.1614872925039964E-3</c:v>
                </c:pt>
                <c:pt idx="348">
                  <c:v>2.0431654298592975E-3</c:v>
                </c:pt>
                <c:pt idx="349">
                  <c:v>2.0431654298592975E-3</c:v>
                </c:pt>
                <c:pt idx="350">
                  <c:v>2.1195414418933743E-3</c:v>
                </c:pt>
                <c:pt idx="351">
                  <c:v>2.1195414418933743E-3</c:v>
                </c:pt>
                <c:pt idx="352">
                  <c:v>2.1411654475435821E-3</c:v>
                </c:pt>
                <c:pt idx="353">
                  <c:v>2.1411654475435821E-3</c:v>
                </c:pt>
                <c:pt idx="354">
                  <c:v>2.1411654475435821E-3</c:v>
                </c:pt>
                <c:pt idx="355">
                  <c:v>2.1411654475435821E-3</c:v>
                </c:pt>
                <c:pt idx="356">
                  <c:v>2.3253519219961277E-3</c:v>
                </c:pt>
                <c:pt idx="357">
                  <c:v>2.3253519219961277E-3</c:v>
                </c:pt>
                <c:pt idx="358">
                  <c:v>2.4528569615624258E-3</c:v>
                </c:pt>
                <c:pt idx="359">
                  <c:v>2.4528569615624258E-3</c:v>
                </c:pt>
                <c:pt idx="360">
                  <c:v>2.4528569615624258E-3</c:v>
                </c:pt>
                <c:pt idx="361">
                  <c:v>2.5727910469953174E-3</c:v>
                </c:pt>
                <c:pt idx="362">
                  <c:v>2.5727910469953174E-3</c:v>
                </c:pt>
                <c:pt idx="363">
                  <c:v>3.2099747826078058E-3</c:v>
                </c:pt>
                <c:pt idx="364">
                  <c:v>3.2099747826078058E-3</c:v>
                </c:pt>
                <c:pt idx="365">
                  <c:v>3.1759828225032443E-3</c:v>
                </c:pt>
                <c:pt idx="366">
                  <c:v>3.1759828225032443E-3</c:v>
                </c:pt>
                <c:pt idx="367">
                  <c:v>3.1416189021854788E-3</c:v>
                </c:pt>
                <c:pt idx="368">
                  <c:v>3.1416189021854788E-3</c:v>
                </c:pt>
                <c:pt idx="369">
                  <c:v>3.2154588970942318E-3</c:v>
                </c:pt>
                <c:pt idx="370">
                  <c:v>3.2154588970942318E-3</c:v>
                </c:pt>
                <c:pt idx="371">
                  <c:v>3.3680898614663361E-3</c:v>
                </c:pt>
                <c:pt idx="372">
                  <c:v>3.3680898614663361E-3</c:v>
                </c:pt>
                <c:pt idx="373">
                  <c:v>3.3680898614663361E-3</c:v>
                </c:pt>
                <c:pt idx="374">
                  <c:v>3.4771619677455082E-3</c:v>
                </c:pt>
                <c:pt idx="375">
                  <c:v>3.4771619677455082E-3</c:v>
                </c:pt>
                <c:pt idx="376">
                  <c:v>3.5952971194686901E-3</c:v>
                </c:pt>
                <c:pt idx="377">
                  <c:v>3.5952971194686901E-3</c:v>
                </c:pt>
                <c:pt idx="378">
                  <c:v>3.6875016320784843E-3</c:v>
                </c:pt>
                <c:pt idx="379">
                  <c:v>3.6875016320784843E-3</c:v>
                </c:pt>
                <c:pt idx="380">
                  <c:v>3.6751604835693953E-3</c:v>
                </c:pt>
                <c:pt idx="381">
                  <c:v>3.6751604835693953E-3</c:v>
                </c:pt>
                <c:pt idx="382">
                  <c:v>3.6751604835693953E-3</c:v>
                </c:pt>
                <c:pt idx="383">
                  <c:v>3.6751604835693953E-3</c:v>
                </c:pt>
                <c:pt idx="384">
                  <c:v>3.6751604835693953E-3</c:v>
                </c:pt>
                <c:pt idx="385">
                  <c:v>3.6751604835693953E-3</c:v>
                </c:pt>
                <c:pt idx="386">
                  <c:v>3.6751604835693953E-3</c:v>
                </c:pt>
                <c:pt idx="387">
                  <c:v>3.7713533759311064E-3</c:v>
                </c:pt>
                <c:pt idx="388">
                  <c:v>3.7713533759311064E-3</c:v>
                </c:pt>
                <c:pt idx="389">
                  <c:v>3.7713533759311064E-3</c:v>
                </c:pt>
                <c:pt idx="390">
                  <c:v>3.7713533759311064E-3</c:v>
                </c:pt>
                <c:pt idx="391">
                  <c:v>3.7713533759311064E-3</c:v>
                </c:pt>
                <c:pt idx="392">
                  <c:v>3.8208615150130652E-3</c:v>
                </c:pt>
                <c:pt idx="393">
                  <c:v>3.8208615150130652E-3</c:v>
                </c:pt>
                <c:pt idx="394">
                  <c:v>3.8208615150130652E-3</c:v>
                </c:pt>
                <c:pt idx="395">
                  <c:v>3.8208615150130652E-3</c:v>
                </c:pt>
                <c:pt idx="396">
                  <c:v>3.8208615150130652E-3</c:v>
                </c:pt>
                <c:pt idx="397">
                  <c:v>3.6163038039824218E-3</c:v>
                </c:pt>
                <c:pt idx="398">
                  <c:v>3.6163038039824218E-3</c:v>
                </c:pt>
                <c:pt idx="399">
                  <c:v>3.5252634038134981E-3</c:v>
                </c:pt>
                <c:pt idx="400">
                  <c:v>3.5252634038134981E-3</c:v>
                </c:pt>
                <c:pt idx="401">
                  <c:v>3.3260180097714779E-3</c:v>
                </c:pt>
                <c:pt idx="402">
                  <c:v>3.3260180097714779E-3</c:v>
                </c:pt>
                <c:pt idx="403">
                  <c:v>3.3260180097714779E-3</c:v>
                </c:pt>
                <c:pt idx="404">
                  <c:v>3.1856563078753188E-3</c:v>
                </c:pt>
                <c:pt idx="405">
                  <c:v>3.1856563078753188E-3</c:v>
                </c:pt>
                <c:pt idx="406">
                  <c:v>2.9773688808308529E-3</c:v>
                </c:pt>
                <c:pt idx="407">
                  <c:v>2.9773688808308529E-3</c:v>
                </c:pt>
                <c:pt idx="408">
                  <c:v>2.9773688808308529E-3</c:v>
                </c:pt>
                <c:pt idx="409">
                  <c:v>2.8230262407161442E-3</c:v>
                </c:pt>
                <c:pt idx="410">
                  <c:v>2.8230262407161442E-3</c:v>
                </c:pt>
                <c:pt idx="411">
                  <c:v>2.8230262407161442E-3</c:v>
                </c:pt>
                <c:pt idx="412">
                  <c:v>2.8230262407161442E-3</c:v>
                </c:pt>
                <c:pt idx="413">
                  <c:v>2.8230262407161442E-3</c:v>
                </c:pt>
                <c:pt idx="414">
                  <c:v>2.8740829231998473E-3</c:v>
                </c:pt>
                <c:pt idx="415">
                  <c:v>2.8740829231998473E-3</c:v>
                </c:pt>
                <c:pt idx="416">
                  <c:v>2.4182078535732992E-3</c:v>
                </c:pt>
                <c:pt idx="417">
                  <c:v>2.4182078535732992E-3</c:v>
                </c:pt>
                <c:pt idx="418">
                  <c:v>2.4182078535732992E-3</c:v>
                </c:pt>
                <c:pt idx="419">
                  <c:v>2.3071696311723891E-3</c:v>
                </c:pt>
                <c:pt idx="420">
                  <c:v>2.3071696311723891E-3</c:v>
                </c:pt>
                <c:pt idx="421">
                  <c:v>2.2146059529893881E-3</c:v>
                </c:pt>
                <c:pt idx="422">
                  <c:v>2.2146059529893881E-3</c:v>
                </c:pt>
                <c:pt idx="423">
                  <c:v>2.2146059529893881E-3</c:v>
                </c:pt>
                <c:pt idx="424">
                  <c:v>2.2146059529893881E-3</c:v>
                </c:pt>
                <c:pt idx="425">
                  <c:v>2.2146059529893881E-3</c:v>
                </c:pt>
                <c:pt idx="426">
                  <c:v>2.2881120535300447E-3</c:v>
                </c:pt>
                <c:pt idx="427">
                  <c:v>2.2881120535300447E-3</c:v>
                </c:pt>
                <c:pt idx="428">
                  <c:v>2.2881120535300447E-3</c:v>
                </c:pt>
                <c:pt idx="429">
                  <c:v>2.1245728859370268E-3</c:v>
                </c:pt>
                <c:pt idx="430">
                  <c:v>2.1245728859370268E-3</c:v>
                </c:pt>
                <c:pt idx="431">
                  <c:v>2.1529782356456122E-3</c:v>
                </c:pt>
                <c:pt idx="432">
                  <c:v>2.1529782356456122E-3</c:v>
                </c:pt>
                <c:pt idx="433">
                  <c:v>2.1529782356456122E-3</c:v>
                </c:pt>
                <c:pt idx="434">
                  <c:v>2.1529782356456122E-3</c:v>
                </c:pt>
                <c:pt idx="435">
                  <c:v>2.1529782356456122E-3</c:v>
                </c:pt>
                <c:pt idx="436">
                  <c:v>2.0647941363911774E-3</c:v>
                </c:pt>
                <c:pt idx="437">
                  <c:v>2.0647941363911774E-3</c:v>
                </c:pt>
                <c:pt idx="438">
                  <c:v>2.0647941363911774E-3</c:v>
                </c:pt>
                <c:pt idx="439">
                  <c:v>2.0614121745125631E-3</c:v>
                </c:pt>
                <c:pt idx="440">
                  <c:v>2.0614121745125631E-3</c:v>
                </c:pt>
                <c:pt idx="441">
                  <c:v>2.0614121745125631E-3</c:v>
                </c:pt>
                <c:pt idx="442">
                  <c:v>1.9896598337970535E-3</c:v>
                </c:pt>
                <c:pt idx="443">
                  <c:v>1.9896598337970535E-3</c:v>
                </c:pt>
                <c:pt idx="444">
                  <c:v>1.9896598337970535E-3</c:v>
                </c:pt>
                <c:pt idx="445">
                  <c:v>1.9896598337970535E-3</c:v>
                </c:pt>
                <c:pt idx="446">
                  <c:v>1.9896598337970535E-3</c:v>
                </c:pt>
                <c:pt idx="447">
                  <c:v>1.980970272573746E-3</c:v>
                </c:pt>
                <c:pt idx="448">
                  <c:v>1.980970272573746E-3</c:v>
                </c:pt>
                <c:pt idx="449">
                  <c:v>1.980970272573746E-3</c:v>
                </c:pt>
                <c:pt idx="450">
                  <c:v>1.9837779333551969E-3</c:v>
                </c:pt>
                <c:pt idx="451">
                  <c:v>1.9837779333551969E-3</c:v>
                </c:pt>
                <c:pt idx="452">
                  <c:v>1.9264426205699667E-3</c:v>
                </c:pt>
                <c:pt idx="453">
                  <c:v>1.9264426205699667E-3</c:v>
                </c:pt>
                <c:pt idx="454">
                  <c:v>1.9264426205699667E-3</c:v>
                </c:pt>
                <c:pt idx="455">
                  <c:v>1.8710979873337718E-3</c:v>
                </c:pt>
                <c:pt idx="456">
                  <c:v>1.8710979873337718E-3</c:v>
                </c:pt>
                <c:pt idx="457">
                  <c:v>1.8710979873337718E-3</c:v>
                </c:pt>
                <c:pt idx="458">
                  <c:v>1.8710979873337718E-3</c:v>
                </c:pt>
                <c:pt idx="459">
                  <c:v>1.8710979873337718E-3</c:v>
                </c:pt>
                <c:pt idx="460">
                  <c:v>1.8710979873337718E-3</c:v>
                </c:pt>
                <c:pt idx="461">
                  <c:v>1.7727492330598495E-3</c:v>
                </c:pt>
                <c:pt idx="462">
                  <c:v>1.7727492330598495E-3</c:v>
                </c:pt>
                <c:pt idx="463">
                  <c:v>1.7267733575938309E-3</c:v>
                </c:pt>
                <c:pt idx="464">
                  <c:v>1.7267733575938309E-3</c:v>
                </c:pt>
                <c:pt idx="465">
                  <c:v>1.7267733575938309E-3</c:v>
                </c:pt>
                <c:pt idx="466">
                  <c:v>1.679111899248047E-3</c:v>
                </c:pt>
                <c:pt idx="467">
                  <c:v>1.679111899248047E-3</c:v>
                </c:pt>
                <c:pt idx="468">
                  <c:v>1.679111899248047E-3</c:v>
                </c:pt>
                <c:pt idx="469">
                  <c:v>1.567363750396866E-3</c:v>
                </c:pt>
                <c:pt idx="470">
                  <c:v>1.567363750396866E-3</c:v>
                </c:pt>
                <c:pt idx="471">
                  <c:v>1.567363750396866E-3</c:v>
                </c:pt>
                <c:pt idx="472">
                  <c:v>1.567363750396866E-3</c:v>
                </c:pt>
                <c:pt idx="473">
                  <c:v>1.567363750396866E-3</c:v>
                </c:pt>
                <c:pt idx="474">
                  <c:v>1.567363750396866E-3</c:v>
                </c:pt>
                <c:pt idx="475">
                  <c:v>1.5503242007020358E-3</c:v>
                </c:pt>
                <c:pt idx="476">
                  <c:v>1.5503242007020358E-3</c:v>
                </c:pt>
                <c:pt idx="477">
                  <c:v>1.538408421046941E-3</c:v>
                </c:pt>
                <c:pt idx="478">
                  <c:v>1.538408421046941E-3</c:v>
                </c:pt>
                <c:pt idx="479">
                  <c:v>1.538408421046941E-3</c:v>
                </c:pt>
                <c:pt idx="480">
                  <c:v>1.5275122587379865E-3</c:v>
                </c:pt>
                <c:pt idx="481">
                  <c:v>1.5275122587379865E-3</c:v>
                </c:pt>
                <c:pt idx="482">
                  <c:v>1.5275122587379865E-3</c:v>
                </c:pt>
                <c:pt idx="483">
                  <c:v>1.4932511083640158E-3</c:v>
                </c:pt>
                <c:pt idx="484">
                  <c:v>1.4932511083640158E-3</c:v>
                </c:pt>
                <c:pt idx="485">
                  <c:v>1.4932511083640158E-3</c:v>
                </c:pt>
                <c:pt idx="486">
                  <c:v>1.4814944430353318E-3</c:v>
                </c:pt>
                <c:pt idx="487">
                  <c:v>1.4814944430353318E-3</c:v>
                </c:pt>
                <c:pt idx="488">
                  <c:v>1.4814944430353318E-3</c:v>
                </c:pt>
                <c:pt idx="489">
                  <c:v>1.4761307025797966E-3</c:v>
                </c:pt>
                <c:pt idx="490">
                  <c:v>1.4761307025797966E-3</c:v>
                </c:pt>
                <c:pt idx="491">
                  <c:v>1.4761307025797966E-3</c:v>
                </c:pt>
                <c:pt idx="492">
                  <c:v>1.4761307025797966E-3</c:v>
                </c:pt>
                <c:pt idx="493">
                  <c:v>1.4761307025797966E-3</c:v>
                </c:pt>
                <c:pt idx="494">
                  <c:v>1.4761307025797966E-3</c:v>
                </c:pt>
                <c:pt idx="495">
                  <c:v>1.4088572260867118E-3</c:v>
                </c:pt>
                <c:pt idx="496">
                  <c:v>1.4088572260867118E-3</c:v>
                </c:pt>
                <c:pt idx="497">
                  <c:v>1.4088572260867118E-3</c:v>
                </c:pt>
                <c:pt idx="498">
                  <c:v>1.3774503247853686E-3</c:v>
                </c:pt>
                <c:pt idx="499">
                  <c:v>1.3774503247853686E-3</c:v>
                </c:pt>
                <c:pt idx="500">
                  <c:v>1.3774503247853686E-3</c:v>
                </c:pt>
                <c:pt idx="501">
                  <c:v>1.3896875009901419E-3</c:v>
                </c:pt>
                <c:pt idx="502">
                  <c:v>1.3896875009901419E-3</c:v>
                </c:pt>
                <c:pt idx="503">
                  <c:v>1.3896875009901419E-3</c:v>
                </c:pt>
                <c:pt idx="504">
                  <c:v>1.3896875009901419E-3</c:v>
                </c:pt>
                <c:pt idx="505">
                  <c:v>1.3896875009901419E-3</c:v>
                </c:pt>
                <c:pt idx="506">
                  <c:v>1.3896875009901419E-3</c:v>
                </c:pt>
                <c:pt idx="507">
                  <c:v>1.5027775939489903E-3</c:v>
                </c:pt>
                <c:pt idx="508">
                  <c:v>1.5027775939489903E-3</c:v>
                </c:pt>
                <c:pt idx="509">
                  <c:v>1.5027775939489903E-3</c:v>
                </c:pt>
                <c:pt idx="510">
                  <c:v>1.4635021207233421E-3</c:v>
                </c:pt>
                <c:pt idx="511">
                  <c:v>1.4635021207233421E-3</c:v>
                </c:pt>
                <c:pt idx="512">
                  <c:v>1.4635021207233421E-3</c:v>
                </c:pt>
                <c:pt idx="513">
                  <c:v>1.5112304749721616E-3</c:v>
                </c:pt>
                <c:pt idx="514">
                  <c:v>1.5112304749721616E-3</c:v>
                </c:pt>
                <c:pt idx="515">
                  <c:v>1.5112304749721616E-3</c:v>
                </c:pt>
                <c:pt idx="516">
                  <c:v>1.6109214553338713E-3</c:v>
                </c:pt>
                <c:pt idx="517">
                  <c:v>1.6109214553338713E-3</c:v>
                </c:pt>
                <c:pt idx="518">
                  <c:v>1.6109214553338713E-3</c:v>
                </c:pt>
                <c:pt idx="519">
                  <c:v>1.6908306644937963E-3</c:v>
                </c:pt>
                <c:pt idx="520">
                  <c:v>1.6908306644937963E-3</c:v>
                </c:pt>
                <c:pt idx="521">
                  <c:v>1.6908306644937963E-3</c:v>
                </c:pt>
                <c:pt idx="522">
                  <c:v>1.9966393280076442E-3</c:v>
                </c:pt>
                <c:pt idx="523">
                  <c:v>1.9966393280076442E-3</c:v>
                </c:pt>
                <c:pt idx="524">
                  <c:v>1.9966393280076442E-3</c:v>
                </c:pt>
                <c:pt idx="525">
                  <c:v>1.9966393280076442E-3</c:v>
                </c:pt>
                <c:pt idx="526">
                  <c:v>1.9771602825773538E-3</c:v>
                </c:pt>
                <c:pt idx="527">
                  <c:v>1.9771602825773538E-3</c:v>
                </c:pt>
                <c:pt idx="528">
                  <c:v>1.9771602825773538E-3</c:v>
                </c:pt>
                <c:pt idx="529">
                  <c:v>1.9710359577329102E-3</c:v>
                </c:pt>
                <c:pt idx="530">
                  <c:v>1.9710359577329102E-3</c:v>
                </c:pt>
                <c:pt idx="531">
                  <c:v>1.9710359577329102E-3</c:v>
                </c:pt>
                <c:pt idx="532">
                  <c:v>1.9834656844457915E-3</c:v>
                </c:pt>
                <c:pt idx="533">
                  <c:v>1.9834656844457915E-3</c:v>
                </c:pt>
                <c:pt idx="534">
                  <c:v>1.9834656844457915E-3</c:v>
                </c:pt>
                <c:pt idx="535">
                  <c:v>2.1464191701064676E-3</c:v>
                </c:pt>
                <c:pt idx="536">
                  <c:v>2.1464191701064676E-3</c:v>
                </c:pt>
                <c:pt idx="537">
                  <c:v>2.1464191701064676E-3</c:v>
                </c:pt>
                <c:pt idx="538">
                  <c:v>2.2350584369352391E-3</c:v>
                </c:pt>
                <c:pt idx="539">
                  <c:v>2.2350584369352391E-3</c:v>
                </c:pt>
                <c:pt idx="540">
                  <c:v>2.2350584369352391E-3</c:v>
                </c:pt>
                <c:pt idx="541">
                  <c:v>2.2350584369352391E-3</c:v>
                </c:pt>
                <c:pt idx="542">
                  <c:v>2.2350584369352391E-3</c:v>
                </c:pt>
                <c:pt idx="543">
                  <c:v>2.2350584369352391E-3</c:v>
                </c:pt>
                <c:pt idx="544">
                  <c:v>2.2350584369352391E-3</c:v>
                </c:pt>
                <c:pt idx="545">
                  <c:v>2.2350584369352391E-3</c:v>
                </c:pt>
                <c:pt idx="546">
                  <c:v>2.2350584369352391E-3</c:v>
                </c:pt>
                <c:pt idx="547">
                  <c:v>2.2350584369352391E-3</c:v>
                </c:pt>
                <c:pt idx="548">
                  <c:v>2.3994301991016043E-3</c:v>
                </c:pt>
                <c:pt idx="549">
                  <c:v>2.3994301991016043E-3</c:v>
                </c:pt>
                <c:pt idx="550">
                  <c:v>2.3994301991016043E-3</c:v>
                </c:pt>
                <c:pt idx="551">
                  <c:v>2.3994301991016043E-3</c:v>
                </c:pt>
                <c:pt idx="552">
                  <c:v>2.3994301991016043E-3</c:v>
                </c:pt>
                <c:pt idx="553">
                  <c:v>2.3994301991016043E-3</c:v>
                </c:pt>
                <c:pt idx="554">
                  <c:v>2.3994301991016043E-3</c:v>
                </c:pt>
                <c:pt idx="555">
                  <c:v>2.3994301991016043E-3</c:v>
                </c:pt>
                <c:pt idx="556">
                  <c:v>2.3994301991016043E-3</c:v>
                </c:pt>
                <c:pt idx="557">
                  <c:v>2.3994301991016043E-3</c:v>
                </c:pt>
                <c:pt idx="558">
                  <c:v>2.3318928226711707E-3</c:v>
                </c:pt>
                <c:pt idx="559">
                  <c:v>2.3318928226711707E-3</c:v>
                </c:pt>
                <c:pt idx="560">
                  <c:v>2.3318928226711707E-3</c:v>
                </c:pt>
                <c:pt idx="561">
                  <c:v>2.3318928226711707E-3</c:v>
                </c:pt>
                <c:pt idx="562">
                  <c:v>2.3411369366712143E-3</c:v>
                </c:pt>
                <c:pt idx="563">
                  <c:v>2.3411369366712143E-3</c:v>
                </c:pt>
                <c:pt idx="564">
                  <c:v>2.3411369366712143E-3</c:v>
                </c:pt>
                <c:pt idx="565">
                  <c:v>2.3792397701653633E-3</c:v>
                </c:pt>
                <c:pt idx="566">
                  <c:v>2.3792397701653633E-3</c:v>
                </c:pt>
                <c:pt idx="567">
                  <c:v>2.3792397701653633E-3</c:v>
                </c:pt>
                <c:pt idx="568">
                  <c:v>2.2863602984717528E-3</c:v>
                </c:pt>
                <c:pt idx="569">
                  <c:v>2.2863602984717528E-3</c:v>
                </c:pt>
                <c:pt idx="570">
                  <c:v>2.2863602984717528E-3</c:v>
                </c:pt>
                <c:pt idx="571">
                  <c:v>2.2863602984717528E-3</c:v>
                </c:pt>
                <c:pt idx="572">
                  <c:v>2.2049974639232871E-3</c:v>
                </c:pt>
                <c:pt idx="573">
                  <c:v>2.2049974639232871E-3</c:v>
                </c:pt>
                <c:pt idx="574">
                  <c:v>2.2049974639232871E-3</c:v>
                </c:pt>
                <c:pt idx="575">
                  <c:v>2.2049974639232871E-3</c:v>
                </c:pt>
                <c:pt idx="576">
                  <c:v>2.2049974639232871E-3</c:v>
                </c:pt>
                <c:pt idx="577">
                  <c:v>2.2049974639232871E-3</c:v>
                </c:pt>
                <c:pt idx="578">
                  <c:v>2.2049974639232871E-3</c:v>
                </c:pt>
                <c:pt idx="579">
                  <c:v>2.2049974639232871E-3</c:v>
                </c:pt>
                <c:pt idx="580">
                  <c:v>2.2049974639232871E-3</c:v>
                </c:pt>
                <c:pt idx="581">
                  <c:v>2.2049974639232871E-3</c:v>
                </c:pt>
                <c:pt idx="582">
                  <c:v>2.2049974639232871E-3</c:v>
                </c:pt>
                <c:pt idx="583">
                  <c:v>2.2049974639232871E-3</c:v>
                </c:pt>
                <c:pt idx="584">
                  <c:v>2.2049974639232871E-3</c:v>
                </c:pt>
                <c:pt idx="585">
                  <c:v>2.2049974639232871E-3</c:v>
                </c:pt>
                <c:pt idx="586">
                  <c:v>1.6400502568332859E-3</c:v>
                </c:pt>
                <c:pt idx="587">
                  <c:v>1.6400502568332859E-3</c:v>
                </c:pt>
                <c:pt idx="588">
                  <c:v>1.6400502568332859E-3</c:v>
                </c:pt>
                <c:pt idx="589">
                  <c:v>1.6038464727829234E-3</c:v>
                </c:pt>
                <c:pt idx="590">
                  <c:v>1.6038464727829234E-3</c:v>
                </c:pt>
                <c:pt idx="591">
                  <c:v>1.6038464727829234E-3</c:v>
                </c:pt>
                <c:pt idx="592">
                  <c:v>1.6038464727829234E-3</c:v>
                </c:pt>
                <c:pt idx="593">
                  <c:v>1.6038464727829234E-3</c:v>
                </c:pt>
                <c:pt idx="594">
                  <c:v>1.6038464727829234E-3</c:v>
                </c:pt>
                <c:pt idx="595">
                  <c:v>1.6038464727829234E-3</c:v>
                </c:pt>
                <c:pt idx="596">
                  <c:v>1.2950074811770562E-3</c:v>
                </c:pt>
                <c:pt idx="597">
                  <c:v>1.2950074811770562E-3</c:v>
                </c:pt>
                <c:pt idx="598">
                  <c:v>1.2950074811770562E-3</c:v>
                </c:pt>
                <c:pt idx="599">
                  <c:v>1.2950074811770562E-3</c:v>
                </c:pt>
              </c:numCache>
            </c:numRef>
          </c:yVal>
          <c:smooth val="0"/>
          <c:extLst xmlns:c15="http://schemas.microsoft.com/office/drawing/2012/chart">
            <c:ext xmlns:c16="http://schemas.microsoft.com/office/drawing/2014/chart" uri="{C3380CC4-5D6E-409C-BE32-E72D297353CC}">
              <c16:uniqueId val="{00000000-BEF4-482E-B89E-5BBA3EB7A462}"/>
            </c:ext>
          </c:extLst>
        </c:ser>
        <c:ser>
          <c:idx val="4"/>
          <c:order val="4"/>
          <c:tx>
            <c:strRef>
              <c:f>SUM!$G$1</c:f>
              <c:strCache>
                <c:ptCount val="1"/>
                <c:pt idx="0">
                  <c:v>Purifi,6,5-NFA-2,83v</c:v>
                </c:pt>
              </c:strCache>
            </c:strRef>
          </c:tx>
          <c:spPr>
            <a:ln w="25400" cap="rnd" cmpd="sng">
              <a:solidFill>
                <a:srgbClr val="00B050"/>
              </a:solidFill>
              <a:round/>
            </a:ln>
            <a:effectLst/>
          </c:spPr>
          <c:marker>
            <c:symbol val="none"/>
          </c:marker>
          <c:xVal>
            <c:numRef>
              <c:f>SUM!$B$2:$B$601</c:f>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f>SUM!$G$2:$G$601</c:f>
              <c:numCache>
                <c:formatCode>0.00%</c:formatCode>
                <c:ptCount val="600"/>
                <c:pt idx="0">
                  <c:v>6.6338363554643842E-3</c:v>
                </c:pt>
                <c:pt idx="1">
                  <c:v>8.1913171148278105E-3</c:v>
                </c:pt>
                <c:pt idx="2">
                  <c:v>6.0953970399072318E-3</c:v>
                </c:pt>
                <c:pt idx="3">
                  <c:v>3.758883018369874E-3</c:v>
                </c:pt>
                <c:pt idx="4">
                  <c:v>5.016502117917784E-3</c:v>
                </c:pt>
                <c:pt idx="5">
                  <c:v>4.3486711886113576E-3</c:v>
                </c:pt>
                <c:pt idx="6">
                  <c:v>3.5102960987419729E-3</c:v>
                </c:pt>
                <c:pt idx="7">
                  <c:v>5.1655065491537948E-3</c:v>
                </c:pt>
                <c:pt idx="8">
                  <c:v>3.7135519561213065E-3</c:v>
                </c:pt>
                <c:pt idx="9">
                  <c:v>3.196234619073212E-3</c:v>
                </c:pt>
                <c:pt idx="10">
                  <c:v>2.8295603209092142E-3</c:v>
                </c:pt>
                <c:pt idx="11">
                  <c:v>2.0462574333559667E-3</c:v>
                </c:pt>
                <c:pt idx="12">
                  <c:v>1.9723367836795309E-3</c:v>
                </c:pt>
                <c:pt idx="13">
                  <c:v>1.6870793437234887E-3</c:v>
                </c:pt>
                <c:pt idx="14">
                  <c:v>1.2423745431450429E-3</c:v>
                </c:pt>
                <c:pt idx="15">
                  <c:v>1.1911766106208503E-3</c:v>
                </c:pt>
                <c:pt idx="16">
                  <c:v>1.4492283605980567E-3</c:v>
                </c:pt>
                <c:pt idx="17">
                  <c:v>1.3244679184835171E-3</c:v>
                </c:pt>
                <c:pt idx="18">
                  <c:v>1.3348226190161778E-3</c:v>
                </c:pt>
                <c:pt idx="19">
                  <c:v>1.3928680074558187E-3</c:v>
                </c:pt>
                <c:pt idx="20">
                  <c:v>1.2186201362603542E-3</c:v>
                </c:pt>
                <c:pt idx="21">
                  <c:v>1.128843143377333E-3</c:v>
                </c:pt>
                <c:pt idx="22">
                  <c:v>1.0738562205555085E-3</c:v>
                </c:pt>
                <c:pt idx="23">
                  <c:v>1.1833366030878103E-3</c:v>
                </c:pt>
                <c:pt idx="24">
                  <c:v>1.3639934036942952E-3</c:v>
                </c:pt>
                <c:pt idx="25">
                  <c:v>1.315834654692096E-3</c:v>
                </c:pt>
                <c:pt idx="26">
                  <c:v>1.2956950268480179E-3</c:v>
                </c:pt>
                <c:pt idx="27">
                  <c:v>1.410861074774783E-3</c:v>
                </c:pt>
                <c:pt idx="28">
                  <c:v>1.8923894569187905E-3</c:v>
                </c:pt>
                <c:pt idx="29">
                  <c:v>2.1343655365946399E-3</c:v>
                </c:pt>
                <c:pt idx="30">
                  <c:v>2.0427780755039788E-3</c:v>
                </c:pt>
                <c:pt idx="31">
                  <c:v>1.610301043274257E-3</c:v>
                </c:pt>
                <c:pt idx="32">
                  <c:v>1.1298587933915554E-3</c:v>
                </c:pt>
                <c:pt idx="33">
                  <c:v>7.1787772446135626E-4</c:v>
                </c:pt>
                <c:pt idx="34">
                  <c:v>6.2620243407075912E-4</c:v>
                </c:pt>
                <c:pt idx="35">
                  <c:v>4.9781235509592005E-4</c:v>
                </c:pt>
                <c:pt idx="36">
                  <c:v>4.3159033337634447E-4</c:v>
                </c:pt>
                <c:pt idx="37">
                  <c:v>3.4961116164954916E-4</c:v>
                </c:pt>
                <c:pt idx="38">
                  <c:v>4.7206345190719357E-4</c:v>
                </c:pt>
                <c:pt idx="39">
                  <c:v>8.2486237995425262E-4</c:v>
                </c:pt>
                <c:pt idx="40">
                  <c:v>9.7098152492900434E-4</c:v>
                </c:pt>
                <c:pt idx="41">
                  <c:v>9.6818618403348301E-4</c:v>
                </c:pt>
                <c:pt idx="42">
                  <c:v>8.4206893847766891E-4</c:v>
                </c:pt>
                <c:pt idx="43">
                  <c:v>7.9677027930240459E-4</c:v>
                </c:pt>
                <c:pt idx="44">
                  <c:v>7.2890123413649947E-4</c:v>
                </c:pt>
                <c:pt idx="45">
                  <c:v>7.019188021108872E-4</c:v>
                </c:pt>
                <c:pt idx="46">
                  <c:v>6.8173873141028009E-4</c:v>
                </c:pt>
                <c:pt idx="47">
                  <c:v>6.4225574853552067E-4</c:v>
                </c:pt>
                <c:pt idx="48">
                  <c:v>7.1518714343730549E-4</c:v>
                </c:pt>
                <c:pt idx="49">
                  <c:v>8.7479190727509184E-4</c:v>
                </c:pt>
                <c:pt idx="50">
                  <c:v>1.0484871186215358E-3</c:v>
                </c:pt>
                <c:pt idx="51">
                  <c:v>1.0951842393108553E-3</c:v>
                </c:pt>
                <c:pt idx="52">
                  <c:v>1.0354053804830031E-3</c:v>
                </c:pt>
                <c:pt idx="53">
                  <c:v>9.0253432975687087E-4</c:v>
                </c:pt>
                <c:pt idx="54">
                  <c:v>7.8331318001986306E-4</c:v>
                </c:pt>
                <c:pt idx="55">
                  <c:v>7.8331318001986306E-4</c:v>
                </c:pt>
                <c:pt idx="56">
                  <c:v>8.9624747703433941E-4</c:v>
                </c:pt>
                <c:pt idx="57">
                  <c:v>1.0330022070571692E-3</c:v>
                </c:pt>
                <c:pt idx="58">
                  <c:v>1.2179065955037359E-3</c:v>
                </c:pt>
                <c:pt idx="59">
                  <c:v>1.3553103829168755E-3</c:v>
                </c:pt>
                <c:pt idx="60">
                  <c:v>1.4257955845214023E-3</c:v>
                </c:pt>
                <c:pt idx="61">
                  <c:v>1.4257955845214023E-3</c:v>
                </c:pt>
                <c:pt idx="62">
                  <c:v>1.3429265438569308E-3</c:v>
                </c:pt>
                <c:pt idx="63">
                  <c:v>1.2943808451683617E-3</c:v>
                </c:pt>
                <c:pt idx="64">
                  <c:v>1.1808831347028999E-3</c:v>
                </c:pt>
                <c:pt idx="65">
                  <c:v>1.0998149066217516E-3</c:v>
                </c:pt>
                <c:pt idx="66">
                  <c:v>9.7845063793597776E-4</c:v>
                </c:pt>
                <c:pt idx="67">
                  <c:v>9.4571707075881634E-4</c:v>
                </c:pt>
                <c:pt idx="68">
                  <c:v>9.27594416638745E-4</c:v>
                </c:pt>
                <c:pt idx="69">
                  <c:v>9.3340452199528758E-4</c:v>
                </c:pt>
                <c:pt idx="70">
                  <c:v>9.6354499840478765E-4</c:v>
                </c:pt>
                <c:pt idx="71">
                  <c:v>9.8536761024216627E-4</c:v>
                </c:pt>
                <c:pt idx="72">
                  <c:v>1.0197339992251185E-3</c:v>
                </c:pt>
                <c:pt idx="73">
                  <c:v>9.872408458125306E-4</c:v>
                </c:pt>
                <c:pt idx="74">
                  <c:v>9.1814972407031461E-4</c:v>
                </c:pt>
                <c:pt idx="75">
                  <c:v>8.1192020548092475E-4</c:v>
                </c:pt>
                <c:pt idx="76">
                  <c:v>7.3045674891327936E-4</c:v>
                </c:pt>
                <c:pt idx="77">
                  <c:v>7.0358465337873376E-4</c:v>
                </c:pt>
                <c:pt idx="78">
                  <c:v>6.913936939558767E-4</c:v>
                </c:pt>
                <c:pt idx="79">
                  <c:v>7.4139739556545927E-4</c:v>
                </c:pt>
                <c:pt idx="80">
                  <c:v>7.9997940425510772E-4</c:v>
                </c:pt>
                <c:pt idx="81">
                  <c:v>8.4535140080647226E-4</c:v>
                </c:pt>
                <c:pt idx="82">
                  <c:v>8.7288874640460245E-4</c:v>
                </c:pt>
                <c:pt idx="83">
                  <c:v>8.7898434609889734E-4</c:v>
                </c:pt>
                <c:pt idx="84">
                  <c:v>8.8535166033680513E-4</c:v>
                </c:pt>
                <c:pt idx="85">
                  <c:v>8.9477565974858345E-4</c:v>
                </c:pt>
                <c:pt idx="86">
                  <c:v>8.9846876248926956E-4</c:v>
                </c:pt>
                <c:pt idx="87">
                  <c:v>9.3751367800771416E-4</c:v>
                </c:pt>
                <c:pt idx="88">
                  <c:v>9.9189327580736803E-4</c:v>
                </c:pt>
                <c:pt idx="89">
                  <c:v>1.0944077758490817E-3</c:v>
                </c:pt>
                <c:pt idx="90">
                  <c:v>1.142953391328127E-3</c:v>
                </c:pt>
                <c:pt idx="91">
                  <c:v>1.1995941175150752E-3</c:v>
                </c:pt>
                <c:pt idx="92">
                  <c:v>1.2289093769545613E-3</c:v>
                </c:pt>
                <c:pt idx="93">
                  <c:v>1.2651087187222122E-3</c:v>
                </c:pt>
                <c:pt idx="94">
                  <c:v>1.2870336849061506E-3</c:v>
                </c:pt>
                <c:pt idx="95">
                  <c:v>1.2982741057914859E-3</c:v>
                </c:pt>
                <c:pt idx="96">
                  <c:v>1.309702794212814E-3</c:v>
                </c:pt>
                <c:pt idx="97">
                  <c:v>1.3087385997857658E-3</c:v>
                </c:pt>
                <c:pt idx="98">
                  <c:v>1.2975888312110387E-3</c:v>
                </c:pt>
                <c:pt idx="99">
                  <c:v>1.2883096665353127E-3</c:v>
                </c:pt>
                <c:pt idx="100">
                  <c:v>1.3005785089684409E-3</c:v>
                </c:pt>
                <c:pt idx="101">
                  <c:v>1.2968200059037742E-3</c:v>
                </c:pt>
                <c:pt idx="102">
                  <c:v>1.268023561472152E-3</c:v>
                </c:pt>
                <c:pt idx="103">
                  <c:v>1.2619810321896896E-3</c:v>
                </c:pt>
                <c:pt idx="104">
                  <c:v>1.2362835010427946E-3</c:v>
                </c:pt>
                <c:pt idx="105">
                  <c:v>1.2246211774134422E-3</c:v>
                </c:pt>
                <c:pt idx="106">
                  <c:v>1.1537892919901795E-3</c:v>
                </c:pt>
                <c:pt idx="107">
                  <c:v>1.1437211311980625E-3</c:v>
                </c:pt>
                <c:pt idx="108">
                  <c:v>1.0382711747313471E-3</c:v>
                </c:pt>
                <c:pt idx="109">
                  <c:v>1.0079189261128726E-3</c:v>
                </c:pt>
                <c:pt idx="110">
                  <c:v>9.7031275718472429E-4</c:v>
                </c:pt>
                <c:pt idx="111">
                  <c:v>9.4065785249272096E-4</c:v>
                </c:pt>
                <c:pt idx="112">
                  <c:v>8.9203301815483915E-4</c:v>
                </c:pt>
                <c:pt idx="113">
                  <c:v>8.9203301815483915E-4</c:v>
                </c:pt>
                <c:pt idx="114">
                  <c:v>8.5850216945319207E-4</c:v>
                </c:pt>
                <c:pt idx="115">
                  <c:v>8.8076646502361115E-4</c:v>
                </c:pt>
                <c:pt idx="116">
                  <c:v>8.6967326734629935E-4</c:v>
                </c:pt>
                <c:pt idx="117">
                  <c:v>8.8350601715362861E-4</c:v>
                </c:pt>
                <c:pt idx="118">
                  <c:v>8.8762115653518413E-4</c:v>
                </c:pt>
                <c:pt idx="119">
                  <c:v>8.7898434609889734E-4</c:v>
                </c:pt>
                <c:pt idx="120">
                  <c:v>9.1828479740823808E-4</c:v>
                </c:pt>
                <c:pt idx="121">
                  <c:v>9.1231441268567134E-4</c:v>
                </c:pt>
                <c:pt idx="122">
                  <c:v>9.357369646851054E-4</c:v>
                </c:pt>
                <c:pt idx="123">
                  <c:v>9.6027916736280078E-4</c:v>
                </c:pt>
                <c:pt idx="124">
                  <c:v>9.7835498425005523E-4</c:v>
                </c:pt>
                <c:pt idx="125">
                  <c:v>9.7835498425005523E-4</c:v>
                </c:pt>
                <c:pt idx="126">
                  <c:v>9.9717929433112843E-4</c:v>
                </c:pt>
                <c:pt idx="127">
                  <c:v>1.0079189261128726E-3</c:v>
                </c:pt>
                <c:pt idx="128">
                  <c:v>1.0079189261128726E-3</c:v>
                </c:pt>
                <c:pt idx="129">
                  <c:v>1.0354053804830031E-3</c:v>
                </c:pt>
                <c:pt idx="130">
                  <c:v>1.0734875083624341E-3</c:v>
                </c:pt>
                <c:pt idx="131">
                  <c:v>1.046064544705422E-3</c:v>
                </c:pt>
                <c:pt idx="132">
                  <c:v>1.0337898297455017E-3</c:v>
                </c:pt>
                <c:pt idx="133">
                  <c:v>1.0255031894820619E-3</c:v>
                </c:pt>
                <c:pt idx="134">
                  <c:v>1.0374570734989219E-3</c:v>
                </c:pt>
                <c:pt idx="135">
                  <c:v>1.021154161570087E-3</c:v>
                </c:pt>
                <c:pt idx="136">
                  <c:v>1.0072128818884058E-3</c:v>
                </c:pt>
                <c:pt idx="137">
                  <c:v>1.020004999758344E-3</c:v>
                </c:pt>
                <c:pt idx="138">
                  <c:v>1.0148479868611585E-3</c:v>
                </c:pt>
                <c:pt idx="139">
                  <c:v>1.008935050817356E-3</c:v>
                </c:pt>
                <c:pt idx="140">
                  <c:v>1.0265477374389132E-3</c:v>
                </c:pt>
                <c:pt idx="141">
                  <c:v>1.0265477374389132E-3</c:v>
                </c:pt>
                <c:pt idx="142">
                  <c:v>1.0265477374389132E-3</c:v>
                </c:pt>
                <c:pt idx="143">
                  <c:v>1.0578173047317587E-3</c:v>
                </c:pt>
                <c:pt idx="144">
                  <c:v>1.0578173047317587E-3</c:v>
                </c:pt>
                <c:pt idx="145">
                  <c:v>1.0631803128258537E-3</c:v>
                </c:pt>
                <c:pt idx="146">
                  <c:v>1.0742373796834789E-3</c:v>
                </c:pt>
                <c:pt idx="147">
                  <c:v>1.0742373796834789E-3</c:v>
                </c:pt>
                <c:pt idx="148">
                  <c:v>1.0420148580801533E-3</c:v>
                </c:pt>
                <c:pt idx="149">
                  <c:v>1.0493248264011332E-3</c:v>
                </c:pt>
                <c:pt idx="150">
                  <c:v>1.0553063199666894E-3</c:v>
                </c:pt>
                <c:pt idx="151">
                  <c:v>1.0338989819602474E-3</c:v>
                </c:pt>
                <c:pt idx="152">
                  <c:v>1.0338989819602474E-3</c:v>
                </c:pt>
                <c:pt idx="153">
                  <c:v>1.014089144861501E-3</c:v>
                </c:pt>
                <c:pt idx="154">
                  <c:v>1.0013168168145491E-3</c:v>
                </c:pt>
                <c:pt idx="155">
                  <c:v>9.8870534938904904E-4</c:v>
                </c:pt>
                <c:pt idx="156">
                  <c:v>9.7129087764407989E-4</c:v>
                </c:pt>
                <c:pt idx="157">
                  <c:v>9.4960642519513981E-4</c:v>
                </c:pt>
                <c:pt idx="158">
                  <c:v>9.4960642519513981E-4</c:v>
                </c:pt>
                <c:pt idx="159">
                  <c:v>9.3939176807616076E-4</c:v>
                </c:pt>
                <c:pt idx="160">
                  <c:v>9.2957802796742419E-4</c:v>
                </c:pt>
                <c:pt idx="161">
                  <c:v>9.2957802796742419E-4</c:v>
                </c:pt>
                <c:pt idx="162">
                  <c:v>9.2080754683864039E-4</c:v>
                </c:pt>
                <c:pt idx="163">
                  <c:v>9.192413505875579E-4</c:v>
                </c:pt>
                <c:pt idx="164">
                  <c:v>9.296774330232368E-4</c:v>
                </c:pt>
                <c:pt idx="165">
                  <c:v>9.4697837108851139E-4</c:v>
                </c:pt>
                <c:pt idx="166">
                  <c:v>9.6983911426300499E-4</c:v>
                </c:pt>
                <c:pt idx="167">
                  <c:v>9.6983911426300499E-4</c:v>
                </c:pt>
                <c:pt idx="168">
                  <c:v>9.819477979420275E-4</c:v>
                </c:pt>
                <c:pt idx="169">
                  <c:v>9.5778014192480045E-4</c:v>
                </c:pt>
                <c:pt idx="170">
                  <c:v>9.4571707075881634E-4</c:v>
                </c:pt>
                <c:pt idx="171">
                  <c:v>9.0476232944680397E-4</c:v>
                </c:pt>
                <c:pt idx="172">
                  <c:v>8.8371817911250404E-4</c:v>
                </c:pt>
                <c:pt idx="173">
                  <c:v>8.4202967548815196E-4</c:v>
                </c:pt>
                <c:pt idx="174">
                  <c:v>8.1817083819662377E-4</c:v>
                </c:pt>
                <c:pt idx="175">
                  <c:v>7.804009544145269E-4</c:v>
                </c:pt>
                <c:pt idx="176">
                  <c:v>8.0074559840189786E-4</c:v>
                </c:pt>
                <c:pt idx="177">
                  <c:v>8.2213335133307381E-4</c:v>
                </c:pt>
                <c:pt idx="178">
                  <c:v>8.0775703959631037E-4</c:v>
                </c:pt>
                <c:pt idx="179">
                  <c:v>8.2130375812851483E-4</c:v>
                </c:pt>
                <c:pt idx="180">
                  <c:v>9.2327443400334473E-4</c:v>
                </c:pt>
                <c:pt idx="181">
                  <c:v>9.9745071994403883E-4</c:v>
                </c:pt>
                <c:pt idx="182">
                  <c:v>1.1872506047563363E-3</c:v>
                </c:pt>
                <c:pt idx="183">
                  <c:v>1.4461543803758639E-3</c:v>
                </c:pt>
                <c:pt idx="184">
                  <c:v>1.5144328680845168E-3</c:v>
                </c:pt>
                <c:pt idx="185">
                  <c:v>1.5144328680845168E-3</c:v>
                </c:pt>
                <c:pt idx="186">
                  <c:v>1.9823134176750654E-3</c:v>
                </c:pt>
                <c:pt idx="187">
                  <c:v>2.007018136245564E-3</c:v>
                </c:pt>
                <c:pt idx="188">
                  <c:v>2.007018136245564E-3</c:v>
                </c:pt>
                <c:pt idx="189">
                  <c:v>2.007018136245564E-3</c:v>
                </c:pt>
                <c:pt idx="190">
                  <c:v>2.652418329017853E-3</c:v>
                </c:pt>
                <c:pt idx="191">
                  <c:v>2.7046382968686634E-3</c:v>
                </c:pt>
                <c:pt idx="192">
                  <c:v>2.7046382968686634E-3</c:v>
                </c:pt>
                <c:pt idx="193">
                  <c:v>2.6868159834733565E-3</c:v>
                </c:pt>
                <c:pt idx="194">
                  <c:v>2.652975706838351E-3</c:v>
                </c:pt>
                <c:pt idx="195">
                  <c:v>2.4544672569553443E-3</c:v>
                </c:pt>
                <c:pt idx="196">
                  <c:v>2.4544672569553443E-3</c:v>
                </c:pt>
                <c:pt idx="197">
                  <c:v>2.3220428311914194E-3</c:v>
                </c:pt>
                <c:pt idx="198">
                  <c:v>2.0993687081500212E-3</c:v>
                </c:pt>
                <c:pt idx="199">
                  <c:v>1.9374352976287694E-3</c:v>
                </c:pt>
                <c:pt idx="200">
                  <c:v>1.8115839828907051E-3</c:v>
                </c:pt>
                <c:pt idx="201">
                  <c:v>1.6731995225498278E-3</c:v>
                </c:pt>
                <c:pt idx="202">
                  <c:v>1.5660647292498929E-3</c:v>
                </c:pt>
                <c:pt idx="203">
                  <c:v>1.5660647292498929E-3</c:v>
                </c:pt>
                <c:pt idx="204">
                  <c:v>1.4474656473545248E-3</c:v>
                </c:pt>
                <c:pt idx="205">
                  <c:v>1.3817711321835984E-3</c:v>
                </c:pt>
                <c:pt idx="206">
                  <c:v>1.3137182963359286E-3</c:v>
                </c:pt>
                <c:pt idx="207">
                  <c:v>1.2971722375186793E-3</c:v>
                </c:pt>
                <c:pt idx="208">
                  <c:v>1.2662335969109817E-3</c:v>
                </c:pt>
                <c:pt idx="209">
                  <c:v>1.2676504817006622E-3</c:v>
                </c:pt>
                <c:pt idx="210">
                  <c:v>1.2676504817006622E-3</c:v>
                </c:pt>
                <c:pt idx="211">
                  <c:v>1.2676504817006622E-3</c:v>
                </c:pt>
                <c:pt idx="212">
                  <c:v>1.2691393466063067E-3</c:v>
                </c:pt>
                <c:pt idx="213">
                  <c:v>1.2691393466063067E-3</c:v>
                </c:pt>
                <c:pt idx="214">
                  <c:v>1.283093739337171E-3</c:v>
                </c:pt>
                <c:pt idx="215">
                  <c:v>1.283093739337171E-3</c:v>
                </c:pt>
                <c:pt idx="216">
                  <c:v>1.3078901391678692E-3</c:v>
                </c:pt>
                <c:pt idx="217">
                  <c:v>1.3106085726851159E-3</c:v>
                </c:pt>
                <c:pt idx="218">
                  <c:v>1.3229010625963621E-3</c:v>
                </c:pt>
                <c:pt idx="219">
                  <c:v>1.3229010625963621E-3</c:v>
                </c:pt>
                <c:pt idx="220">
                  <c:v>1.3079279113346652E-3</c:v>
                </c:pt>
                <c:pt idx="221">
                  <c:v>1.3351121778814492E-3</c:v>
                </c:pt>
                <c:pt idx="222">
                  <c:v>1.3142593633563827E-3</c:v>
                </c:pt>
                <c:pt idx="223">
                  <c:v>1.3142593633563827E-3</c:v>
                </c:pt>
                <c:pt idx="224">
                  <c:v>1.275051077829965E-3</c:v>
                </c:pt>
                <c:pt idx="225">
                  <c:v>1.3264087824571744E-3</c:v>
                </c:pt>
                <c:pt idx="226">
                  <c:v>1.2597761703225263E-3</c:v>
                </c:pt>
                <c:pt idx="227">
                  <c:v>1.2544195508535946E-3</c:v>
                </c:pt>
                <c:pt idx="228">
                  <c:v>1.2295250482819008E-3</c:v>
                </c:pt>
                <c:pt idx="229">
                  <c:v>1.1889040639958999E-3</c:v>
                </c:pt>
                <c:pt idx="230">
                  <c:v>1.128919231907507E-3</c:v>
                </c:pt>
                <c:pt idx="231">
                  <c:v>1.1360199460495606E-3</c:v>
                </c:pt>
                <c:pt idx="232">
                  <c:v>1.082400013556366E-3</c:v>
                </c:pt>
                <c:pt idx="233">
                  <c:v>1.0716282988503481E-3</c:v>
                </c:pt>
                <c:pt idx="234">
                  <c:v>1.0420780614162893E-3</c:v>
                </c:pt>
                <c:pt idx="235">
                  <c:v>1.3284135737804666E-3</c:v>
                </c:pt>
                <c:pt idx="236">
                  <c:v>1.3037162817165666E-3</c:v>
                </c:pt>
                <c:pt idx="237">
                  <c:v>1.2779453330499378E-3</c:v>
                </c:pt>
                <c:pt idx="238">
                  <c:v>1.2923887617318295E-3</c:v>
                </c:pt>
                <c:pt idx="239">
                  <c:v>1.2923887617318295E-3</c:v>
                </c:pt>
                <c:pt idx="240">
                  <c:v>1.6864600354726627E-3</c:v>
                </c:pt>
                <c:pt idx="241">
                  <c:v>1.877515009798561E-3</c:v>
                </c:pt>
                <c:pt idx="242">
                  <c:v>1.900200066755898E-3</c:v>
                </c:pt>
                <c:pt idx="243">
                  <c:v>1.900200066755898E-3</c:v>
                </c:pt>
                <c:pt idx="244">
                  <c:v>2.4230893544309046E-3</c:v>
                </c:pt>
                <c:pt idx="245">
                  <c:v>2.7070395835171296E-3</c:v>
                </c:pt>
                <c:pt idx="246">
                  <c:v>2.7070395835171296E-3</c:v>
                </c:pt>
                <c:pt idx="247">
                  <c:v>3.0262313837730263E-3</c:v>
                </c:pt>
                <c:pt idx="248">
                  <c:v>3.0262313837730263E-3</c:v>
                </c:pt>
                <c:pt idx="249">
                  <c:v>3.0262313837730263E-3</c:v>
                </c:pt>
                <c:pt idx="250">
                  <c:v>3.0262313837730263E-3</c:v>
                </c:pt>
                <c:pt idx="251">
                  <c:v>3.0262313837730263E-3</c:v>
                </c:pt>
                <c:pt idx="252">
                  <c:v>3.6939554892707963E-3</c:v>
                </c:pt>
                <c:pt idx="253">
                  <c:v>3.6939554892707963E-3</c:v>
                </c:pt>
                <c:pt idx="254">
                  <c:v>3.6939554892707963E-3</c:v>
                </c:pt>
                <c:pt idx="255">
                  <c:v>3.6939554892707963E-3</c:v>
                </c:pt>
                <c:pt idx="256">
                  <c:v>3.6939554892707963E-3</c:v>
                </c:pt>
                <c:pt idx="257">
                  <c:v>3.7875087175197179E-3</c:v>
                </c:pt>
                <c:pt idx="258">
                  <c:v>3.6027757107382555E-3</c:v>
                </c:pt>
                <c:pt idx="259">
                  <c:v>3.6027757107382555E-3</c:v>
                </c:pt>
                <c:pt idx="260">
                  <c:v>3.6027757107382555E-3</c:v>
                </c:pt>
                <c:pt idx="261">
                  <c:v>3.3015040318049539E-3</c:v>
                </c:pt>
                <c:pt idx="262">
                  <c:v>3.2203003326095976E-3</c:v>
                </c:pt>
                <c:pt idx="263">
                  <c:v>3.2203003326095976E-3</c:v>
                </c:pt>
                <c:pt idx="264">
                  <c:v>2.4230893544309046E-3</c:v>
                </c:pt>
                <c:pt idx="265">
                  <c:v>2.4230893544309046E-3</c:v>
                </c:pt>
                <c:pt idx="266">
                  <c:v>2.4230893544309046E-3</c:v>
                </c:pt>
                <c:pt idx="267">
                  <c:v>2.2242146226768822E-3</c:v>
                </c:pt>
                <c:pt idx="268">
                  <c:v>2.2242146226768822E-3</c:v>
                </c:pt>
                <c:pt idx="269">
                  <c:v>2.2242146226768822E-3</c:v>
                </c:pt>
                <c:pt idx="270">
                  <c:v>2.2242146226768822E-3</c:v>
                </c:pt>
                <c:pt idx="271">
                  <c:v>1.6864600354726627E-3</c:v>
                </c:pt>
                <c:pt idx="272">
                  <c:v>1.6864600354726627E-3</c:v>
                </c:pt>
                <c:pt idx="273">
                  <c:v>1.2779453330499378E-3</c:v>
                </c:pt>
                <c:pt idx="274">
                  <c:v>1.095966397457562E-3</c:v>
                </c:pt>
                <c:pt idx="275">
                  <c:v>1.095966397457562E-3</c:v>
                </c:pt>
                <c:pt idx="276">
                  <c:v>1.0843248540660074E-3</c:v>
                </c:pt>
                <c:pt idx="277">
                  <c:v>9.2900502488033109E-4</c:v>
                </c:pt>
                <c:pt idx="278">
                  <c:v>7.6423092396623704E-4</c:v>
                </c:pt>
                <c:pt idx="279">
                  <c:v>7.6423092396623704E-4</c:v>
                </c:pt>
                <c:pt idx="280">
                  <c:v>6.4823753712082207E-4</c:v>
                </c:pt>
                <c:pt idx="281">
                  <c:v>6.4823753712082207E-4</c:v>
                </c:pt>
                <c:pt idx="282">
                  <c:v>6.4823753712082207E-4</c:v>
                </c:pt>
                <c:pt idx="283">
                  <c:v>6.4823753712082207E-4</c:v>
                </c:pt>
                <c:pt idx="284">
                  <c:v>6.4823753712082207E-4</c:v>
                </c:pt>
                <c:pt idx="285">
                  <c:v>6.4823753712082207E-4</c:v>
                </c:pt>
                <c:pt idx="286">
                  <c:v>6.4823753712082207E-4</c:v>
                </c:pt>
                <c:pt idx="287">
                  <c:v>6.4823753712082207E-4</c:v>
                </c:pt>
                <c:pt idx="288">
                  <c:v>6.4823753712082207E-4</c:v>
                </c:pt>
                <c:pt idx="289">
                  <c:v>7.5128357104205712E-4</c:v>
                </c:pt>
                <c:pt idx="290">
                  <c:v>7.5128357104205712E-4</c:v>
                </c:pt>
                <c:pt idx="291">
                  <c:v>7.5128357104205712E-4</c:v>
                </c:pt>
                <c:pt idx="292">
                  <c:v>9.1985392504316933E-4</c:v>
                </c:pt>
                <c:pt idx="293">
                  <c:v>9.1985392504316933E-4</c:v>
                </c:pt>
                <c:pt idx="294">
                  <c:v>9.1985392504316933E-4</c:v>
                </c:pt>
                <c:pt idx="295">
                  <c:v>1.195456927063494E-3</c:v>
                </c:pt>
                <c:pt idx="296">
                  <c:v>1.195456927063494E-3</c:v>
                </c:pt>
                <c:pt idx="297">
                  <c:v>1.1694951125336681E-3</c:v>
                </c:pt>
                <c:pt idx="298">
                  <c:v>1.1694951125336681E-3</c:v>
                </c:pt>
                <c:pt idx="299">
                  <c:v>1.1694951125336681E-3</c:v>
                </c:pt>
                <c:pt idx="300">
                  <c:v>1.1694951125336681E-3</c:v>
                </c:pt>
                <c:pt idx="301">
                  <c:v>1.1694951125336681E-3</c:v>
                </c:pt>
                <c:pt idx="302">
                  <c:v>1.2087198115617751E-3</c:v>
                </c:pt>
                <c:pt idx="303">
                  <c:v>1.2087198115617751E-3</c:v>
                </c:pt>
                <c:pt idx="304">
                  <c:v>1.2087198115617751E-3</c:v>
                </c:pt>
                <c:pt idx="305">
                  <c:v>1.2087198115617751E-3</c:v>
                </c:pt>
                <c:pt idx="306">
                  <c:v>1.2087198115617751E-3</c:v>
                </c:pt>
                <c:pt idx="307">
                  <c:v>1.1442707927469147E-3</c:v>
                </c:pt>
                <c:pt idx="308">
                  <c:v>1.1442707927469147E-3</c:v>
                </c:pt>
                <c:pt idx="309">
                  <c:v>1.1319297587362549E-3</c:v>
                </c:pt>
                <c:pt idx="310">
                  <c:v>1.1319297587362549E-3</c:v>
                </c:pt>
                <c:pt idx="311">
                  <c:v>9.4773553651186077E-4</c:v>
                </c:pt>
                <c:pt idx="312">
                  <c:v>9.4773553651186077E-4</c:v>
                </c:pt>
                <c:pt idx="313">
                  <c:v>9.4773553651186077E-4</c:v>
                </c:pt>
                <c:pt idx="314">
                  <c:v>9.7692801031859923E-4</c:v>
                </c:pt>
                <c:pt idx="315">
                  <c:v>9.7692801031859923E-4</c:v>
                </c:pt>
                <c:pt idx="316">
                  <c:v>9.7692801031859923E-4</c:v>
                </c:pt>
                <c:pt idx="317">
                  <c:v>9.7692801031859923E-4</c:v>
                </c:pt>
                <c:pt idx="318">
                  <c:v>9.5731836269490674E-4</c:v>
                </c:pt>
                <c:pt idx="319">
                  <c:v>9.6704866127828428E-4</c:v>
                </c:pt>
                <c:pt idx="320">
                  <c:v>9.6704866127828428E-4</c:v>
                </c:pt>
                <c:pt idx="321">
                  <c:v>9.6704866127828428E-4</c:v>
                </c:pt>
                <c:pt idx="322">
                  <c:v>9.5731836269490674E-4</c:v>
                </c:pt>
                <c:pt idx="323">
                  <c:v>9.5731836269490674E-4</c:v>
                </c:pt>
                <c:pt idx="324">
                  <c:v>9.5731836269490674E-4</c:v>
                </c:pt>
                <c:pt idx="325">
                  <c:v>1.0074789133658706E-3</c:v>
                </c:pt>
                <c:pt idx="326">
                  <c:v>1.0074789133658706E-3</c:v>
                </c:pt>
                <c:pt idx="327">
                  <c:v>1.0179727547141924E-3</c:v>
                </c:pt>
                <c:pt idx="328">
                  <c:v>1.0394370324572362E-3</c:v>
                </c:pt>
                <c:pt idx="329">
                  <c:v>1.0504112437109594E-3</c:v>
                </c:pt>
                <c:pt idx="330">
                  <c:v>1.0504112437109594E-3</c:v>
                </c:pt>
                <c:pt idx="331">
                  <c:v>1.0504112437109594E-3</c:v>
                </c:pt>
                <c:pt idx="332">
                  <c:v>1.0504112437109594E-3</c:v>
                </c:pt>
                <c:pt idx="333">
                  <c:v>1.0504112437109594E-3</c:v>
                </c:pt>
                <c:pt idx="334">
                  <c:v>1.0504112437109594E-3</c:v>
                </c:pt>
                <c:pt idx="335">
                  <c:v>1.0504112437109594E-3</c:v>
                </c:pt>
                <c:pt idx="336">
                  <c:v>1.0504112437109594E-3</c:v>
                </c:pt>
                <c:pt idx="337">
                  <c:v>1.0504112437109594E-3</c:v>
                </c:pt>
                <c:pt idx="338">
                  <c:v>1.0394370324572362E-3</c:v>
                </c:pt>
                <c:pt idx="339">
                  <c:v>1.0394370324572362E-3</c:v>
                </c:pt>
                <c:pt idx="340">
                  <c:v>1.0394370324572362E-3</c:v>
                </c:pt>
                <c:pt idx="341">
                  <c:v>1.0394370324572362E-3</c:v>
                </c:pt>
                <c:pt idx="342">
                  <c:v>1.0394370324572362E-3</c:v>
                </c:pt>
                <c:pt idx="343">
                  <c:v>8.4362299398445695E-4</c:v>
                </c:pt>
                <c:pt idx="344">
                  <c:v>8.4362299398445695E-4</c:v>
                </c:pt>
                <c:pt idx="345">
                  <c:v>8.4362299398445695E-4</c:v>
                </c:pt>
                <c:pt idx="346">
                  <c:v>8.5963993903251368E-4</c:v>
                </c:pt>
                <c:pt idx="347">
                  <c:v>8.2811070871546366E-4</c:v>
                </c:pt>
                <c:pt idx="348">
                  <c:v>8.2811070871546366E-4</c:v>
                </c:pt>
                <c:pt idx="349">
                  <c:v>8.2811070871546366E-4</c:v>
                </c:pt>
                <c:pt idx="350">
                  <c:v>8.2811070871546366E-4</c:v>
                </c:pt>
                <c:pt idx="351">
                  <c:v>8.2811070871546366E-4</c:v>
                </c:pt>
                <c:pt idx="352">
                  <c:v>8.2811070871546366E-4</c:v>
                </c:pt>
                <c:pt idx="353">
                  <c:v>8.5963993903251368E-4</c:v>
                </c:pt>
                <c:pt idx="354">
                  <c:v>8.5963993903251368E-4</c:v>
                </c:pt>
                <c:pt idx="355">
                  <c:v>8.5963993903251368E-4</c:v>
                </c:pt>
                <c:pt idx="356">
                  <c:v>8.5156758142149592E-4</c:v>
                </c:pt>
                <c:pt idx="357">
                  <c:v>8.5156758142149592E-4</c:v>
                </c:pt>
                <c:pt idx="358">
                  <c:v>8.5963993903251368E-4</c:v>
                </c:pt>
                <c:pt idx="359">
                  <c:v>9.1084345768421588E-4</c:v>
                </c:pt>
                <c:pt idx="360">
                  <c:v>9.1084345768421588E-4</c:v>
                </c:pt>
                <c:pt idx="361">
                  <c:v>9.1084345768421588E-4</c:v>
                </c:pt>
                <c:pt idx="362">
                  <c:v>9.1084345768421588E-4</c:v>
                </c:pt>
                <c:pt idx="363">
                  <c:v>9.1084345768421588E-4</c:v>
                </c:pt>
                <c:pt idx="364">
                  <c:v>1.1694951125336681E-3</c:v>
                </c:pt>
                <c:pt idx="365">
                  <c:v>1.1694951125336681E-3</c:v>
                </c:pt>
                <c:pt idx="366">
                  <c:v>1.1823826851716812E-3</c:v>
                </c:pt>
                <c:pt idx="367">
                  <c:v>1.1823826851716812E-3</c:v>
                </c:pt>
                <c:pt idx="368">
                  <c:v>1.1823826851716812E-3</c:v>
                </c:pt>
                <c:pt idx="369">
                  <c:v>1.5713855151103088E-3</c:v>
                </c:pt>
                <c:pt idx="370">
                  <c:v>1.5713855151103088E-3</c:v>
                </c:pt>
                <c:pt idx="371">
                  <c:v>1.5713855151103088E-3</c:v>
                </c:pt>
                <c:pt idx="372">
                  <c:v>1.5713855151103088E-3</c:v>
                </c:pt>
                <c:pt idx="373">
                  <c:v>1.5713855151103088E-3</c:v>
                </c:pt>
                <c:pt idx="374">
                  <c:v>1.5713855151103088E-3</c:v>
                </c:pt>
                <c:pt idx="375">
                  <c:v>1.9231893717622914E-3</c:v>
                </c:pt>
                <c:pt idx="376">
                  <c:v>1.9231893717622914E-3</c:v>
                </c:pt>
                <c:pt idx="377">
                  <c:v>1.970096493789833E-3</c:v>
                </c:pt>
                <c:pt idx="378">
                  <c:v>1.970096493789833E-3</c:v>
                </c:pt>
                <c:pt idx="379">
                  <c:v>1.9231893717622914E-3</c:v>
                </c:pt>
                <c:pt idx="380">
                  <c:v>1.9464870648856808E-3</c:v>
                </c:pt>
                <c:pt idx="381">
                  <c:v>1.9464870648856808E-3</c:v>
                </c:pt>
                <c:pt idx="382">
                  <c:v>1.9464870648856808E-3</c:v>
                </c:pt>
                <c:pt idx="383">
                  <c:v>1.9464870648856808E-3</c:v>
                </c:pt>
                <c:pt idx="384">
                  <c:v>2.0677312759941513E-3</c:v>
                </c:pt>
                <c:pt idx="385">
                  <c:v>2.0677312759941513E-3</c:v>
                </c:pt>
                <c:pt idx="386">
                  <c:v>2.0677312759941513E-3</c:v>
                </c:pt>
                <c:pt idx="387">
                  <c:v>2.0677312759941513E-3</c:v>
                </c:pt>
                <c:pt idx="388">
                  <c:v>2.0677312759941513E-3</c:v>
                </c:pt>
                <c:pt idx="389">
                  <c:v>2.0677312759941513E-3</c:v>
                </c:pt>
                <c:pt idx="390">
                  <c:v>2.0677312759941513E-3</c:v>
                </c:pt>
                <c:pt idx="391">
                  <c:v>2.0929589777368141E-3</c:v>
                </c:pt>
                <c:pt idx="392">
                  <c:v>2.1706719669751903E-3</c:v>
                </c:pt>
                <c:pt idx="393">
                  <c:v>2.1706719669751903E-3</c:v>
                </c:pt>
                <c:pt idx="394">
                  <c:v>2.1706719669751903E-3</c:v>
                </c:pt>
                <c:pt idx="395">
                  <c:v>2.1706719669751903E-3</c:v>
                </c:pt>
                <c:pt idx="396">
                  <c:v>2.1706719669751903E-3</c:v>
                </c:pt>
                <c:pt idx="397">
                  <c:v>1.9940219074783203E-3</c:v>
                </c:pt>
                <c:pt idx="398">
                  <c:v>1.9940219074783203E-3</c:v>
                </c:pt>
                <c:pt idx="399">
                  <c:v>1.900200066755898E-3</c:v>
                </c:pt>
                <c:pt idx="400">
                  <c:v>1.900200066755898E-3</c:v>
                </c:pt>
                <c:pt idx="401">
                  <c:v>1.8551309384973204E-3</c:v>
                </c:pt>
                <c:pt idx="402">
                  <c:v>1.8551309384973204E-3</c:v>
                </c:pt>
                <c:pt idx="403">
                  <c:v>1.7269424014378805E-3</c:v>
                </c:pt>
                <c:pt idx="404">
                  <c:v>1.3834416607041021E-3</c:v>
                </c:pt>
                <c:pt idx="405">
                  <c:v>1.3834416607041021E-3</c:v>
                </c:pt>
                <c:pt idx="406">
                  <c:v>1.3834416607041021E-3</c:v>
                </c:pt>
                <c:pt idx="407">
                  <c:v>1.3834416607041021E-3</c:v>
                </c:pt>
                <c:pt idx="408">
                  <c:v>1.3993727083408691E-3</c:v>
                </c:pt>
                <c:pt idx="409">
                  <c:v>1.3993727083408691E-3</c:v>
                </c:pt>
                <c:pt idx="410">
                  <c:v>1.2779453330499378E-3</c:v>
                </c:pt>
                <c:pt idx="411">
                  <c:v>1.2779453330499378E-3</c:v>
                </c:pt>
                <c:pt idx="412">
                  <c:v>1.156791790792658E-3</c:v>
                </c:pt>
                <c:pt idx="413">
                  <c:v>1.156791790792658E-3</c:v>
                </c:pt>
                <c:pt idx="414">
                  <c:v>1.156791790792658E-3</c:v>
                </c:pt>
                <c:pt idx="415">
                  <c:v>9.6704866127828428E-4</c:v>
                </c:pt>
                <c:pt idx="416">
                  <c:v>9.6704866127828428E-4</c:v>
                </c:pt>
                <c:pt idx="417">
                  <c:v>8.4362299398445695E-4</c:v>
                </c:pt>
                <c:pt idx="418">
                  <c:v>8.4362299398445695E-4</c:v>
                </c:pt>
                <c:pt idx="419">
                  <c:v>8.4362299398445695E-4</c:v>
                </c:pt>
                <c:pt idx="420">
                  <c:v>8.4362299398445695E-4</c:v>
                </c:pt>
                <c:pt idx="421">
                  <c:v>8.5156758142149592E-4</c:v>
                </c:pt>
                <c:pt idx="422">
                  <c:v>8.5156758142149592E-4</c:v>
                </c:pt>
                <c:pt idx="423">
                  <c:v>8.5156758142149592E-4</c:v>
                </c:pt>
                <c:pt idx="424">
                  <c:v>8.5156758142149592E-4</c:v>
                </c:pt>
                <c:pt idx="425">
                  <c:v>8.5156758142149592E-4</c:v>
                </c:pt>
                <c:pt idx="426">
                  <c:v>8.4362299398445695E-4</c:v>
                </c:pt>
                <c:pt idx="427">
                  <c:v>8.4362299398445695E-4</c:v>
                </c:pt>
                <c:pt idx="428">
                  <c:v>9.5731836269490674E-4</c:v>
                </c:pt>
                <c:pt idx="429">
                  <c:v>9.5731836269490674E-4</c:v>
                </c:pt>
                <c:pt idx="430">
                  <c:v>9.5731836269490674E-4</c:v>
                </c:pt>
                <c:pt idx="431">
                  <c:v>9.5731836269490674E-4</c:v>
                </c:pt>
                <c:pt idx="432">
                  <c:v>9.5731836269490674E-4</c:v>
                </c:pt>
                <c:pt idx="433">
                  <c:v>9.5731836269490674E-4</c:v>
                </c:pt>
                <c:pt idx="434">
                  <c:v>9.5731836269490674E-4</c:v>
                </c:pt>
                <c:pt idx="435">
                  <c:v>9.5731836269490674E-4</c:v>
                </c:pt>
                <c:pt idx="436">
                  <c:v>9.5731836269490674E-4</c:v>
                </c:pt>
                <c:pt idx="437">
                  <c:v>9.5731836269490674E-4</c:v>
                </c:pt>
                <c:pt idx="438">
                  <c:v>9.5731836269490674E-4</c:v>
                </c:pt>
                <c:pt idx="439">
                  <c:v>9.5731836269490674E-4</c:v>
                </c:pt>
                <c:pt idx="440">
                  <c:v>1.0843248540660074E-3</c:v>
                </c:pt>
                <c:pt idx="441">
                  <c:v>1.0843248540660074E-3</c:v>
                </c:pt>
                <c:pt idx="442">
                  <c:v>1.0843248540660074E-3</c:v>
                </c:pt>
                <c:pt idx="443">
                  <c:v>1.0843248540660074E-3</c:v>
                </c:pt>
                <c:pt idx="444">
                  <c:v>1.0843248540660074E-3</c:v>
                </c:pt>
                <c:pt idx="445">
                  <c:v>1.1077796322418209E-3</c:v>
                </c:pt>
                <c:pt idx="446">
                  <c:v>1.1077796322418209E-3</c:v>
                </c:pt>
                <c:pt idx="447">
                  <c:v>1.095966397457562E-3</c:v>
                </c:pt>
                <c:pt idx="448">
                  <c:v>1.095966397457562E-3</c:v>
                </c:pt>
                <c:pt idx="449">
                  <c:v>1.095966397457562E-3</c:v>
                </c:pt>
                <c:pt idx="450">
                  <c:v>1.095966397457562E-3</c:v>
                </c:pt>
                <c:pt idx="451">
                  <c:v>1.095966397457562E-3</c:v>
                </c:pt>
                <c:pt idx="452">
                  <c:v>1.095966397457562E-3</c:v>
                </c:pt>
                <c:pt idx="453">
                  <c:v>1.0179727547141924E-3</c:v>
                </c:pt>
                <c:pt idx="454">
                  <c:v>1.0179727547141924E-3</c:v>
                </c:pt>
                <c:pt idx="455">
                  <c:v>1.0179727547141924E-3</c:v>
                </c:pt>
                <c:pt idx="456">
                  <c:v>1.0179727547141924E-3</c:v>
                </c:pt>
                <c:pt idx="457">
                  <c:v>1.0179727547141924E-3</c:v>
                </c:pt>
                <c:pt idx="458">
                  <c:v>1.0179727547141924E-3</c:v>
                </c:pt>
                <c:pt idx="459">
                  <c:v>1.0179727547141924E-3</c:v>
                </c:pt>
                <c:pt idx="460">
                  <c:v>1.0179727547141924E-3</c:v>
                </c:pt>
                <c:pt idx="461">
                  <c:v>1.0179727547141924E-3</c:v>
                </c:pt>
                <c:pt idx="462">
                  <c:v>1.0179727547141924E-3</c:v>
                </c:pt>
                <c:pt idx="463">
                  <c:v>9.5731836269490674E-4</c:v>
                </c:pt>
                <c:pt idx="464">
                  <c:v>9.5731836269490674E-4</c:v>
                </c:pt>
                <c:pt idx="465">
                  <c:v>9.4773553651186077E-4</c:v>
                </c:pt>
                <c:pt idx="466">
                  <c:v>9.4773553651186077E-4</c:v>
                </c:pt>
                <c:pt idx="467">
                  <c:v>9.4773553651186077E-4</c:v>
                </c:pt>
                <c:pt idx="468">
                  <c:v>9.4773553651186077E-4</c:v>
                </c:pt>
                <c:pt idx="469">
                  <c:v>9.4773553651186077E-4</c:v>
                </c:pt>
                <c:pt idx="470">
                  <c:v>9.4773553651186077E-4</c:v>
                </c:pt>
                <c:pt idx="471">
                  <c:v>9.4773553651186077E-4</c:v>
                </c:pt>
                <c:pt idx="472">
                  <c:v>9.1985392504316933E-4</c:v>
                </c:pt>
                <c:pt idx="473">
                  <c:v>9.1985392504316933E-4</c:v>
                </c:pt>
                <c:pt idx="474">
                  <c:v>9.0197179487738267E-4</c:v>
                </c:pt>
                <c:pt idx="475">
                  <c:v>9.0197179487738267E-4</c:v>
                </c:pt>
                <c:pt idx="476">
                  <c:v>9.1084345768421588E-4</c:v>
                </c:pt>
                <c:pt idx="477">
                  <c:v>9.1084345768421588E-4</c:v>
                </c:pt>
                <c:pt idx="478">
                  <c:v>9.1985392504316933E-4</c:v>
                </c:pt>
                <c:pt idx="479">
                  <c:v>9.1985392504316933E-4</c:v>
                </c:pt>
                <c:pt idx="480">
                  <c:v>9.6704866127828428E-4</c:v>
                </c:pt>
                <c:pt idx="481">
                  <c:v>9.6704866127828428E-4</c:v>
                </c:pt>
                <c:pt idx="482">
                  <c:v>9.6704866127828428E-4</c:v>
                </c:pt>
                <c:pt idx="483">
                  <c:v>9.6704866127828428E-4</c:v>
                </c:pt>
                <c:pt idx="484">
                  <c:v>9.6704866127828428E-4</c:v>
                </c:pt>
                <c:pt idx="485">
                  <c:v>9.6704866127828428E-4</c:v>
                </c:pt>
                <c:pt idx="486">
                  <c:v>9.6704866127828428E-4</c:v>
                </c:pt>
                <c:pt idx="487">
                  <c:v>9.6704866127828428E-4</c:v>
                </c:pt>
                <c:pt idx="488">
                  <c:v>9.6704866127828428E-4</c:v>
                </c:pt>
                <c:pt idx="489">
                  <c:v>9.9714133151131016E-4</c:v>
                </c:pt>
                <c:pt idx="490">
                  <c:v>9.9714133151131016E-4</c:v>
                </c:pt>
                <c:pt idx="491">
                  <c:v>9.9714133151131016E-4</c:v>
                </c:pt>
                <c:pt idx="492">
                  <c:v>9.9714133151131016E-4</c:v>
                </c:pt>
                <c:pt idx="493">
                  <c:v>9.9714133151131016E-4</c:v>
                </c:pt>
                <c:pt idx="494">
                  <c:v>9.9714133151131016E-4</c:v>
                </c:pt>
                <c:pt idx="495">
                  <c:v>9.9714133151131016E-4</c:v>
                </c:pt>
                <c:pt idx="496">
                  <c:v>9.9714133151131016E-4</c:v>
                </c:pt>
                <c:pt idx="497">
                  <c:v>9.5731836269490674E-4</c:v>
                </c:pt>
                <c:pt idx="498">
                  <c:v>9.5731836269490674E-4</c:v>
                </c:pt>
                <c:pt idx="499">
                  <c:v>9.5731836269490674E-4</c:v>
                </c:pt>
                <c:pt idx="500">
                  <c:v>9.5731836269490674E-4</c:v>
                </c:pt>
                <c:pt idx="501">
                  <c:v>9.5731836269490674E-4</c:v>
                </c:pt>
                <c:pt idx="502">
                  <c:v>9.6704866127828428E-4</c:v>
                </c:pt>
                <c:pt idx="503">
                  <c:v>9.6704866127828428E-4</c:v>
                </c:pt>
                <c:pt idx="504">
                  <c:v>9.6704866127828428E-4</c:v>
                </c:pt>
                <c:pt idx="505">
                  <c:v>9.6704866127828428E-4</c:v>
                </c:pt>
                <c:pt idx="506">
                  <c:v>9.6704866127828428E-4</c:v>
                </c:pt>
                <c:pt idx="507">
                  <c:v>9.6704866127828428E-4</c:v>
                </c:pt>
                <c:pt idx="508">
                  <c:v>9.6704866127828428E-4</c:v>
                </c:pt>
                <c:pt idx="509">
                  <c:v>9.6704866127828428E-4</c:v>
                </c:pt>
                <c:pt idx="510">
                  <c:v>9.6704866127828428E-4</c:v>
                </c:pt>
                <c:pt idx="511">
                  <c:v>8.5963993903251368E-4</c:v>
                </c:pt>
                <c:pt idx="512">
                  <c:v>8.5963993903251368E-4</c:v>
                </c:pt>
                <c:pt idx="513">
                  <c:v>8.2053998453876368E-4</c:v>
                </c:pt>
                <c:pt idx="514">
                  <c:v>8.2053998453876368E-4</c:v>
                </c:pt>
                <c:pt idx="515">
                  <c:v>8.2053998453876368E-4</c:v>
                </c:pt>
                <c:pt idx="516">
                  <c:v>8.2053998453876368E-4</c:v>
                </c:pt>
                <c:pt idx="517">
                  <c:v>8.2053998453876368E-4</c:v>
                </c:pt>
                <c:pt idx="518">
                  <c:v>8.2053998453876368E-4</c:v>
                </c:pt>
                <c:pt idx="519">
                  <c:v>8.2053998453876368E-4</c:v>
                </c:pt>
                <c:pt idx="520">
                  <c:v>7.1497691647775218E-4</c:v>
                </c:pt>
                <c:pt idx="521">
                  <c:v>7.1497691647775218E-4</c:v>
                </c:pt>
                <c:pt idx="522">
                  <c:v>6.0290381963460672E-4</c:v>
                </c:pt>
                <c:pt idx="523">
                  <c:v>6.0290381963460672E-4</c:v>
                </c:pt>
                <c:pt idx="524">
                  <c:v>6.0290381963460672E-4</c:v>
                </c:pt>
                <c:pt idx="525">
                  <c:v>6.0290381963460672E-4</c:v>
                </c:pt>
                <c:pt idx="526">
                  <c:v>6.0290381963460672E-4</c:v>
                </c:pt>
                <c:pt idx="527">
                  <c:v>6.0290381963460672E-4</c:v>
                </c:pt>
                <c:pt idx="528">
                  <c:v>6.0290381963460672E-4</c:v>
                </c:pt>
                <c:pt idx="529">
                  <c:v>6.0290381963460672E-4</c:v>
                </c:pt>
                <c:pt idx="530">
                  <c:v>6.0290381963460672E-4</c:v>
                </c:pt>
                <c:pt idx="531">
                  <c:v>5.8190122402829593E-4</c:v>
                </c:pt>
                <c:pt idx="532">
                  <c:v>5.8190122402829593E-4</c:v>
                </c:pt>
                <c:pt idx="533">
                  <c:v>5.8190122402829593E-4</c:v>
                </c:pt>
                <c:pt idx="534">
                  <c:v>5.8190122402829593E-4</c:v>
                </c:pt>
                <c:pt idx="535">
                  <c:v>5.8190122402829593E-4</c:v>
                </c:pt>
                <c:pt idx="536">
                  <c:v>5.8190122402829593E-4</c:v>
                </c:pt>
                <c:pt idx="537">
                  <c:v>5.8190122402829593E-4</c:v>
                </c:pt>
                <c:pt idx="538">
                  <c:v>5.3916191607128472E-4</c:v>
                </c:pt>
                <c:pt idx="539">
                  <c:v>5.3916191607128472E-4</c:v>
                </c:pt>
                <c:pt idx="540">
                  <c:v>5.3916191607128472E-4</c:v>
                </c:pt>
                <c:pt idx="541">
                  <c:v>5.3916191607128472E-4</c:v>
                </c:pt>
                <c:pt idx="542">
                  <c:v>5.3916191607128472E-4</c:v>
                </c:pt>
                <c:pt idx="543">
                  <c:v>5.3916191607128472E-4</c:v>
                </c:pt>
                <c:pt idx="544">
                  <c:v>5.3916191607128472E-4</c:v>
                </c:pt>
                <c:pt idx="545">
                  <c:v>5.2981989729698243E-4</c:v>
                </c:pt>
                <c:pt idx="546">
                  <c:v>5.2981989729698243E-4</c:v>
                </c:pt>
                <c:pt idx="547">
                  <c:v>5.2981989729698243E-4</c:v>
                </c:pt>
                <c:pt idx="548">
                  <c:v>5.2981989729698243E-4</c:v>
                </c:pt>
                <c:pt idx="549">
                  <c:v>5.2981989729698243E-4</c:v>
                </c:pt>
                <c:pt idx="550">
                  <c:v>5.3916191607128472E-4</c:v>
                </c:pt>
                <c:pt idx="551">
                  <c:v>5.3916191607128472E-4</c:v>
                </c:pt>
                <c:pt idx="552">
                  <c:v>5.3916191607128472E-4</c:v>
                </c:pt>
                <c:pt idx="553">
                  <c:v>5.4931571465019794E-4</c:v>
                </c:pt>
                <c:pt idx="554">
                  <c:v>5.4931571465019794E-4</c:v>
                </c:pt>
                <c:pt idx="555">
                  <c:v>5.4931571465019794E-4</c:v>
                </c:pt>
                <c:pt idx="556">
                  <c:v>5.4931571465019794E-4</c:v>
                </c:pt>
                <c:pt idx="557">
                  <c:v>5.4931571465019794E-4</c:v>
                </c:pt>
                <c:pt idx="558">
                  <c:v>5.4931571465019794E-4</c:v>
                </c:pt>
                <c:pt idx="559">
                  <c:v>5.4931571465019794E-4</c:v>
                </c:pt>
                <c:pt idx="560">
                  <c:v>5.4931571465019794E-4</c:v>
                </c:pt>
                <c:pt idx="561">
                  <c:v>5.4931571465019794E-4</c:v>
                </c:pt>
                <c:pt idx="562">
                  <c:v>5.4931571465019794E-4</c:v>
                </c:pt>
                <c:pt idx="563">
                  <c:v>6.3493584339039592E-4</c:v>
                </c:pt>
                <c:pt idx="564">
                  <c:v>6.3493584339039592E-4</c:v>
                </c:pt>
                <c:pt idx="565">
                  <c:v>6.3493584339039592E-4</c:v>
                </c:pt>
                <c:pt idx="566">
                  <c:v>6.3493584339039592E-4</c:v>
                </c:pt>
                <c:pt idx="567">
                  <c:v>6.3493584339039592E-4</c:v>
                </c:pt>
                <c:pt idx="568">
                  <c:v>6.3493584339039592E-4</c:v>
                </c:pt>
                <c:pt idx="569">
                  <c:v>6.3493584339039592E-4</c:v>
                </c:pt>
                <c:pt idx="570">
                  <c:v>7.6423092396623704E-4</c:v>
                </c:pt>
                <c:pt idx="571">
                  <c:v>7.6423092396623704E-4</c:v>
                </c:pt>
                <c:pt idx="572">
                  <c:v>7.6423092396623704E-4</c:v>
                </c:pt>
                <c:pt idx="573">
                  <c:v>7.7086920090263023E-4</c:v>
                </c:pt>
                <c:pt idx="574">
                  <c:v>7.7086920090263023E-4</c:v>
                </c:pt>
                <c:pt idx="575">
                  <c:v>8.1309096823375601E-4</c:v>
                </c:pt>
                <c:pt idx="576">
                  <c:v>8.1309096823375601E-4</c:v>
                </c:pt>
                <c:pt idx="577">
                  <c:v>8.1309096823375601E-4</c:v>
                </c:pt>
                <c:pt idx="578">
                  <c:v>8.5156758142149592E-4</c:v>
                </c:pt>
                <c:pt idx="579">
                  <c:v>8.5156758142149592E-4</c:v>
                </c:pt>
                <c:pt idx="580">
                  <c:v>8.8463863608929493E-4</c:v>
                </c:pt>
                <c:pt idx="581">
                  <c:v>8.8463863608929493E-4</c:v>
                </c:pt>
                <c:pt idx="582">
                  <c:v>8.8463863608929493E-4</c:v>
                </c:pt>
                <c:pt idx="583">
                  <c:v>8.9323745068368803E-4</c:v>
                </c:pt>
                <c:pt idx="584">
                  <c:v>8.9323745068368803E-4</c:v>
                </c:pt>
                <c:pt idx="585">
                  <c:v>8.9323745068368803E-4</c:v>
                </c:pt>
                <c:pt idx="586">
                  <c:v>8.9323745068368803E-4</c:v>
                </c:pt>
                <c:pt idx="587">
                  <c:v>8.9323745068368803E-4</c:v>
                </c:pt>
                <c:pt idx="588">
                  <c:v>8.9323745068368803E-4</c:v>
                </c:pt>
                <c:pt idx="589">
                  <c:v>8.9323745068368803E-4</c:v>
                </c:pt>
                <c:pt idx="590">
                  <c:v>8.9323745068368803E-4</c:v>
                </c:pt>
                <c:pt idx="591">
                  <c:v>8.9323745068368803E-4</c:v>
                </c:pt>
                <c:pt idx="592">
                  <c:v>8.9323745068368803E-4</c:v>
                </c:pt>
                <c:pt idx="593">
                  <c:v>9.2900502488033109E-4</c:v>
                </c:pt>
                <c:pt idx="594">
                  <c:v>9.2900502488033109E-4</c:v>
                </c:pt>
                <c:pt idx="595">
                  <c:v>9.2900502488033109E-4</c:v>
                </c:pt>
                <c:pt idx="596">
                  <c:v>9.2900502488033109E-4</c:v>
                </c:pt>
                <c:pt idx="597">
                  <c:v>9.2900502488033109E-4</c:v>
                </c:pt>
                <c:pt idx="598">
                  <c:v>8.9323745068368803E-4</c:v>
                </c:pt>
                <c:pt idx="599">
                  <c:v>8.9323745068368803E-4</c:v>
                </c:pt>
              </c:numCache>
            </c:numRef>
          </c:yVal>
          <c:smooth val="0"/>
          <c:extLst xmlns:c15="http://schemas.microsoft.com/office/drawing/2012/chart">
            <c:ext xmlns:c16="http://schemas.microsoft.com/office/drawing/2014/chart" uri="{C3380CC4-5D6E-409C-BE32-E72D297353CC}">
              <c16:uniqueId val="{00000001-BEF4-482E-B89E-5BBA3EB7A462}"/>
            </c:ext>
          </c:extLst>
        </c:ser>
        <c:ser>
          <c:idx val="9"/>
          <c:order val="9"/>
          <c:tx>
            <c:strRef>
              <c:f>SUM!$L$1</c:f>
              <c:strCache>
                <c:ptCount val="1"/>
                <c:pt idx="0">
                  <c:v>sb17mfc, 2,83V</c:v>
                </c:pt>
              </c:strCache>
            </c:strRef>
          </c:tx>
          <c:spPr>
            <a:ln w="19050" cap="rnd">
              <a:solidFill>
                <a:schemeClr val="accent4">
                  <a:lumMod val="60000"/>
                </a:schemeClr>
              </a:solidFill>
              <a:prstDash val="sysDash"/>
              <a:round/>
            </a:ln>
            <a:effectLst/>
          </c:spPr>
          <c:marker>
            <c:symbol val="none"/>
          </c:marker>
          <c:xVal>
            <c:numRef>
              <c:f>SUM!$B$2:$B$601</c:f>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f>SUM!$L$2:$L$601</c:f>
              <c:numCache>
                <c:formatCode>0.00%</c:formatCode>
                <c:ptCount val="600"/>
                <c:pt idx="0">
                  <c:v>3.7893456194939688E-2</c:v>
                </c:pt>
                <c:pt idx="1">
                  <c:v>1.8901288283281307E-2</c:v>
                </c:pt>
                <c:pt idx="2">
                  <c:v>1.431911595691323E-2</c:v>
                </c:pt>
                <c:pt idx="3">
                  <c:v>1.3385767420622887E-2</c:v>
                </c:pt>
                <c:pt idx="4">
                  <c:v>9.4597533188974462E-3</c:v>
                </c:pt>
                <c:pt idx="5">
                  <c:v>8.873167653794211E-3</c:v>
                </c:pt>
                <c:pt idx="6">
                  <c:v>8.142694239926437E-3</c:v>
                </c:pt>
                <c:pt idx="7">
                  <c:v>6.716106217737652E-3</c:v>
                </c:pt>
                <c:pt idx="8">
                  <c:v>5.5073638027545117E-3</c:v>
                </c:pt>
                <c:pt idx="9">
                  <c:v>5.1841556851004748E-3</c:v>
                </c:pt>
                <c:pt idx="10">
                  <c:v>5.2587767963260734E-3</c:v>
                </c:pt>
                <c:pt idx="11">
                  <c:v>5.0795628872326304E-3</c:v>
                </c:pt>
                <c:pt idx="12">
                  <c:v>4.9163299128293543E-3</c:v>
                </c:pt>
                <c:pt idx="13">
                  <c:v>4.4030278790773841E-3</c:v>
                </c:pt>
                <c:pt idx="14">
                  <c:v>3.8529892717450581E-3</c:v>
                </c:pt>
                <c:pt idx="15">
                  <c:v>3.62394297942899E-3</c:v>
                </c:pt>
                <c:pt idx="16">
                  <c:v>3.2734897104261932E-3</c:v>
                </c:pt>
                <c:pt idx="17">
                  <c:v>2.4550019411529521E-3</c:v>
                </c:pt>
                <c:pt idx="18">
                  <c:v>2.2514906797633043E-3</c:v>
                </c:pt>
                <c:pt idx="19">
                  <c:v>2.3317369546354302E-3</c:v>
                </c:pt>
                <c:pt idx="20">
                  <c:v>2.2405208632490744E-3</c:v>
                </c:pt>
                <c:pt idx="21">
                  <c:v>2.1907223978554213E-3</c:v>
                </c:pt>
                <c:pt idx="22">
                  <c:v>2.3509179511144122E-3</c:v>
                </c:pt>
                <c:pt idx="23">
                  <c:v>2.5375890378512645E-3</c:v>
                </c:pt>
                <c:pt idx="24">
                  <c:v>2.3298316765329552E-3</c:v>
                </c:pt>
                <c:pt idx="25">
                  <c:v>2.1636451940387504E-3</c:v>
                </c:pt>
                <c:pt idx="26">
                  <c:v>1.7983048960874182E-3</c:v>
                </c:pt>
                <c:pt idx="27">
                  <c:v>1.6110665029309345E-3</c:v>
                </c:pt>
                <c:pt idx="28">
                  <c:v>1.7535386508756171E-3</c:v>
                </c:pt>
                <c:pt idx="29">
                  <c:v>1.5676395457217495E-3</c:v>
                </c:pt>
                <c:pt idx="30">
                  <c:v>1.2899799212104642E-3</c:v>
                </c:pt>
                <c:pt idx="31">
                  <c:v>1.2960514271586113E-3</c:v>
                </c:pt>
                <c:pt idx="32">
                  <c:v>1.1894471379039848E-3</c:v>
                </c:pt>
                <c:pt idx="33">
                  <c:v>1.1962702470319892E-3</c:v>
                </c:pt>
                <c:pt idx="34">
                  <c:v>1.2597349590638964E-3</c:v>
                </c:pt>
                <c:pt idx="35">
                  <c:v>1.2606454121732154E-3</c:v>
                </c:pt>
                <c:pt idx="36">
                  <c:v>1.4705675691724918E-3</c:v>
                </c:pt>
                <c:pt idx="37">
                  <c:v>1.4871220692381205E-3</c:v>
                </c:pt>
                <c:pt idx="38">
                  <c:v>1.3255809200456753E-3</c:v>
                </c:pt>
                <c:pt idx="39">
                  <c:v>1.274239770216774E-3</c:v>
                </c:pt>
                <c:pt idx="40">
                  <c:v>1.3877936788082091E-3</c:v>
                </c:pt>
                <c:pt idx="41">
                  <c:v>1.4473202482344438E-3</c:v>
                </c:pt>
                <c:pt idx="42">
                  <c:v>1.6485438880159339E-3</c:v>
                </c:pt>
                <c:pt idx="43">
                  <c:v>1.8330910590479382E-3</c:v>
                </c:pt>
                <c:pt idx="44">
                  <c:v>1.9661257973172062E-3</c:v>
                </c:pt>
                <c:pt idx="45">
                  <c:v>1.9238323021929411E-3</c:v>
                </c:pt>
                <c:pt idx="46">
                  <c:v>1.8265375633584769E-3</c:v>
                </c:pt>
                <c:pt idx="47">
                  <c:v>1.9999389735862417E-3</c:v>
                </c:pt>
                <c:pt idx="48">
                  <c:v>2.4954423110869718E-3</c:v>
                </c:pt>
                <c:pt idx="49">
                  <c:v>2.767825317244294E-3</c:v>
                </c:pt>
                <c:pt idx="50">
                  <c:v>2.9450124932455415E-3</c:v>
                </c:pt>
                <c:pt idx="51">
                  <c:v>2.7721582754841353E-3</c:v>
                </c:pt>
                <c:pt idx="52">
                  <c:v>2.711661668981364E-3</c:v>
                </c:pt>
                <c:pt idx="53">
                  <c:v>2.6701224866789637E-3</c:v>
                </c:pt>
                <c:pt idx="54">
                  <c:v>2.7140874789007632E-3</c:v>
                </c:pt>
                <c:pt idx="55">
                  <c:v>2.7792675803941977E-3</c:v>
                </c:pt>
                <c:pt idx="56">
                  <c:v>2.6993521367922836E-3</c:v>
                </c:pt>
                <c:pt idx="57">
                  <c:v>2.4777870019435586E-3</c:v>
                </c:pt>
                <c:pt idx="58">
                  <c:v>2.3018141830066217E-3</c:v>
                </c:pt>
                <c:pt idx="59">
                  <c:v>2.0318010753214849E-3</c:v>
                </c:pt>
                <c:pt idx="60">
                  <c:v>1.9071846956858751E-3</c:v>
                </c:pt>
                <c:pt idx="61">
                  <c:v>1.8170217913392791E-3</c:v>
                </c:pt>
                <c:pt idx="62">
                  <c:v>1.8292092937580255E-3</c:v>
                </c:pt>
                <c:pt idx="63">
                  <c:v>1.8103182190155E-3</c:v>
                </c:pt>
                <c:pt idx="64">
                  <c:v>1.8476524306176875E-3</c:v>
                </c:pt>
                <c:pt idx="65">
                  <c:v>1.7366696933879648E-3</c:v>
                </c:pt>
                <c:pt idx="66">
                  <c:v>1.7110285030770126E-3</c:v>
                </c:pt>
                <c:pt idx="67">
                  <c:v>1.639479103149465E-3</c:v>
                </c:pt>
                <c:pt idx="68">
                  <c:v>1.6213582406587295E-3</c:v>
                </c:pt>
                <c:pt idx="69">
                  <c:v>1.8103182190155E-3</c:v>
                </c:pt>
                <c:pt idx="70">
                  <c:v>2.3605762475929558E-3</c:v>
                </c:pt>
                <c:pt idx="71">
                  <c:v>2.4656266237044473E-3</c:v>
                </c:pt>
                <c:pt idx="72">
                  <c:v>2.6533807629865254E-3</c:v>
                </c:pt>
                <c:pt idx="73">
                  <c:v>2.72332612215464E-3</c:v>
                </c:pt>
                <c:pt idx="74">
                  <c:v>2.5368461254395673E-3</c:v>
                </c:pt>
                <c:pt idx="75">
                  <c:v>2.2974876944546192E-3</c:v>
                </c:pt>
                <c:pt idx="76">
                  <c:v>2.2112985588770822E-3</c:v>
                </c:pt>
                <c:pt idx="77">
                  <c:v>2.2112985588770822E-3</c:v>
                </c:pt>
                <c:pt idx="78">
                  <c:v>2.2627965459994111E-3</c:v>
                </c:pt>
                <c:pt idx="79">
                  <c:v>2.4691285538695671E-3</c:v>
                </c:pt>
                <c:pt idx="80">
                  <c:v>2.6003231280594856E-3</c:v>
                </c:pt>
                <c:pt idx="81">
                  <c:v>2.7940042847524635E-3</c:v>
                </c:pt>
                <c:pt idx="82">
                  <c:v>2.862480267560748E-3</c:v>
                </c:pt>
                <c:pt idx="83">
                  <c:v>2.862480267560748E-3</c:v>
                </c:pt>
                <c:pt idx="84">
                  <c:v>2.7357145090024862E-3</c:v>
                </c:pt>
                <c:pt idx="85">
                  <c:v>2.6049104359111628E-3</c:v>
                </c:pt>
                <c:pt idx="86">
                  <c:v>2.5269754007702957E-3</c:v>
                </c:pt>
                <c:pt idx="87">
                  <c:v>2.3149302047845502E-3</c:v>
                </c:pt>
                <c:pt idx="88">
                  <c:v>2.2957566873328616E-3</c:v>
                </c:pt>
                <c:pt idx="89">
                  <c:v>2.2831739605922948E-3</c:v>
                </c:pt>
                <c:pt idx="90">
                  <c:v>2.280027758010721E-3</c:v>
                </c:pt>
                <c:pt idx="91">
                  <c:v>2.4179465580233452E-3</c:v>
                </c:pt>
                <c:pt idx="92">
                  <c:v>2.4850216849870211E-3</c:v>
                </c:pt>
                <c:pt idx="93">
                  <c:v>2.6323114255914133E-3</c:v>
                </c:pt>
                <c:pt idx="94">
                  <c:v>2.6658399397157819E-3</c:v>
                </c:pt>
                <c:pt idx="95">
                  <c:v>2.6422498144349511E-3</c:v>
                </c:pt>
                <c:pt idx="96">
                  <c:v>2.5259388515720318E-3</c:v>
                </c:pt>
                <c:pt idx="97">
                  <c:v>2.4608766492826735E-3</c:v>
                </c:pt>
                <c:pt idx="98">
                  <c:v>2.3787785497146711E-3</c:v>
                </c:pt>
                <c:pt idx="99">
                  <c:v>2.3402451170791228E-3</c:v>
                </c:pt>
                <c:pt idx="100">
                  <c:v>2.3165980889641204E-3</c:v>
                </c:pt>
                <c:pt idx="101">
                  <c:v>2.1680956859938699E-3</c:v>
                </c:pt>
                <c:pt idx="102">
                  <c:v>2.1329751476242098E-3</c:v>
                </c:pt>
                <c:pt idx="103">
                  <c:v>2.1218046544723649E-3</c:v>
                </c:pt>
                <c:pt idx="104">
                  <c:v>2.0984234411323198E-3</c:v>
                </c:pt>
                <c:pt idx="105">
                  <c:v>2.0531544074640202E-3</c:v>
                </c:pt>
                <c:pt idx="106">
                  <c:v>2.0337217547830599E-3</c:v>
                </c:pt>
                <c:pt idx="107">
                  <c:v>2.0461574399901284E-3</c:v>
                </c:pt>
                <c:pt idx="108">
                  <c:v>2.0798484799263348E-3</c:v>
                </c:pt>
                <c:pt idx="109">
                  <c:v>2.0928284253260432E-3</c:v>
                </c:pt>
                <c:pt idx="110">
                  <c:v>1.9391544567544312E-3</c:v>
                </c:pt>
                <c:pt idx="111">
                  <c:v>1.9050215998051394E-3</c:v>
                </c:pt>
                <c:pt idx="112">
                  <c:v>1.8119574774915896E-3</c:v>
                </c:pt>
                <c:pt idx="113">
                  <c:v>1.9033144107777338E-3</c:v>
                </c:pt>
                <c:pt idx="114">
                  <c:v>1.8724830101042882E-3</c:v>
                </c:pt>
                <c:pt idx="115">
                  <c:v>2.0035386516148081E-3</c:v>
                </c:pt>
                <c:pt idx="116">
                  <c:v>2.3380746486866685E-3</c:v>
                </c:pt>
                <c:pt idx="117">
                  <c:v>2.3694611173308315E-3</c:v>
                </c:pt>
                <c:pt idx="118">
                  <c:v>3.1000799993966869E-3</c:v>
                </c:pt>
                <c:pt idx="119">
                  <c:v>3.3607229702303141E-3</c:v>
                </c:pt>
                <c:pt idx="120">
                  <c:v>3.9450990284166307E-3</c:v>
                </c:pt>
                <c:pt idx="121">
                  <c:v>4.4488616807272395E-3</c:v>
                </c:pt>
                <c:pt idx="122">
                  <c:v>4.4488616807272395E-3</c:v>
                </c:pt>
                <c:pt idx="123">
                  <c:v>4.906873851485298E-3</c:v>
                </c:pt>
                <c:pt idx="124">
                  <c:v>5.0530095845878935E-3</c:v>
                </c:pt>
                <c:pt idx="125">
                  <c:v>5.119644597780317E-3</c:v>
                </c:pt>
                <c:pt idx="126">
                  <c:v>5.119644597780317E-3</c:v>
                </c:pt>
                <c:pt idx="127">
                  <c:v>5.188923810985244E-3</c:v>
                </c:pt>
                <c:pt idx="128">
                  <c:v>5.123189960421686E-3</c:v>
                </c:pt>
                <c:pt idx="129">
                  <c:v>5.2730099761043453E-3</c:v>
                </c:pt>
                <c:pt idx="130">
                  <c:v>5.2568756745875484E-3</c:v>
                </c:pt>
                <c:pt idx="131">
                  <c:v>4.906873851485298E-3</c:v>
                </c:pt>
                <c:pt idx="132">
                  <c:v>4.8595414739622264E-3</c:v>
                </c:pt>
                <c:pt idx="133">
                  <c:v>4.8162249894678245E-3</c:v>
                </c:pt>
                <c:pt idx="134">
                  <c:v>4.954949440601695E-3</c:v>
                </c:pt>
                <c:pt idx="135">
                  <c:v>5.0966170161596573E-3</c:v>
                </c:pt>
                <c:pt idx="136">
                  <c:v>5.0966170161596573E-3</c:v>
                </c:pt>
                <c:pt idx="137">
                  <c:v>5.5543318653387495E-3</c:v>
                </c:pt>
                <c:pt idx="138">
                  <c:v>5.7086509138749948E-3</c:v>
                </c:pt>
                <c:pt idx="139">
                  <c:v>5.9665053593516548E-3</c:v>
                </c:pt>
                <c:pt idx="140">
                  <c:v>5.9953078248305893E-3</c:v>
                </c:pt>
                <c:pt idx="141">
                  <c:v>6.17421927118951E-3</c:v>
                </c:pt>
                <c:pt idx="142">
                  <c:v>6.2049159437904174E-3</c:v>
                </c:pt>
                <c:pt idx="143">
                  <c:v>6.3295535782272516E-3</c:v>
                </c:pt>
                <c:pt idx="144">
                  <c:v>6.341319500715919E-3</c:v>
                </c:pt>
                <c:pt idx="145">
                  <c:v>6.341319500715919E-3</c:v>
                </c:pt>
                <c:pt idx="146">
                  <c:v>6.1711996804965832E-3</c:v>
                </c:pt>
                <c:pt idx="147">
                  <c:v>6.1868660236732926E-3</c:v>
                </c:pt>
                <c:pt idx="148">
                  <c:v>6.2196477049071101E-3</c:v>
                </c:pt>
                <c:pt idx="149">
                  <c:v>5.8530746346236104E-3</c:v>
                </c:pt>
                <c:pt idx="150">
                  <c:v>5.6223038810428744E-3</c:v>
                </c:pt>
                <c:pt idx="151">
                  <c:v>5.6223038810428744E-3</c:v>
                </c:pt>
                <c:pt idx="152">
                  <c:v>5.7155211063707042E-3</c:v>
                </c:pt>
                <c:pt idx="153">
                  <c:v>5.4158795093021484E-3</c:v>
                </c:pt>
                <c:pt idx="154">
                  <c:v>5.2677459308697796E-3</c:v>
                </c:pt>
                <c:pt idx="155">
                  <c:v>5.159090138546046E-3</c:v>
                </c:pt>
                <c:pt idx="156">
                  <c:v>5.1204251607479762E-3</c:v>
                </c:pt>
                <c:pt idx="157">
                  <c:v>5.0224073781573461E-3</c:v>
                </c:pt>
                <c:pt idx="158">
                  <c:v>4.9191942808432783E-3</c:v>
                </c:pt>
                <c:pt idx="159">
                  <c:v>4.7102631862586519E-3</c:v>
                </c:pt>
                <c:pt idx="160">
                  <c:v>4.673118951075592E-3</c:v>
                </c:pt>
                <c:pt idx="161">
                  <c:v>4.6368850029435771E-3</c:v>
                </c:pt>
                <c:pt idx="162">
                  <c:v>4.5670774966420202E-3</c:v>
                </c:pt>
                <c:pt idx="163">
                  <c:v>3.7625940307415618E-3</c:v>
                </c:pt>
                <c:pt idx="164">
                  <c:v>3.7625940307415618E-3</c:v>
                </c:pt>
                <c:pt idx="165">
                  <c:v>3.7625940307415618E-3</c:v>
                </c:pt>
                <c:pt idx="166">
                  <c:v>3.2623542760560633E-3</c:v>
                </c:pt>
                <c:pt idx="167">
                  <c:v>2.9834708735412187E-3</c:v>
                </c:pt>
                <c:pt idx="168">
                  <c:v>2.9834708735412187E-3</c:v>
                </c:pt>
                <c:pt idx="169">
                  <c:v>2.7802533975404991E-3</c:v>
                </c:pt>
                <c:pt idx="170">
                  <c:v>2.7389370669354874E-3</c:v>
                </c:pt>
                <c:pt idx="171">
                  <c:v>2.6772093566141092E-3</c:v>
                </c:pt>
                <c:pt idx="172">
                  <c:v>2.5894366726975471E-3</c:v>
                </c:pt>
                <c:pt idx="173">
                  <c:v>2.5894366726975471E-3</c:v>
                </c:pt>
                <c:pt idx="174">
                  <c:v>2.2405208632490744E-3</c:v>
                </c:pt>
                <c:pt idx="175">
                  <c:v>2.2039176629088217E-3</c:v>
                </c:pt>
                <c:pt idx="176">
                  <c:v>2.1466438802924303E-3</c:v>
                </c:pt>
                <c:pt idx="177">
                  <c:v>2.1466438802924303E-3</c:v>
                </c:pt>
                <c:pt idx="178">
                  <c:v>1.8824330170460002E-3</c:v>
                </c:pt>
                <c:pt idx="179">
                  <c:v>1.8219404650414485E-3</c:v>
                </c:pt>
                <c:pt idx="180">
                  <c:v>1.7924272242637945E-3</c:v>
                </c:pt>
                <c:pt idx="181">
                  <c:v>1.7193072314326172E-3</c:v>
                </c:pt>
                <c:pt idx="182">
                  <c:v>1.6502141334688491E-3</c:v>
                </c:pt>
                <c:pt idx="183">
                  <c:v>1.6016744762895108E-3</c:v>
                </c:pt>
                <c:pt idx="184">
                  <c:v>1.5592944285973548E-3</c:v>
                </c:pt>
                <c:pt idx="185">
                  <c:v>1.5592944285973548E-3</c:v>
                </c:pt>
                <c:pt idx="186">
                  <c:v>1.4987234502213333E-3</c:v>
                </c:pt>
                <c:pt idx="187">
                  <c:v>1.4939237551528785E-3</c:v>
                </c:pt>
                <c:pt idx="188">
                  <c:v>1.4366175253695743E-3</c:v>
                </c:pt>
                <c:pt idx="189">
                  <c:v>1.4133460520447513E-3</c:v>
                </c:pt>
                <c:pt idx="190">
                  <c:v>1.4085778320391375E-3</c:v>
                </c:pt>
                <c:pt idx="191">
                  <c:v>1.338178392240644E-3</c:v>
                </c:pt>
                <c:pt idx="192">
                  <c:v>1.3165015142902153E-3</c:v>
                </c:pt>
                <c:pt idx="193">
                  <c:v>1.3165015142902153E-3</c:v>
                </c:pt>
                <c:pt idx="194">
                  <c:v>1.3000326361398203E-3</c:v>
                </c:pt>
                <c:pt idx="195">
                  <c:v>1.3000326361398203E-3</c:v>
                </c:pt>
                <c:pt idx="196">
                  <c:v>1.2680739571946052E-3</c:v>
                </c:pt>
                <c:pt idx="197">
                  <c:v>1.2894790356878054E-3</c:v>
                </c:pt>
                <c:pt idx="198">
                  <c:v>1.3072004418710345E-3</c:v>
                </c:pt>
                <c:pt idx="199">
                  <c:v>1.3198687761027969E-3</c:v>
                </c:pt>
                <c:pt idx="200">
                  <c:v>1.3198687761027969E-3</c:v>
                </c:pt>
                <c:pt idx="201">
                  <c:v>1.3198687761027969E-3</c:v>
                </c:pt>
                <c:pt idx="202">
                  <c:v>1.3198687761027969E-3</c:v>
                </c:pt>
                <c:pt idx="203">
                  <c:v>1.3198687761027969E-3</c:v>
                </c:pt>
                <c:pt idx="204">
                  <c:v>1.3332594792933243E-3</c:v>
                </c:pt>
                <c:pt idx="205">
                  <c:v>1.3474073463491281E-3</c:v>
                </c:pt>
                <c:pt idx="206">
                  <c:v>1.3623481111478992E-3</c:v>
                </c:pt>
                <c:pt idx="207">
                  <c:v>1.3770835260446162E-3</c:v>
                </c:pt>
                <c:pt idx="208">
                  <c:v>1.4410663204063418E-3</c:v>
                </c:pt>
                <c:pt idx="209">
                  <c:v>1.4591943240826475E-3</c:v>
                </c:pt>
                <c:pt idx="210">
                  <c:v>1.4981541281523074E-3</c:v>
                </c:pt>
                <c:pt idx="211">
                  <c:v>1.4981541281523074E-3</c:v>
                </c:pt>
                <c:pt idx="212">
                  <c:v>1.4981541281523074E-3</c:v>
                </c:pt>
                <c:pt idx="213">
                  <c:v>1.6148587901089139E-3</c:v>
                </c:pt>
                <c:pt idx="214">
                  <c:v>1.641448274830653E-3</c:v>
                </c:pt>
                <c:pt idx="215">
                  <c:v>1.641448274830653E-3</c:v>
                </c:pt>
                <c:pt idx="216">
                  <c:v>1.6916312590597035E-3</c:v>
                </c:pt>
                <c:pt idx="217">
                  <c:v>1.6916312590597035E-3</c:v>
                </c:pt>
                <c:pt idx="218">
                  <c:v>1.7194848421674587E-3</c:v>
                </c:pt>
                <c:pt idx="219">
                  <c:v>1.684628102369761E-3</c:v>
                </c:pt>
                <c:pt idx="220">
                  <c:v>1.6959479627059321E-3</c:v>
                </c:pt>
                <c:pt idx="221">
                  <c:v>1.77298040092901E-3</c:v>
                </c:pt>
                <c:pt idx="222">
                  <c:v>1.7860603996724097E-3</c:v>
                </c:pt>
                <c:pt idx="223">
                  <c:v>1.7860603996724097E-3</c:v>
                </c:pt>
                <c:pt idx="224">
                  <c:v>1.8021735546468831E-3</c:v>
                </c:pt>
                <c:pt idx="225">
                  <c:v>1.7860603996724097E-3</c:v>
                </c:pt>
                <c:pt idx="226">
                  <c:v>1.7860603996724097E-3</c:v>
                </c:pt>
                <c:pt idx="227">
                  <c:v>1.7860603996724097E-3</c:v>
                </c:pt>
                <c:pt idx="228">
                  <c:v>1.7860603996724097E-3</c:v>
                </c:pt>
                <c:pt idx="229">
                  <c:v>1.7860603996724097E-3</c:v>
                </c:pt>
                <c:pt idx="230">
                  <c:v>1.8273339279007953E-3</c:v>
                </c:pt>
                <c:pt idx="231">
                  <c:v>1.8273339279007953E-3</c:v>
                </c:pt>
                <c:pt idx="232">
                  <c:v>1.8273339279007953E-3</c:v>
                </c:pt>
                <c:pt idx="233">
                  <c:v>1.8273339279007953E-3</c:v>
                </c:pt>
                <c:pt idx="234">
                  <c:v>1.8417922939840926E-3</c:v>
                </c:pt>
                <c:pt idx="235">
                  <c:v>1.8898344056630331E-3</c:v>
                </c:pt>
                <c:pt idx="236">
                  <c:v>1.9099950672290113E-3</c:v>
                </c:pt>
                <c:pt idx="237">
                  <c:v>1.9099950672290113E-3</c:v>
                </c:pt>
                <c:pt idx="238">
                  <c:v>1.8965063524071808E-3</c:v>
                </c:pt>
                <c:pt idx="239">
                  <c:v>1.8833591022117712E-3</c:v>
                </c:pt>
                <c:pt idx="240">
                  <c:v>1.8833591022117712E-3</c:v>
                </c:pt>
                <c:pt idx="241">
                  <c:v>1.9534917233266858E-3</c:v>
                </c:pt>
                <c:pt idx="242">
                  <c:v>1.9534917233266858E-3</c:v>
                </c:pt>
                <c:pt idx="243">
                  <c:v>1.9724172083906743E-3</c:v>
                </c:pt>
                <c:pt idx="244">
                  <c:v>1.9724172083906743E-3</c:v>
                </c:pt>
                <c:pt idx="245">
                  <c:v>1.9853965138027347E-3</c:v>
                </c:pt>
                <c:pt idx="246">
                  <c:v>1.9853965138027347E-3</c:v>
                </c:pt>
                <c:pt idx="247">
                  <c:v>1.9663402611810122E-3</c:v>
                </c:pt>
                <c:pt idx="248">
                  <c:v>2.0055393158094161E-3</c:v>
                </c:pt>
                <c:pt idx="249">
                  <c:v>2.0055393158094161E-3</c:v>
                </c:pt>
                <c:pt idx="250">
                  <c:v>2.0281829811674311E-3</c:v>
                </c:pt>
                <c:pt idx="251">
                  <c:v>1.9987170700095347E-3</c:v>
                </c:pt>
                <c:pt idx="252">
                  <c:v>2.0040847614529976E-3</c:v>
                </c:pt>
                <c:pt idx="253">
                  <c:v>2.0040847614529976E-3</c:v>
                </c:pt>
                <c:pt idx="254">
                  <c:v>2.0040847614529976E-3</c:v>
                </c:pt>
                <c:pt idx="255">
                  <c:v>2.0040847614529976E-3</c:v>
                </c:pt>
                <c:pt idx="256">
                  <c:v>2.0040847614529976E-3</c:v>
                </c:pt>
                <c:pt idx="257">
                  <c:v>1.866153557925101E-3</c:v>
                </c:pt>
                <c:pt idx="258">
                  <c:v>1.8500731587895811E-3</c:v>
                </c:pt>
                <c:pt idx="259">
                  <c:v>1.7906207067299254E-3</c:v>
                </c:pt>
                <c:pt idx="260">
                  <c:v>1.7906207067299254E-3</c:v>
                </c:pt>
                <c:pt idx="261">
                  <c:v>1.7429709127620987E-3</c:v>
                </c:pt>
                <c:pt idx="262">
                  <c:v>1.7534692574460013E-3</c:v>
                </c:pt>
                <c:pt idx="263">
                  <c:v>1.7534692574460013E-3</c:v>
                </c:pt>
                <c:pt idx="264">
                  <c:v>1.733078770499938E-3</c:v>
                </c:pt>
                <c:pt idx="265">
                  <c:v>1.6958376468033417E-3</c:v>
                </c:pt>
                <c:pt idx="266">
                  <c:v>1.6958376468033417E-3</c:v>
                </c:pt>
                <c:pt idx="267">
                  <c:v>1.6751955106545108E-3</c:v>
                </c:pt>
                <c:pt idx="268">
                  <c:v>1.6518789979236973E-3</c:v>
                </c:pt>
                <c:pt idx="269">
                  <c:v>1.6518789979236973E-3</c:v>
                </c:pt>
                <c:pt idx="270">
                  <c:v>1.5622059215987414E-3</c:v>
                </c:pt>
                <c:pt idx="271">
                  <c:v>1.5316270847388861E-3</c:v>
                </c:pt>
                <c:pt idx="272">
                  <c:v>1.5316270847388861E-3</c:v>
                </c:pt>
                <c:pt idx="273">
                  <c:v>1.5316270847388861E-3</c:v>
                </c:pt>
                <c:pt idx="274">
                  <c:v>1.4857562678000347E-3</c:v>
                </c:pt>
                <c:pt idx="275">
                  <c:v>1.4857562678000347E-3</c:v>
                </c:pt>
                <c:pt idx="276">
                  <c:v>1.4808111561428697E-3</c:v>
                </c:pt>
                <c:pt idx="277">
                  <c:v>1.4709444691254658E-3</c:v>
                </c:pt>
                <c:pt idx="278">
                  <c:v>1.4709444691254658E-3</c:v>
                </c:pt>
                <c:pt idx="279">
                  <c:v>1.4651263523277204E-3</c:v>
                </c:pt>
                <c:pt idx="280">
                  <c:v>1.4601666799890151E-3</c:v>
                </c:pt>
                <c:pt idx="281">
                  <c:v>1.4601666799890151E-3</c:v>
                </c:pt>
                <c:pt idx="282">
                  <c:v>1.4559410428644666E-3</c:v>
                </c:pt>
                <c:pt idx="283">
                  <c:v>1.4530166201477215E-3</c:v>
                </c:pt>
                <c:pt idx="284">
                  <c:v>1.4530166201477215E-3</c:v>
                </c:pt>
                <c:pt idx="285">
                  <c:v>1.4504455087110961E-3</c:v>
                </c:pt>
                <c:pt idx="286">
                  <c:v>1.4504455087110961E-3</c:v>
                </c:pt>
                <c:pt idx="287">
                  <c:v>1.4504455087110961E-3</c:v>
                </c:pt>
                <c:pt idx="288">
                  <c:v>1.3829009727224001E-3</c:v>
                </c:pt>
                <c:pt idx="289">
                  <c:v>1.3829009727224001E-3</c:v>
                </c:pt>
                <c:pt idx="290">
                  <c:v>1.3829009727224001E-3</c:v>
                </c:pt>
                <c:pt idx="291">
                  <c:v>1.2979752689238422E-3</c:v>
                </c:pt>
                <c:pt idx="292">
                  <c:v>1.2979752689238422E-3</c:v>
                </c:pt>
                <c:pt idx="293">
                  <c:v>1.3008477710413459E-3</c:v>
                </c:pt>
                <c:pt idx="294">
                  <c:v>1.3008477710413459E-3</c:v>
                </c:pt>
                <c:pt idx="295">
                  <c:v>1.2605745473758137E-3</c:v>
                </c:pt>
                <c:pt idx="296">
                  <c:v>1.1299236251487669E-3</c:v>
                </c:pt>
                <c:pt idx="297">
                  <c:v>1.1299236251487669E-3</c:v>
                </c:pt>
                <c:pt idx="298">
                  <c:v>1.04872022418087E-3</c:v>
                </c:pt>
                <c:pt idx="299">
                  <c:v>1.04872022418087E-3</c:v>
                </c:pt>
                <c:pt idx="300">
                  <c:v>1.0349733989953582E-3</c:v>
                </c:pt>
                <c:pt idx="301">
                  <c:v>9.5485193132462478E-4</c:v>
                </c:pt>
                <c:pt idx="302">
                  <c:v>9.5485193132462478E-4</c:v>
                </c:pt>
                <c:pt idx="303">
                  <c:v>9.0946395436485407E-4</c:v>
                </c:pt>
                <c:pt idx="304">
                  <c:v>9.0946395436485407E-4</c:v>
                </c:pt>
                <c:pt idx="305">
                  <c:v>9.0946395436485407E-4</c:v>
                </c:pt>
                <c:pt idx="306">
                  <c:v>9.0946395436485407E-4</c:v>
                </c:pt>
                <c:pt idx="307">
                  <c:v>9.0946395436485407E-4</c:v>
                </c:pt>
                <c:pt idx="308">
                  <c:v>7.9928779854726681E-4</c:v>
                </c:pt>
                <c:pt idx="309">
                  <c:v>7.9928779854726681E-4</c:v>
                </c:pt>
                <c:pt idx="310">
                  <c:v>8.1328516753544327E-4</c:v>
                </c:pt>
                <c:pt idx="311">
                  <c:v>8.1328516753544327E-4</c:v>
                </c:pt>
                <c:pt idx="312">
                  <c:v>7.9526674892630214E-4</c:v>
                </c:pt>
                <c:pt idx="313">
                  <c:v>8.3410989653998763E-4</c:v>
                </c:pt>
                <c:pt idx="314">
                  <c:v>8.3410989653998763E-4</c:v>
                </c:pt>
                <c:pt idx="315">
                  <c:v>8.526915533264961E-4</c:v>
                </c:pt>
                <c:pt idx="316">
                  <c:v>8.526915533264961E-4</c:v>
                </c:pt>
                <c:pt idx="317">
                  <c:v>9.0428660361086845E-4</c:v>
                </c:pt>
                <c:pt idx="318">
                  <c:v>9.0428660361086845E-4</c:v>
                </c:pt>
                <c:pt idx="319">
                  <c:v>9.5294242399577298E-4</c:v>
                </c:pt>
                <c:pt idx="320">
                  <c:v>1.0072217462086424E-3</c:v>
                </c:pt>
                <c:pt idx="321">
                  <c:v>1.0072217462086424E-3</c:v>
                </c:pt>
                <c:pt idx="322">
                  <c:v>1.0598531247131041E-3</c:v>
                </c:pt>
                <c:pt idx="323">
                  <c:v>1.0598531247131041E-3</c:v>
                </c:pt>
                <c:pt idx="324">
                  <c:v>1.1163230259680443E-3</c:v>
                </c:pt>
                <c:pt idx="325">
                  <c:v>1.1163230259680443E-3</c:v>
                </c:pt>
                <c:pt idx="326">
                  <c:v>1.1869531465392167E-3</c:v>
                </c:pt>
                <c:pt idx="327">
                  <c:v>1.1869531465392167E-3</c:v>
                </c:pt>
                <c:pt idx="328">
                  <c:v>1.2328870588831011E-3</c:v>
                </c:pt>
                <c:pt idx="329">
                  <c:v>1.2608809173927527E-3</c:v>
                </c:pt>
                <c:pt idx="330">
                  <c:v>1.2608809173927527E-3</c:v>
                </c:pt>
                <c:pt idx="331">
                  <c:v>1.3117517614473662E-3</c:v>
                </c:pt>
                <c:pt idx="332">
                  <c:v>1.3117517614473662E-3</c:v>
                </c:pt>
                <c:pt idx="333">
                  <c:v>1.3078433321921103E-3</c:v>
                </c:pt>
                <c:pt idx="334">
                  <c:v>1.3078433321921103E-3</c:v>
                </c:pt>
                <c:pt idx="335">
                  <c:v>1.3997119466733702E-3</c:v>
                </c:pt>
                <c:pt idx="336">
                  <c:v>1.3997119466733702E-3</c:v>
                </c:pt>
                <c:pt idx="337">
                  <c:v>1.4257866911934944E-3</c:v>
                </c:pt>
                <c:pt idx="338">
                  <c:v>1.4257866911934944E-3</c:v>
                </c:pt>
                <c:pt idx="339">
                  <c:v>1.4669125655774964E-3</c:v>
                </c:pt>
                <c:pt idx="340">
                  <c:v>1.4669125655774964E-3</c:v>
                </c:pt>
                <c:pt idx="341">
                  <c:v>1.4610681869052502E-3</c:v>
                </c:pt>
                <c:pt idx="342">
                  <c:v>1.5589320794589386E-3</c:v>
                </c:pt>
                <c:pt idx="343">
                  <c:v>1.5589320794589386E-3</c:v>
                </c:pt>
                <c:pt idx="344">
                  <c:v>1.6061741495235191E-3</c:v>
                </c:pt>
                <c:pt idx="345">
                  <c:v>1.6061741495235191E-3</c:v>
                </c:pt>
                <c:pt idx="346">
                  <c:v>1.6742537419120608E-3</c:v>
                </c:pt>
                <c:pt idx="347">
                  <c:v>1.6742537419120608E-3</c:v>
                </c:pt>
                <c:pt idx="348">
                  <c:v>1.676188113204588E-3</c:v>
                </c:pt>
                <c:pt idx="349">
                  <c:v>1.676188113204588E-3</c:v>
                </c:pt>
                <c:pt idx="350">
                  <c:v>1.676188113204588E-3</c:v>
                </c:pt>
                <c:pt idx="351">
                  <c:v>1.676188113204588E-3</c:v>
                </c:pt>
                <c:pt idx="352">
                  <c:v>2.1446989545898863E-3</c:v>
                </c:pt>
                <c:pt idx="353">
                  <c:v>2.1446989545898863E-3</c:v>
                </c:pt>
                <c:pt idx="354">
                  <c:v>2.2059563537488729E-3</c:v>
                </c:pt>
                <c:pt idx="355">
                  <c:v>2.2059563537488729E-3</c:v>
                </c:pt>
                <c:pt idx="356">
                  <c:v>2.2034998040518536E-3</c:v>
                </c:pt>
                <c:pt idx="357">
                  <c:v>2.2034998040518536E-3</c:v>
                </c:pt>
                <c:pt idx="358">
                  <c:v>2.3105754325582172E-3</c:v>
                </c:pt>
                <c:pt idx="359">
                  <c:v>2.3105754325582172E-3</c:v>
                </c:pt>
                <c:pt idx="360">
                  <c:v>2.3094593418840018E-3</c:v>
                </c:pt>
                <c:pt idx="361">
                  <c:v>2.3094593418840018E-3</c:v>
                </c:pt>
                <c:pt idx="362">
                  <c:v>2.3094593418840018E-3</c:v>
                </c:pt>
                <c:pt idx="363">
                  <c:v>2.3094593418840018E-3</c:v>
                </c:pt>
                <c:pt idx="364">
                  <c:v>2.3094593418840018E-3</c:v>
                </c:pt>
                <c:pt idx="365">
                  <c:v>2.3094593418840018E-3</c:v>
                </c:pt>
                <c:pt idx="366">
                  <c:v>2.3808981883390004E-3</c:v>
                </c:pt>
                <c:pt idx="367">
                  <c:v>2.3808981883390004E-3</c:v>
                </c:pt>
                <c:pt idx="368">
                  <c:v>2.3790275126181985E-3</c:v>
                </c:pt>
                <c:pt idx="369">
                  <c:v>2.3790275126181985E-3</c:v>
                </c:pt>
                <c:pt idx="370">
                  <c:v>2.3396135456788393E-3</c:v>
                </c:pt>
                <c:pt idx="371">
                  <c:v>2.3396135456788393E-3</c:v>
                </c:pt>
                <c:pt idx="372">
                  <c:v>2.3008796483309497E-3</c:v>
                </c:pt>
                <c:pt idx="373">
                  <c:v>2.3008796483309497E-3</c:v>
                </c:pt>
                <c:pt idx="374">
                  <c:v>2.2261579850857915E-3</c:v>
                </c:pt>
                <c:pt idx="375">
                  <c:v>2.2261579850857915E-3</c:v>
                </c:pt>
                <c:pt idx="376">
                  <c:v>2.2261579850857915E-3</c:v>
                </c:pt>
                <c:pt idx="377">
                  <c:v>2.1561592164234429E-3</c:v>
                </c:pt>
                <c:pt idx="378">
                  <c:v>2.1561592164234429E-3</c:v>
                </c:pt>
                <c:pt idx="379">
                  <c:v>2.0538350607270149E-3</c:v>
                </c:pt>
                <c:pt idx="380">
                  <c:v>2.0538350607270149E-3</c:v>
                </c:pt>
                <c:pt idx="381">
                  <c:v>1.9556339288882272E-3</c:v>
                </c:pt>
                <c:pt idx="382">
                  <c:v>1.9556339288882272E-3</c:v>
                </c:pt>
                <c:pt idx="383">
                  <c:v>1.8942775982167851E-3</c:v>
                </c:pt>
                <c:pt idx="384">
                  <c:v>1.8942775982167851E-3</c:v>
                </c:pt>
                <c:pt idx="385">
                  <c:v>1.7737792625251148E-3</c:v>
                </c:pt>
                <c:pt idx="386">
                  <c:v>1.7737792625251148E-3</c:v>
                </c:pt>
                <c:pt idx="387">
                  <c:v>1.7711638232737711E-3</c:v>
                </c:pt>
                <c:pt idx="388">
                  <c:v>1.7711638232737711E-3</c:v>
                </c:pt>
                <c:pt idx="389">
                  <c:v>1.6328566252233202E-3</c:v>
                </c:pt>
                <c:pt idx="390">
                  <c:v>1.6328566252233202E-3</c:v>
                </c:pt>
                <c:pt idx="391">
                  <c:v>1.6328566252233202E-3</c:v>
                </c:pt>
                <c:pt idx="392">
                  <c:v>1.5313188353167991E-3</c:v>
                </c:pt>
                <c:pt idx="393">
                  <c:v>1.5313188353167991E-3</c:v>
                </c:pt>
                <c:pt idx="394">
                  <c:v>1.5290608999661E-3</c:v>
                </c:pt>
                <c:pt idx="395">
                  <c:v>1.5290608999661E-3</c:v>
                </c:pt>
                <c:pt idx="396">
                  <c:v>1.3854085109358039E-3</c:v>
                </c:pt>
                <c:pt idx="397">
                  <c:v>1.3854085109358039E-3</c:v>
                </c:pt>
                <c:pt idx="398">
                  <c:v>1.3400457245227146E-3</c:v>
                </c:pt>
                <c:pt idx="399">
                  <c:v>1.3400457245227146E-3</c:v>
                </c:pt>
                <c:pt idx="400">
                  <c:v>1.3392560929115346E-3</c:v>
                </c:pt>
                <c:pt idx="401">
                  <c:v>1.3392560929115346E-3</c:v>
                </c:pt>
                <c:pt idx="402">
                  <c:v>1.3392560929115346E-3</c:v>
                </c:pt>
                <c:pt idx="403">
                  <c:v>1.2545644637405645E-3</c:v>
                </c:pt>
                <c:pt idx="404">
                  <c:v>1.2545644637405645E-3</c:v>
                </c:pt>
                <c:pt idx="405">
                  <c:v>1.2329206537398457E-3</c:v>
                </c:pt>
                <c:pt idx="406">
                  <c:v>1.2329206537398457E-3</c:v>
                </c:pt>
                <c:pt idx="407">
                  <c:v>1.2314925472568254E-3</c:v>
                </c:pt>
                <c:pt idx="408">
                  <c:v>1.2314925472568254E-3</c:v>
                </c:pt>
                <c:pt idx="409">
                  <c:v>1.2314925472568254E-3</c:v>
                </c:pt>
                <c:pt idx="410">
                  <c:v>1.2300582490521108E-3</c:v>
                </c:pt>
                <c:pt idx="411">
                  <c:v>1.2300582490521108E-3</c:v>
                </c:pt>
                <c:pt idx="412">
                  <c:v>1.2294393534783852E-3</c:v>
                </c:pt>
                <c:pt idx="413">
                  <c:v>1.2294393534783852E-3</c:v>
                </c:pt>
                <c:pt idx="414">
                  <c:v>1.2097203148071849E-3</c:v>
                </c:pt>
                <c:pt idx="415">
                  <c:v>1.2097203148071849E-3</c:v>
                </c:pt>
                <c:pt idx="416">
                  <c:v>1.2283687407880263E-3</c:v>
                </c:pt>
                <c:pt idx="417">
                  <c:v>1.2283687407880263E-3</c:v>
                </c:pt>
                <c:pt idx="418">
                  <c:v>1.2283687407880263E-3</c:v>
                </c:pt>
                <c:pt idx="419">
                  <c:v>1.289125480680548E-3</c:v>
                </c:pt>
                <c:pt idx="420">
                  <c:v>1.289125480680548E-3</c:v>
                </c:pt>
                <c:pt idx="421">
                  <c:v>1.3316480806767979E-3</c:v>
                </c:pt>
                <c:pt idx="422">
                  <c:v>1.3316480806767979E-3</c:v>
                </c:pt>
                <c:pt idx="423">
                  <c:v>1.3316480806767979E-3</c:v>
                </c:pt>
                <c:pt idx="424">
                  <c:v>1.3976275196141599E-3</c:v>
                </c:pt>
                <c:pt idx="425">
                  <c:v>1.3976275196141599E-3</c:v>
                </c:pt>
                <c:pt idx="426">
                  <c:v>1.4912219002544023E-3</c:v>
                </c:pt>
                <c:pt idx="427">
                  <c:v>1.4912219002544023E-3</c:v>
                </c:pt>
                <c:pt idx="428">
                  <c:v>1.5156796144217661E-3</c:v>
                </c:pt>
                <c:pt idx="429">
                  <c:v>1.5156796144217661E-3</c:v>
                </c:pt>
                <c:pt idx="430">
                  <c:v>1.5156796144217661E-3</c:v>
                </c:pt>
                <c:pt idx="431">
                  <c:v>1.6175330189146502E-3</c:v>
                </c:pt>
                <c:pt idx="432">
                  <c:v>1.6175330189146502E-3</c:v>
                </c:pt>
                <c:pt idx="433">
                  <c:v>1.6173671359135001E-3</c:v>
                </c:pt>
                <c:pt idx="434">
                  <c:v>1.6173671359135001E-3</c:v>
                </c:pt>
                <c:pt idx="435">
                  <c:v>1.6173671359135001E-3</c:v>
                </c:pt>
                <c:pt idx="436">
                  <c:v>1.7545771388566551E-3</c:v>
                </c:pt>
                <c:pt idx="437">
                  <c:v>1.7545771388566551E-3</c:v>
                </c:pt>
                <c:pt idx="438">
                  <c:v>1.9344571644268609E-3</c:v>
                </c:pt>
                <c:pt idx="439">
                  <c:v>1.9344571644268609E-3</c:v>
                </c:pt>
                <c:pt idx="440">
                  <c:v>1.9344571644268609E-3</c:v>
                </c:pt>
                <c:pt idx="441">
                  <c:v>1.9984138453995881E-3</c:v>
                </c:pt>
                <c:pt idx="442">
                  <c:v>1.9984138453995881E-3</c:v>
                </c:pt>
                <c:pt idx="443">
                  <c:v>2.03126873641564E-3</c:v>
                </c:pt>
                <c:pt idx="444">
                  <c:v>2.03126873641564E-3</c:v>
                </c:pt>
                <c:pt idx="445">
                  <c:v>2.0310416961380868E-3</c:v>
                </c:pt>
                <c:pt idx="446">
                  <c:v>2.0310416961380868E-3</c:v>
                </c:pt>
                <c:pt idx="447">
                  <c:v>2.0310416961380868E-3</c:v>
                </c:pt>
                <c:pt idx="448">
                  <c:v>2.0643245096358849E-3</c:v>
                </c:pt>
                <c:pt idx="449">
                  <c:v>2.0643245096358849E-3</c:v>
                </c:pt>
                <c:pt idx="450">
                  <c:v>2.0643245096358849E-3</c:v>
                </c:pt>
                <c:pt idx="451">
                  <c:v>1.9979171718618087E-3</c:v>
                </c:pt>
                <c:pt idx="452">
                  <c:v>1.9979171718618087E-3</c:v>
                </c:pt>
                <c:pt idx="453">
                  <c:v>1.9978205482190001E-3</c:v>
                </c:pt>
                <c:pt idx="454">
                  <c:v>1.9978205482190001E-3</c:v>
                </c:pt>
                <c:pt idx="455">
                  <c:v>1.9978205482190001E-3</c:v>
                </c:pt>
                <c:pt idx="456">
                  <c:v>1.9977329396755404E-3</c:v>
                </c:pt>
                <c:pt idx="457">
                  <c:v>1.9977329396755404E-3</c:v>
                </c:pt>
                <c:pt idx="458">
                  <c:v>1.9976287095348419E-3</c:v>
                </c:pt>
                <c:pt idx="459">
                  <c:v>1.9976287095348419E-3</c:v>
                </c:pt>
                <c:pt idx="460">
                  <c:v>1.9976287095348419E-3</c:v>
                </c:pt>
                <c:pt idx="461">
                  <c:v>2.0304063164578593E-3</c:v>
                </c:pt>
                <c:pt idx="462">
                  <c:v>2.0304063164578593E-3</c:v>
                </c:pt>
                <c:pt idx="463">
                  <c:v>2.0303655426574586E-3</c:v>
                </c:pt>
                <c:pt idx="464">
                  <c:v>2.0303655426574586E-3</c:v>
                </c:pt>
                <c:pt idx="465">
                  <c:v>2.0303655426574586E-3</c:v>
                </c:pt>
                <c:pt idx="466">
                  <c:v>2.030327346425703E-3</c:v>
                </c:pt>
                <c:pt idx="467">
                  <c:v>2.030327346425703E-3</c:v>
                </c:pt>
                <c:pt idx="468">
                  <c:v>2.030327346425703E-3</c:v>
                </c:pt>
                <c:pt idx="469">
                  <c:v>1.9650475342499404E-3</c:v>
                </c:pt>
                <c:pt idx="470">
                  <c:v>1.9650475342499404E-3</c:v>
                </c:pt>
                <c:pt idx="471">
                  <c:v>2.0636710751144073E-3</c:v>
                </c:pt>
                <c:pt idx="472">
                  <c:v>2.0636710751144073E-3</c:v>
                </c:pt>
                <c:pt idx="473">
                  <c:v>2.0636710751144073E-3</c:v>
                </c:pt>
                <c:pt idx="474">
                  <c:v>2.0636112449572679E-3</c:v>
                </c:pt>
                <c:pt idx="475">
                  <c:v>2.0636112449572679E-3</c:v>
                </c:pt>
                <c:pt idx="476">
                  <c:v>2.0636112449572679E-3</c:v>
                </c:pt>
                <c:pt idx="477">
                  <c:v>2.0301972311166151E-3</c:v>
                </c:pt>
                <c:pt idx="478">
                  <c:v>2.0301972311166151E-3</c:v>
                </c:pt>
                <c:pt idx="479">
                  <c:v>1.9973247145065693E-3</c:v>
                </c:pt>
                <c:pt idx="480">
                  <c:v>1.9973247145065693E-3</c:v>
                </c:pt>
                <c:pt idx="481">
                  <c:v>1.9973247145065693E-3</c:v>
                </c:pt>
                <c:pt idx="482">
                  <c:v>1.9649847011903175E-3</c:v>
                </c:pt>
                <c:pt idx="483">
                  <c:v>1.9649847011903175E-3</c:v>
                </c:pt>
                <c:pt idx="484">
                  <c:v>1.9649847011903175E-3</c:v>
                </c:pt>
                <c:pt idx="485">
                  <c:v>1.9331400831979523E-3</c:v>
                </c:pt>
                <c:pt idx="486">
                  <c:v>1.9331400831979523E-3</c:v>
                </c:pt>
                <c:pt idx="487">
                  <c:v>1.9018395448076814E-3</c:v>
                </c:pt>
                <c:pt idx="488">
                  <c:v>1.9018395448076814E-3</c:v>
                </c:pt>
                <c:pt idx="489">
                  <c:v>1.9018395448076814E-3</c:v>
                </c:pt>
                <c:pt idx="490">
                  <c:v>1.8710609731246448E-3</c:v>
                </c:pt>
                <c:pt idx="491">
                  <c:v>1.8710609731246448E-3</c:v>
                </c:pt>
                <c:pt idx="492">
                  <c:v>1.8710609731246448E-3</c:v>
                </c:pt>
                <c:pt idx="493">
                  <c:v>1.8710761663865553E-3</c:v>
                </c:pt>
                <c:pt idx="494">
                  <c:v>1.8710761663865553E-3</c:v>
                </c:pt>
                <c:pt idx="495">
                  <c:v>1.8710761663865553E-3</c:v>
                </c:pt>
                <c:pt idx="496">
                  <c:v>1.8109956793867577E-3</c:v>
                </c:pt>
                <c:pt idx="497">
                  <c:v>1.8109956793867577E-3</c:v>
                </c:pt>
                <c:pt idx="498">
                  <c:v>1.7816932489246966E-3</c:v>
                </c:pt>
                <c:pt idx="499">
                  <c:v>1.7816932489246966E-3</c:v>
                </c:pt>
                <c:pt idx="500">
                  <c:v>1.7816932489246966E-3</c:v>
                </c:pt>
                <c:pt idx="501">
                  <c:v>1.7245292045391402E-3</c:v>
                </c:pt>
                <c:pt idx="502">
                  <c:v>1.7245292045391402E-3</c:v>
                </c:pt>
                <c:pt idx="503">
                  <c:v>1.7245292045391402E-3</c:v>
                </c:pt>
                <c:pt idx="504">
                  <c:v>1.6966340199632362E-3</c:v>
                </c:pt>
                <c:pt idx="505">
                  <c:v>1.6966340199632362E-3</c:v>
                </c:pt>
                <c:pt idx="506">
                  <c:v>1.6966340199632362E-3</c:v>
                </c:pt>
                <c:pt idx="507">
                  <c:v>1.6966993185010158E-3</c:v>
                </c:pt>
                <c:pt idx="508">
                  <c:v>1.6966993185010158E-3</c:v>
                </c:pt>
                <c:pt idx="509">
                  <c:v>1.6966993185010158E-3</c:v>
                </c:pt>
                <c:pt idx="510">
                  <c:v>1.6156670785551646E-3</c:v>
                </c:pt>
                <c:pt idx="511">
                  <c:v>1.6156670785551646E-3</c:v>
                </c:pt>
                <c:pt idx="512">
                  <c:v>1.6156670785551646E-3</c:v>
                </c:pt>
                <c:pt idx="513">
                  <c:v>1.6157730138293914E-3</c:v>
                </c:pt>
                <c:pt idx="514">
                  <c:v>1.6157730138293914E-3</c:v>
                </c:pt>
                <c:pt idx="515">
                  <c:v>1.6157730138293914E-3</c:v>
                </c:pt>
                <c:pt idx="516">
                  <c:v>1.5137081345783586E-3</c:v>
                </c:pt>
                <c:pt idx="517">
                  <c:v>1.5137081345783586E-3</c:v>
                </c:pt>
                <c:pt idx="518">
                  <c:v>1.5137081345783586E-3</c:v>
                </c:pt>
                <c:pt idx="519">
                  <c:v>1.4651895468418366E-3</c:v>
                </c:pt>
                <c:pt idx="520">
                  <c:v>1.4651895468418366E-3</c:v>
                </c:pt>
                <c:pt idx="521">
                  <c:v>1.4182429393427582E-3</c:v>
                </c:pt>
                <c:pt idx="522">
                  <c:v>1.4182429393427582E-3</c:v>
                </c:pt>
                <c:pt idx="523">
                  <c:v>1.4182429393427582E-3</c:v>
                </c:pt>
                <c:pt idx="524">
                  <c:v>1.3287031582288698E-3</c:v>
                </c:pt>
                <c:pt idx="525">
                  <c:v>1.3287031582288698E-3</c:v>
                </c:pt>
                <c:pt idx="526">
                  <c:v>1.3287031582288698E-3</c:v>
                </c:pt>
                <c:pt idx="527">
                  <c:v>1.2860831920435889E-3</c:v>
                </c:pt>
                <c:pt idx="528">
                  <c:v>1.2860831920435889E-3</c:v>
                </c:pt>
                <c:pt idx="529">
                  <c:v>1.2860831920435889E-3</c:v>
                </c:pt>
                <c:pt idx="530">
                  <c:v>1.2247125204634609E-3</c:v>
                </c:pt>
                <c:pt idx="531">
                  <c:v>1.2247125204634609E-3</c:v>
                </c:pt>
                <c:pt idx="532">
                  <c:v>1.2247125204634609E-3</c:v>
                </c:pt>
                <c:pt idx="533">
                  <c:v>1.1476280740203763E-3</c:v>
                </c:pt>
                <c:pt idx="534">
                  <c:v>1.1476280740203763E-3</c:v>
                </c:pt>
                <c:pt idx="535">
                  <c:v>1.1476280740203763E-3</c:v>
                </c:pt>
                <c:pt idx="536">
                  <c:v>1.0929110430844267E-3</c:v>
                </c:pt>
                <c:pt idx="537">
                  <c:v>1.0929110430844267E-3</c:v>
                </c:pt>
                <c:pt idx="538">
                  <c:v>1.0929110430844267E-3</c:v>
                </c:pt>
                <c:pt idx="539">
                  <c:v>9.9122358414115218E-4</c:v>
                </c:pt>
                <c:pt idx="540">
                  <c:v>9.9122358414115218E-4</c:v>
                </c:pt>
                <c:pt idx="541">
                  <c:v>9.9122358414115218E-4</c:v>
                </c:pt>
                <c:pt idx="542">
                  <c:v>9.5949004499312947E-4</c:v>
                </c:pt>
                <c:pt idx="543">
                  <c:v>9.5949004499312947E-4</c:v>
                </c:pt>
                <c:pt idx="544">
                  <c:v>9.5949004499312947E-4</c:v>
                </c:pt>
                <c:pt idx="545">
                  <c:v>8.9881398913239886E-4</c:v>
                </c:pt>
                <c:pt idx="546">
                  <c:v>8.9881398913239886E-4</c:v>
                </c:pt>
                <c:pt idx="547">
                  <c:v>8.9881398913239886E-4</c:v>
                </c:pt>
                <c:pt idx="548">
                  <c:v>8.9881398913239886E-4</c:v>
                </c:pt>
                <c:pt idx="549">
                  <c:v>8.4208709148976286E-4</c:v>
                </c:pt>
                <c:pt idx="550">
                  <c:v>8.4208709148976286E-4</c:v>
                </c:pt>
                <c:pt idx="551">
                  <c:v>8.4208709148976286E-4</c:v>
                </c:pt>
                <c:pt idx="552">
                  <c:v>7.8889044169731326E-4</c:v>
                </c:pt>
                <c:pt idx="553">
                  <c:v>7.8889044169731326E-4</c:v>
                </c:pt>
                <c:pt idx="554">
                  <c:v>7.8889044169731326E-4</c:v>
                </c:pt>
                <c:pt idx="555">
                  <c:v>7.2698099918459445E-4</c:v>
                </c:pt>
                <c:pt idx="556">
                  <c:v>7.2698099918459445E-4</c:v>
                </c:pt>
                <c:pt idx="557">
                  <c:v>7.2698099918459445E-4</c:v>
                </c:pt>
                <c:pt idx="558">
                  <c:v>6.8110501991116548E-4</c:v>
                </c:pt>
                <c:pt idx="559">
                  <c:v>6.8110501991116548E-4</c:v>
                </c:pt>
                <c:pt idx="560">
                  <c:v>6.8110501991116548E-4</c:v>
                </c:pt>
                <c:pt idx="561">
                  <c:v>6.4849225572866781E-4</c:v>
                </c:pt>
                <c:pt idx="562">
                  <c:v>6.4849225572866781E-4</c:v>
                </c:pt>
                <c:pt idx="563">
                  <c:v>6.4849225572866781E-4</c:v>
                </c:pt>
                <c:pt idx="564">
                  <c:v>6.4849225572866781E-4</c:v>
                </c:pt>
                <c:pt idx="565">
                  <c:v>6.4849225572866781E-4</c:v>
                </c:pt>
                <c:pt idx="566">
                  <c:v>6.4849225572866781E-4</c:v>
                </c:pt>
                <c:pt idx="567">
                  <c:v>5.7875996803898294E-4</c:v>
                </c:pt>
                <c:pt idx="568">
                  <c:v>5.7875996803898294E-4</c:v>
                </c:pt>
                <c:pt idx="569">
                  <c:v>5.7875996803898294E-4</c:v>
                </c:pt>
                <c:pt idx="570">
                  <c:v>5.7875996803898294E-4</c:v>
                </c:pt>
                <c:pt idx="571">
                  <c:v>5.6026458011786476E-4</c:v>
                </c:pt>
                <c:pt idx="572">
                  <c:v>5.6026458011786476E-4</c:v>
                </c:pt>
                <c:pt idx="573">
                  <c:v>5.6026458011786476E-4</c:v>
                </c:pt>
                <c:pt idx="574">
                  <c:v>5.5124225377364139E-4</c:v>
                </c:pt>
                <c:pt idx="575">
                  <c:v>5.5124225377364139E-4</c:v>
                </c:pt>
                <c:pt idx="576">
                  <c:v>5.5124225377364139E-4</c:v>
                </c:pt>
                <c:pt idx="577">
                  <c:v>5.5081978443705581E-4</c:v>
                </c:pt>
                <c:pt idx="578">
                  <c:v>5.5081978443705581E-4</c:v>
                </c:pt>
                <c:pt idx="579">
                  <c:v>5.5081978443705581E-4</c:v>
                </c:pt>
                <c:pt idx="580">
                  <c:v>5.509032645694918E-4</c:v>
                </c:pt>
                <c:pt idx="581">
                  <c:v>5.509032645694918E-4</c:v>
                </c:pt>
                <c:pt idx="582">
                  <c:v>5.509032645694918E-4</c:v>
                </c:pt>
                <c:pt idx="583">
                  <c:v>5.509032645694918E-4</c:v>
                </c:pt>
                <c:pt idx="584">
                  <c:v>5.3342642522430275E-4</c:v>
                </c:pt>
                <c:pt idx="585">
                  <c:v>5.3342642522430275E-4</c:v>
                </c:pt>
                <c:pt idx="586">
                  <c:v>5.3342642522430275E-4</c:v>
                </c:pt>
                <c:pt idx="587">
                  <c:v>5.5113739130010684E-4</c:v>
                </c:pt>
                <c:pt idx="588">
                  <c:v>5.5113739130010684E-4</c:v>
                </c:pt>
                <c:pt idx="589">
                  <c:v>5.5113739130010684E-4</c:v>
                </c:pt>
                <c:pt idx="590">
                  <c:v>5.6943633602435915E-4</c:v>
                </c:pt>
                <c:pt idx="591">
                  <c:v>5.6943633602435915E-4</c:v>
                </c:pt>
                <c:pt idx="592">
                  <c:v>5.6943633602435915E-4</c:v>
                </c:pt>
                <c:pt idx="593">
                  <c:v>5.6943633602435915E-4</c:v>
                </c:pt>
                <c:pt idx="594">
                  <c:v>5.9787291820665377E-4</c:v>
                </c:pt>
                <c:pt idx="595">
                  <c:v>5.9787291820665377E-4</c:v>
                </c:pt>
                <c:pt idx="596">
                  <c:v>5.9787291820665377E-4</c:v>
                </c:pt>
                <c:pt idx="597">
                  <c:v>6.1812920929913936E-4</c:v>
                </c:pt>
                <c:pt idx="598">
                  <c:v>6.1812920929913936E-4</c:v>
                </c:pt>
                <c:pt idx="599">
                  <c:v>6.1812920929913936E-4</c:v>
                </c:pt>
              </c:numCache>
            </c:numRef>
          </c:yVal>
          <c:smooth val="0"/>
          <c:extLst>
            <c:ext xmlns:c16="http://schemas.microsoft.com/office/drawing/2014/chart" uri="{C3380CC4-5D6E-409C-BE32-E72D297353CC}">
              <c16:uniqueId val="{00000002-BEF4-482E-B89E-5BBA3EB7A462}"/>
            </c:ext>
          </c:extLst>
        </c:ser>
        <c:ser>
          <c:idx val="12"/>
          <c:order val="12"/>
          <c:tx>
            <c:strRef>
              <c:f>SUM!$O$1</c:f>
              <c:strCache>
                <c:ptCount val="1"/>
                <c:pt idx="0">
                  <c:v>sb17NRX2-2,83V</c:v>
                </c:pt>
              </c:strCache>
            </c:strRef>
          </c:tx>
          <c:spPr>
            <a:ln w="19050" cap="rnd">
              <a:solidFill>
                <a:srgbClr val="7030A0"/>
              </a:solidFill>
              <a:prstDash val="sysDash"/>
              <a:round/>
            </a:ln>
            <a:effectLst/>
          </c:spPr>
          <c:marker>
            <c:symbol val="none"/>
          </c:marker>
          <c:xVal>
            <c:numRef>
              <c:f>SUM!$B$2:$B$601</c:f>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f>SUM!$O$2:$O$601</c:f>
              <c:numCache>
                <c:formatCode>0.00%</c:formatCode>
                <c:ptCount val="600"/>
                <c:pt idx="0">
                  <c:v>2.236911696865039E-2</c:v>
                </c:pt>
                <c:pt idx="1">
                  <c:v>8.1413517363626443E-3</c:v>
                </c:pt>
                <c:pt idx="2">
                  <c:v>9.2125722041794117E-3</c:v>
                </c:pt>
                <c:pt idx="3">
                  <c:v>6.8275838260087179E-3</c:v>
                </c:pt>
                <c:pt idx="4">
                  <c:v>7.3592495787516039E-3</c:v>
                </c:pt>
                <c:pt idx="5">
                  <c:v>5.4710913642758378E-3</c:v>
                </c:pt>
                <c:pt idx="6">
                  <c:v>4.5423959789257255E-3</c:v>
                </c:pt>
                <c:pt idx="7">
                  <c:v>4.1469287778819128E-3</c:v>
                </c:pt>
                <c:pt idx="8">
                  <c:v>3.7860560957989169E-3</c:v>
                </c:pt>
                <c:pt idx="9">
                  <c:v>3.1580831054652402E-3</c:v>
                </c:pt>
                <c:pt idx="10">
                  <c:v>4.4468815002553404E-3</c:v>
                </c:pt>
                <c:pt idx="11">
                  <c:v>3.9685335332522642E-3</c:v>
                </c:pt>
                <c:pt idx="12">
                  <c:v>3.4943768500506674E-3</c:v>
                </c:pt>
                <c:pt idx="13">
                  <c:v>3.228872505712506E-3</c:v>
                </c:pt>
                <c:pt idx="14">
                  <c:v>3.5907414963658583E-3</c:v>
                </c:pt>
                <c:pt idx="15">
                  <c:v>6.6349884254432202E-3</c:v>
                </c:pt>
                <c:pt idx="16">
                  <c:v>8.3507040431415429E-3</c:v>
                </c:pt>
                <c:pt idx="17">
                  <c:v>4.9742572606150861E-3</c:v>
                </c:pt>
                <c:pt idx="18">
                  <c:v>3.3920487729212738E-3</c:v>
                </c:pt>
                <c:pt idx="19">
                  <c:v>2.1071635225194205E-3</c:v>
                </c:pt>
                <c:pt idx="20">
                  <c:v>1.1124515600792503E-3</c:v>
                </c:pt>
                <c:pt idx="21">
                  <c:v>1.0335098380976732E-3</c:v>
                </c:pt>
                <c:pt idx="22">
                  <c:v>1.053539285542363E-3</c:v>
                </c:pt>
                <c:pt idx="23">
                  <c:v>1.0514252398759335E-3</c:v>
                </c:pt>
                <c:pt idx="24">
                  <c:v>1.0266997516377397E-3</c:v>
                </c:pt>
                <c:pt idx="25">
                  <c:v>1.0291331638388017E-3</c:v>
                </c:pt>
                <c:pt idx="26">
                  <c:v>1.0320051797347604E-3</c:v>
                </c:pt>
                <c:pt idx="27">
                  <c:v>1.0493749979874636E-3</c:v>
                </c:pt>
                <c:pt idx="28">
                  <c:v>1.1380350701602824E-3</c:v>
                </c:pt>
                <c:pt idx="29">
                  <c:v>1.1739739614626643E-3</c:v>
                </c:pt>
                <c:pt idx="30">
                  <c:v>1.1978926884276769E-3</c:v>
                </c:pt>
                <c:pt idx="31">
                  <c:v>1.1978926884276769E-3</c:v>
                </c:pt>
                <c:pt idx="32">
                  <c:v>1.1978926884276769E-3</c:v>
                </c:pt>
                <c:pt idx="33">
                  <c:v>1.19166367788065E-3</c:v>
                </c:pt>
                <c:pt idx="34">
                  <c:v>1.1683970820371408E-3</c:v>
                </c:pt>
                <c:pt idx="35">
                  <c:v>1.3047753412185712E-3</c:v>
                </c:pt>
                <c:pt idx="36">
                  <c:v>8.33580205411123E-4</c:v>
                </c:pt>
                <c:pt idx="37">
                  <c:v>6.4068514606857314E-4</c:v>
                </c:pt>
                <c:pt idx="38">
                  <c:v>6.6207935133728944E-4</c:v>
                </c:pt>
                <c:pt idx="39">
                  <c:v>9.0270831635832788E-4</c:v>
                </c:pt>
                <c:pt idx="40">
                  <c:v>8.8774800996004554E-4</c:v>
                </c:pt>
                <c:pt idx="41">
                  <c:v>8.9075930012167976E-4</c:v>
                </c:pt>
                <c:pt idx="42">
                  <c:v>9.7411989591232378E-4</c:v>
                </c:pt>
                <c:pt idx="43">
                  <c:v>1.0698161343836046E-3</c:v>
                </c:pt>
                <c:pt idx="44">
                  <c:v>1.0998001243319991E-3</c:v>
                </c:pt>
                <c:pt idx="45">
                  <c:v>1.200439244098319E-3</c:v>
                </c:pt>
                <c:pt idx="46">
                  <c:v>1.2723260504824958E-3</c:v>
                </c:pt>
                <c:pt idx="47">
                  <c:v>1.3403409670274765E-3</c:v>
                </c:pt>
                <c:pt idx="48">
                  <c:v>1.3814547464856639E-3</c:v>
                </c:pt>
                <c:pt idx="49">
                  <c:v>1.3824993977839767E-3</c:v>
                </c:pt>
                <c:pt idx="50">
                  <c:v>1.3854255439124195E-3</c:v>
                </c:pt>
                <c:pt idx="51">
                  <c:v>1.3881301581979636E-3</c:v>
                </c:pt>
                <c:pt idx="52">
                  <c:v>1.3239786550107301E-3</c:v>
                </c:pt>
                <c:pt idx="53">
                  <c:v>1.2257168096792431E-3</c:v>
                </c:pt>
                <c:pt idx="54">
                  <c:v>1.1780883594689996E-3</c:v>
                </c:pt>
                <c:pt idx="55">
                  <c:v>1.2203926264600957E-3</c:v>
                </c:pt>
                <c:pt idx="56">
                  <c:v>1.351830106577617E-3</c:v>
                </c:pt>
                <c:pt idx="57">
                  <c:v>1.4870563193854912E-3</c:v>
                </c:pt>
                <c:pt idx="58">
                  <c:v>1.6192505351956675E-3</c:v>
                </c:pt>
                <c:pt idx="59">
                  <c:v>1.7539118154447065E-3</c:v>
                </c:pt>
                <c:pt idx="60">
                  <c:v>1.8538366526267317E-3</c:v>
                </c:pt>
                <c:pt idx="61">
                  <c:v>1.8281387839437736E-3</c:v>
                </c:pt>
                <c:pt idx="62">
                  <c:v>1.8950493744170644E-3</c:v>
                </c:pt>
                <c:pt idx="63">
                  <c:v>1.8562581154326655E-3</c:v>
                </c:pt>
                <c:pt idx="64">
                  <c:v>1.8231124118793082E-3</c:v>
                </c:pt>
                <c:pt idx="65">
                  <c:v>1.7408987745885414E-3</c:v>
                </c:pt>
                <c:pt idx="66">
                  <c:v>1.6725273483714392E-3</c:v>
                </c:pt>
                <c:pt idx="67">
                  <c:v>1.5819967640994686E-3</c:v>
                </c:pt>
                <c:pt idx="68">
                  <c:v>1.5392824001983262E-3</c:v>
                </c:pt>
                <c:pt idx="69">
                  <c:v>1.5732637172188502E-3</c:v>
                </c:pt>
                <c:pt idx="70">
                  <c:v>1.7471539492505868E-3</c:v>
                </c:pt>
                <c:pt idx="71">
                  <c:v>1.8483218095439505E-3</c:v>
                </c:pt>
                <c:pt idx="72">
                  <c:v>1.8483218095439505E-3</c:v>
                </c:pt>
                <c:pt idx="73">
                  <c:v>1.9227786642485073E-3</c:v>
                </c:pt>
                <c:pt idx="74">
                  <c:v>1.96479870711144E-3</c:v>
                </c:pt>
                <c:pt idx="75">
                  <c:v>1.8086326895731485E-3</c:v>
                </c:pt>
                <c:pt idx="76">
                  <c:v>1.8623823904141419E-3</c:v>
                </c:pt>
                <c:pt idx="77">
                  <c:v>2.0064409202694214E-3</c:v>
                </c:pt>
                <c:pt idx="78">
                  <c:v>2.1287555096549892E-3</c:v>
                </c:pt>
                <c:pt idx="79">
                  <c:v>2.1798960162859302E-3</c:v>
                </c:pt>
                <c:pt idx="80">
                  <c:v>1.9975077941388687E-3</c:v>
                </c:pt>
                <c:pt idx="81">
                  <c:v>1.6743061973139958E-3</c:v>
                </c:pt>
                <c:pt idx="82">
                  <c:v>1.4056239566408457E-3</c:v>
                </c:pt>
                <c:pt idx="83">
                  <c:v>1.1642192257844965E-3</c:v>
                </c:pt>
                <c:pt idx="84">
                  <c:v>1.0904048775138501E-3</c:v>
                </c:pt>
                <c:pt idx="85">
                  <c:v>7.5612631082933068E-4</c:v>
                </c:pt>
                <c:pt idx="86">
                  <c:v>7.776505522446072E-4</c:v>
                </c:pt>
                <c:pt idx="87">
                  <c:v>9.6680119171421058E-4</c:v>
                </c:pt>
                <c:pt idx="88">
                  <c:v>9.7430881669625707E-4</c:v>
                </c:pt>
                <c:pt idx="89">
                  <c:v>1.4083113845585035E-3</c:v>
                </c:pt>
                <c:pt idx="90">
                  <c:v>1.4173231967512035E-3</c:v>
                </c:pt>
                <c:pt idx="91">
                  <c:v>1.609569958113681E-3</c:v>
                </c:pt>
                <c:pt idx="92">
                  <c:v>1.6105144470640275E-3</c:v>
                </c:pt>
                <c:pt idx="93">
                  <c:v>1.5810035613399729E-3</c:v>
                </c:pt>
                <c:pt idx="94">
                  <c:v>1.6442061351118191E-3</c:v>
                </c:pt>
                <c:pt idx="95">
                  <c:v>1.6291045827442614E-3</c:v>
                </c:pt>
                <c:pt idx="96">
                  <c:v>1.4715821759506821E-3</c:v>
                </c:pt>
                <c:pt idx="97">
                  <c:v>1.4969903249005094E-3</c:v>
                </c:pt>
                <c:pt idx="98">
                  <c:v>1.5008806949566216E-3</c:v>
                </c:pt>
                <c:pt idx="99">
                  <c:v>1.4859303971142526E-3</c:v>
                </c:pt>
                <c:pt idx="100">
                  <c:v>1.4826296923263185E-3</c:v>
                </c:pt>
                <c:pt idx="101">
                  <c:v>1.4826296923263185E-3</c:v>
                </c:pt>
                <c:pt idx="102">
                  <c:v>1.4182793792804137E-3</c:v>
                </c:pt>
                <c:pt idx="103">
                  <c:v>1.387373932610969E-3</c:v>
                </c:pt>
                <c:pt idx="104">
                  <c:v>1.3290542353916949E-3</c:v>
                </c:pt>
                <c:pt idx="105">
                  <c:v>1.3036864800736029E-3</c:v>
                </c:pt>
                <c:pt idx="106">
                  <c:v>1.2470514147759563E-3</c:v>
                </c:pt>
                <c:pt idx="107">
                  <c:v>1.1833709857247978E-3</c:v>
                </c:pt>
                <c:pt idx="108">
                  <c:v>1.145377287418593E-3</c:v>
                </c:pt>
                <c:pt idx="109">
                  <c:v>1.145377287418593E-3</c:v>
                </c:pt>
                <c:pt idx="110">
                  <c:v>1.156482899431936E-3</c:v>
                </c:pt>
                <c:pt idx="111">
                  <c:v>1.1534463082323E-3</c:v>
                </c:pt>
                <c:pt idx="112">
                  <c:v>1.1534463082323E-3</c:v>
                </c:pt>
                <c:pt idx="113">
                  <c:v>1.185656096213422E-3</c:v>
                </c:pt>
                <c:pt idx="114">
                  <c:v>1.1441520619263654E-3</c:v>
                </c:pt>
                <c:pt idx="115">
                  <c:v>1.1534037316710273E-3</c:v>
                </c:pt>
                <c:pt idx="116">
                  <c:v>1.1467642980229494E-3</c:v>
                </c:pt>
                <c:pt idx="117">
                  <c:v>1.1362819671099109E-3</c:v>
                </c:pt>
                <c:pt idx="118">
                  <c:v>1.1178921704836384E-3</c:v>
                </c:pt>
                <c:pt idx="119">
                  <c:v>1.092719148961698E-3</c:v>
                </c:pt>
                <c:pt idx="120">
                  <c:v>1.0750345047752725E-3</c:v>
                </c:pt>
                <c:pt idx="121">
                  <c:v>1.0041401019754582E-3</c:v>
                </c:pt>
                <c:pt idx="122">
                  <c:v>1.0041401019754582E-3</c:v>
                </c:pt>
                <c:pt idx="123">
                  <c:v>9.951601054039136E-4</c:v>
                </c:pt>
                <c:pt idx="124">
                  <c:v>9.951601054039136E-4</c:v>
                </c:pt>
                <c:pt idx="125">
                  <c:v>1.0194026132006337E-3</c:v>
                </c:pt>
                <c:pt idx="126">
                  <c:v>1.0289496726894796E-3</c:v>
                </c:pt>
                <c:pt idx="127">
                  <c:v>1.0421647957716588E-3</c:v>
                </c:pt>
                <c:pt idx="128">
                  <c:v>1.0556444454686575E-3</c:v>
                </c:pt>
                <c:pt idx="129">
                  <c:v>1.0556444454686575E-3</c:v>
                </c:pt>
                <c:pt idx="130">
                  <c:v>1.127156896314023E-3</c:v>
                </c:pt>
                <c:pt idx="131">
                  <c:v>1.1423119538261609E-3</c:v>
                </c:pt>
                <c:pt idx="132">
                  <c:v>1.127156896314023E-3</c:v>
                </c:pt>
                <c:pt idx="133">
                  <c:v>1.127156896314023E-3</c:v>
                </c:pt>
                <c:pt idx="134">
                  <c:v>1.1358324951530156E-3</c:v>
                </c:pt>
                <c:pt idx="135">
                  <c:v>1.1205898117061593E-3</c:v>
                </c:pt>
                <c:pt idx="136">
                  <c:v>1.0826555346963485E-3</c:v>
                </c:pt>
                <c:pt idx="137">
                  <c:v>1.0801530105104022E-3</c:v>
                </c:pt>
                <c:pt idx="138">
                  <c:v>1.0359239527027266E-3</c:v>
                </c:pt>
                <c:pt idx="139">
                  <c:v>1.0651336381287083E-3</c:v>
                </c:pt>
                <c:pt idx="140">
                  <c:v>1.0503920799422757E-3</c:v>
                </c:pt>
                <c:pt idx="141">
                  <c:v>1.0503920799422757E-3</c:v>
                </c:pt>
                <c:pt idx="142">
                  <c:v>1.0243705219878585E-3</c:v>
                </c:pt>
                <c:pt idx="143">
                  <c:v>1.0877427078226859E-3</c:v>
                </c:pt>
                <c:pt idx="144">
                  <c:v>1.1164133814696572E-3</c:v>
                </c:pt>
                <c:pt idx="145">
                  <c:v>1.1427441127662167E-3</c:v>
                </c:pt>
                <c:pt idx="146">
                  <c:v>1.4634006100001263E-3</c:v>
                </c:pt>
                <c:pt idx="147">
                  <c:v>1.6849160841355655E-3</c:v>
                </c:pt>
                <c:pt idx="148">
                  <c:v>1.6849160841355655E-3</c:v>
                </c:pt>
                <c:pt idx="149">
                  <c:v>1.7465846642555163E-3</c:v>
                </c:pt>
                <c:pt idx="150">
                  <c:v>1.7465846642555163E-3</c:v>
                </c:pt>
                <c:pt idx="151">
                  <c:v>2.2040135175398676E-3</c:v>
                </c:pt>
                <c:pt idx="152">
                  <c:v>2.338574792557572E-3</c:v>
                </c:pt>
                <c:pt idx="153">
                  <c:v>2.3794702384951471E-3</c:v>
                </c:pt>
                <c:pt idx="154">
                  <c:v>2.5113293322753328E-3</c:v>
                </c:pt>
                <c:pt idx="155">
                  <c:v>2.7849524022810152E-3</c:v>
                </c:pt>
                <c:pt idx="156">
                  <c:v>2.9077270633611281E-3</c:v>
                </c:pt>
                <c:pt idx="157">
                  <c:v>2.9705611266718493E-3</c:v>
                </c:pt>
                <c:pt idx="158">
                  <c:v>2.9705611266718493E-3</c:v>
                </c:pt>
                <c:pt idx="159">
                  <c:v>3.5067221931663795E-3</c:v>
                </c:pt>
                <c:pt idx="160">
                  <c:v>3.581978907901595E-3</c:v>
                </c:pt>
                <c:pt idx="161">
                  <c:v>3.9081636198054805E-3</c:v>
                </c:pt>
                <c:pt idx="162">
                  <c:v>4.1136897969546362E-3</c:v>
                </c:pt>
                <c:pt idx="163">
                  <c:v>4.189494543846933E-3</c:v>
                </c:pt>
                <c:pt idx="164">
                  <c:v>4.3521166315197476E-3</c:v>
                </c:pt>
                <c:pt idx="165">
                  <c:v>4.4842389867025094E-3</c:v>
                </c:pt>
                <c:pt idx="166">
                  <c:v>4.5484209050881625E-3</c:v>
                </c:pt>
                <c:pt idx="167">
                  <c:v>4.6783718206881248E-3</c:v>
                </c:pt>
                <c:pt idx="168">
                  <c:v>4.7426999207775093E-3</c:v>
                </c:pt>
                <c:pt idx="169">
                  <c:v>4.8562219485098149E-3</c:v>
                </c:pt>
                <c:pt idx="170">
                  <c:v>4.8374814003481715E-3</c:v>
                </c:pt>
                <c:pt idx="171">
                  <c:v>4.9361088431165651E-3</c:v>
                </c:pt>
                <c:pt idx="172">
                  <c:v>4.9361088431165651E-3</c:v>
                </c:pt>
                <c:pt idx="173">
                  <c:v>4.863105483759165E-3</c:v>
                </c:pt>
                <c:pt idx="174">
                  <c:v>4.7830321481695847E-3</c:v>
                </c:pt>
                <c:pt idx="175">
                  <c:v>4.7056227781903538E-3</c:v>
                </c:pt>
                <c:pt idx="176">
                  <c:v>4.6912102787420099E-3</c:v>
                </c:pt>
                <c:pt idx="177">
                  <c:v>4.5095240845094064E-3</c:v>
                </c:pt>
                <c:pt idx="178">
                  <c:v>4.5095240845094064E-3</c:v>
                </c:pt>
                <c:pt idx="179">
                  <c:v>4.5095240845094064E-3</c:v>
                </c:pt>
                <c:pt idx="180">
                  <c:v>4.5245153685250766E-3</c:v>
                </c:pt>
                <c:pt idx="181">
                  <c:v>4.4821128793540947E-3</c:v>
                </c:pt>
                <c:pt idx="182">
                  <c:v>4.4982109384732955E-3</c:v>
                </c:pt>
                <c:pt idx="183">
                  <c:v>4.5147827066812753E-3</c:v>
                </c:pt>
                <c:pt idx="184">
                  <c:v>4.5318404157176466E-3</c:v>
                </c:pt>
                <c:pt idx="185">
                  <c:v>4.3711403071184651E-3</c:v>
                </c:pt>
                <c:pt idx="186">
                  <c:v>4.4039353834270031E-3</c:v>
                </c:pt>
                <c:pt idx="187">
                  <c:v>4.3516296050105773E-3</c:v>
                </c:pt>
                <c:pt idx="188">
                  <c:v>4.3516296050105773E-3</c:v>
                </c:pt>
                <c:pt idx="189">
                  <c:v>4.2812021635773474E-3</c:v>
                </c:pt>
                <c:pt idx="190">
                  <c:v>4.2307990379086028E-3</c:v>
                </c:pt>
                <c:pt idx="191">
                  <c:v>4.2307990379086028E-3</c:v>
                </c:pt>
                <c:pt idx="192">
                  <c:v>4.250221477821621E-3</c:v>
                </c:pt>
                <c:pt idx="193">
                  <c:v>4.1529746413138955E-3</c:v>
                </c:pt>
                <c:pt idx="194">
                  <c:v>4.0286899664070171E-3</c:v>
                </c:pt>
                <c:pt idx="195">
                  <c:v>4.0286899664070171E-3</c:v>
                </c:pt>
                <c:pt idx="196">
                  <c:v>3.9816843285077645E-3</c:v>
                </c:pt>
                <c:pt idx="197">
                  <c:v>3.9816843285077645E-3</c:v>
                </c:pt>
                <c:pt idx="198">
                  <c:v>3.9816843285077645E-3</c:v>
                </c:pt>
                <c:pt idx="199">
                  <c:v>4.0574894281094707E-3</c:v>
                </c:pt>
                <c:pt idx="200">
                  <c:v>4.0574894281094707E-3</c:v>
                </c:pt>
                <c:pt idx="201">
                  <c:v>4.0357637433201437E-3</c:v>
                </c:pt>
                <c:pt idx="202">
                  <c:v>4.0357637433201437E-3</c:v>
                </c:pt>
                <c:pt idx="203">
                  <c:v>4.0357637433201437E-3</c:v>
                </c:pt>
                <c:pt idx="204">
                  <c:v>4.1263171492971415E-3</c:v>
                </c:pt>
                <c:pt idx="205">
                  <c:v>4.1702439153960217E-3</c:v>
                </c:pt>
                <c:pt idx="206">
                  <c:v>4.2271330872382922E-3</c:v>
                </c:pt>
                <c:pt idx="207">
                  <c:v>4.3100438602219513E-3</c:v>
                </c:pt>
                <c:pt idx="208">
                  <c:v>4.4964824779948577E-3</c:v>
                </c:pt>
                <c:pt idx="209">
                  <c:v>4.5409557521440928E-3</c:v>
                </c:pt>
                <c:pt idx="210">
                  <c:v>4.707992908364953E-3</c:v>
                </c:pt>
                <c:pt idx="211">
                  <c:v>4.707992908364953E-3</c:v>
                </c:pt>
                <c:pt idx="212">
                  <c:v>4.7533386889075857E-3</c:v>
                </c:pt>
                <c:pt idx="213">
                  <c:v>4.707992908364953E-3</c:v>
                </c:pt>
                <c:pt idx="214">
                  <c:v>4.842764381673176E-3</c:v>
                </c:pt>
                <c:pt idx="215">
                  <c:v>5.0404872501800622E-3</c:v>
                </c:pt>
                <c:pt idx="216">
                  <c:v>5.0857131615363038E-3</c:v>
                </c:pt>
                <c:pt idx="217">
                  <c:v>5.1320210160593514E-3</c:v>
                </c:pt>
                <c:pt idx="218">
                  <c:v>5.1320210160593514E-3</c:v>
                </c:pt>
                <c:pt idx="219">
                  <c:v>5.0404872501800622E-3</c:v>
                </c:pt>
                <c:pt idx="220">
                  <c:v>4.9589110762098846E-3</c:v>
                </c:pt>
                <c:pt idx="221">
                  <c:v>4.8730388695742925E-3</c:v>
                </c:pt>
                <c:pt idx="222">
                  <c:v>4.7165834799471644E-3</c:v>
                </c:pt>
                <c:pt idx="223">
                  <c:v>4.6373684210392853E-3</c:v>
                </c:pt>
                <c:pt idx="224">
                  <c:v>4.6373684210392853E-3</c:v>
                </c:pt>
                <c:pt idx="225">
                  <c:v>4.4633653699808502E-3</c:v>
                </c:pt>
                <c:pt idx="226">
                  <c:v>4.3593990596391694E-3</c:v>
                </c:pt>
                <c:pt idx="227">
                  <c:v>4.2689267218313908E-3</c:v>
                </c:pt>
                <c:pt idx="228">
                  <c:v>3.9171751391185051E-3</c:v>
                </c:pt>
                <c:pt idx="229">
                  <c:v>3.9171751391185051E-3</c:v>
                </c:pt>
                <c:pt idx="230">
                  <c:v>3.6968780153548496E-3</c:v>
                </c:pt>
                <c:pt idx="231">
                  <c:v>3.5468332780751364E-3</c:v>
                </c:pt>
                <c:pt idx="232">
                  <c:v>3.374404282943856E-3</c:v>
                </c:pt>
                <c:pt idx="233">
                  <c:v>3.1600806620900846E-3</c:v>
                </c:pt>
                <c:pt idx="234">
                  <c:v>3.1600806620900846E-3</c:v>
                </c:pt>
                <c:pt idx="235">
                  <c:v>3.0155250330136606E-3</c:v>
                </c:pt>
                <c:pt idx="236">
                  <c:v>2.9106678866720075E-3</c:v>
                </c:pt>
                <c:pt idx="237">
                  <c:v>2.9705611266718493E-3</c:v>
                </c:pt>
                <c:pt idx="238">
                  <c:v>2.9705611266718493E-3</c:v>
                </c:pt>
                <c:pt idx="239">
                  <c:v>2.8941059571120538E-3</c:v>
                </c:pt>
                <c:pt idx="240">
                  <c:v>2.8941059571120538E-3</c:v>
                </c:pt>
                <c:pt idx="241">
                  <c:v>2.92741615013374E-3</c:v>
                </c:pt>
                <c:pt idx="242">
                  <c:v>2.92741615013374E-3</c:v>
                </c:pt>
                <c:pt idx="243">
                  <c:v>2.7045830354498228E-3</c:v>
                </c:pt>
                <c:pt idx="244">
                  <c:v>2.7045830354498228E-3</c:v>
                </c:pt>
                <c:pt idx="245">
                  <c:v>2.6986853246753974E-3</c:v>
                </c:pt>
                <c:pt idx="246">
                  <c:v>2.6986853246753974E-3</c:v>
                </c:pt>
                <c:pt idx="247">
                  <c:v>2.6949835807120316E-3</c:v>
                </c:pt>
                <c:pt idx="248">
                  <c:v>2.6750523472740578E-3</c:v>
                </c:pt>
                <c:pt idx="249">
                  <c:v>2.6750523472740578E-3</c:v>
                </c:pt>
                <c:pt idx="250">
                  <c:v>2.6750523472740578E-3</c:v>
                </c:pt>
                <c:pt idx="251">
                  <c:v>2.6750523472740578E-3</c:v>
                </c:pt>
                <c:pt idx="252">
                  <c:v>2.6243404155636548E-3</c:v>
                </c:pt>
                <c:pt idx="253">
                  <c:v>2.6243404155636548E-3</c:v>
                </c:pt>
                <c:pt idx="254">
                  <c:v>2.4951444186034604E-3</c:v>
                </c:pt>
                <c:pt idx="255">
                  <c:v>2.3726383283010489E-3</c:v>
                </c:pt>
                <c:pt idx="256">
                  <c:v>2.2227306687528673E-3</c:v>
                </c:pt>
                <c:pt idx="257">
                  <c:v>2.2227306687528673E-3</c:v>
                </c:pt>
                <c:pt idx="258">
                  <c:v>2.0862326370380008E-3</c:v>
                </c:pt>
                <c:pt idx="259">
                  <c:v>1.9855882199462803E-3</c:v>
                </c:pt>
                <c:pt idx="260">
                  <c:v>1.9855882199462803E-3</c:v>
                </c:pt>
                <c:pt idx="261">
                  <c:v>1.8926379380142474E-3</c:v>
                </c:pt>
                <c:pt idx="262">
                  <c:v>1.7482268251080176E-3</c:v>
                </c:pt>
                <c:pt idx="263">
                  <c:v>1.618708640902818E-3</c:v>
                </c:pt>
                <c:pt idx="264">
                  <c:v>1.618708640902818E-3</c:v>
                </c:pt>
                <c:pt idx="265">
                  <c:v>1.5032921617522744E-3</c:v>
                </c:pt>
                <c:pt idx="266">
                  <c:v>1.4207261770535033E-3</c:v>
                </c:pt>
                <c:pt idx="267">
                  <c:v>1.4207261770535033E-3</c:v>
                </c:pt>
                <c:pt idx="268">
                  <c:v>1.4282074465425028E-3</c:v>
                </c:pt>
                <c:pt idx="269">
                  <c:v>1.2108449376757994E-3</c:v>
                </c:pt>
                <c:pt idx="270">
                  <c:v>1.2108449376757994E-3</c:v>
                </c:pt>
                <c:pt idx="271">
                  <c:v>1.2108449376757994E-3</c:v>
                </c:pt>
                <c:pt idx="272">
                  <c:v>1.2108449376757994E-3</c:v>
                </c:pt>
                <c:pt idx="273">
                  <c:v>1.2108449376757994E-3</c:v>
                </c:pt>
                <c:pt idx="274">
                  <c:v>1.2631812392075077E-3</c:v>
                </c:pt>
                <c:pt idx="275">
                  <c:v>1.0126856991206062E-3</c:v>
                </c:pt>
                <c:pt idx="276">
                  <c:v>1.0126856991206062E-3</c:v>
                </c:pt>
                <c:pt idx="277">
                  <c:v>9.7220492543742217E-4</c:v>
                </c:pt>
                <c:pt idx="278">
                  <c:v>9.5329615145355756E-4</c:v>
                </c:pt>
                <c:pt idx="279">
                  <c:v>9.5329615145355756E-4</c:v>
                </c:pt>
                <c:pt idx="280">
                  <c:v>9.5329615145355756E-4</c:v>
                </c:pt>
                <c:pt idx="281">
                  <c:v>1.1173292784695324E-3</c:v>
                </c:pt>
                <c:pt idx="282">
                  <c:v>1.1173292784695324E-3</c:v>
                </c:pt>
                <c:pt idx="283">
                  <c:v>1.1607002431482044E-3</c:v>
                </c:pt>
                <c:pt idx="284">
                  <c:v>1.1607002431482044E-3</c:v>
                </c:pt>
                <c:pt idx="285">
                  <c:v>1.1959369940834383E-3</c:v>
                </c:pt>
                <c:pt idx="286">
                  <c:v>1.2082224866151782E-3</c:v>
                </c:pt>
                <c:pt idx="287">
                  <c:v>1.2082224866151782E-3</c:v>
                </c:pt>
                <c:pt idx="288">
                  <c:v>1.2471885357012876E-3</c:v>
                </c:pt>
                <c:pt idx="289">
                  <c:v>1.3313027824338639E-3</c:v>
                </c:pt>
                <c:pt idx="290">
                  <c:v>1.3313027824338639E-3</c:v>
                </c:pt>
                <c:pt idx="291">
                  <c:v>1.3686990132533753E-3</c:v>
                </c:pt>
                <c:pt idx="292">
                  <c:v>1.3686990132533753E-3</c:v>
                </c:pt>
                <c:pt idx="293">
                  <c:v>1.4101013407495006E-3</c:v>
                </c:pt>
                <c:pt idx="294">
                  <c:v>1.3882622662628331E-3</c:v>
                </c:pt>
                <c:pt idx="295">
                  <c:v>1.3882622662628331E-3</c:v>
                </c:pt>
                <c:pt idx="296">
                  <c:v>1.4529401059755434E-3</c:v>
                </c:pt>
                <c:pt idx="297">
                  <c:v>1.4859303971142526E-3</c:v>
                </c:pt>
                <c:pt idx="298">
                  <c:v>1.4859303971142526E-3</c:v>
                </c:pt>
                <c:pt idx="299">
                  <c:v>1.4586347082593378E-3</c:v>
                </c:pt>
                <c:pt idx="300">
                  <c:v>1.4586347082593378E-3</c:v>
                </c:pt>
                <c:pt idx="301">
                  <c:v>1.5300675834101374E-3</c:v>
                </c:pt>
                <c:pt idx="302">
                  <c:v>1.5418974821991783E-3</c:v>
                </c:pt>
                <c:pt idx="303">
                  <c:v>1.5418974821991783E-3</c:v>
                </c:pt>
                <c:pt idx="304">
                  <c:v>1.4957902799964606E-3</c:v>
                </c:pt>
                <c:pt idx="305">
                  <c:v>1.4957902799964606E-3</c:v>
                </c:pt>
                <c:pt idx="306">
                  <c:v>1.4957902799964606E-3</c:v>
                </c:pt>
                <c:pt idx="307">
                  <c:v>1.5726597919282737E-3</c:v>
                </c:pt>
                <c:pt idx="308">
                  <c:v>1.5726597919282737E-3</c:v>
                </c:pt>
                <c:pt idx="309">
                  <c:v>1.5726597919282737E-3</c:v>
                </c:pt>
                <c:pt idx="310">
                  <c:v>1.5726597919282737E-3</c:v>
                </c:pt>
                <c:pt idx="311">
                  <c:v>1.5904062640347267E-3</c:v>
                </c:pt>
                <c:pt idx="312">
                  <c:v>1.5904062640347267E-3</c:v>
                </c:pt>
                <c:pt idx="313">
                  <c:v>1.3211349884762996E-3</c:v>
                </c:pt>
                <c:pt idx="314">
                  <c:v>1.364920523743679E-3</c:v>
                </c:pt>
                <c:pt idx="315">
                  <c:v>1.364920523743679E-3</c:v>
                </c:pt>
                <c:pt idx="316">
                  <c:v>1.364920523743679E-3</c:v>
                </c:pt>
                <c:pt idx="317">
                  <c:v>1.364920523743679E-3</c:v>
                </c:pt>
                <c:pt idx="318">
                  <c:v>1.2542907558906558E-3</c:v>
                </c:pt>
                <c:pt idx="319">
                  <c:v>1.2542907558906558E-3</c:v>
                </c:pt>
                <c:pt idx="320">
                  <c:v>1.1872097193749384E-3</c:v>
                </c:pt>
                <c:pt idx="321">
                  <c:v>1.1684106681096645E-3</c:v>
                </c:pt>
                <c:pt idx="322">
                  <c:v>1.1684106681096645E-3</c:v>
                </c:pt>
                <c:pt idx="323">
                  <c:v>1.1784260260578373E-3</c:v>
                </c:pt>
                <c:pt idx="324">
                  <c:v>1.1784260260578373E-3</c:v>
                </c:pt>
                <c:pt idx="325">
                  <c:v>1.1784260260578373E-3</c:v>
                </c:pt>
                <c:pt idx="326">
                  <c:v>1.1784260260578373E-3</c:v>
                </c:pt>
                <c:pt idx="327">
                  <c:v>1.0208170005609142E-3</c:v>
                </c:pt>
                <c:pt idx="328">
                  <c:v>1.0208170005609142E-3</c:v>
                </c:pt>
                <c:pt idx="329">
                  <c:v>9.7871326776777083E-4</c:v>
                </c:pt>
                <c:pt idx="330">
                  <c:v>9.3633910803420832E-4</c:v>
                </c:pt>
                <c:pt idx="331">
                  <c:v>9.3633910803420832E-4</c:v>
                </c:pt>
                <c:pt idx="332">
                  <c:v>8.9478024139470682E-4</c:v>
                </c:pt>
                <c:pt idx="333">
                  <c:v>8.9478024139470682E-4</c:v>
                </c:pt>
                <c:pt idx="334">
                  <c:v>8.566475110011511E-4</c:v>
                </c:pt>
                <c:pt idx="335">
                  <c:v>8.566475110011511E-4</c:v>
                </c:pt>
                <c:pt idx="336">
                  <c:v>8.217244326009425E-4</c:v>
                </c:pt>
                <c:pt idx="337">
                  <c:v>8.217244326009425E-4</c:v>
                </c:pt>
                <c:pt idx="338">
                  <c:v>8.0540138125256421E-4</c:v>
                </c:pt>
                <c:pt idx="339">
                  <c:v>8.0540138125256421E-4</c:v>
                </c:pt>
                <c:pt idx="340">
                  <c:v>8.1600250070545813E-4</c:v>
                </c:pt>
                <c:pt idx="341">
                  <c:v>8.1600250070545813E-4</c:v>
                </c:pt>
                <c:pt idx="342">
                  <c:v>8.2716868588141338E-4</c:v>
                </c:pt>
                <c:pt idx="343">
                  <c:v>8.2716868588141338E-4</c:v>
                </c:pt>
                <c:pt idx="344">
                  <c:v>7.7046567143548655E-4</c:v>
                </c:pt>
                <c:pt idx="345">
                  <c:v>7.9023798669895296E-4</c:v>
                </c:pt>
                <c:pt idx="346">
                  <c:v>7.9023798669895296E-4</c:v>
                </c:pt>
                <c:pt idx="347">
                  <c:v>7.8425134006112208E-4</c:v>
                </c:pt>
                <c:pt idx="348">
                  <c:v>7.8425134006112208E-4</c:v>
                </c:pt>
                <c:pt idx="349">
                  <c:v>8.3714366740890499E-4</c:v>
                </c:pt>
                <c:pt idx="350">
                  <c:v>8.3714366740890499E-4</c:v>
                </c:pt>
                <c:pt idx="351">
                  <c:v>8.3714366740890499E-4</c:v>
                </c:pt>
                <c:pt idx="352">
                  <c:v>8.3714366740890499E-4</c:v>
                </c:pt>
                <c:pt idx="353">
                  <c:v>9.4250466010046587E-4</c:v>
                </c:pt>
                <c:pt idx="354">
                  <c:v>9.4250466010046587E-4</c:v>
                </c:pt>
                <c:pt idx="355">
                  <c:v>9.4911618456456216E-4</c:v>
                </c:pt>
                <c:pt idx="356">
                  <c:v>9.4911618456456216E-4</c:v>
                </c:pt>
                <c:pt idx="357">
                  <c:v>9.5764307255123845E-4</c:v>
                </c:pt>
                <c:pt idx="358">
                  <c:v>9.5764307255123845E-4</c:v>
                </c:pt>
                <c:pt idx="359">
                  <c:v>1.0304297690448775E-3</c:v>
                </c:pt>
                <c:pt idx="360">
                  <c:v>1.0304297690448775E-3</c:v>
                </c:pt>
                <c:pt idx="361">
                  <c:v>1.0652060691948085E-3</c:v>
                </c:pt>
                <c:pt idx="362">
                  <c:v>1.0652060691948085E-3</c:v>
                </c:pt>
                <c:pt idx="363">
                  <c:v>1.0896640657632624E-3</c:v>
                </c:pt>
                <c:pt idx="364">
                  <c:v>1.0896640657632624E-3</c:v>
                </c:pt>
                <c:pt idx="365">
                  <c:v>1.1417874698583315E-3</c:v>
                </c:pt>
                <c:pt idx="366">
                  <c:v>1.1417874698583315E-3</c:v>
                </c:pt>
                <c:pt idx="367">
                  <c:v>1.136810662123307E-3</c:v>
                </c:pt>
                <c:pt idx="368">
                  <c:v>1.136810662123307E-3</c:v>
                </c:pt>
                <c:pt idx="369">
                  <c:v>1.1319727689640051E-3</c:v>
                </c:pt>
                <c:pt idx="370">
                  <c:v>1.1319727689640051E-3</c:v>
                </c:pt>
                <c:pt idx="371">
                  <c:v>1.127270462712138E-3</c:v>
                </c:pt>
                <c:pt idx="372">
                  <c:v>1.127270462712138E-3</c:v>
                </c:pt>
                <c:pt idx="373">
                  <c:v>1.1227003413590818E-3</c:v>
                </c:pt>
                <c:pt idx="374">
                  <c:v>1.1227003413590818E-3</c:v>
                </c:pt>
                <c:pt idx="375">
                  <c:v>1.1090265099327006E-3</c:v>
                </c:pt>
                <c:pt idx="376">
                  <c:v>1.1090265099327006E-3</c:v>
                </c:pt>
                <c:pt idx="377">
                  <c:v>1.1090265099327006E-3</c:v>
                </c:pt>
                <c:pt idx="378">
                  <c:v>1.0959154717944991E-3</c:v>
                </c:pt>
                <c:pt idx="379">
                  <c:v>1.0959154717944991E-3</c:v>
                </c:pt>
                <c:pt idx="380">
                  <c:v>1.1017205234601522E-3</c:v>
                </c:pt>
                <c:pt idx="381">
                  <c:v>1.1017205234601522E-3</c:v>
                </c:pt>
                <c:pt idx="382">
                  <c:v>1.0838901026742631E-3</c:v>
                </c:pt>
                <c:pt idx="383">
                  <c:v>1.0838901026742631E-3</c:v>
                </c:pt>
                <c:pt idx="384">
                  <c:v>1.076436283264227E-3</c:v>
                </c:pt>
                <c:pt idx="385">
                  <c:v>1.076436283264227E-3</c:v>
                </c:pt>
                <c:pt idx="386">
                  <c:v>1.0490903703376925E-3</c:v>
                </c:pt>
                <c:pt idx="387">
                  <c:v>1.0490903703376925E-3</c:v>
                </c:pt>
                <c:pt idx="388">
                  <c:v>1.0318165972637407E-3</c:v>
                </c:pt>
                <c:pt idx="389">
                  <c:v>1.0318165972637407E-3</c:v>
                </c:pt>
                <c:pt idx="390">
                  <c:v>1.0255882620962447E-3</c:v>
                </c:pt>
                <c:pt idx="391">
                  <c:v>1.0255882620962447E-3</c:v>
                </c:pt>
                <c:pt idx="392">
                  <c:v>1.0255882620962447E-3</c:v>
                </c:pt>
                <c:pt idx="393">
                  <c:v>1.0169129195753421E-3</c:v>
                </c:pt>
                <c:pt idx="394">
                  <c:v>1.0169129195753421E-3</c:v>
                </c:pt>
                <c:pt idx="395">
                  <c:v>1.0373858789288481E-3</c:v>
                </c:pt>
                <c:pt idx="396">
                  <c:v>1.0373858789288481E-3</c:v>
                </c:pt>
                <c:pt idx="397">
                  <c:v>1.0578743019829674E-3</c:v>
                </c:pt>
                <c:pt idx="398">
                  <c:v>1.0578743019829674E-3</c:v>
                </c:pt>
                <c:pt idx="399">
                  <c:v>1.0518138210502605E-3</c:v>
                </c:pt>
                <c:pt idx="400">
                  <c:v>1.0518138210502605E-3</c:v>
                </c:pt>
                <c:pt idx="401">
                  <c:v>1.1150054202861072E-3</c:v>
                </c:pt>
                <c:pt idx="402">
                  <c:v>1.1150054202861072E-3</c:v>
                </c:pt>
                <c:pt idx="403">
                  <c:v>1.1150054202861072E-3</c:v>
                </c:pt>
                <c:pt idx="404">
                  <c:v>1.1531510276749635E-3</c:v>
                </c:pt>
                <c:pt idx="405">
                  <c:v>1.1531510276749635E-3</c:v>
                </c:pt>
                <c:pt idx="406">
                  <c:v>1.2020647802046132E-3</c:v>
                </c:pt>
                <c:pt idx="407">
                  <c:v>1.2020647802046132E-3</c:v>
                </c:pt>
                <c:pt idx="408">
                  <c:v>1.2745341505767083E-3</c:v>
                </c:pt>
                <c:pt idx="409">
                  <c:v>1.2745341505767083E-3</c:v>
                </c:pt>
                <c:pt idx="410">
                  <c:v>1.2745341505767083E-3</c:v>
                </c:pt>
                <c:pt idx="411">
                  <c:v>1.344090628271645E-3</c:v>
                </c:pt>
                <c:pt idx="412">
                  <c:v>1.344090628271645E-3</c:v>
                </c:pt>
                <c:pt idx="413">
                  <c:v>1.4337444945222719E-3</c:v>
                </c:pt>
                <c:pt idx="414">
                  <c:v>1.4337444945222719E-3</c:v>
                </c:pt>
                <c:pt idx="415">
                  <c:v>1.5783086422708774E-3</c:v>
                </c:pt>
                <c:pt idx="416">
                  <c:v>1.5783086422708774E-3</c:v>
                </c:pt>
                <c:pt idx="417">
                  <c:v>1.6526102389234356E-3</c:v>
                </c:pt>
                <c:pt idx="418">
                  <c:v>1.6526102389234356E-3</c:v>
                </c:pt>
                <c:pt idx="419">
                  <c:v>1.6526102389234356E-3</c:v>
                </c:pt>
                <c:pt idx="420">
                  <c:v>1.7308574289717062E-3</c:v>
                </c:pt>
                <c:pt idx="421">
                  <c:v>1.7308574289717062E-3</c:v>
                </c:pt>
                <c:pt idx="422">
                  <c:v>1.8171936487312091E-3</c:v>
                </c:pt>
                <c:pt idx="423">
                  <c:v>1.8171936487312091E-3</c:v>
                </c:pt>
                <c:pt idx="424">
                  <c:v>1.9688932680673532E-3</c:v>
                </c:pt>
                <c:pt idx="425">
                  <c:v>1.9688932680673532E-3</c:v>
                </c:pt>
                <c:pt idx="426">
                  <c:v>1.9688932680673532E-3</c:v>
                </c:pt>
                <c:pt idx="427">
                  <c:v>2.1352690688928181E-3</c:v>
                </c:pt>
                <c:pt idx="428">
                  <c:v>2.1352690688928181E-3</c:v>
                </c:pt>
                <c:pt idx="429">
                  <c:v>2.1346446880120421E-3</c:v>
                </c:pt>
                <c:pt idx="430">
                  <c:v>2.1346446880120421E-3</c:v>
                </c:pt>
                <c:pt idx="431">
                  <c:v>2.1346446880120421E-3</c:v>
                </c:pt>
                <c:pt idx="432">
                  <c:v>2.1342272650960227E-3</c:v>
                </c:pt>
                <c:pt idx="433">
                  <c:v>2.1342272650960227E-3</c:v>
                </c:pt>
                <c:pt idx="434">
                  <c:v>2.2781004398287345E-3</c:v>
                </c:pt>
                <c:pt idx="435">
                  <c:v>2.2781004398287345E-3</c:v>
                </c:pt>
                <c:pt idx="436">
                  <c:v>2.3923239685615652E-3</c:v>
                </c:pt>
                <c:pt idx="437">
                  <c:v>2.3923239685615652E-3</c:v>
                </c:pt>
                <c:pt idx="438">
                  <c:v>2.3923239685615652E-3</c:v>
                </c:pt>
                <c:pt idx="439">
                  <c:v>2.3923239685615652E-3</c:v>
                </c:pt>
                <c:pt idx="440">
                  <c:v>2.3923239685615652E-3</c:v>
                </c:pt>
                <c:pt idx="441">
                  <c:v>2.4316588196757914E-3</c:v>
                </c:pt>
                <c:pt idx="442">
                  <c:v>2.4316588196757914E-3</c:v>
                </c:pt>
                <c:pt idx="443">
                  <c:v>2.4316588196757914E-3</c:v>
                </c:pt>
                <c:pt idx="444">
                  <c:v>2.4316588196757914E-3</c:v>
                </c:pt>
                <c:pt idx="445">
                  <c:v>2.4316588196757914E-3</c:v>
                </c:pt>
                <c:pt idx="446">
                  <c:v>2.4316588196757914E-3</c:v>
                </c:pt>
                <c:pt idx="447">
                  <c:v>2.4316588196757914E-3</c:v>
                </c:pt>
                <c:pt idx="448">
                  <c:v>2.4316588196757914E-3</c:v>
                </c:pt>
                <c:pt idx="449">
                  <c:v>2.4316588196757914E-3</c:v>
                </c:pt>
                <c:pt idx="450">
                  <c:v>2.4316588196757914E-3</c:v>
                </c:pt>
                <c:pt idx="451">
                  <c:v>2.3920318799800456E-3</c:v>
                </c:pt>
                <c:pt idx="452">
                  <c:v>2.3920318799800456E-3</c:v>
                </c:pt>
                <c:pt idx="453">
                  <c:v>2.3920318799800456E-3</c:v>
                </c:pt>
                <c:pt idx="454">
                  <c:v>2.3152532287431539E-3</c:v>
                </c:pt>
                <c:pt idx="455">
                  <c:v>2.3152532287431539E-3</c:v>
                </c:pt>
                <c:pt idx="456">
                  <c:v>2.2046838600235344E-3</c:v>
                </c:pt>
                <c:pt idx="457">
                  <c:v>2.2046838600235344E-3</c:v>
                </c:pt>
                <c:pt idx="458">
                  <c:v>2.2046838600235344E-3</c:v>
                </c:pt>
                <c:pt idx="459">
                  <c:v>2.0994619157632234E-3</c:v>
                </c:pt>
                <c:pt idx="460">
                  <c:v>2.0994619157632234E-3</c:v>
                </c:pt>
                <c:pt idx="461">
                  <c:v>2.0994619157632234E-3</c:v>
                </c:pt>
                <c:pt idx="462">
                  <c:v>2.0321616039681661E-3</c:v>
                </c:pt>
                <c:pt idx="463">
                  <c:v>2.0321616039681661E-3</c:v>
                </c:pt>
                <c:pt idx="464">
                  <c:v>1.9039311929673461E-3</c:v>
                </c:pt>
                <c:pt idx="465">
                  <c:v>1.9039311929673461E-3</c:v>
                </c:pt>
                <c:pt idx="466">
                  <c:v>1.9039311929673461E-3</c:v>
                </c:pt>
                <c:pt idx="467">
                  <c:v>1.7549754117895963E-3</c:v>
                </c:pt>
                <c:pt idx="468">
                  <c:v>1.7549754117895963E-3</c:v>
                </c:pt>
                <c:pt idx="469">
                  <c:v>1.5915243058682201E-3</c:v>
                </c:pt>
                <c:pt idx="470">
                  <c:v>1.5915243058682201E-3</c:v>
                </c:pt>
                <c:pt idx="471">
                  <c:v>1.5915243058682201E-3</c:v>
                </c:pt>
                <c:pt idx="472">
                  <c:v>1.491310905227477E-3</c:v>
                </c:pt>
                <c:pt idx="473">
                  <c:v>1.491310905227477E-3</c:v>
                </c:pt>
                <c:pt idx="474">
                  <c:v>1.491310905227477E-3</c:v>
                </c:pt>
                <c:pt idx="475">
                  <c:v>1.4913516488737827E-3</c:v>
                </c:pt>
                <c:pt idx="476">
                  <c:v>1.4913516488737827E-3</c:v>
                </c:pt>
                <c:pt idx="477">
                  <c:v>1.0946111253552025E-3</c:v>
                </c:pt>
                <c:pt idx="478">
                  <c:v>1.0946111253552025E-3</c:v>
                </c:pt>
                <c:pt idx="479">
                  <c:v>1.0946111253552025E-3</c:v>
                </c:pt>
                <c:pt idx="480">
                  <c:v>1.0945018817673311E-3</c:v>
                </c:pt>
                <c:pt idx="481">
                  <c:v>1.0945018817673311E-3</c:v>
                </c:pt>
                <c:pt idx="482">
                  <c:v>1.0945018817673311E-3</c:v>
                </c:pt>
                <c:pt idx="483">
                  <c:v>1.0423205683661849E-3</c:v>
                </c:pt>
                <c:pt idx="484">
                  <c:v>1.0423205683661849E-3</c:v>
                </c:pt>
                <c:pt idx="485">
                  <c:v>1.0423205683661849E-3</c:v>
                </c:pt>
                <c:pt idx="486">
                  <c:v>1.0423205683661849E-3</c:v>
                </c:pt>
                <c:pt idx="487">
                  <c:v>1.0423205683661849E-3</c:v>
                </c:pt>
                <c:pt idx="488">
                  <c:v>1.0423751789267537E-3</c:v>
                </c:pt>
                <c:pt idx="489">
                  <c:v>1.0423751789267537E-3</c:v>
                </c:pt>
                <c:pt idx="490">
                  <c:v>1.0423751789267537E-3</c:v>
                </c:pt>
                <c:pt idx="491">
                  <c:v>1.0422677087982238E-3</c:v>
                </c:pt>
                <c:pt idx="492">
                  <c:v>1.0422677087982238E-3</c:v>
                </c:pt>
                <c:pt idx="493">
                  <c:v>1.0422677087982238E-3</c:v>
                </c:pt>
                <c:pt idx="494">
                  <c:v>9.6071188054410784E-4</c:v>
                </c:pt>
                <c:pt idx="495">
                  <c:v>9.6071188054410784E-4</c:v>
                </c:pt>
                <c:pt idx="496">
                  <c:v>9.7632098672655043E-4</c:v>
                </c:pt>
                <c:pt idx="497">
                  <c:v>9.7632098672655043E-4</c:v>
                </c:pt>
                <c:pt idx="498">
                  <c:v>9.7632098672655043E-4</c:v>
                </c:pt>
                <c:pt idx="499">
                  <c:v>1.0084892792106359E-3</c:v>
                </c:pt>
                <c:pt idx="500">
                  <c:v>1.0084892792106359E-3</c:v>
                </c:pt>
                <c:pt idx="501">
                  <c:v>1.0084892792106359E-3</c:v>
                </c:pt>
                <c:pt idx="502">
                  <c:v>1.1302292171722409E-3</c:v>
                </c:pt>
                <c:pt idx="503">
                  <c:v>1.1302292171722409E-3</c:v>
                </c:pt>
                <c:pt idx="504">
                  <c:v>1.1302292171722409E-3</c:v>
                </c:pt>
                <c:pt idx="505">
                  <c:v>1.1676489161494986E-3</c:v>
                </c:pt>
                <c:pt idx="506">
                  <c:v>1.1676489161494986E-3</c:v>
                </c:pt>
                <c:pt idx="507">
                  <c:v>1.1676489161494986E-3</c:v>
                </c:pt>
                <c:pt idx="508">
                  <c:v>1.1676489161494986E-3</c:v>
                </c:pt>
                <c:pt idx="509">
                  <c:v>1.1676489161494986E-3</c:v>
                </c:pt>
                <c:pt idx="510">
                  <c:v>1.1676489161494986E-3</c:v>
                </c:pt>
                <c:pt idx="511">
                  <c:v>1.1865079184965115E-3</c:v>
                </c:pt>
                <c:pt idx="512">
                  <c:v>1.1865079184965115E-3</c:v>
                </c:pt>
                <c:pt idx="513">
                  <c:v>1.186484517839755E-3</c:v>
                </c:pt>
                <c:pt idx="514">
                  <c:v>1.186484517839755E-3</c:v>
                </c:pt>
                <c:pt idx="515">
                  <c:v>1.186484517839755E-3</c:v>
                </c:pt>
                <c:pt idx="516">
                  <c:v>1.2459383181908526E-3</c:v>
                </c:pt>
                <c:pt idx="517">
                  <c:v>1.2459383181908526E-3</c:v>
                </c:pt>
                <c:pt idx="518">
                  <c:v>1.2459383181908526E-3</c:v>
                </c:pt>
                <c:pt idx="519">
                  <c:v>1.2459606022333688E-3</c:v>
                </c:pt>
                <c:pt idx="520">
                  <c:v>1.2459606022333688E-3</c:v>
                </c:pt>
                <c:pt idx="521">
                  <c:v>1.2459606022333688E-3</c:v>
                </c:pt>
                <c:pt idx="522">
                  <c:v>1.266480434361218E-3</c:v>
                </c:pt>
                <c:pt idx="523">
                  <c:v>1.266480434361218E-3</c:v>
                </c:pt>
                <c:pt idx="524">
                  <c:v>1.266480434361218E-3</c:v>
                </c:pt>
                <c:pt idx="525">
                  <c:v>1.2873145704559196E-3</c:v>
                </c:pt>
                <c:pt idx="526">
                  <c:v>1.2873145704559196E-3</c:v>
                </c:pt>
                <c:pt idx="527">
                  <c:v>1.2873145704559196E-3</c:v>
                </c:pt>
                <c:pt idx="528">
                  <c:v>1.2872677605409541E-3</c:v>
                </c:pt>
                <c:pt idx="529">
                  <c:v>1.2872677605409541E-3</c:v>
                </c:pt>
                <c:pt idx="530">
                  <c:v>1.2872677605409541E-3</c:v>
                </c:pt>
                <c:pt idx="531">
                  <c:v>1.2872677605409541E-3</c:v>
                </c:pt>
                <c:pt idx="532">
                  <c:v>1.2872677605409541E-3</c:v>
                </c:pt>
                <c:pt idx="533">
                  <c:v>1.2872677605409541E-3</c:v>
                </c:pt>
                <c:pt idx="534">
                  <c:v>1.2874178681864358E-3</c:v>
                </c:pt>
                <c:pt idx="535">
                  <c:v>1.2874178681864358E-3</c:v>
                </c:pt>
                <c:pt idx="536">
                  <c:v>1.2874178681864358E-3</c:v>
                </c:pt>
                <c:pt idx="537">
                  <c:v>1.3300681409431825E-3</c:v>
                </c:pt>
                <c:pt idx="538">
                  <c:v>1.3300681409431825E-3</c:v>
                </c:pt>
                <c:pt idx="539">
                  <c:v>1.3300681409431825E-3</c:v>
                </c:pt>
                <c:pt idx="540">
                  <c:v>1.330095242734926E-3</c:v>
                </c:pt>
                <c:pt idx="541">
                  <c:v>1.330095242734926E-3</c:v>
                </c:pt>
                <c:pt idx="542">
                  <c:v>1.330095242734926E-3</c:v>
                </c:pt>
                <c:pt idx="543">
                  <c:v>1.330095242734926E-3</c:v>
                </c:pt>
                <c:pt idx="544">
                  <c:v>1.330095242734926E-3</c:v>
                </c:pt>
                <c:pt idx="545">
                  <c:v>1.330095242734926E-3</c:v>
                </c:pt>
                <c:pt idx="546">
                  <c:v>1.3519481661120186E-3</c:v>
                </c:pt>
                <c:pt idx="547">
                  <c:v>1.3519481661120186E-3</c:v>
                </c:pt>
                <c:pt idx="548">
                  <c:v>1.3519481661120186E-3</c:v>
                </c:pt>
                <c:pt idx="549">
                  <c:v>1.396740045469228E-3</c:v>
                </c:pt>
                <c:pt idx="550">
                  <c:v>1.396740045469228E-3</c:v>
                </c:pt>
                <c:pt idx="551">
                  <c:v>1.396740045469228E-3</c:v>
                </c:pt>
                <c:pt idx="552">
                  <c:v>1.4196406427183907E-3</c:v>
                </c:pt>
                <c:pt idx="553">
                  <c:v>1.4196406427183907E-3</c:v>
                </c:pt>
                <c:pt idx="554">
                  <c:v>1.4196406427183907E-3</c:v>
                </c:pt>
                <c:pt idx="555">
                  <c:v>1.490787818249109E-3</c:v>
                </c:pt>
                <c:pt idx="556">
                  <c:v>1.490787818249109E-3</c:v>
                </c:pt>
                <c:pt idx="557">
                  <c:v>1.490787818249109E-3</c:v>
                </c:pt>
                <c:pt idx="558">
                  <c:v>1.5401712634643822E-3</c:v>
                </c:pt>
                <c:pt idx="559">
                  <c:v>1.5401712634643822E-3</c:v>
                </c:pt>
                <c:pt idx="560">
                  <c:v>1.5401712634643822E-3</c:v>
                </c:pt>
                <c:pt idx="561">
                  <c:v>1.5401712634643822E-3</c:v>
                </c:pt>
                <c:pt idx="562">
                  <c:v>1.6173729784524722E-3</c:v>
                </c:pt>
                <c:pt idx="563">
                  <c:v>1.6173729784524722E-3</c:v>
                </c:pt>
                <c:pt idx="564">
                  <c:v>1.6173729784524722E-3</c:v>
                </c:pt>
                <c:pt idx="565">
                  <c:v>1.6709823167210195E-3</c:v>
                </c:pt>
                <c:pt idx="566">
                  <c:v>1.6709823167210195E-3</c:v>
                </c:pt>
                <c:pt idx="567">
                  <c:v>1.6709823167210195E-3</c:v>
                </c:pt>
                <c:pt idx="568">
                  <c:v>1.6709823167210195E-3</c:v>
                </c:pt>
                <c:pt idx="569">
                  <c:v>1.6709823167210195E-3</c:v>
                </c:pt>
                <c:pt idx="570">
                  <c:v>1.6709823167210195E-3</c:v>
                </c:pt>
                <c:pt idx="571">
                  <c:v>1.7836575234084883E-3</c:v>
                </c:pt>
                <c:pt idx="572">
                  <c:v>1.7836575234084883E-3</c:v>
                </c:pt>
                <c:pt idx="573">
                  <c:v>1.7836575234084883E-3</c:v>
                </c:pt>
                <c:pt idx="574">
                  <c:v>1.9669862055905307E-3</c:v>
                </c:pt>
                <c:pt idx="575">
                  <c:v>1.9669862055905307E-3</c:v>
                </c:pt>
                <c:pt idx="576">
                  <c:v>1.9669862055905307E-3</c:v>
                </c:pt>
                <c:pt idx="577">
                  <c:v>1.9669862055905307E-3</c:v>
                </c:pt>
                <c:pt idx="578">
                  <c:v>2.2411542070968279E-3</c:v>
                </c:pt>
                <c:pt idx="579">
                  <c:v>2.2411542070968279E-3</c:v>
                </c:pt>
                <c:pt idx="580">
                  <c:v>2.2411542070968279E-3</c:v>
                </c:pt>
                <c:pt idx="581">
                  <c:v>2.3154962930954288E-3</c:v>
                </c:pt>
                <c:pt idx="582">
                  <c:v>2.3154962930954288E-3</c:v>
                </c:pt>
                <c:pt idx="583">
                  <c:v>2.3154962930954288E-3</c:v>
                </c:pt>
                <c:pt idx="584">
                  <c:v>2.3155152279310349E-3</c:v>
                </c:pt>
                <c:pt idx="585">
                  <c:v>2.3155152279310349E-3</c:v>
                </c:pt>
                <c:pt idx="586">
                  <c:v>2.3155152279310349E-3</c:v>
                </c:pt>
                <c:pt idx="587">
                  <c:v>2.4316395732015255E-3</c:v>
                </c:pt>
                <c:pt idx="588">
                  <c:v>2.4316395732015255E-3</c:v>
                </c:pt>
                <c:pt idx="589">
                  <c:v>2.4316395732015255E-3</c:v>
                </c:pt>
                <c:pt idx="590">
                  <c:v>2.4316395732015255E-3</c:v>
                </c:pt>
                <c:pt idx="591">
                  <c:v>2.5955608872418857E-3</c:v>
                </c:pt>
                <c:pt idx="592">
                  <c:v>2.5955608872418857E-3</c:v>
                </c:pt>
                <c:pt idx="593">
                  <c:v>2.5955608872418857E-3</c:v>
                </c:pt>
                <c:pt idx="594">
                  <c:v>2.8624120218570517E-3</c:v>
                </c:pt>
                <c:pt idx="595">
                  <c:v>2.8624120218570517E-3</c:v>
                </c:pt>
                <c:pt idx="596">
                  <c:v>2.8624120218570517E-3</c:v>
                </c:pt>
                <c:pt idx="597">
                  <c:v>2.8624120218570517E-3</c:v>
                </c:pt>
                <c:pt idx="598">
                  <c:v>2.8624120218570517E-3</c:v>
                </c:pt>
                <c:pt idx="599">
                  <c:v>2.8624120218570517E-3</c:v>
                </c:pt>
              </c:numCache>
            </c:numRef>
          </c:yVal>
          <c:smooth val="0"/>
          <c:extLst>
            <c:ext xmlns:c16="http://schemas.microsoft.com/office/drawing/2014/chart" uri="{C3380CC4-5D6E-409C-BE32-E72D297353CC}">
              <c16:uniqueId val="{00000003-BEF4-482E-B89E-5BBA3EB7A462}"/>
            </c:ext>
          </c:extLst>
        </c:ser>
        <c:ser>
          <c:idx val="13"/>
          <c:order val="13"/>
          <c:tx>
            <c:strRef>
              <c:f>SUM!$P$1</c:f>
              <c:strCache>
                <c:ptCount val="1"/>
                <c:pt idx="0">
                  <c:v>sb17NRX-2,83V</c:v>
                </c:pt>
              </c:strCache>
            </c:strRef>
          </c:tx>
          <c:spPr>
            <a:ln w="19050" cap="rnd">
              <a:solidFill>
                <a:schemeClr val="accent2">
                  <a:lumMod val="80000"/>
                  <a:lumOff val="20000"/>
                </a:schemeClr>
              </a:solidFill>
              <a:prstDash val="sysDash"/>
              <a:round/>
            </a:ln>
            <a:effectLst/>
          </c:spPr>
          <c:marker>
            <c:symbol val="none"/>
          </c:marker>
          <c:xVal>
            <c:numRef>
              <c:f>SUM!$B$2:$B$601</c:f>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f>SUM!$P$2:$P$601</c:f>
              <c:numCache>
                <c:formatCode>0.00%</c:formatCode>
                <c:ptCount val="600"/>
                <c:pt idx="0">
                  <c:v>9.3147386441233687E-2</c:v>
                </c:pt>
                <c:pt idx="1">
                  <c:v>2.2696988666020372E-2</c:v>
                </c:pt>
                <c:pt idx="2">
                  <c:v>2.5643872322738112E-2</c:v>
                </c:pt>
                <c:pt idx="3">
                  <c:v>2.7171386325703099E-2</c:v>
                </c:pt>
                <c:pt idx="4">
                  <c:v>1.2058564587356159E-2</c:v>
                </c:pt>
                <c:pt idx="5">
                  <c:v>1.5332433102523574E-2</c:v>
                </c:pt>
                <c:pt idx="6">
                  <c:v>9.8323086504073353E-3</c:v>
                </c:pt>
                <c:pt idx="7">
                  <c:v>7.4176989657029962E-3</c:v>
                </c:pt>
                <c:pt idx="8">
                  <c:v>7.8108271230433223E-3</c:v>
                </c:pt>
                <c:pt idx="9">
                  <c:v>8.81530247275405E-3</c:v>
                </c:pt>
                <c:pt idx="10">
                  <c:v>6.7851356098027728E-3</c:v>
                </c:pt>
                <c:pt idx="11">
                  <c:v>5.8885388968546726E-3</c:v>
                </c:pt>
                <c:pt idx="12">
                  <c:v>4.9861589754619058E-3</c:v>
                </c:pt>
                <c:pt idx="13">
                  <c:v>4.4452469291209849E-3</c:v>
                </c:pt>
                <c:pt idx="14">
                  <c:v>4.4589493692740048E-3</c:v>
                </c:pt>
                <c:pt idx="15">
                  <c:v>4.1339662638793977E-3</c:v>
                </c:pt>
                <c:pt idx="16">
                  <c:v>3.5494409246331206E-3</c:v>
                </c:pt>
                <c:pt idx="17">
                  <c:v>3.7305293663627208E-3</c:v>
                </c:pt>
                <c:pt idx="18">
                  <c:v>3.7423729888789192E-3</c:v>
                </c:pt>
                <c:pt idx="19">
                  <c:v>3.1704008957182863E-3</c:v>
                </c:pt>
                <c:pt idx="20">
                  <c:v>3.3409471536319573E-3</c:v>
                </c:pt>
                <c:pt idx="21">
                  <c:v>3.7883684217848981E-3</c:v>
                </c:pt>
                <c:pt idx="22">
                  <c:v>2.9984105894931574E-3</c:v>
                </c:pt>
                <c:pt idx="23">
                  <c:v>2.5676025171988042E-3</c:v>
                </c:pt>
                <c:pt idx="24">
                  <c:v>2.7351046042686134E-3</c:v>
                </c:pt>
                <c:pt idx="25">
                  <c:v>2.6266249561995364E-3</c:v>
                </c:pt>
                <c:pt idx="26">
                  <c:v>2.3741165319640339E-3</c:v>
                </c:pt>
                <c:pt idx="27">
                  <c:v>2.37589966147623E-3</c:v>
                </c:pt>
                <c:pt idx="28">
                  <c:v>2.554074952984391E-3</c:v>
                </c:pt>
                <c:pt idx="29">
                  <c:v>2.4742001625824121E-3</c:v>
                </c:pt>
                <c:pt idx="30">
                  <c:v>2.3190595630021389E-3</c:v>
                </c:pt>
                <c:pt idx="31">
                  <c:v>2.0559381075854976E-3</c:v>
                </c:pt>
                <c:pt idx="32">
                  <c:v>1.9462391737043051E-3</c:v>
                </c:pt>
                <c:pt idx="33">
                  <c:v>2.2438188291296819E-3</c:v>
                </c:pt>
                <c:pt idx="34">
                  <c:v>2.3457441769931023E-3</c:v>
                </c:pt>
                <c:pt idx="35">
                  <c:v>2.2935042955222113E-3</c:v>
                </c:pt>
                <c:pt idx="36">
                  <c:v>1.8182128449104212E-3</c:v>
                </c:pt>
                <c:pt idx="37">
                  <c:v>1.7720700136672962E-3</c:v>
                </c:pt>
                <c:pt idx="38">
                  <c:v>1.9879706510734876E-3</c:v>
                </c:pt>
                <c:pt idx="39">
                  <c:v>2.158252337230535E-3</c:v>
                </c:pt>
                <c:pt idx="40">
                  <c:v>2.0533898857096893E-3</c:v>
                </c:pt>
                <c:pt idx="41">
                  <c:v>1.8390150291553301E-3</c:v>
                </c:pt>
                <c:pt idx="42">
                  <c:v>1.9172563033007968E-3</c:v>
                </c:pt>
                <c:pt idx="43">
                  <c:v>1.9548652785419929E-3</c:v>
                </c:pt>
                <c:pt idx="44">
                  <c:v>1.7417150632637801E-3</c:v>
                </c:pt>
                <c:pt idx="45">
                  <c:v>1.3662059042345513E-3</c:v>
                </c:pt>
                <c:pt idx="46">
                  <c:v>1.1881883804431049E-3</c:v>
                </c:pt>
                <c:pt idx="47">
                  <c:v>1.2041975932127807E-3</c:v>
                </c:pt>
                <c:pt idx="48">
                  <c:v>1.2440095577588238E-3</c:v>
                </c:pt>
                <c:pt idx="49">
                  <c:v>1.4536820474360772E-3</c:v>
                </c:pt>
                <c:pt idx="50">
                  <c:v>1.9078505330841623E-3</c:v>
                </c:pt>
                <c:pt idx="51">
                  <c:v>2.2292505940767842E-3</c:v>
                </c:pt>
                <c:pt idx="52">
                  <c:v>2.4950580528390006E-3</c:v>
                </c:pt>
                <c:pt idx="53">
                  <c:v>2.2180208898448764E-3</c:v>
                </c:pt>
                <c:pt idx="54">
                  <c:v>1.8174067960383409E-3</c:v>
                </c:pt>
                <c:pt idx="55">
                  <c:v>1.6126652992199131E-3</c:v>
                </c:pt>
                <c:pt idx="56">
                  <c:v>1.5905345116078641E-3</c:v>
                </c:pt>
                <c:pt idx="57">
                  <c:v>2.0501150081367781E-3</c:v>
                </c:pt>
                <c:pt idx="58">
                  <c:v>2.8428610682270949E-3</c:v>
                </c:pt>
                <c:pt idx="59">
                  <c:v>3.7264134167826033E-3</c:v>
                </c:pt>
                <c:pt idx="60">
                  <c:v>3.9543869723111186E-3</c:v>
                </c:pt>
                <c:pt idx="61">
                  <c:v>3.7787191540188765E-3</c:v>
                </c:pt>
                <c:pt idx="62">
                  <c:v>3.0547567422258945E-3</c:v>
                </c:pt>
                <c:pt idx="63">
                  <c:v>2.741320634327356E-3</c:v>
                </c:pt>
                <c:pt idx="64">
                  <c:v>2.5636045906841124E-3</c:v>
                </c:pt>
                <c:pt idx="65">
                  <c:v>2.5459582690389219E-3</c:v>
                </c:pt>
                <c:pt idx="66">
                  <c:v>2.5459582690389219E-3</c:v>
                </c:pt>
                <c:pt idx="67">
                  <c:v>2.536213587818908E-3</c:v>
                </c:pt>
                <c:pt idx="68">
                  <c:v>2.2960036633845973E-3</c:v>
                </c:pt>
                <c:pt idx="69">
                  <c:v>2.2189706842497586E-3</c:v>
                </c:pt>
                <c:pt idx="70">
                  <c:v>2.2080734028070473E-3</c:v>
                </c:pt>
                <c:pt idx="71">
                  <c:v>2.3179587684041617E-3</c:v>
                </c:pt>
                <c:pt idx="72">
                  <c:v>2.6134754608889521E-3</c:v>
                </c:pt>
                <c:pt idx="73">
                  <c:v>2.6519639808249983E-3</c:v>
                </c:pt>
                <c:pt idx="74">
                  <c:v>2.6519639808249983E-3</c:v>
                </c:pt>
                <c:pt idx="75">
                  <c:v>2.7068164966305703E-3</c:v>
                </c:pt>
                <c:pt idx="76">
                  <c:v>2.5784969059670457E-3</c:v>
                </c:pt>
                <c:pt idx="77">
                  <c:v>2.5054498351889283E-3</c:v>
                </c:pt>
                <c:pt idx="78">
                  <c:v>2.5676025171988042E-3</c:v>
                </c:pt>
                <c:pt idx="79">
                  <c:v>2.5984860227421165E-3</c:v>
                </c:pt>
                <c:pt idx="80">
                  <c:v>2.718918143971421E-3</c:v>
                </c:pt>
                <c:pt idx="81">
                  <c:v>2.718918143971421E-3</c:v>
                </c:pt>
                <c:pt idx="82">
                  <c:v>2.8542258352370806E-3</c:v>
                </c:pt>
                <c:pt idx="83">
                  <c:v>2.8439441236874862E-3</c:v>
                </c:pt>
                <c:pt idx="84">
                  <c:v>2.8802061604247912E-3</c:v>
                </c:pt>
                <c:pt idx="85">
                  <c:v>2.7788960361171513E-3</c:v>
                </c:pt>
                <c:pt idx="86">
                  <c:v>2.6813819663860394E-3</c:v>
                </c:pt>
                <c:pt idx="87">
                  <c:v>2.5716299494680083E-3</c:v>
                </c:pt>
                <c:pt idx="88">
                  <c:v>2.377184418463461E-3</c:v>
                </c:pt>
                <c:pt idx="89">
                  <c:v>2.2925176127776463E-3</c:v>
                </c:pt>
                <c:pt idx="90">
                  <c:v>2.267205154939484E-3</c:v>
                </c:pt>
                <c:pt idx="91">
                  <c:v>2.3696447081098001E-3</c:v>
                </c:pt>
                <c:pt idx="92">
                  <c:v>2.5502561033822575E-3</c:v>
                </c:pt>
                <c:pt idx="93">
                  <c:v>2.7781824278478948E-3</c:v>
                </c:pt>
                <c:pt idx="94">
                  <c:v>2.8522283938847513E-3</c:v>
                </c:pt>
                <c:pt idx="95">
                  <c:v>2.8368742299690343E-3</c:v>
                </c:pt>
                <c:pt idx="96">
                  <c:v>3.0024681764606307E-3</c:v>
                </c:pt>
                <c:pt idx="97">
                  <c:v>3.0453806707916625E-3</c:v>
                </c:pt>
                <c:pt idx="98">
                  <c:v>3.0921314225610366E-3</c:v>
                </c:pt>
                <c:pt idx="99">
                  <c:v>3.1880681877062915E-3</c:v>
                </c:pt>
                <c:pt idx="100">
                  <c:v>3.1909312612970284E-3</c:v>
                </c:pt>
                <c:pt idx="101">
                  <c:v>3.2400991609876501E-3</c:v>
                </c:pt>
                <c:pt idx="102">
                  <c:v>3.3382544608266157E-3</c:v>
                </c:pt>
                <c:pt idx="103">
                  <c:v>3.5043835901471337E-3</c:v>
                </c:pt>
                <c:pt idx="104">
                  <c:v>3.6758601054911939E-3</c:v>
                </c:pt>
                <c:pt idx="105">
                  <c:v>3.9217682154675318E-3</c:v>
                </c:pt>
                <c:pt idx="106">
                  <c:v>4.439371736992043E-3</c:v>
                </c:pt>
                <c:pt idx="107">
                  <c:v>5.6394478464369194E-3</c:v>
                </c:pt>
                <c:pt idx="108">
                  <c:v>6.3551566940692602E-3</c:v>
                </c:pt>
                <c:pt idx="109">
                  <c:v>6.3551566940692602E-3</c:v>
                </c:pt>
                <c:pt idx="110">
                  <c:v>7.1502195433297252E-3</c:v>
                </c:pt>
                <c:pt idx="111">
                  <c:v>7.2730538670462176E-3</c:v>
                </c:pt>
                <c:pt idx="112">
                  <c:v>7.2609682548073753E-3</c:v>
                </c:pt>
                <c:pt idx="113">
                  <c:v>7.2609682548073753E-3</c:v>
                </c:pt>
                <c:pt idx="114">
                  <c:v>7.2496221187966278E-3</c:v>
                </c:pt>
                <c:pt idx="115">
                  <c:v>7.0186546268143106E-3</c:v>
                </c:pt>
                <c:pt idx="116">
                  <c:v>7.0186546268143106E-3</c:v>
                </c:pt>
                <c:pt idx="117">
                  <c:v>6.4779050018120479E-3</c:v>
                </c:pt>
                <c:pt idx="118">
                  <c:v>6.1757141789519432E-3</c:v>
                </c:pt>
                <c:pt idx="119">
                  <c:v>5.3024407227506704E-3</c:v>
                </c:pt>
                <c:pt idx="120">
                  <c:v>5.2691398502250457E-3</c:v>
                </c:pt>
                <c:pt idx="121">
                  <c:v>5.0412724225856664E-3</c:v>
                </c:pt>
                <c:pt idx="122">
                  <c:v>4.5905480124721811E-3</c:v>
                </c:pt>
                <c:pt idx="123">
                  <c:v>4.4328540445188816E-3</c:v>
                </c:pt>
                <c:pt idx="124">
                  <c:v>4.1424517197717788E-3</c:v>
                </c:pt>
                <c:pt idx="125">
                  <c:v>3.9573666054308256E-3</c:v>
                </c:pt>
                <c:pt idx="126">
                  <c:v>3.5808069306314328E-3</c:v>
                </c:pt>
                <c:pt idx="127">
                  <c:v>3.5612001861495745E-3</c:v>
                </c:pt>
                <c:pt idx="128">
                  <c:v>3.3123047089805521E-3</c:v>
                </c:pt>
                <c:pt idx="129">
                  <c:v>3.2815630210584115E-3</c:v>
                </c:pt>
                <c:pt idx="130">
                  <c:v>3.0623919074830017E-3</c:v>
                </c:pt>
                <c:pt idx="131">
                  <c:v>3.0623919074830017E-3</c:v>
                </c:pt>
                <c:pt idx="132">
                  <c:v>2.9933574491298426E-3</c:v>
                </c:pt>
                <c:pt idx="133">
                  <c:v>2.9549020151673428E-3</c:v>
                </c:pt>
                <c:pt idx="134">
                  <c:v>2.9452887655128418E-3</c:v>
                </c:pt>
                <c:pt idx="135">
                  <c:v>3.0305668959849422E-3</c:v>
                </c:pt>
                <c:pt idx="136">
                  <c:v>3.1738557982677303E-3</c:v>
                </c:pt>
                <c:pt idx="137">
                  <c:v>3.3667594290604061E-3</c:v>
                </c:pt>
                <c:pt idx="138">
                  <c:v>3.5492977267171286E-3</c:v>
                </c:pt>
                <c:pt idx="139">
                  <c:v>3.6592724780718589E-3</c:v>
                </c:pt>
                <c:pt idx="140">
                  <c:v>4.3118072727651377E-3</c:v>
                </c:pt>
                <c:pt idx="141">
                  <c:v>4.4094199864731639E-3</c:v>
                </c:pt>
                <c:pt idx="142">
                  <c:v>4.8594378245100222E-3</c:v>
                </c:pt>
                <c:pt idx="143">
                  <c:v>4.7881494677408619E-3</c:v>
                </c:pt>
                <c:pt idx="144">
                  <c:v>4.7881494677408619E-3</c:v>
                </c:pt>
                <c:pt idx="145">
                  <c:v>4.8281720192939991E-3</c:v>
                </c:pt>
                <c:pt idx="146">
                  <c:v>4.8281720192939991E-3</c:v>
                </c:pt>
                <c:pt idx="147">
                  <c:v>4.3785502755930884E-3</c:v>
                </c:pt>
                <c:pt idx="148">
                  <c:v>4.1656251240881252E-3</c:v>
                </c:pt>
                <c:pt idx="149">
                  <c:v>3.2672292596373402E-3</c:v>
                </c:pt>
                <c:pt idx="150">
                  <c:v>3.2344230848934175E-3</c:v>
                </c:pt>
                <c:pt idx="151">
                  <c:v>2.7427521430300381E-3</c:v>
                </c:pt>
                <c:pt idx="152">
                  <c:v>2.853102049130387E-3</c:v>
                </c:pt>
                <c:pt idx="153">
                  <c:v>2.6345455823269461E-3</c:v>
                </c:pt>
                <c:pt idx="154">
                  <c:v>2.5409771697037023E-3</c:v>
                </c:pt>
                <c:pt idx="155">
                  <c:v>2.4173695317841882E-3</c:v>
                </c:pt>
                <c:pt idx="156">
                  <c:v>2.5442502590772098E-3</c:v>
                </c:pt>
                <c:pt idx="157">
                  <c:v>2.5442502590772098E-3</c:v>
                </c:pt>
                <c:pt idx="158">
                  <c:v>2.6114942964808614E-3</c:v>
                </c:pt>
                <c:pt idx="159">
                  <c:v>2.6365835541768182E-3</c:v>
                </c:pt>
                <c:pt idx="160">
                  <c:v>2.6365835541768182E-3</c:v>
                </c:pt>
                <c:pt idx="161">
                  <c:v>2.6245947045839221E-3</c:v>
                </c:pt>
                <c:pt idx="162">
                  <c:v>2.4468829121464201E-3</c:v>
                </c:pt>
                <c:pt idx="163">
                  <c:v>2.4618874872559676E-3</c:v>
                </c:pt>
                <c:pt idx="164">
                  <c:v>2.5259763108856025E-3</c:v>
                </c:pt>
                <c:pt idx="165">
                  <c:v>2.4964129565116411E-3</c:v>
                </c:pt>
                <c:pt idx="166">
                  <c:v>2.4278939634213522E-3</c:v>
                </c:pt>
                <c:pt idx="167">
                  <c:v>2.4094028746956377E-3</c:v>
                </c:pt>
                <c:pt idx="168">
                  <c:v>2.4094028746956377E-3</c:v>
                </c:pt>
                <c:pt idx="169">
                  <c:v>2.3302828906331865E-3</c:v>
                </c:pt>
                <c:pt idx="170">
                  <c:v>2.3890347334217144E-3</c:v>
                </c:pt>
                <c:pt idx="171">
                  <c:v>2.3890347334217144E-3</c:v>
                </c:pt>
                <c:pt idx="172">
                  <c:v>2.3915799102849872E-3</c:v>
                </c:pt>
                <c:pt idx="173">
                  <c:v>2.4280253340758645E-3</c:v>
                </c:pt>
                <c:pt idx="174">
                  <c:v>2.4280253340758645E-3</c:v>
                </c:pt>
                <c:pt idx="175">
                  <c:v>2.4489023223057543E-3</c:v>
                </c:pt>
                <c:pt idx="176">
                  <c:v>2.4489023223057543E-3</c:v>
                </c:pt>
                <c:pt idx="177">
                  <c:v>2.4489023223057543E-3</c:v>
                </c:pt>
                <c:pt idx="178">
                  <c:v>2.4489023223057543E-3</c:v>
                </c:pt>
                <c:pt idx="179">
                  <c:v>2.4489023223057543E-3</c:v>
                </c:pt>
                <c:pt idx="180">
                  <c:v>2.6105361374891105E-3</c:v>
                </c:pt>
                <c:pt idx="181">
                  <c:v>2.6105361374891105E-3</c:v>
                </c:pt>
                <c:pt idx="182">
                  <c:v>2.5077899944714638E-3</c:v>
                </c:pt>
                <c:pt idx="183">
                  <c:v>2.4168792667390074E-3</c:v>
                </c:pt>
                <c:pt idx="184">
                  <c:v>2.4168792667390074E-3</c:v>
                </c:pt>
                <c:pt idx="185">
                  <c:v>2.4000287794249506E-3</c:v>
                </c:pt>
                <c:pt idx="186">
                  <c:v>2.3519829743648447E-3</c:v>
                </c:pt>
                <c:pt idx="187">
                  <c:v>2.3367746883032328E-3</c:v>
                </c:pt>
                <c:pt idx="188">
                  <c:v>2.2934550782693344E-3</c:v>
                </c:pt>
                <c:pt idx="189">
                  <c:v>2.2071255616552005E-3</c:v>
                </c:pt>
                <c:pt idx="190">
                  <c:v>2.1574646036847836E-3</c:v>
                </c:pt>
                <c:pt idx="191">
                  <c:v>2.1024648690565716E-3</c:v>
                </c:pt>
                <c:pt idx="192">
                  <c:v>2.0635888921159079E-3</c:v>
                </c:pt>
                <c:pt idx="193">
                  <c:v>2.0161420458190056E-3</c:v>
                </c:pt>
                <c:pt idx="194">
                  <c:v>2.0161420458190056E-3</c:v>
                </c:pt>
                <c:pt idx="195">
                  <c:v>1.9722473289130204E-3</c:v>
                </c:pt>
                <c:pt idx="196">
                  <c:v>2.0417715570822084E-3</c:v>
                </c:pt>
                <c:pt idx="197">
                  <c:v>2.0548324114215491E-3</c:v>
                </c:pt>
                <c:pt idx="198">
                  <c:v>2.0548324114215491E-3</c:v>
                </c:pt>
                <c:pt idx="199">
                  <c:v>2.0613907713199352E-3</c:v>
                </c:pt>
                <c:pt idx="200">
                  <c:v>2.0613907713199352E-3</c:v>
                </c:pt>
                <c:pt idx="201">
                  <c:v>2.231319035581371E-3</c:v>
                </c:pt>
                <c:pt idx="202">
                  <c:v>2.231319035581371E-3</c:v>
                </c:pt>
                <c:pt idx="203">
                  <c:v>2.2081335851629994E-3</c:v>
                </c:pt>
                <c:pt idx="204">
                  <c:v>2.2282578165085166E-3</c:v>
                </c:pt>
                <c:pt idx="205">
                  <c:v>2.2282578165085166E-3</c:v>
                </c:pt>
                <c:pt idx="206">
                  <c:v>2.2282578165085166E-3</c:v>
                </c:pt>
                <c:pt idx="207">
                  <c:v>2.2282578165085166E-3</c:v>
                </c:pt>
                <c:pt idx="208">
                  <c:v>2.2282578165085166E-3</c:v>
                </c:pt>
                <c:pt idx="209">
                  <c:v>2.1975387961041073E-3</c:v>
                </c:pt>
                <c:pt idx="210">
                  <c:v>2.1975387961041073E-3</c:v>
                </c:pt>
                <c:pt idx="211">
                  <c:v>2.1377843118566761E-3</c:v>
                </c:pt>
                <c:pt idx="212">
                  <c:v>2.1034548074542205E-3</c:v>
                </c:pt>
                <c:pt idx="213">
                  <c:v>2.1034548074542205E-3</c:v>
                </c:pt>
                <c:pt idx="214">
                  <c:v>2.0983329221227476E-3</c:v>
                </c:pt>
                <c:pt idx="215">
                  <c:v>2.0983329221227476E-3</c:v>
                </c:pt>
                <c:pt idx="216">
                  <c:v>2.0983329221227476E-3</c:v>
                </c:pt>
                <c:pt idx="217">
                  <c:v>1.9341843607449019E-3</c:v>
                </c:pt>
                <c:pt idx="218">
                  <c:v>1.9341843607449019E-3</c:v>
                </c:pt>
                <c:pt idx="219">
                  <c:v>1.8129044964584693E-3</c:v>
                </c:pt>
                <c:pt idx="220">
                  <c:v>1.8129044964584693E-3</c:v>
                </c:pt>
                <c:pt idx="221">
                  <c:v>1.7981769671695739E-3</c:v>
                </c:pt>
                <c:pt idx="222">
                  <c:v>1.7981769671695739E-3</c:v>
                </c:pt>
                <c:pt idx="223">
                  <c:v>1.789063830513096E-3</c:v>
                </c:pt>
                <c:pt idx="224">
                  <c:v>1.658359872291814E-3</c:v>
                </c:pt>
                <c:pt idx="225">
                  <c:v>1.6540949119127337E-3</c:v>
                </c:pt>
                <c:pt idx="226">
                  <c:v>1.6540949119127337E-3</c:v>
                </c:pt>
                <c:pt idx="227">
                  <c:v>1.6540949119127337E-3</c:v>
                </c:pt>
                <c:pt idx="228">
                  <c:v>1.6540949119127337E-3</c:v>
                </c:pt>
                <c:pt idx="229">
                  <c:v>1.6540949119127337E-3</c:v>
                </c:pt>
                <c:pt idx="230">
                  <c:v>1.6728004807228445E-3</c:v>
                </c:pt>
                <c:pt idx="231">
                  <c:v>1.6728004807228445E-3</c:v>
                </c:pt>
                <c:pt idx="232">
                  <c:v>1.6728004807228445E-3</c:v>
                </c:pt>
                <c:pt idx="233">
                  <c:v>1.6728004807228445E-3</c:v>
                </c:pt>
                <c:pt idx="234">
                  <c:v>1.6768836708374178E-3</c:v>
                </c:pt>
                <c:pt idx="235">
                  <c:v>1.6768836708374178E-3</c:v>
                </c:pt>
                <c:pt idx="236">
                  <c:v>1.6768836708374178E-3</c:v>
                </c:pt>
                <c:pt idx="237">
                  <c:v>1.789063830513096E-3</c:v>
                </c:pt>
                <c:pt idx="238">
                  <c:v>1.8138350700376239E-3</c:v>
                </c:pt>
                <c:pt idx="239">
                  <c:v>1.818262515816599E-3</c:v>
                </c:pt>
                <c:pt idx="240">
                  <c:v>1.818262515816599E-3</c:v>
                </c:pt>
                <c:pt idx="241">
                  <c:v>1.7788177808225108E-3</c:v>
                </c:pt>
                <c:pt idx="242">
                  <c:v>1.7941920460994938E-3</c:v>
                </c:pt>
                <c:pt idx="243">
                  <c:v>1.7941920460994938E-3</c:v>
                </c:pt>
                <c:pt idx="244">
                  <c:v>1.7941920460994938E-3</c:v>
                </c:pt>
                <c:pt idx="245">
                  <c:v>1.8705784528624577E-3</c:v>
                </c:pt>
                <c:pt idx="246">
                  <c:v>1.8895072291989119E-3</c:v>
                </c:pt>
                <c:pt idx="247">
                  <c:v>1.8895072291989119E-3</c:v>
                </c:pt>
                <c:pt idx="248">
                  <c:v>1.8895072291989119E-3</c:v>
                </c:pt>
                <c:pt idx="249">
                  <c:v>1.8895072291989119E-3</c:v>
                </c:pt>
                <c:pt idx="250">
                  <c:v>1.9031347159222198E-3</c:v>
                </c:pt>
                <c:pt idx="251">
                  <c:v>1.889723183705891E-3</c:v>
                </c:pt>
                <c:pt idx="252">
                  <c:v>1.889723183705891E-3</c:v>
                </c:pt>
                <c:pt idx="253">
                  <c:v>1.9078505330841623E-3</c:v>
                </c:pt>
                <c:pt idx="254">
                  <c:v>1.9078505330841623E-3</c:v>
                </c:pt>
                <c:pt idx="255">
                  <c:v>1.9078505330841623E-3</c:v>
                </c:pt>
                <c:pt idx="256">
                  <c:v>1.8953867016596939E-3</c:v>
                </c:pt>
                <c:pt idx="257">
                  <c:v>1.8953867016596939E-3</c:v>
                </c:pt>
                <c:pt idx="258">
                  <c:v>1.8953867016596939E-3</c:v>
                </c:pt>
                <c:pt idx="259">
                  <c:v>1.8953867016596939E-3</c:v>
                </c:pt>
                <c:pt idx="260">
                  <c:v>1.9276682709064687E-3</c:v>
                </c:pt>
                <c:pt idx="261">
                  <c:v>1.8932908663117968E-3</c:v>
                </c:pt>
                <c:pt idx="262">
                  <c:v>1.8932908663117968E-3</c:v>
                </c:pt>
                <c:pt idx="263">
                  <c:v>1.8396785960065644E-3</c:v>
                </c:pt>
                <c:pt idx="264">
                  <c:v>1.8396785960065644E-3</c:v>
                </c:pt>
                <c:pt idx="265">
                  <c:v>1.8396785960065644E-3</c:v>
                </c:pt>
                <c:pt idx="266">
                  <c:v>1.8750114477493304E-3</c:v>
                </c:pt>
                <c:pt idx="267">
                  <c:v>1.8101359992048788E-3</c:v>
                </c:pt>
                <c:pt idx="268">
                  <c:v>1.8101359992048788E-3</c:v>
                </c:pt>
                <c:pt idx="269">
                  <c:v>1.7979760150471887E-3</c:v>
                </c:pt>
                <c:pt idx="270">
                  <c:v>1.7861244833894947E-3</c:v>
                </c:pt>
                <c:pt idx="271">
                  <c:v>1.7861244833894947E-3</c:v>
                </c:pt>
                <c:pt idx="272">
                  <c:v>1.7745752070155287E-3</c:v>
                </c:pt>
                <c:pt idx="273">
                  <c:v>1.7523579373895227E-3</c:v>
                </c:pt>
                <c:pt idx="274">
                  <c:v>1.7523579373895227E-3</c:v>
                </c:pt>
                <c:pt idx="275">
                  <c:v>1.7765395453239682E-3</c:v>
                </c:pt>
                <c:pt idx="276">
                  <c:v>1.7199405242784014E-3</c:v>
                </c:pt>
                <c:pt idx="277">
                  <c:v>1.7199405242784014E-3</c:v>
                </c:pt>
                <c:pt idx="278">
                  <c:v>1.7106887584748607E-3</c:v>
                </c:pt>
                <c:pt idx="279">
                  <c:v>1.6929200207184286E-3</c:v>
                </c:pt>
                <c:pt idx="280">
                  <c:v>1.6929200207184286E-3</c:v>
                </c:pt>
                <c:pt idx="281">
                  <c:v>1.6872641413570658E-3</c:v>
                </c:pt>
                <c:pt idx="282">
                  <c:v>1.6719515239624761E-3</c:v>
                </c:pt>
                <c:pt idx="283">
                  <c:v>1.6719515239624761E-3</c:v>
                </c:pt>
                <c:pt idx="284">
                  <c:v>1.7146052842781296E-3</c:v>
                </c:pt>
                <c:pt idx="285">
                  <c:v>1.6974286861691915E-3</c:v>
                </c:pt>
                <c:pt idx="286">
                  <c:v>1.6974286861691915E-3</c:v>
                </c:pt>
                <c:pt idx="287">
                  <c:v>1.719643280606663E-3</c:v>
                </c:pt>
                <c:pt idx="288">
                  <c:v>1.719643280606663E-3</c:v>
                </c:pt>
                <c:pt idx="289">
                  <c:v>1.7143128546326504E-3</c:v>
                </c:pt>
                <c:pt idx="290">
                  <c:v>1.6767443860428578E-3</c:v>
                </c:pt>
                <c:pt idx="291">
                  <c:v>1.6767443860428578E-3</c:v>
                </c:pt>
                <c:pt idx="292">
                  <c:v>1.6499553267894861E-3</c:v>
                </c:pt>
                <c:pt idx="293">
                  <c:v>1.6499553267894861E-3</c:v>
                </c:pt>
                <c:pt idx="294">
                  <c:v>1.6499553267894861E-3</c:v>
                </c:pt>
                <c:pt idx="295">
                  <c:v>1.6459377349914567E-3</c:v>
                </c:pt>
                <c:pt idx="296">
                  <c:v>1.6459377349914567E-3</c:v>
                </c:pt>
                <c:pt idx="297">
                  <c:v>1.7293982568567911E-3</c:v>
                </c:pt>
                <c:pt idx="298">
                  <c:v>1.7195985318037975E-3</c:v>
                </c:pt>
                <c:pt idx="299">
                  <c:v>1.7195985318037975E-3</c:v>
                </c:pt>
                <c:pt idx="300">
                  <c:v>1.7445410269090961E-3</c:v>
                </c:pt>
                <c:pt idx="301">
                  <c:v>1.7445410269090961E-3</c:v>
                </c:pt>
                <c:pt idx="302">
                  <c:v>1.7251750080359359E-3</c:v>
                </c:pt>
                <c:pt idx="303">
                  <c:v>1.7158500852102528E-3</c:v>
                </c:pt>
                <c:pt idx="304">
                  <c:v>1.7158500852102528E-3</c:v>
                </c:pt>
                <c:pt idx="305">
                  <c:v>1.7076159035310605E-3</c:v>
                </c:pt>
                <c:pt idx="306">
                  <c:v>1.7076159035310605E-3</c:v>
                </c:pt>
                <c:pt idx="307">
                  <c:v>1.7020813248679152E-3</c:v>
                </c:pt>
                <c:pt idx="308">
                  <c:v>1.7020813248679152E-3</c:v>
                </c:pt>
                <c:pt idx="309">
                  <c:v>1.6970434325979994E-3</c:v>
                </c:pt>
                <c:pt idx="310">
                  <c:v>1.6924588938815692E-3</c:v>
                </c:pt>
                <c:pt idx="311">
                  <c:v>1.6924588938815692E-3</c:v>
                </c:pt>
                <c:pt idx="312">
                  <c:v>1.6882879482389185E-3</c:v>
                </c:pt>
                <c:pt idx="313">
                  <c:v>1.6882879482389185E-3</c:v>
                </c:pt>
                <c:pt idx="314">
                  <c:v>1.563636027827291E-3</c:v>
                </c:pt>
                <c:pt idx="315">
                  <c:v>1.5595390232012857E-3</c:v>
                </c:pt>
                <c:pt idx="316">
                  <c:v>1.5595390232012857E-3</c:v>
                </c:pt>
                <c:pt idx="317">
                  <c:v>1.5595390232012857E-3</c:v>
                </c:pt>
                <c:pt idx="318">
                  <c:v>1.5595390232012857E-3</c:v>
                </c:pt>
                <c:pt idx="319">
                  <c:v>1.5824267663281267E-3</c:v>
                </c:pt>
                <c:pt idx="320">
                  <c:v>1.5824267663281267E-3</c:v>
                </c:pt>
                <c:pt idx="321">
                  <c:v>1.5608618986675644E-3</c:v>
                </c:pt>
                <c:pt idx="322">
                  <c:v>1.5608618986675644E-3</c:v>
                </c:pt>
                <c:pt idx="323">
                  <c:v>1.5608618986675644E-3</c:v>
                </c:pt>
                <c:pt idx="324">
                  <c:v>1.5608618986675644E-3</c:v>
                </c:pt>
                <c:pt idx="325">
                  <c:v>1.5608618986675644E-3</c:v>
                </c:pt>
                <c:pt idx="326">
                  <c:v>1.5730854533288177E-3</c:v>
                </c:pt>
                <c:pt idx="327">
                  <c:v>1.5730854533288177E-3</c:v>
                </c:pt>
                <c:pt idx="328">
                  <c:v>1.5113863349441271E-3</c:v>
                </c:pt>
                <c:pt idx="329">
                  <c:v>1.5113863349441271E-3</c:v>
                </c:pt>
                <c:pt idx="330">
                  <c:v>1.5003935860374525E-3</c:v>
                </c:pt>
                <c:pt idx="331">
                  <c:v>1.5003935860374525E-3</c:v>
                </c:pt>
                <c:pt idx="332">
                  <c:v>1.510710388391916E-3</c:v>
                </c:pt>
                <c:pt idx="333">
                  <c:v>1.510710388391916E-3</c:v>
                </c:pt>
                <c:pt idx="334">
                  <c:v>1.510710388391916E-3</c:v>
                </c:pt>
                <c:pt idx="335">
                  <c:v>1.510710388391916E-3</c:v>
                </c:pt>
                <c:pt idx="336">
                  <c:v>1.510710388391916E-3</c:v>
                </c:pt>
                <c:pt idx="337">
                  <c:v>1.6118158311300055E-3</c:v>
                </c:pt>
                <c:pt idx="338">
                  <c:v>1.6118158311300055E-3</c:v>
                </c:pt>
                <c:pt idx="339">
                  <c:v>1.6118158311300055E-3</c:v>
                </c:pt>
                <c:pt idx="340">
                  <c:v>1.6118158311300055E-3</c:v>
                </c:pt>
                <c:pt idx="341">
                  <c:v>1.6542747828742878E-3</c:v>
                </c:pt>
                <c:pt idx="342">
                  <c:v>1.6542747828742878E-3</c:v>
                </c:pt>
                <c:pt idx="343">
                  <c:v>1.7193878554560376E-3</c:v>
                </c:pt>
                <c:pt idx="344">
                  <c:v>1.7193878554560376E-3</c:v>
                </c:pt>
                <c:pt idx="345">
                  <c:v>1.7193878554560376E-3</c:v>
                </c:pt>
                <c:pt idx="346">
                  <c:v>1.7193878554560376E-3</c:v>
                </c:pt>
                <c:pt idx="347">
                  <c:v>1.7712312942588767E-3</c:v>
                </c:pt>
                <c:pt idx="348">
                  <c:v>1.7712312942588767E-3</c:v>
                </c:pt>
                <c:pt idx="349">
                  <c:v>1.8251305516922846E-3</c:v>
                </c:pt>
                <c:pt idx="350">
                  <c:v>1.8251305516922846E-3</c:v>
                </c:pt>
                <c:pt idx="351">
                  <c:v>1.8362850523670172E-3</c:v>
                </c:pt>
                <c:pt idx="352">
                  <c:v>1.8362850523670172E-3</c:v>
                </c:pt>
                <c:pt idx="353">
                  <c:v>1.8470940479701889E-3</c:v>
                </c:pt>
                <c:pt idx="354">
                  <c:v>1.8470940479701889E-3</c:v>
                </c:pt>
                <c:pt idx="355">
                  <c:v>1.8273200662322804E-3</c:v>
                </c:pt>
                <c:pt idx="356">
                  <c:v>1.8273200662322804E-3</c:v>
                </c:pt>
                <c:pt idx="357">
                  <c:v>1.8757925642710314E-3</c:v>
                </c:pt>
                <c:pt idx="358">
                  <c:v>1.8757925642710314E-3</c:v>
                </c:pt>
                <c:pt idx="359">
                  <c:v>1.8885599782731649E-3</c:v>
                </c:pt>
                <c:pt idx="360">
                  <c:v>1.8885599782731649E-3</c:v>
                </c:pt>
                <c:pt idx="361">
                  <c:v>1.8621927561685333E-3</c:v>
                </c:pt>
                <c:pt idx="362">
                  <c:v>1.8621927561685333E-3</c:v>
                </c:pt>
                <c:pt idx="363">
                  <c:v>1.8575080405638848E-3</c:v>
                </c:pt>
                <c:pt idx="364">
                  <c:v>1.8575080405638848E-3</c:v>
                </c:pt>
                <c:pt idx="365">
                  <c:v>1.8400531938521899E-3</c:v>
                </c:pt>
                <c:pt idx="366">
                  <c:v>1.8400531938521899E-3</c:v>
                </c:pt>
                <c:pt idx="367">
                  <c:v>1.8258262775950203E-3</c:v>
                </c:pt>
                <c:pt idx="368">
                  <c:v>1.8258262775950203E-3</c:v>
                </c:pt>
                <c:pt idx="369">
                  <c:v>1.7804255929605413E-3</c:v>
                </c:pt>
                <c:pt idx="370">
                  <c:v>1.7804255929605413E-3</c:v>
                </c:pt>
                <c:pt idx="371">
                  <c:v>1.6768378620882624E-3</c:v>
                </c:pt>
                <c:pt idx="372">
                  <c:v>1.6768378620882624E-3</c:v>
                </c:pt>
                <c:pt idx="373">
                  <c:v>1.6768378620882624E-3</c:v>
                </c:pt>
                <c:pt idx="374">
                  <c:v>1.6768378620882624E-3</c:v>
                </c:pt>
                <c:pt idx="375">
                  <c:v>1.5463714902704264E-3</c:v>
                </c:pt>
                <c:pt idx="376">
                  <c:v>1.5463714902704264E-3</c:v>
                </c:pt>
                <c:pt idx="377">
                  <c:v>1.4542633165566087E-3</c:v>
                </c:pt>
                <c:pt idx="378">
                  <c:v>1.4542633165566087E-3</c:v>
                </c:pt>
                <c:pt idx="379">
                  <c:v>1.3826507088805942E-3</c:v>
                </c:pt>
                <c:pt idx="380">
                  <c:v>1.3826507088805942E-3</c:v>
                </c:pt>
                <c:pt idx="381">
                  <c:v>1.3826507088805942E-3</c:v>
                </c:pt>
                <c:pt idx="382">
                  <c:v>1.3826507088805942E-3</c:v>
                </c:pt>
                <c:pt idx="383">
                  <c:v>1.3725815578035725E-3</c:v>
                </c:pt>
                <c:pt idx="384">
                  <c:v>1.3725815578035725E-3</c:v>
                </c:pt>
                <c:pt idx="385">
                  <c:v>1.3725815578035725E-3</c:v>
                </c:pt>
                <c:pt idx="386">
                  <c:v>1.0441304905476222E-3</c:v>
                </c:pt>
                <c:pt idx="387">
                  <c:v>1.0441304905476222E-3</c:v>
                </c:pt>
                <c:pt idx="388">
                  <c:v>9.7511940427851365E-4</c:v>
                </c:pt>
                <c:pt idx="389">
                  <c:v>9.7511940427851365E-4</c:v>
                </c:pt>
                <c:pt idx="390">
                  <c:v>8.0570239669012773E-4</c:v>
                </c:pt>
                <c:pt idx="391">
                  <c:v>8.0570239669012773E-4</c:v>
                </c:pt>
                <c:pt idx="392">
                  <c:v>8.0570239669012773E-4</c:v>
                </c:pt>
                <c:pt idx="393">
                  <c:v>8.0570239669012773E-4</c:v>
                </c:pt>
                <c:pt idx="394">
                  <c:v>7.2810718856938946E-4</c:v>
                </c:pt>
                <c:pt idx="395">
                  <c:v>7.2810718856938946E-4</c:v>
                </c:pt>
                <c:pt idx="396">
                  <c:v>7.1549165723197887E-4</c:v>
                </c:pt>
                <c:pt idx="397">
                  <c:v>7.1549165723197887E-4</c:v>
                </c:pt>
                <c:pt idx="398">
                  <c:v>7.1549165723197887E-4</c:v>
                </c:pt>
                <c:pt idx="399">
                  <c:v>6.1367709944287253E-4</c:v>
                </c:pt>
                <c:pt idx="400">
                  <c:v>6.1367709944287253E-4</c:v>
                </c:pt>
                <c:pt idx="401">
                  <c:v>5.9474622990577481E-4</c:v>
                </c:pt>
                <c:pt idx="402">
                  <c:v>5.9474622990577481E-4</c:v>
                </c:pt>
                <c:pt idx="403">
                  <c:v>5.0382934106591934E-4</c:v>
                </c:pt>
                <c:pt idx="404">
                  <c:v>5.0382934106591934E-4</c:v>
                </c:pt>
                <c:pt idx="405">
                  <c:v>5.0382934106591934E-4</c:v>
                </c:pt>
                <c:pt idx="406">
                  <c:v>5.0382934106591934E-4</c:v>
                </c:pt>
                <c:pt idx="407">
                  <c:v>5.0382934106591934E-4</c:v>
                </c:pt>
                <c:pt idx="408">
                  <c:v>5.1350588318049373E-4</c:v>
                </c:pt>
                <c:pt idx="409">
                  <c:v>5.1350588318049373E-4</c:v>
                </c:pt>
                <c:pt idx="410">
                  <c:v>4.7672062737557134E-4</c:v>
                </c:pt>
                <c:pt idx="411">
                  <c:v>4.7672062737557134E-4</c:v>
                </c:pt>
                <c:pt idx="412">
                  <c:v>4.5939277845694537E-4</c:v>
                </c:pt>
                <c:pt idx="413">
                  <c:v>4.5939277845694537E-4</c:v>
                </c:pt>
                <c:pt idx="414">
                  <c:v>4.5939277845694537E-4</c:v>
                </c:pt>
                <c:pt idx="415">
                  <c:v>4.9923564282562986E-4</c:v>
                </c:pt>
                <c:pt idx="416">
                  <c:v>4.9923564282562986E-4</c:v>
                </c:pt>
                <c:pt idx="417">
                  <c:v>5.1961337399166255E-4</c:v>
                </c:pt>
                <c:pt idx="418">
                  <c:v>5.1961337399166255E-4</c:v>
                </c:pt>
                <c:pt idx="419">
                  <c:v>6.0784483524059941E-4</c:v>
                </c:pt>
                <c:pt idx="420">
                  <c:v>6.0784483524059941E-4</c:v>
                </c:pt>
                <c:pt idx="421">
                  <c:v>6.0784483524059941E-4</c:v>
                </c:pt>
                <c:pt idx="422">
                  <c:v>5.8738399638366765E-4</c:v>
                </c:pt>
                <c:pt idx="423">
                  <c:v>5.8738399638366765E-4</c:v>
                </c:pt>
                <c:pt idx="424">
                  <c:v>5.8351863605265715E-4</c:v>
                </c:pt>
                <c:pt idx="425">
                  <c:v>5.8351863605265715E-4</c:v>
                </c:pt>
                <c:pt idx="426">
                  <c:v>5.7812764975990246E-4</c:v>
                </c:pt>
                <c:pt idx="427">
                  <c:v>5.7812764975990246E-4</c:v>
                </c:pt>
                <c:pt idx="428">
                  <c:v>5.7812764975990246E-4</c:v>
                </c:pt>
                <c:pt idx="429">
                  <c:v>5.731918116191519E-4</c:v>
                </c:pt>
                <c:pt idx="430">
                  <c:v>5.731918116191519E-4</c:v>
                </c:pt>
                <c:pt idx="431">
                  <c:v>7.9062863269694728E-4</c:v>
                </c:pt>
                <c:pt idx="432">
                  <c:v>7.9062863269694728E-4</c:v>
                </c:pt>
                <c:pt idx="433">
                  <c:v>7.9062863269694728E-4</c:v>
                </c:pt>
                <c:pt idx="434">
                  <c:v>8.3570050183082254E-4</c:v>
                </c:pt>
                <c:pt idx="435">
                  <c:v>8.3570050183082254E-4</c:v>
                </c:pt>
                <c:pt idx="436">
                  <c:v>8.3403271636170982E-4</c:v>
                </c:pt>
                <c:pt idx="437">
                  <c:v>8.3403271636170982E-4</c:v>
                </c:pt>
                <c:pt idx="438">
                  <c:v>8.3403271636170982E-4</c:v>
                </c:pt>
                <c:pt idx="439">
                  <c:v>9.0029694566410754E-4</c:v>
                </c:pt>
                <c:pt idx="440">
                  <c:v>9.0029694566410754E-4</c:v>
                </c:pt>
                <c:pt idx="441">
                  <c:v>8.9620582652867131E-4</c:v>
                </c:pt>
                <c:pt idx="442">
                  <c:v>8.9620582652867131E-4</c:v>
                </c:pt>
                <c:pt idx="443">
                  <c:v>8.9620582652867131E-4</c:v>
                </c:pt>
                <c:pt idx="444">
                  <c:v>8.9387978257947245E-4</c:v>
                </c:pt>
                <c:pt idx="445">
                  <c:v>8.9387978257947245E-4</c:v>
                </c:pt>
                <c:pt idx="446">
                  <c:v>8.928229675966104E-4</c:v>
                </c:pt>
                <c:pt idx="447">
                  <c:v>8.928229675966104E-4</c:v>
                </c:pt>
                <c:pt idx="448">
                  <c:v>8.928229675966104E-4</c:v>
                </c:pt>
                <c:pt idx="449">
                  <c:v>9.2117926360560658E-4</c:v>
                </c:pt>
                <c:pt idx="450">
                  <c:v>9.2117926360560658E-4</c:v>
                </c:pt>
                <c:pt idx="451">
                  <c:v>8.8881832569231924E-4</c:v>
                </c:pt>
                <c:pt idx="452">
                  <c:v>8.8881832569231924E-4</c:v>
                </c:pt>
                <c:pt idx="453">
                  <c:v>8.8881832569231924E-4</c:v>
                </c:pt>
                <c:pt idx="454">
                  <c:v>8.8771943348617201E-4</c:v>
                </c:pt>
                <c:pt idx="455">
                  <c:v>8.8771943348617201E-4</c:v>
                </c:pt>
                <c:pt idx="456">
                  <c:v>8.1902196018689307E-4</c:v>
                </c:pt>
                <c:pt idx="457">
                  <c:v>8.1902196018689307E-4</c:v>
                </c:pt>
                <c:pt idx="458">
                  <c:v>8.1902196018689307E-4</c:v>
                </c:pt>
                <c:pt idx="459">
                  <c:v>7.9230528232854442E-4</c:v>
                </c:pt>
                <c:pt idx="460">
                  <c:v>7.9230528232854442E-4</c:v>
                </c:pt>
                <c:pt idx="461">
                  <c:v>7.5418820108033341E-4</c:v>
                </c:pt>
                <c:pt idx="462">
                  <c:v>7.5418820108033341E-4</c:v>
                </c:pt>
                <c:pt idx="463">
                  <c:v>7.5418820108033341E-4</c:v>
                </c:pt>
                <c:pt idx="464">
                  <c:v>7.0664929265395094E-4</c:v>
                </c:pt>
                <c:pt idx="465">
                  <c:v>7.0664929265395094E-4</c:v>
                </c:pt>
                <c:pt idx="466">
                  <c:v>7.0617505471211686E-4</c:v>
                </c:pt>
                <c:pt idx="467">
                  <c:v>7.0617505471211686E-4</c:v>
                </c:pt>
                <c:pt idx="468">
                  <c:v>7.0617505471211686E-4</c:v>
                </c:pt>
                <c:pt idx="469">
                  <c:v>6.6234006676055106E-4</c:v>
                </c:pt>
                <c:pt idx="470">
                  <c:v>6.6234006676055106E-4</c:v>
                </c:pt>
                <c:pt idx="471">
                  <c:v>6.6234006676055106E-4</c:v>
                </c:pt>
                <c:pt idx="472">
                  <c:v>6.3031593453659351E-4</c:v>
                </c:pt>
                <c:pt idx="473">
                  <c:v>6.3031593453659351E-4</c:v>
                </c:pt>
                <c:pt idx="474">
                  <c:v>6.1946069967663852E-4</c:v>
                </c:pt>
                <c:pt idx="475">
                  <c:v>6.1946069967663852E-4</c:v>
                </c:pt>
                <c:pt idx="476">
                  <c:v>6.1946069967663852E-4</c:v>
                </c:pt>
                <c:pt idx="477">
                  <c:v>6.1896928921785922E-4</c:v>
                </c:pt>
                <c:pt idx="478">
                  <c:v>6.1896928921785922E-4</c:v>
                </c:pt>
                <c:pt idx="479">
                  <c:v>6.1896928921785922E-4</c:v>
                </c:pt>
                <c:pt idx="480">
                  <c:v>6.0887843757169967E-4</c:v>
                </c:pt>
                <c:pt idx="481">
                  <c:v>6.0887843757169967E-4</c:v>
                </c:pt>
                <c:pt idx="482">
                  <c:v>6.0887843757169967E-4</c:v>
                </c:pt>
                <c:pt idx="483">
                  <c:v>6.0887843757169967E-4</c:v>
                </c:pt>
                <c:pt idx="484">
                  <c:v>6.0887843757169967E-4</c:v>
                </c:pt>
                <c:pt idx="485">
                  <c:v>6.0887843757169967E-4</c:v>
                </c:pt>
                <c:pt idx="486">
                  <c:v>6.0887843757169967E-4</c:v>
                </c:pt>
                <c:pt idx="487">
                  <c:v>6.0887843757169967E-4</c:v>
                </c:pt>
                <c:pt idx="488">
                  <c:v>6.2861765280863206E-4</c:v>
                </c:pt>
                <c:pt idx="489">
                  <c:v>6.2861765280863206E-4</c:v>
                </c:pt>
                <c:pt idx="490">
                  <c:v>6.2861765280863206E-4</c:v>
                </c:pt>
                <c:pt idx="491">
                  <c:v>6.4814154613804004E-4</c:v>
                </c:pt>
                <c:pt idx="492">
                  <c:v>6.4814154613804004E-4</c:v>
                </c:pt>
                <c:pt idx="493">
                  <c:v>6.6924759951525459E-4</c:v>
                </c:pt>
                <c:pt idx="494">
                  <c:v>6.6924759951525459E-4</c:v>
                </c:pt>
                <c:pt idx="495">
                  <c:v>6.6924759951525459E-4</c:v>
                </c:pt>
                <c:pt idx="496">
                  <c:v>6.6924759951525459E-4</c:v>
                </c:pt>
                <c:pt idx="497">
                  <c:v>6.6924759951525459E-4</c:v>
                </c:pt>
                <c:pt idx="498">
                  <c:v>6.6924759951525459E-4</c:v>
                </c:pt>
                <c:pt idx="499">
                  <c:v>6.6924759951525459E-4</c:v>
                </c:pt>
                <c:pt idx="500">
                  <c:v>6.6924759951525459E-4</c:v>
                </c:pt>
                <c:pt idx="501">
                  <c:v>6.6924759951525459E-4</c:v>
                </c:pt>
                <c:pt idx="502">
                  <c:v>7.2544569792964964E-4</c:v>
                </c:pt>
                <c:pt idx="503">
                  <c:v>7.2544569792964964E-4</c:v>
                </c:pt>
                <c:pt idx="504">
                  <c:v>7.2544569792964964E-4</c:v>
                </c:pt>
                <c:pt idx="505">
                  <c:v>7.4879541871086309E-4</c:v>
                </c:pt>
                <c:pt idx="506">
                  <c:v>7.4879541871086309E-4</c:v>
                </c:pt>
                <c:pt idx="507">
                  <c:v>7.4879541871086309E-4</c:v>
                </c:pt>
                <c:pt idx="508">
                  <c:v>7.4899452980603694E-4</c:v>
                </c:pt>
                <c:pt idx="509">
                  <c:v>7.4899452980603694E-4</c:v>
                </c:pt>
                <c:pt idx="510">
                  <c:v>8.2477930105655239E-4</c:v>
                </c:pt>
                <c:pt idx="511">
                  <c:v>8.2477930105655239E-4</c:v>
                </c:pt>
                <c:pt idx="512">
                  <c:v>8.2477930105655239E-4</c:v>
                </c:pt>
                <c:pt idx="513">
                  <c:v>9.0881132184237093E-4</c:v>
                </c:pt>
                <c:pt idx="514">
                  <c:v>9.0881132184237093E-4</c:v>
                </c:pt>
                <c:pt idx="515">
                  <c:v>9.0881132184237093E-4</c:v>
                </c:pt>
                <c:pt idx="516">
                  <c:v>9.0891255728870715E-4</c:v>
                </c:pt>
                <c:pt idx="517">
                  <c:v>9.0891255728870715E-4</c:v>
                </c:pt>
                <c:pt idx="518">
                  <c:v>9.0891255728870715E-4</c:v>
                </c:pt>
                <c:pt idx="519">
                  <c:v>9.3952620081907392E-4</c:v>
                </c:pt>
                <c:pt idx="520">
                  <c:v>9.3952620081907392E-4</c:v>
                </c:pt>
                <c:pt idx="521">
                  <c:v>9.3952620081907392E-4</c:v>
                </c:pt>
                <c:pt idx="522">
                  <c:v>9.402258172458277E-4</c:v>
                </c:pt>
                <c:pt idx="523">
                  <c:v>9.402258172458277E-4</c:v>
                </c:pt>
                <c:pt idx="524">
                  <c:v>9.402258172458277E-4</c:v>
                </c:pt>
                <c:pt idx="525">
                  <c:v>1.0028119707637742E-3</c:v>
                </c:pt>
                <c:pt idx="526">
                  <c:v>1.0028119707637742E-3</c:v>
                </c:pt>
                <c:pt idx="527">
                  <c:v>1.0028119707637742E-3</c:v>
                </c:pt>
                <c:pt idx="528">
                  <c:v>1.0201979870618871E-3</c:v>
                </c:pt>
                <c:pt idx="529">
                  <c:v>1.0201979870618871E-3</c:v>
                </c:pt>
                <c:pt idx="530">
                  <c:v>1.0201979870618871E-3</c:v>
                </c:pt>
                <c:pt idx="531">
                  <c:v>1.0537701987315832E-3</c:v>
                </c:pt>
                <c:pt idx="532">
                  <c:v>1.0537701987315832E-3</c:v>
                </c:pt>
                <c:pt idx="533">
                  <c:v>1.0537701987315832E-3</c:v>
                </c:pt>
                <c:pt idx="534">
                  <c:v>1.0537701987315832E-3</c:v>
                </c:pt>
                <c:pt idx="535">
                  <c:v>1.0537701987315832E-3</c:v>
                </c:pt>
                <c:pt idx="536">
                  <c:v>1.0537701987315832E-3</c:v>
                </c:pt>
                <c:pt idx="537">
                  <c:v>1.1056319586184437E-3</c:v>
                </c:pt>
                <c:pt idx="538">
                  <c:v>1.1056319586184437E-3</c:v>
                </c:pt>
                <c:pt idx="539">
                  <c:v>1.1056319586184437E-3</c:v>
                </c:pt>
                <c:pt idx="540">
                  <c:v>1.123492615204397E-3</c:v>
                </c:pt>
                <c:pt idx="541">
                  <c:v>1.123492615204397E-3</c:v>
                </c:pt>
                <c:pt idx="542">
                  <c:v>1.123492615204397E-3</c:v>
                </c:pt>
                <c:pt idx="543">
                  <c:v>1.1653624196762838E-3</c:v>
                </c:pt>
                <c:pt idx="544">
                  <c:v>1.1653624196762838E-3</c:v>
                </c:pt>
                <c:pt idx="545">
                  <c:v>1.1653624196762838E-3</c:v>
                </c:pt>
                <c:pt idx="546">
                  <c:v>1.1858758900721187E-3</c:v>
                </c:pt>
                <c:pt idx="547">
                  <c:v>1.1858758900721187E-3</c:v>
                </c:pt>
                <c:pt idx="548">
                  <c:v>1.1858758900721187E-3</c:v>
                </c:pt>
                <c:pt idx="549">
                  <c:v>1.2253180398643496E-3</c:v>
                </c:pt>
                <c:pt idx="550">
                  <c:v>1.2253180398643496E-3</c:v>
                </c:pt>
                <c:pt idx="551">
                  <c:v>1.2253180398643496E-3</c:v>
                </c:pt>
                <c:pt idx="552">
                  <c:v>1.2266546271055528E-3</c:v>
                </c:pt>
                <c:pt idx="553">
                  <c:v>1.2266546271055528E-3</c:v>
                </c:pt>
                <c:pt idx="554">
                  <c:v>1.2266546271055528E-3</c:v>
                </c:pt>
                <c:pt idx="555">
                  <c:v>1.3082247383822835E-3</c:v>
                </c:pt>
                <c:pt idx="556">
                  <c:v>1.3082247383822835E-3</c:v>
                </c:pt>
                <c:pt idx="557">
                  <c:v>1.3082247383822835E-3</c:v>
                </c:pt>
                <c:pt idx="558">
                  <c:v>1.3718790990397643E-3</c:v>
                </c:pt>
                <c:pt idx="559">
                  <c:v>1.3718790990397643E-3</c:v>
                </c:pt>
                <c:pt idx="560">
                  <c:v>1.3718790990397643E-3</c:v>
                </c:pt>
                <c:pt idx="561">
                  <c:v>1.3718790990397643E-3</c:v>
                </c:pt>
                <c:pt idx="562">
                  <c:v>1.416102978797476E-3</c:v>
                </c:pt>
                <c:pt idx="563">
                  <c:v>1.416102978797476E-3</c:v>
                </c:pt>
                <c:pt idx="564">
                  <c:v>1.416102978797476E-3</c:v>
                </c:pt>
                <c:pt idx="565">
                  <c:v>1.420170207659802E-3</c:v>
                </c:pt>
                <c:pt idx="566">
                  <c:v>1.420170207659802E-3</c:v>
                </c:pt>
                <c:pt idx="567">
                  <c:v>1.420170207659802E-3</c:v>
                </c:pt>
                <c:pt idx="568">
                  <c:v>1.5370182655194903E-3</c:v>
                </c:pt>
                <c:pt idx="569">
                  <c:v>1.5370182655194903E-3</c:v>
                </c:pt>
                <c:pt idx="570">
                  <c:v>1.5370182655194903E-3</c:v>
                </c:pt>
                <c:pt idx="571">
                  <c:v>1.586532497225665E-3</c:v>
                </c:pt>
                <c:pt idx="572">
                  <c:v>1.586532497225665E-3</c:v>
                </c:pt>
                <c:pt idx="573">
                  <c:v>1.586532497225665E-3</c:v>
                </c:pt>
                <c:pt idx="574">
                  <c:v>1.6398418944090318E-3</c:v>
                </c:pt>
                <c:pt idx="575">
                  <c:v>1.6398418944090318E-3</c:v>
                </c:pt>
                <c:pt idx="576">
                  <c:v>1.6398418944090318E-3</c:v>
                </c:pt>
                <c:pt idx="577">
                  <c:v>1.6398418944090318E-3</c:v>
                </c:pt>
                <c:pt idx="578">
                  <c:v>1.7472686816648985E-3</c:v>
                </c:pt>
                <c:pt idx="579">
                  <c:v>1.7472686816648985E-3</c:v>
                </c:pt>
                <c:pt idx="580">
                  <c:v>1.7472686816648985E-3</c:v>
                </c:pt>
                <c:pt idx="581">
                  <c:v>1.7489475666649414E-3</c:v>
                </c:pt>
                <c:pt idx="582">
                  <c:v>1.7489475666649414E-3</c:v>
                </c:pt>
                <c:pt idx="583">
                  <c:v>1.7489475666649414E-3</c:v>
                </c:pt>
                <c:pt idx="584">
                  <c:v>1.7769044388244049E-3</c:v>
                </c:pt>
                <c:pt idx="585">
                  <c:v>1.7769044388244049E-3</c:v>
                </c:pt>
                <c:pt idx="586">
                  <c:v>1.7769044388244049E-3</c:v>
                </c:pt>
                <c:pt idx="587">
                  <c:v>1.7769044388244049E-3</c:v>
                </c:pt>
                <c:pt idx="588">
                  <c:v>1.8047672091580555E-3</c:v>
                </c:pt>
                <c:pt idx="589">
                  <c:v>1.8047672091580555E-3</c:v>
                </c:pt>
                <c:pt idx="590">
                  <c:v>1.8047672091580555E-3</c:v>
                </c:pt>
                <c:pt idx="591">
                  <c:v>1.8042252604319583E-3</c:v>
                </c:pt>
                <c:pt idx="592">
                  <c:v>1.8042252604319583E-3</c:v>
                </c:pt>
                <c:pt idx="593">
                  <c:v>1.8042252604319583E-3</c:v>
                </c:pt>
                <c:pt idx="594">
                  <c:v>1.8326212141374881E-3</c:v>
                </c:pt>
                <c:pt idx="595">
                  <c:v>1.8326212141374881E-3</c:v>
                </c:pt>
                <c:pt idx="596">
                  <c:v>1.8326212141374881E-3</c:v>
                </c:pt>
                <c:pt idx="597">
                  <c:v>1.8326212141374881E-3</c:v>
                </c:pt>
                <c:pt idx="598">
                  <c:v>1.8311674149382522E-3</c:v>
                </c:pt>
                <c:pt idx="599">
                  <c:v>1.8311674149382522E-3</c:v>
                </c:pt>
              </c:numCache>
            </c:numRef>
          </c:yVal>
          <c:smooth val="0"/>
          <c:extLst>
            <c:ext xmlns:c16="http://schemas.microsoft.com/office/drawing/2014/chart" uri="{C3380CC4-5D6E-409C-BE32-E72D297353CC}">
              <c16:uniqueId val="{00000004-BEF4-482E-B89E-5BBA3EB7A462}"/>
            </c:ext>
          </c:extLst>
        </c:ser>
        <c:ser>
          <c:idx val="14"/>
          <c:order val="14"/>
          <c:tx>
            <c:strRef>
              <c:f>SUM!$Q$1</c:f>
              <c:strCache>
                <c:ptCount val="1"/>
                <c:pt idx="0">
                  <c:v>B65oa,SC165-V</c:v>
                </c:pt>
              </c:strCache>
            </c:strRef>
          </c:tx>
          <c:spPr>
            <a:ln w="19050" cap="rnd">
              <a:solidFill>
                <a:schemeClr val="accent3">
                  <a:lumMod val="80000"/>
                  <a:lumOff val="20000"/>
                </a:schemeClr>
              </a:solidFill>
              <a:round/>
            </a:ln>
            <a:effectLst/>
          </c:spPr>
          <c:marker>
            <c:symbol val="none"/>
          </c:marker>
          <c:xVal>
            <c:numRef>
              <c:f>SUM!$B$2:$B$601</c:f>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f>SUM!$Q$2:$Q$601</c:f>
              <c:numCache>
                <c:formatCode>0.00%</c:formatCode>
                <c:ptCount val="600"/>
                <c:pt idx="0">
                  <c:v>#N/A</c:v>
                </c:pt>
                <c:pt idx="1">
                  <c:v>#N/A</c:v>
                </c:pt>
                <c:pt idx="2">
                  <c:v>7.415166571075796E-3</c:v>
                </c:pt>
                <c:pt idx="3">
                  <c:v>5.6651051029261591E-3</c:v>
                </c:pt>
                <c:pt idx="4">
                  <c:v>3.7405782611248761E-3</c:v>
                </c:pt>
                <c:pt idx="5">
                  <c:v>3.2528458116086595E-3</c:v>
                </c:pt>
                <c:pt idx="6">
                  <c:v>3.8993322330368309E-3</c:v>
                </c:pt>
                <c:pt idx="7">
                  <c:v>4.5886603826825103E-3</c:v>
                </c:pt>
                <c:pt idx="8">
                  <c:v>3.2746716072455267E-3</c:v>
                </c:pt>
                <c:pt idx="9">
                  <c:v>3.062204133838892E-3</c:v>
                </c:pt>
                <c:pt idx="10">
                  <c:v>3.2088452401603912E-3</c:v>
                </c:pt>
                <c:pt idx="11">
                  <c:v>2.4598568816294984E-3</c:v>
                </c:pt>
                <c:pt idx="12">
                  <c:v>2.5335318044974286E-3</c:v>
                </c:pt>
                <c:pt idx="13">
                  <c:v>3.1722746673640985E-3</c:v>
                </c:pt>
                <c:pt idx="14">
                  <c:v>3.5618414256252339E-3</c:v>
                </c:pt>
                <c:pt idx="15">
                  <c:v>3.1965326341521993E-3</c:v>
                </c:pt>
                <c:pt idx="16">
                  <c:v>3.2528458116086595E-3</c:v>
                </c:pt>
                <c:pt idx="17">
                  <c:v>4.0648349230442311E-3</c:v>
                </c:pt>
                <c:pt idx="18">
                  <c:v>4.1065049192226715E-3</c:v>
                </c:pt>
                <c:pt idx="19">
                  <c:v>3.5923390275974785E-3</c:v>
                </c:pt>
                <c:pt idx="20">
                  <c:v>3.8212580719443694E-3</c:v>
                </c:pt>
                <c:pt idx="21">
                  <c:v>4.3287407548616257E-3</c:v>
                </c:pt>
                <c:pt idx="22">
                  <c:v>4.32339437307077E-3</c:v>
                </c:pt>
                <c:pt idx="23">
                  <c:v>4.0682036990789929E-3</c:v>
                </c:pt>
                <c:pt idx="24">
                  <c:v>4.370599778394265E-3</c:v>
                </c:pt>
                <c:pt idx="25">
                  <c:v>4.5649439163367609E-3</c:v>
                </c:pt>
                <c:pt idx="26">
                  <c:v>4.2096344340928227E-3</c:v>
                </c:pt>
                <c:pt idx="27">
                  <c:v>4.047438829815714E-3</c:v>
                </c:pt>
                <c:pt idx="28">
                  <c:v>4.7913132434020634E-3</c:v>
                </c:pt>
                <c:pt idx="29">
                  <c:v>5.82647216854247E-3</c:v>
                </c:pt>
                <c:pt idx="30">
                  <c:v>5.7720689264162458E-3</c:v>
                </c:pt>
                <c:pt idx="31">
                  <c:v>5.7720689264162458E-3</c:v>
                </c:pt>
                <c:pt idx="32">
                  <c:v>6.5333906275991185E-3</c:v>
                </c:pt>
                <c:pt idx="33">
                  <c:v>6.8010376621218619E-3</c:v>
                </c:pt>
                <c:pt idx="34">
                  <c:v>6.8010376621218619E-3</c:v>
                </c:pt>
                <c:pt idx="35">
                  <c:v>6.851262559492228E-3</c:v>
                </c:pt>
                <c:pt idx="36">
                  <c:v>7.1334666661028142E-3</c:v>
                </c:pt>
                <c:pt idx="37">
                  <c:v>7.4548590380435764E-3</c:v>
                </c:pt>
                <c:pt idx="38">
                  <c:v>7.7712582814046275E-3</c:v>
                </c:pt>
                <c:pt idx="39">
                  <c:v>7.889984943128852E-3</c:v>
                </c:pt>
                <c:pt idx="40">
                  <c:v>7.889984943128852E-3</c:v>
                </c:pt>
                <c:pt idx="41">
                  <c:v>7.889984943128852E-3</c:v>
                </c:pt>
                <c:pt idx="42">
                  <c:v>7.9583956409505045E-3</c:v>
                </c:pt>
                <c:pt idx="43">
                  <c:v>8.2704557471701638E-3</c:v>
                </c:pt>
                <c:pt idx="44">
                  <c:v>8.2704557471701638E-3</c:v>
                </c:pt>
                <c:pt idx="45">
                  <c:v>8.9615992225495107E-3</c:v>
                </c:pt>
                <c:pt idx="46">
                  <c:v>8.9378098379804434E-3</c:v>
                </c:pt>
                <c:pt idx="47">
                  <c:v>8.791866308304511E-3</c:v>
                </c:pt>
                <c:pt idx="48">
                  <c:v>9.1650099922913324E-3</c:v>
                </c:pt>
                <c:pt idx="49">
                  <c:v>9.5945875918248807E-3</c:v>
                </c:pt>
                <c:pt idx="50">
                  <c:v>9.2537043325200304E-3</c:v>
                </c:pt>
                <c:pt idx="51">
                  <c:v>9.3688203892058879E-3</c:v>
                </c:pt>
                <c:pt idx="52">
                  <c:v>9.2357585910254284E-3</c:v>
                </c:pt>
                <c:pt idx="53">
                  <c:v>8.8292308477635802E-3</c:v>
                </c:pt>
                <c:pt idx="54">
                  <c:v>8.8597344689273841E-3</c:v>
                </c:pt>
                <c:pt idx="55">
                  <c:v>8.9615992225495107E-3</c:v>
                </c:pt>
                <c:pt idx="56">
                  <c:v>9.3688203892058879E-3</c:v>
                </c:pt>
                <c:pt idx="57">
                  <c:v>9.317148246781308E-3</c:v>
                </c:pt>
                <c:pt idx="58">
                  <c:v>9.2731644503265438E-3</c:v>
                </c:pt>
                <c:pt idx="59">
                  <c:v>9.6464399802828806E-3</c:v>
                </c:pt>
                <c:pt idx="60">
                  <c:v>1.1391320252837248E-2</c:v>
                </c:pt>
                <c:pt idx="61">
                  <c:v>1.1988024083188187E-2</c:v>
                </c:pt>
                <c:pt idx="62">
                  <c:v>1.1988024083188187E-2</c:v>
                </c:pt>
                <c:pt idx="63">
                  <c:v>1.1899763385277875E-2</c:v>
                </c:pt>
                <c:pt idx="64">
                  <c:v>1.1002455175532415E-2</c:v>
                </c:pt>
                <c:pt idx="65">
                  <c:v>1.0975438947937344E-2</c:v>
                </c:pt>
                <c:pt idx="66">
                  <c:v>1.1031737458582849E-2</c:v>
                </c:pt>
                <c:pt idx="67">
                  <c:v>1.1135095860494422E-2</c:v>
                </c:pt>
                <c:pt idx="68">
                  <c:v>1.1607691852711289E-2</c:v>
                </c:pt>
                <c:pt idx="69">
                  <c:v>1.2022508413737958E-2</c:v>
                </c:pt>
                <c:pt idx="70">
                  <c:v>1.2022508413737958E-2</c:v>
                </c:pt>
                <c:pt idx="71">
                  <c:v>1.1002455175532415E-2</c:v>
                </c:pt>
                <c:pt idx="72">
                  <c:v>1.1441256117105326E-2</c:v>
                </c:pt>
                <c:pt idx="73">
                  <c:v>1.1469418163215606E-2</c:v>
                </c:pt>
                <c:pt idx="74">
                  <c:v>1.1499944413570006E-2</c:v>
                </c:pt>
                <c:pt idx="75">
                  <c:v>1.1533026243389028E-2</c:v>
                </c:pt>
                <c:pt idx="76">
                  <c:v>1.1533026243389028E-2</c:v>
                </c:pt>
                <c:pt idx="77">
                  <c:v>1.2433035308085472E-2</c:v>
                </c:pt>
                <c:pt idx="78">
                  <c:v>1.2931289399131858E-2</c:v>
                </c:pt>
                <c:pt idx="79">
                  <c:v>1.2904149604355956E-2</c:v>
                </c:pt>
                <c:pt idx="80">
                  <c:v>1.2904149604355956E-2</c:v>
                </c:pt>
                <c:pt idx="81">
                  <c:v>1.2904149604355956E-2</c:v>
                </c:pt>
                <c:pt idx="82">
                  <c:v>1.2904149604355956E-2</c:v>
                </c:pt>
                <c:pt idx="83">
                  <c:v>1.3480109686185791E-2</c:v>
                </c:pt>
                <c:pt idx="84">
                  <c:v>1.3544045664734005E-2</c:v>
                </c:pt>
                <c:pt idx="85">
                  <c:v>1.4084209834974768E-2</c:v>
                </c:pt>
                <c:pt idx="86">
                  <c:v>1.3544045664734005E-2</c:v>
                </c:pt>
                <c:pt idx="87">
                  <c:v>1.3544045664734005E-2</c:v>
                </c:pt>
                <c:pt idx="88">
                  <c:v>1.3544045664734005E-2</c:v>
                </c:pt>
                <c:pt idx="89">
                  <c:v>1.4084209834974768E-2</c:v>
                </c:pt>
                <c:pt idx="90">
                  <c:v>1.4084209834974768E-2</c:v>
                </c:pt>
                <c:pt idx="91">
                  <c:v>1.4118876306381468E-2</c:v>
                </c:pt>
                <c:pt idx="92">
                  <c:v>1.464862743071514E-2</c:v>
                </c:pt>
                <c:pt idx="93">
                  <c:v>1.464862743071514E-2</c:v>
                </c:pt>
                <c:pt idx="94">
                  <c:v>1.464862743071514E-2</c:v>
                </c:pt>
                <c:pt idx="95">
                  <c:v>1.464862743071514E-2</c:v>
                </c:pt>
                <c:pt idx="96">
                  <c:v>1.464862743071514E-2</c:v>
                </c:pt>
                <c:pt idx="97">
                  <c:v>1.456339579121573E-2</c:v>
                </c:pt>
                <c:pt idx="98">
                  <c:v>1.3970469195084323E-2</c:v>
                </c:pt>
                <c:pt idx="99">
                  <c:v>1.3425729619786031E-2</c:v>
                </c:pt>
                <c:pt idx="100">
                  <c:v>1.4052228933450379E-2</c:v>
                </c:pt>
                <c:pt idx="101">
                  <c:v>1.4617881410327558E-2</c:v>
                </c:pt>
                <c:pt idx="102">
                  <c:v>1.4799728228204056E-2</c:v>
                </c:pt>
                <c:pt idx="103">
                  <c:v>1.599394122723977E-2</c:v>
                </c:pt>
                <c:pt idx="104">
                  <c:v>1.599394122723977E-2</c:v>
                </c:pt>
                <c:pt idx="105">
                  <c:v>1.599394122723977E-2</c:v>
                </c:pt>
                <c:pt idx="106">
                  <c:v>1.5825822483463536E-2</c:v>
                </c:pt>
                <c:pt idx="107">
                  <c:v>1.3510786220309313E-2</c:v>
                </c:pt>
                <c:pt idx="108">
                  <c:v>1.3292163983385097E-2</c:v>
                </c:pt>
                <c:pt idx="109">
                  <c:v>1.3292163983385097E-2</c:v>
                </c:pt>
                <c:pt idx="110">
                  <c:v>1.3292163983385097E-2</c:v>
                </c:pt>
                <c:pt idx="111">
                  <c:v>1.4416058268358243E-2</c:v>
                </c:pt>
                <c:pt idx="112">
                  <c:v>1.4392025355230584E-2</c:v>
                </c:pt>
                <c:pt idx="113">
                  <c:v>1.6280276721591682E-2</c:v>
                </c:pt>
                <c:pt idx="114">
                  <c:v>1.6345983046091174E-2</c:v>
                </c:pt>
                <c:pt idx="115">
                  <c:v>1.5696501295218625E-2</c:v>
                </c:pt>
                <c:pt idx="116">
                  <c:v>1.3947358103429482E-2</c:v>
                </c:pt>
                <c:pt idx="117">
                  <c:v>1.2312228274248332E-2</c:v>
                </c:pt>
                <c:pt idx="118">
                  <c:v>1.2276093132637923E-2</c:v>
                </c:pt>
                <c:pt idx="119">
                  <c:v>1.2780467172728859E-2</c:v>
                </c:pt>
                <c:pt idx="120">
                  <c:v>1.2780467172728859E-2</c:v>
                </c:pt>
                <c:pt idx="121">
                  <c:v>1.2780467172728859E-2</c:v>
                </c:pt>
                <c:pt idx="122">
                  <c:v>1.4416058268358243E-2</c:v>
                </c:pt>
                <c:pt idx="123">
                  <c:v>1.4477774433907306E-2</c:v>
                </c:pt>
                <c:pt idx="124">
                  <c:v>1.4539302887659367E-2</c:v>
                </c:pt>
                <c:pt idx="125">
                  <c:v>1.3544045664734005E-2</c:v>
                </c:pt>
                <c:pt idx="126">
                  <c:v>1.2144166625960795E-2</c:v>
                </c:pt>
                <c:pt idx="127">
                  <c:v>1.2144166625960795E-2</c:v>
                </c:pt>
                <c:pt idx="128">
                  <c:v>1.0092254441085004E-2</c:v>
                </c:pt>
                <c:pt idx="129">
                  <c:v>1.0277474715882301E-2</c:v>
                </c:pt>
                <c:pt idx="130">
                  <c:v>1.0277474715882301E-2</c:v>
                </c:pt>
                <c:pt idx="131">
                  <c:v>1.1029090799317956E-2</c:v>
                </c:pt>
                <c:pt idx="132">
                  <c:v>1.1029090799317956E-2</c:v>
                </c:pt>
                <c:pt idx="133">
                  <c:v>1.1029090799317956E-2</c:v>
                </c:pt>
                <c:pt idx="134">
                  <c:v>1.1029090799317956E-2</c:v>
                </c:pt>
                <c:pt idx="135">
                  <c:v>1.1432555319573134E-2</c:v>
                </c:pt>
                <c:pt idx="136">
                  <c:v>1.1432555319573134E-2</c:v>
                </c:pt>
                <c:pt idx="137">
                  <c:v>1.1246436226627526E-2</c:v>
                </c:pt>
                <c:pt idx="138">
                  <c:v>1.151933852231108E-2</c:v>
                </c:pt>
                <c:pt idx="139">
                  <c:v>1.2132657202130123E-2</c:v>
                </c:pt>
                <c:pt idx="140">
                  <c:v>1.2132657202130123E-2</c:v>
                </c:pt>
                <c:pt idx="141">
                  <c:v>1.2284083291157709E-2</c:v>
                </c:pt>
                <c:pt idx="142">
                  <c:v>1.2647576035731113E-2</c:v>
                </c:pt>
                <c:pt idx="143">
                  <c:v>1.2647576035731113E-2</c:v>
                </c:pt>
                <c:pt idx="144">
                  <c:v>1.2647576035731113E-2</c:v>
                </c:pt>
                <c:pt idx="145">
                  <c:v>1.2647576035731113E-2</c:v>
                </c:pt>
                <c:pt idx="146">
                  <c:v>1.1939798207344209E-2</c:v>
                </c:pt>
                <c:pt idx="147">
                  <c:v>1.1939798207344209E-2</c:v>
                </c:pt>
                <c:pt idx="148">
                  <c:v>1.1939798207344209E-2</c:v>
                </c:pt>
                <c:pt idx="149">
                  <c:v>1.1939798207344209E-2</c:v>
                </c:pt>
                <c:pt idx="150">
                  <c:v>1.1939798207344209E-2</c:v>
                </c:pt>
                <c:pt idx="151">
                  <c:v>1.2132657202130123E-2</c:v>
                </c:pt>
                <c:pt idx="152">
                  <c:v>1.2500553910123342E-2</c:v>
                </c:pt>
                <c:pt idx="153">
                  <c:v>1.2500553910123342E-2</c:v>
                </c:pt>
                <c:pt idx="154">
                  <c:v>1.2236430404787176E-2</c:v>
                </c:pt>
                <c:pt idx="155">
                  <c:v>1.1811533442411277E-2</c:v>
                </c:pt>
                <c:pt idx="156">
                  <c:v>1.1811533442411277E-2</c:v>
                </c:pt>
                <c:pt idx="157">
                  <c:v>1.1372768287655386E-2</c:v>
                </c:pt>
                <c:pt idx="158">
                  <c:v>1.0807655282423658E-2</c:v>
                </c:pt>
                <c:pt idx="159">
                  <c:v>1.0807655282423658E-2</c:v>
                </c:pt>
                <c:pt idx="160">
                  <c:v>1.0762328336582189E-2</c:v>
                </c:pt>
                <c:pt idx="161">
                  <c:v>1.1499944413570006E-2</c:v>
                </c:pt>
                <c:pt idx="162">
                  <c:v>1.1499944413570006E-2</c:v>
                </c:pt>
                <c:pt idx="163">
                  <c:v>1.1391320252837248E-2</c:v>
                </c:pt>
                <c:pt idx="164">
                  <c:v>1.1391320252837248E-2</c:v>
                </c:pt>
                <c:pt idx="165">
                  <c:v>1.1312778639233601E-2</c:v>
                </c:pt>
                <c:pt idx="166">
                  <c:v>1.0347656297597055E-2</c:v>
                </c:pt>
                <c:pt idx="167">
                  <c:v>1.0347656297597055E-2</c:v>
                </c:pt>
                <c:pt idx="168">
                  <c:v>1.0347656297597055E-2</c:v>
                </c:pt>
                <c:pt idx="169">
                  <c:v>1.0347656297597055E-2</c:v>
                </c:pt>
                <c:pt idx="170">
                  <c:v>1.0347656297597055E-2</c:v>
                </c:pt>
                <c:pt idx="171">
                  <c:v>9.9365018885521281E-3</c:v>
                </c:pt>
                <c:pt idx="172">
                  <c:v>9.9365018885521281E-3</c:v>
                </c:pt>
                <c:pt idx="173">
                  <c:v>1.0260305226790284E-2</c:v>
                </c:pt>
                <c:pt idx="174">
                  <c:v>1.0260305226790284E-2</c:v>
                </c:pt>
                <c:pt idx="175">
                  <c:v>1.0288196001223927E-2</c:v>
                </c:pt>
                <c:pt idx="176">
                  <c:v>9.5799322980697505E-3</c:v>
                </c:pt>
                <c:pt idx="177">
                  <c:v>9.5799322980697505E-3</c:v>
                </c:pt>
                <c:pt idx="178">
                  <c:v>9.5799322980697505E-3</c:v>
                </c:pt>
                <c:pt idx="179">
                  <c:v>9.5799322980697505E-3</c:v>
                </c:pt>
                <c:pt idx="180">
                  <c:v>9.5799322980697505E-3</c:v>
                </c:pt>
                <c:pt idx="181">
                  <c:v>9.5799322980697505E-3</c:v>
                </c:pt>
                <c:pt idx="182">
                  <c:v>9.5799322980697505E-3</c:v>
                </c:pt>
                <c:pt idx="183">
                  <c:v>9.3979359505159416E-3</c:v>
                </c:pt>
                <c:pt idx="184">
                  <c:v>9.3979359505159416E-3</c:v>
                </c:pt>
                <c:pt idx="185">
                  <c:v>9.2731644503265438E-3</c:v>
                </c:pt>
                <c:pt idx="186">
                  <c:v>9.2731644503265438E-3</c:v>
                </c:pt>
                <c:pt idx="187">
                  <c:v>9.2731644503265438E-3</c:v>
                </c:pt>
                <c:pt idx="188">
                  <c:v>9.2731644503265438E-3</c:v>
                </c:pt>
                <c:pt idx="189">
                  <c:v>9.6464399802828806E-3</c:v>
                </c:pt>
                <c:pt idx="190">
                  <c:v>9.6464399802828806E-3</c:v>
                </c:pt>
                <c:pt idx="191">
                  <c:v>9.6277343775210151E-3</c:v>
                </c:pt>
                <c:pt idx="192">
                  <c:v>9.6277343775210151E-3</c:v>
                </c:pt>
                <c:pt idx="193">
                  <c:v>9.6464399802828806E-3</c:v>
                </c:pt>
                <c:pt idx="194">
                  <c:v>9.6464399802828806E-3</c:v>
                </c:pt>
                <c:pt idx="195">
                  <c:v>9.4294729396557468E-3</c:v>
                </c:pt>
                <c:pt idx="196">
                  <c:v>9.4294729396557468E-3</c:v>
                </c:pt>
                <c:pt idx="197">
                  <c:v>9.630738732309168E-3</c:v>
                </c:pt>
                <c:pt idx="198">
                  <c:v>9.630738732309168E-3</c:v>
                </c:pt>
                <c:pt idx="199">
                  <c:v>8.6112382504434284E-3</c:v>
                </c:pt>
                <c:pt idx="200">
                  <c:v>8.6112382504434284E-3</c:v>
                </c:pt>
                <c:pt idx="201">
                  <c:v>8.6112382504434284E-3</c:v>
                </c:pt>
                <c:pt idx="202">
                  <c:v>8.6112382504434284E-3</c:v>
                </c:pt>
                <c:pt idx="203">
                  <c:v>8.6112382504434284E-3</c:v>
                </c:pt>
                <c:pt idx="204">
                  <c:v>8.6112382504434284E-3</c:v>
                </c:pt>
                <c:pt idx="205">
                  <c:v>8.3362412334276898E-3</c:v>
                </c:pt>
                <c:pt idx="206">
                  <c:v>8.3362412334276898E-3</c:v>
                </c:pt>
                <c:pt idx="207">
                  <c:v>8.3362412334276898E-3</c:v>
                </c:pt>
                <c:pt idx="208">
                  <c:v>8.3362412334276898E-3</c:v>
                </c:pt>
                <c:pt idx="209">
                  <c:v>8.5051816702995837E-3</c:v>
                </c:pt>
                <c:pt idx="210">
                  <c:v>8.5051816702995837E-3</c:v>
                </c:pt>
                <c:pt idx="211">
                  <c:v>8.7640388561610102E-3</c:v>
                </c:pt>
                <c:pt idx="212">
                  <c:v>8.7640388561610102E-3</c:v>
                </c:pt>
                <c:pt idx="213">
                  <c:v>8.4701829959157315E-3</c:v>
                </c:pt>
                <c:pt idx="214">
                  <c:v>8.4701829959157315E-3</c:v>
                </c:pt>
                <c:pt idx="215">
                  <c:v>8.4701829959157315E-3</c:v>
                </c:pt>
                <c:pt idx="216">
                  <c:v>8.4701829959157315E-3</c:v>
                </c:pt>
                <c:pt idx="217">
                  <c:v>8.4701829959157315E-3</c:v>
                </c:pt>
                <c:pt idx="218">
                  <c:v>8.4701829959157315E-3</c:v>
                </c:pt>
                <c:pt idx="219">
                  <c:v>7.4307707284170729E-3</c:v>
                </c:pt>
                <c:pt idx="220">
                  <c:v>7.4307707284170729E-3</c:v>
                </c:pt>
                <c:pt idx="221">
                  <c:v>7.4307707284170729E-3</c:v>
                </c:pt>
                <c:pt idx="222">
                  <c:v>7.4307707284170729E-3</c:v>
                </c:pt>
                <c:pt idx="223">
                  <c:v>7.4307707284170729E-3</c:v>
                </c:pt>
                <c:pt idx="224">
                  <c:v>7.4307707284170729E-3</c:v>
                </c:pt>
                <c:pt idx="225">
                  <c:v>7.4307707284170729E-3</c:v>
                </c:pt>
                <c:pt idx="226">
                  <c:v>7.4307707284170729E-3</c:v>
                </c:pt>
                <c:pt idx="227">
                  <c:v>7.4307707284170729E-3</c:v>
                </c:pt>
                <c:pt idx="228">
                  <c:v>7.2302336848541759E-3</c:v>
                </c:pt>
                <c:pt idx="229">
                  <c:v>7.2302336848541759E-3</c:v>
                </c:pt>
                <c:pt idx="230">
                  <c:v>7.2302336848541759E-3</c:v>
                </c:pt>
                <c:pt idx="231">
                  <c:v>8.2948131686976529E-3</c:v>
                </c:pt>
                <c:pt idx="232">
                  <c:v>8.2948131686976529E-3</c:v>
                </c:pt>
                <c:pt idx="233">
                  <c:v>8.2447521711874402E-3</c:v>
                </c:pt>
                <c:pt idx="234">
                  <c:v>8.2447521711874402E-3</c:v>
                </c:pt>
                <c:pt idx="235">
                  <c:v>8.2447521711874402E-3</c:v>
                </c:pt>
                <c:pt idx="236">
                  <c:v>8.2447521711874402E-3</c:v>
                </c:pt>
                <c:pt idx="237">
                  <c:v>8.2447521711874402E-3</c:v>
                </c:pt>
                <c:pt idx="238">
                  <c:v>7.9570994753301923E-3</c:v>
                </c:pt>
                <c:pt idx="239">
                  <c:v>7.9570994753301923E-3</c:v>
                </c:pt>
                <c:pt idx="240">
                  <c:v>7.9570994753301923E-3</c:v>
                </c:pt>
                <c:pt idx="241">
                  <c:v>7.9570994753301923E-3</c:v>
                </c:pt>
                <c:pt idx="242">
                  <c:v>7.9090744872456469E-3</c:v>
                </c:pt>
                <c:pt idx="243">
                  <c:v>7.9090744872456469E-3</c:v>
                </c:pt>
                <c:pt idx="244">
                  <c:v>7.9090744872456469E-3</c:v>
                </c:pt>
                <c:pt idx="245">
                  <c:v>7.8646227329923456E-3</c:v>
                </c:pt>
                <c:pt idx="246">
                  <c:v>7.8646227329923456E-3</c:v>
                </c:pt>
                <c:pt idx="247">
                  <c:v>7.6599970544315487E-3</c:v>
                </c:pt>
                <c:pt idx="248">
                  <c:v>7.6599970544315487E-3</c:v>
                </c:pt>
                <c:pt idx="249">
                  <c:v>7.6599970544315487E-3</c:v>
                </c:pt>
                <c:pt idx="250">
                  <c:v>7.568751880851955E-3</c:v>
                </c:pt>
                <c:pt idx="251">
                  <c:v>7.568751880851955E-3</c:v>
                </c:pt>
                <c:pt idx="252">
                  <c:v>7.8706106076911215E-3</c:v>
                </c:pt>
                <c:pt idx="253">
                  <c:v>7.8706106076911215E-3</c:v>
                </c:pt>
                <c:pt idx="254">
                  <c:v>7.8706106076911215E-3</c:v>
                </c:pt>
                <c:pt idx="255">
                  <c:v>7.8706106076911215E-3</c:v>
                </c:pt>
                <c:pt idx="256">
                  <c:v>7.8706106076911215E-3</c:v>
                </c:pt>
                <c:pt idx="257">
                  <c:v>7.8706106076911215E-3</c:v>
                </c:pt>
                <c:pt idx="258">
                  <c:v>7.8706106076911215E-3</c:v>
                </c:pt>
                <c:pt idx="259">
                  <c:v>7.8706106076911215E-3</c:v>
                </c:pt>
                <c:pt idx="260">
                  <c:v>7.8706106076911215E-3</c:v>
                </c:pt>
                <c:pt idx="261">
                  <c:v>7.8706106076911215E-3</c:v>
                </c:pt>
                <c:pt idx="262">
                  <c:v>7.8706106076911215E-3</c:v>
                </c:pt>
                <c:pt idx="263">
                  <c:v>7.1021312404024187E-3</c:v>
                </c:pt>
                <c:pt idx="264">
                  <c:v>7.1021312404024187E-3</c:v>
                </c:pt>
                <c:pt idx="265">
                  <c:v>7.1021312404024187E-3</c:v>
                </c:pt>
                <c:pt idx="266">
                  <c:v>7.1021312404024187E-3</c:v>
                </c:pt>
                <c:pt idx="267">
                  <c:v>7.1021312404024187E-3</c:v>
                </c:pt>
                <c:pt idx="268">
                  <c:v>6.5929101853961268E-3</c:v>
                </c:pt>
                <c:pt idx="269">
                  <c:v>6.5929101853961268E-3</c:v>
                </c:pt>
                <c:pt idx="270">
                  <c:v>6.5929101853961268E-3</c:v>
                </c:pt>
                <c:pt idx="271">
                  <c:v>6.5929101853961268E-3</c:v>
                </c:pt>
                <c:pt idx="272">
                  <c:v>6.5929101853961268E-3</c:v>
                </c:pt>
                <c:pt idx="273">
                  <c:v>6.5929101853961268E-3</c:v>
                </c:pt>
                <c:pt idx="274">
                  <c:v>6.128688211387491E-3</c:v>
                </c:pt>
                <c:pt idx="275">
                  <c:v>6.128688211387491E-3</c:v>
                </c:pt>
                <c:pt idx="276">
                  <c:v>6.128688211387491E-3</c:v>
                </c:pt>
                <c:pt idx="277">
                  <c:v>6.128688211387491E-3</c:v>
                </c:pt>
                <c:pt idx="278">
                  <c:v>6.128688211387491E-3</c:v>
                </c:pt>
                <c:pt idx="279">
                  <c:v>6.128688211387491E-3</c:v>
                </c:pt>
                <c:pt idx="280">
                  <c:v>6.128688211387491E-3</c:v>
                </c:pt>
                <c:pt idx="281">
                  <c:v>6.128688211387491E-3</c:v>
                </c:pt>
                <c:pt idx="282">
                  <c:v>5.9482929015726863E-3</c:v>
                </c:pt>
                <c:pt idx="283">
                  <c:v>5.9482929015726863E-3</c:v>
                </c:pt>
                <c:pt idx="284">
                  <c:v>5.9482929015726863E-3</c:v>
                </c:pt>
                <c:pt idx="285">
                  <c:v>5.9482929015726863E-3</c:v>
                </c:pt>
                <c:pt idx="286">
                  <c:v>5.9482929015726863E-3</c:v>
                </c:pt>
                <c:pt idx="287">
                  <c:v>5.9482929015726863E-3</c:v>
                </c:pt>
                <c:pt idx="288">
                  <c:v>6.0740544219162222E-3</c:v>
                </c:pt>
                <c:pt idx="289">
                  <c:v>6.0740544219162222E-3</c:v>
                </c:pt>
                <c:pt idx="290">
                  <c:v>6.0740544219162222E-3</c:v>
                </c:pt>
                <c:pt idx="291">
                  <c:v>6.0740544219162222E-3</c:v>
                </c:pt>
                <c:pt idx="292">
                  <c:v>6.0740544219162222E-3</c:v>
                </c:pt>
                <c:pt idx="293">
                  <c:v>6.0740544219162222E-3</c:v>
                </c:pt>
                <c:pt idx="294">
                  <c:v>5.8734604007858945E-3</c:v>
                </c:pt>
                <c:pt idx="295">
                  <c:v>5.8734604007858945E-3</c:v>
                </c:pt>
                <c:pt idx="296">
                  <c:v>5.8734604007858945E-3</c:v>
                </c:pt>
                <c:pt idx="297">
                  <c:v>5.8734604007858945E-3</c:v>
                </c:pt>
                <c:pt idx="298">
                  <c:v>5.8734604007858945E-3</c:v>
                </c:pt>
                <c:pt idx="299">
                  <c:v>5.8734604007858945E-3</c:v>
                </c:pt>
                <c:pt idx="300">
                  <c:v>5.8267600289354637E-3</c:v>
                </c:pt>
                <c:pt idx="301">
                  <c:v>5.8267600289354637E-3</c:v>
                </c:pt>
                <c:pt idx="302">
                  <c:v>5.8267600289354637E-3</c:v>
                </c:pt>
                <c:pt idx="303">
                  <c:v>5.7061171102948801E-3</c:v>
                </c:pt>
                <c:pt idx="304">
                  <c:v>5.7061171102948801E-3</c:v>
                </c:pt>
                <c:pt idx="305">
                  <c:v>5.7061171102948801E-3</c:v>
                </c:pt>
                <c:pt idx="306">
                  <c:v>5.7061171102948801E-3</c:v>
                </c:pt>
                <c:pt idx="307">
                  <c:v>5.7061171102948801E-3</c:v>
                </c:pt>
                <c:pt idx="308">
                  <c:v>5.7061171102948801E-3</c:v>
                </c:pt>
                <c:pt idx="309">
                  <c:v>5.7061171102948801E-3</c:v>
                </c:pt>
                <c:pt idx="310">
                  <c:v>5.7061171102948801E-3</c:v>
                </c:pt>
                <c:pt idx="311">
                  <c:v>5.7061171102948801E-3</c:v>
                </c:pt>
                <c:pt idx="312">
                  <c:v>5.7061171102948801E-3</c:v>
                </c:pt>
                <c:pt idx="313">
                  <c:v>5.7061171102948801E-3</c:v>
                </c:pt>
                <c:pt idx="314">
                  <c:v>5.7061171102948801E-3</c:v>
                </c:pt>
                <c:pt idx="315">
                  <c:v>6.2411680918558823E-3</c:v>
                </c:pt>
                <c:pt idx="316">
                  <c:v>6.2411680918558823E-3</c:v>
                </c:pt>
                <c:pt idx="317">
                  <c:v>6.2411680918558823E-3</c:v>
                </c:pt>
                <c:pt idx="318">
                  <c:v>6.3318515132068601E-3</c:v>
                </c:pt>
                <c:pt idx="319">
                  <c:v>6.3318515132068601E-3</c:v>
                </c:pt>
                <c:pt idx="320">
                  <c:v>6.3318515132068601E-3</c:v>
                </c:pt>
                <c:pt idx="321">
                  <c:v>6.3318515132068601E-3</c:v>
                </c:pt>
                <c:pt idx="322">
                  <c:v>6.5596252574442078E-3</c:v>
                </c:pt>
                <c:pt idx="323">
                  <c:v>6.5596252574442078E-3</c:v>
                </c:pt>
                <c:pt idx="324">
                  <c:v>6.5596252574442078E-3</c:v>
                </c:pt>
                <c:pt idx="325">
                  <c:v>6.5596252574442078E-3</c:v>
                </c:pt>
                <c:pt idx="326">
                  <c:v>6.5596252574442078E-3</c:v>
                </c:pt>
                <c:pt idx="327">
                  <c:v>6.5596252574442078E-3</c:v>
                </c:pt>
                <c:pt idx="328">
                  <c:v>6.5596252574442078E-3</c:v>
                </c:pt>
                <c:pt idx="329">
                  <c:v>6.5596252574442078E-3</c:v>
                </c:pt>
                <c:pt idx="330">
                  <c:v>6.5596252574442078E-3</c:v>
                </c:pt>
                <c:pt idx="331">
                  <c:v>6.5596252574442078E-3</c:v>
                </c:pt>
                <c:pt idx="332">
                  <c:v>6.5596252574442078E-3</c:v>
                </c:pt>
                <c:pt idx="333">
                  <c:v>6.5596252574442078E-3</c:v>
                </c:pt>
                <c:pt idx="334">
                  <c:v>6.5596252574442078E-3</c:v>
                </c:pt>
                <c:pt idx="335">
                  <c:v>6.4372916326122746E-3</c:v>
                </c:pt>
                <c:pt idx="336">
                  <c:v>6.4372916326122746E-3</c:v>
                </c:pt>
                <c:pt idx="337">
                  <c:v>6.4372916326122746E-3</c:v>
                </c:pt>
                <c:pt idx="338">
                  <c:v>6.2847898768057468E-3</c:v>
                </c:pt>
                <c:pt idx="339">
                  <c:v>6.2847898768057468E-3</c:v>
                </c:pt>
                <c:pt idx="340">
                  <c:v>6.2847898768057468E-3</c:v>
                </c:pt>
                <c:pt idx="341">
                  <c:v>6.2847898768057468E-3</c:v>
                </c:pt>
                <c:pt idx="342">
                  <c:v>6.5356004360425822E-3</c:v>
                </c:pt>
                <c:pt idx="343">
                  <c:v>6.5356004360425822E-3</c:v>
                </c:pt>
                <c:pt idx="344">
                  <c:v>6.5356004360425822E-3</c:v>
                </c:pt>
                <c:pt idx="345">
                  <c:v>6.393663519133611E-3</c:v>
                </c:pt>
                <c:pt idx="346">
                  <c:v>6.393663519133611E-3</c:v>
                </c:pt>
                <c:pt idx="347">
                  <c:v>6.393663519133611E-3</c:v>
                </c:pt>
                <c:pt idx="348">
                  <c:v>6.393663519133611E-3</c:v>
                </c:pt>
                <c:pt idx="349">
                  <c:v>6.2674005646998496E-3</c:v>
                </c:pt>
                <c:pt idx="350">
                  <c:v>6.2674005646998496E-3</c:v>
                </c:pt>
                <c:pt idx="351">
                  <c:v>6.2674005646998496E-3</c:v>
                </c:pt>
                <c:pt idx="352">
                  <c:v>6.2674005646998496E-3</c:v>
                </c:pt>
                <c:pt idx="353">
                  <c:v>6.2674005646998496E-3</c:v>
                </c:pt>
                <c:pt idx="354">
                  <c:v>6.2674005646998496E-3</c:v>
                </c:pt>
                <c:pt idx="355">
                  <c:v>6.2674005646998496E-3</c:v>
                </c:pt>
                <c:pt idx="356">
                  <c:v>6.2674005646998496E-3</c:v>
                </c:pt>
                <c:pt idx="357">
                  <c:v>6.2674005646998496E-3</c:v>
                </c:pt>
                <c:pt idx="358">
                  <c:v>6.2674005646998496E-3</c:v>
                </c:pt>
                <c:pt idx="359">
                  <c:v>6.2674005646998496E-3</c:v>
                </c:pt>
                <c:pt idx="360">
                  <c:v>6.2674005646998496E-3</c:v>
                </c:pt>
                <c:pt idx="361">
                  <c:v>6.2674005646998496E-3</c:v>
                </c:pt>
                <c:pt idx="362">
                  <c:v>6.2674005646998496E-3</c:v>
                </c:pt>
                <c:pt idx="363">
                  <c:v>6.2627809487159937E-3</c:v>
                </c:pt>
                <c:pt idx="364">
                  <c:v>6.2627809487159937E-3</c:v>
                </c:pt>
                <c:pt idx="365">
                  <c:v>6.2627809487159937E-3</c:v>
                </c:pt>
                <c:pt idx="366">
                  <c:v>6.2627809487159937E-3</c:v>
                </c:pt>
                <c:pt idx="367">
                  <c:v>6.7967807567112237E-3</c:v>
                </c:pt>
                <c:pt idx="368">
                  <c:v>6.7967807567112237E-3</c:v>
                </c:pt>
                <c:pt idx="369">
                  <c:v>6.7967807567112237E-3</c:v>
                </c:pt>
                <c:pt idx="370">
                  <c:v>6.7967807567112237E-3</c:v>
                </c:pt>
                <c:pt idx="371">
                  <c:v>7.6871335149586153E-3</c:v>
                </c:pt>
                <c:pt idx="372">
                  <c:v>7.6871335149586153E-3</c:v>
                </c:pt>
                <c:pt idx="373">
                  <c:v>7.6871335149586153E-3</c:v>
                </c:pt>
                <c:pt idx="374">
                  <c:v>7.6871335149586153E-3</c:v>
                </c:pt>
                <c:pt idx="375">
                  <c:v>8.0097689582658994E-3</c:v>
                </c:pt>
                <c:pt idx="376">
                  <c:v>8.0097689582658994E-3</c:v>
                </c:pt>
                <c:pt idx="377">
                  <c:v>8.0097689582658994E-3</c:v>
                </c:pt>
                <c:pt idx="378">
                  <c:v>8.0173073127328739E-3</c:v>
                </c:pt>
                <c:pt idx="379">
                  <c:v>8.0173073127328739E-3</c:v>
                </c:pt>
                <c:pt idx="380">
                  <c:v>8.0173073127328739E-3</c:v>
                </c:pt>
                <c:pt idx="381">
                  <c:v>8.0173073127328739E-3</c:v>
                </c:pt>
                <c:pt idx="382">
                  <c:v>9.0820508997527631E-3</c:v>
                </c:pt>
                <c:pt idx="383">
                  <c:v>9.0820508997527631E-3</c:v>
                </c:pt>
                <c:pt idx="384">
                  <c:v>9.0820508997527631E-3</c:v>
                </c:pt>
                <c:pt idx="385">
                  <c:v>9.0820508997527631E-3</c:v>
                </c:pt>
                <c:pt idx="386">
                  <c:v>9.8864564308755228E-3</c:v>
                </c:pt>
                <c:pt idx="387">
                  <c:v>9.8864564308755228E-3</c:v>
                </c:pt>
                <c:pt idx="388">
                  <c:v>9.8864564308755228E-3</c:v>
                </c:pt>
                <c:pt idx="389">
                  <c:v>9.8864564308755228E-3</c:v>
                </c:pt>
                <c:pt idx="390">
                  <c:v>9.908405080919936E-3</c:v>
                </c:pt>
                <c:pt idx="391">
                  <c:v>9.908405080919936E-3</c:v>
                </c:pt>
                <c:pt idx="392">
                  <c:v>9.908405080919936E-3</c:v>
                </c:pt>
                <c:pt idx="393">
                  <c:v>9.908405080919936E-3</c:v>
                </c:pt>
                <c:pt idx="394">
                  <c:v>1.1700673324039946E-2</c:v>
                </c:pt>
                <c:pt idx="395">
                  <c:v>1.1700673324039946E-2</c:v>
                </c:pt>
                <c:pt idx="396">
                  <c:v>1.1700673324039946E-2</c:v>
                </c:pt>
                <c:pt idx="397">
                  <c:v>1.1700673324039946E-2</c:v>
                </c:pt>
                <c:pt idx="398">
                  <c:v>1.1746856833110719E-2</c:v>
                </c:pt>
                <c:pt idx="399">
                  <c:v>1.1746856833110719E-2</c:v>
                </c:pt>
                <c:pt idx="400">
                  <c:v>1.1746856833110719E-2</c:v>
                </c:pt>
                <c:pt idx="401">
                  <c:v>1.1746856833110719E-2</c:v>
                </c:pt>
                <c:pt idx="402">
                  <c:v>1.1746856833110719E-2</c:v>
                </c:pt>
                <c:pt idx="403">
                  <c:v>1.1746856833110719E-2</c:v>
                </c:pt>
                <c:pt idx="404">
                  <c:v>1.1746856833110719E-2</c:v>
                </c:pt>
                <c:pt idx="405">
                  <c:v>1.1746856833110719E-2</c:v>
                </c:pt>
                <c:pt idx="406">
                  <c:v>1.1746856833110719E-2</c:v>
                </c:pt>
                <c:pt idx="407">
                  <c:v>1.1746856833110719E-2</c:v>
                </c:pt>
                <c:pt idx="408">
                  <c:v>1.1746856833110719E-2</c:v>
                </c:pt>
                <c:pt idx="409">
                  <c:v>1.1746856833110719E-2</c:v>
                </c:pt>
                <c:pt idx="410">
                  <c:v>1.1746856833110719E-2</c:v>
                </c:pt>
                <c:pt idx="411">
                  <c:v>1.3278595118162914E-2</c:v>
                </c:pt>
                <c:pt idx="412">
                  <c:v>1.3278595118162914E-2</c:v>
                </c:pt>
                <c:pt idx="413">
                  <c:v>1.3278595118162914E-2</c:v>
                </c:pt>
                <c:pt idx="414">
                  <c:v>1.3278595118162914E-2</c:v>
                </c:pt>
                <c:pt idx="415">
                  <c:v>1.3278595118162914E-2</c:v>
                </c:pt>
                <c:pt idx="416">
                  <c:v>1.3278595118162914E-2</c:v>
                </c:pt>
                <c:pt idx="417">
                  <c:v>1.3278595118162914E-2</c:v>
                </c:pt>
                <c:pt idx="418">
                  <c:v>1.3278595118162914E-2</c:v>
                </c:pt>
                <c:pt idx="419">
                  <c:v>1.1348860430457327E-2</c:v>
                </c:pt>
                <c:pt idx="420">
                  <c:v>1.1348860430457327E-2</c:v>
                </c:pt>
                <c:pt idx="421">
                  <c:v>1.1348860430457327E-2</c:v>
                </c:pt>
                <c:pt idx="422">
                  <c:v>1.1348860430457327E-2</c:v>
                </c:pt>
                <c:pt idx="423">
                  <c:v>1.1348860430457327E-2</c:v>
                </c:pt>
                <c:pt idx="424">
                  <c:v>1.1348860430457327E-2</c:v>
                </c:pt>
                <c:pt idx="425">
                  <c:v>1.1348860430457327E-2</c:v>
                </c:pt>
                <c:pt idx="426">
                  <c:v>1.1348860430457327E-2</c:v>
                </c:pt>
                <c:pt idx="427">
                  <c:v>1.1348860430457327E-2</c:v>
                </c:pt>
                <c:pt idx="428">
                  <c:v>1.0076999209829282E-2</c:v>
                </c:pt>
                <c:pt idx="429">
                  <c:v>1.0076999209829282E-2</c:v>
                </c:pt>
                <c:pt idx="430">
                  <c:v>1.0076999209829282E-2</c:v>
                </c:pt>
                <c:pt idx="431">
                  <c:v>1.0076999209829282E-2</c:v>
                </c:pt>
                <c:pt idx="432">
                  <c:v>9.2731644503265438E-3</c:v>
                </c:pt>
                <c:pt idx="433">
                  <c:v>9.2731644503265438E-3</c:v>
                </c:pt>
                <c:pt idx="434">
                  <c:v>9.2731644503265438E-3</c:v>
                </c:pt>
                <c:pt idx="435">
                  <c:v>9.2731644503265438E-3</c:v>
                </c:pt>
                <c:pt idx="436">
                  <c:v>9.2731644503265438E-3</c:v>
                </c:pt>
                <c:pt idx="437">
                  <c:v>7.2605962641920799E-3</c:v>
                </c:pt>
                <c:pt idx="438">
                  <c:v>7.2605962641920799E-3</c:v>
                </c:pt>
                <c:pt idx="439">
                  <c:v>7.2605962641920799E-3</c:v>
                </c:pt>
                <c:pt idx="440">
                  <c:v>7.2605962641920799E-3</c:v>
                </c:pt>
                <c:pt idx="441">
                  <c:v>7.2427680369041222E-3</c:v>
                </c:pt>
                <c:pt idx="442">
                  <c:v>7.2427680369041222E-3</c:v>
                </c:pt>
                <c:pt idx="443">
                  <c:v>7.2427680369041222E-3</c:v>
                </c:pt>
                <c:pt idx="444">
                  <c:v>7.2427680369041222E-3</c:v>
                </c:pt>
                <c:pt idx="445">
                  <c:v>7.2427680369041222E-3</c:v>
                </c:pt>
                <c:pt idx="446">
                  <c:v>7.1971719901917017E-3</c:v>
                </c:pt>
                <c:pt idx="447">
                  <c:v>7.1971719901917017E-3</c:v>
                </c:pt>
                <c:pt idx="448">
                  <c:v>7.1971719901917017E-3</c:v>
                </c:pt>
                <c:pt idx="449">
                  <c:v>7.1971719901917017E-3</c:v>
                </c:pt>
                <c:pt idx="450">
                  <c:v>6.6111862184558079E-3</c:v>
                </c:pt>
                <c:pt idx="451">
                  <c:v>6.6111862184558079E-3</c:v>
                </c:pt>
                <c:pt idx="452">
                  <c:v>6.6111862184558079E-3</c:v>
                </c:pt>
                <c:pt idx="453">
                  <c:v>6.6111862184558079E-3</c:v>
                </c:pt>
                <c:pt idx="454">
                  <c:v>6.6111862184558079E-3</c:v>
                </c:pt>
                <c:pt idx="455">
                  <c:v>6.5723187346856515E-3</c:v>
                </c:pt>
                <c:pt idx="456">
                  <c:v>6.5723187346856515E-3</c:v>
                </c:pt>
                <c:pt idx="457">
                  <c:v>6.5723187346856515E-3</c:v>
                </c:pt>
                <c:pt idx="458">
                  <c:v>6.5723187346856515E-3</c:v>
                </c:pt>
                <c:pt idx="459">
                  <c:v>6.0407949757958187E-3</c:v>
                </c:pt>
                <c:pt idx="460">
                  <c:v>6.0407949757958187E-3</c:v>
                </c:pt>
                <c:pt idx="461">
                  <c:v>6.0407949757958187E-3</c:v>
                </c:pt>
                <c:pt idx="462">
                  <c:v>6.0407949757958187E-3</c:v>
                </c:pt>
                <c:pt idx="463">
                  <c:v>6.0407949757958187E-3</c:v>
                </c:pt>
                <c:pt idx="464">
                  <c:v>6.0078007293101867E-3</c:v>
                </c:pt>
                <c:pt idx="465">
                  <c:v>6.0078007293101867E-3</c:v>
                </c:pt>
                <c:pt idx="466">
                  <c:v>6.0078007293101867E-3</c:v>
                </c:pt>
                <c:pt idx="467">
                  <c:v>6.0078007293101867E-3</c:v>
                </c:pt>
                <c:pt idx="468">
                  <c:v>6.0078007293101867E-3</c:v>
                </c:pt>
                <c:pt idx="469">
                  <c:v>6.0037182103426547E-3</c:v>
                </c:pt>
                <c:pt idx="470">
                  <c:v>6.0037182103426547E-3</c:v>
                </c:pt>
                <c:pt idx="471">
                  <c:v>6.0037182103426547E-3</c:v>
                </c:pt>
                <c:pt idx="472">
                  <c:v>6.0037182103426547E-3</c:v>
                </c:pt>
                <c:pt idx="473">
                  <c:v>6.0037182103426547E-3</c:v>
                </c:pt>
                <c:pt idx="474">
                  <c:v>5.98767374728283E-3</c:v>
                </c:pt>
                <c:pt idx="475">
                  <c:v>5.98767374728283E-3</c:v>
                </c:pt>
                <c:pt idx="476">
                  <c:v>5.98767374728283E-3</c:v>
                </c:pt>
                <c:pt idx="477">
                  <c:v>5.98767374728283E-3</c:v>
                </c:pt>
                <c:pt idx="478">
                  <c:v>5.98767374728283E-3</c:v>
                </c:pt>
                <c:pt idx="479">
                  <c:v>5.2934883073073842E-3</c:v>
                </c:pt>
                <c:pt idx="480">
                  <c:v>5.2934883073073842E-3</c:v>
                </c:pt>
                <c:pt idx="481">
                  <c:v>5.2934883073073842E-3</c:v>
                </c:pt>
                <c:pt idx="482">
                  <c:v>5.2934883073073842E-3</c:v>
                </c:pt>
                <c:pt idx="483">
                  <c:v>5.2934883073073842E-3</c:v>
                </c:pt>
                <c:pt idx="484">
                  <c:v>4.4780734442838258E-3</c:v>
                </c:pt>
                <c:pt idx="485">
                  <c:v>4.4780734442838258E-3</c:v>
                </c:pt>
                <c:pt idx="486">
                  <c:v>4.4780734442838258E-3</c:v>
                </c:pt>
                <c:pt idx="487">
                  <c:v>4.4780734442838258E-3</c:v>
                </c:pt>
                <c:pt idx="488">
                  <c:v>4.4780734442838258E-3</c:v>
                </c:pt>
                <c:pt idx="489">
                  <c:v>3.7940022468759822E-3</c:v>
                </c:pt>
                <c:pt idx="490">
                  <c:v>3.7940022468759822E-3</c:v>
                </c:pt>
                <c:pt idx="491">
                  <c:v>3.7940022468759822E-3</c:v>
                </c:pt>
                <c:pt idx="492">
                  <c:v>3.7940022468759822E-3</c:v>
                </c:pt>
                <c:pt idx="493">
                  <c:v>3.7940022468759822E-3</c:v>
                </c:pt>
                <c:pt idx="494">
                  <c:v>3.7874107042674943E-3</c:v>
                </c:pt>
                <c:pt idx="495">
                  <c:v>3.7874107042674943E-3</c:v>
                </c:pt>
                <c:pt idx="496">
                  <c:v>3.7874107042674943E-3</c:v>
                </c:pt>
                <c:pt idx="497">
                  <c:v>3.7874107042674943E-3</c:v>
                </c:pt>
                <c:pt idx="498">
                  <c:v>3.7874107042674943E-3</c:v>
                </c:pt>
                <c:pt idx="499">
                  <c:v>3.7874107042674943E-3</c:v>
                </c:pt>
                <c:pt idx="500">
                  <c:v>3.7874107042674943E-3</c:v>
                </c:pt>
                <c:pt idx="501">
                  <c:v>3.7874107042674943E-3</c:v>
                </c:pt>
                <c:pt idx="502">
                  <c:v>3.7874107042674943E-3</c:v>
                </c:pt>
                <c:pt idx="503">
                  <c:v>3.7874107042674943E-3</c:v>
                </c:pt>
                <c:pt idx="504">
                  <c:v>3.7874107042674943E-3</c:v>
                </c:pt>
                <c:pt idx="505">
                  <c:v>3.7874107042674943E-3</c:v>
                </c:pt>
                <c:pt idx="506">
                  <c:v>3.7874107042674943E-3</c:v>
                </c:pt>
                <c:pt idx="507">
                  <c:v>3.7874107042674943E-3</c:v>
                </c:pt>
                <c:pt idx="508">
                  <c:v>3.7874107042674943E-3</c:v>
                </c:pt>
                <c:pt idx="509">
                  <c:v>3.7860774071854369E-3</c:v>
                </c:pt>
                <c:pt idx="510">
                  <c:v>3.7860774071854369E-3</c:v>
                </c:pt>
                <c:pt idx="511">
                  <c:v>3.7860774071854369E-3</c:v>
                </c:pt>
                <c:pt idx="512">
                  <c:v>3.7860774071854369E-3</c:v>
                </c:pt>
                <c:pt idx="513">
                  <c:v>3.7860774071854369E-3</c:v>
                </c:pt>
                <c:pt idx="514">
                  <c:v>3.7921446448810465E-3</c:v>
                </c:pt>
                <c:pt idx="515">
                  <c:v>3.7921446448810465E-3</c:v>
                </c:pt>
                <c:pt idx="516">
                  <c:v>3.7921446448810465E-3</c:v>
                </c:pt>
                <c:pt idx="517">
                  <c:v>3.7921446448810465E-3</c:v>
                </c:pt>
                <c:pt idx="518">
                  <c:v>3.7921446448810465E-3</c:v>
                </c:pt>
                <c:pt idx="519">
                  <c:v>3.7921446448810465E-3</c:v>
                </c:pt>
                <c:pt idx="520">
                  <c:v>3.5023737601660963E-3</c:v>
                </c:pt>
                <c:pt idx="521">
                  <c:v>3.5023737601660963E-3</c:v>
                </c:pt>
                <c:pt idx="522">
                  <c:v>3.5023737601660963E-3</c:v>
                </c:pt>
                <c:pt idx="523">
                  <c:v>3.5023737601660963E-3</c:v>
                </c:pt>
                <c:pt idx="524">
                  <c:v>3.5023737601660963E-3</c:v>
                </c:pt>
                <c:pt idx="525">
                  <c:v>4.4780734442838258E-3</c:v>
                </c:pt>
                <c:pt idx="526">
                  <c:v>4.4780734442838258E-3</c:v>
                </c:pt>
                <c:pt idx="527">
                  <c:v>4.4780734442838258E-3</c:v>
                </c:pt>
                <c:pt idx="528">
                  <c:v>4.4780734442838258E-3</c:v>
                </c:pt>
                <c:pt idx="529">
                  <c:v>4.4780734442838258E-3</c:v>
                </c:pt>
                <c:pt idx="530">
                  <c:v>5.0664516357308695E-3</c:v>
                </c:pt>
                <c:pt idx="531">
                  <c:v>5.0664516357308695E-3</c:v>
                </c:pt>
                <c:pt idx="532">
                  <c:v>5.0664516357308695E-3</c:v>
                </c:pt>
                <c:pt idx="533">
                  <c:v>5.0664516357308695E-3</c:v>
                </c:pt>
                <c:pt idx="534">
                  <c:v>5.0664516357308695E-3</c:v>
                </c:pt>
                <c:pt idx="535">
                  <c:v>5.0664516357308695E-3</c:v>
                </c:pt>
                <c:pt idx="536">
                  <c:v>5.068389423515127E-3</c:v>
                </c:pt>
                <c:pt idx="537">
                  <c:v>5.068389423515127E-3</c:v>
                </c:pt>
                <c:pt idx="538">
                  <c:v>5.068389423515127E-3</c:v>
                </c:pt>
                <c:pt idx="539">
                  <c:v>5.068389423515127E-3</c:v>
                </c:pt>
                <c:pt idx="540">
                  <c:v>5.068389423515127E-3</c:v>
                </c:pt>
                <c:pt idx="541">
                  <c:v>5.0615106705113252E-3</c:v>
                </c:pt>
                <c:pt idx="542">
                  <c:v>5.0615106705113252E-3</c:v>
                </c:pt>
                <c:pt idx="543">
                  <c:v>5.0615106705113252E-3</c:v>
                </c:pt>
                <c:pt idx="544">
                  <c:v>5.0615106705113252E-3</c:v>
                </c:pt>
                <c:pt idx="545">
                  <c:v>5.0615106705113252E-3</c:v>
                </c:pt>
                <c:pt idx="546">
                  <c:v>5.0615106705113252E-3</c:v>
                </c:pt>
                <c:pt idx="547">
                  <c:v>5.4973604975206061E-3</c:v>
                </c:pt>
                <c:pt idx="548">
                  <c:v>5.4973604975206061E-3</c:v>
                </c:pt>
                <c:pt idx="549">
                  <c:v>5.4973604975206061E-3</c:v>
                </c:pt>
                <c:pt idx="550">
                  <c:v>5.4973604975206061E-3</c:v>
                </c:pt>
                <c:pt idx="551">
                  <c:v>5.4973604975206061E-3</c:v>
                </c:pt>
                <c:pt idx="552">
                  <c:v>5.4973604975206061E-3</c:v>
                </c:pt>
                <c:pt idx="553">
                  <c:v>5.498753231206144E-3</c:v>
                </c:pt>
                <c:pt idx="554">
                  <c:v>5.498753231206144E-3</c:v>
                </c:pt>
                <c:pt idx="555">
                  <c:v>5.498753231206144E-3</c:v>
                </c:pt>
                <c:pt idx="556">
                  <c:v>5.498753231206144E-3</c:v>
                </c:pt>
                <c:pt idx="557">
                  <c:v>5.498753231206144E-3</c:v>
                </c:pt>
                <c:pt idx="558">
                  <c:v>5.5056354517984572E-3</c:v>
                </c:pt>
                <c:pt idx="559">
                  <c:v>5.5056354517984572E-3</c:v>
                </c:pt>
                <c:pt idx="560">
                  <c:v>5.5056354517984572E-3</c:v>
                </c:pt>
                <c:pt idx="561">
                  <c:v>5.5056354517984572E-3</c:v>
                </c:pt>
                <c:pt idx="562">
                  <c:v>5.5056354517984572E-3</c:v>
                </c:pt>
                <c:pt idx="563">
                  <c:v>5.5056354517984572E-3</c:v>
                </c:pt>
                <c:pt idx="564">
                  <c:v>5.5100304689901678E-3</c:v>
                </c:pt>
                <c:pt idx="565">
                  <c:v>5.5100304689901678E-3</c:v>
                </c:pt>
                <c:pt idx="566">
                  <c:v>5.5100304689901678E-3</c:v>
                </c:pt>
                <c:pt idx="567">
                  <c:v>5.5100304689901678E-3</c:v>
                </c:pt>
                <c:pt idx="568">
                  <c:v>5.5100304689901678E-3</c:v>
                </c:pt>
                <c:pt idx="569">
                  <c:v>5.5100304689901678E-3</c:v>
                </c:pt>
                <c:pt idx="570">
                  <c:v>4.8879206058302545E-3</c:v>
                </c:pt>
                <c:pt idx="571">
                  <c:v>4.8879206058302545E-3</c:v>
                </c:pt>
                <c:pt idx="572">
                  <c:v>4.8879206058302545E-3</c:v>
                </c:pt>
                <c:pt idx="573">
                  <c:v>4.8879206058302545E-3</c:v>
                </c:pt>
                <c:pt idx="574">
                  <c:v>4.8879206058302545E-3</c:v>
                </c:pt>
                <c:pt idx="575">
                  <c:v>4.8879206058302545E-3</c:v>
                </c:pt>
                <c:pt idx="576">
                  <c:v>5.0953709719411024E-3</c:v>
                </c:pt>
                <c:pt idx="577">
                  <c:v>5.0953709719411024E-3</c:v>
                </c:pt>
                <c:pt idx="578">
                  <c:v>5.0953709719411024E-3</c:v>
                </c:pt>
                <c:pt idx="579">
                  <c:v>5.0953709719411024E-3</c:v>
                </c:pt>
                <c:pt idx="580">
                  <c:v>5.0953709719411024E-3</c:v>
                </c:pt>
                <c:pt idx="581">
                  <c:v>5.0953709719411024E-3</c:v>
                </c:pt>
                <c:pt idx="582">
                  <c:v>5.1216275368382658E-3</c:v>
                </c:pt>
                <c:pt idx="583">
                  <c:v>5.1216275368382658E-3</c:v>
                </c:pt>
                <c:pt idx="584">
                  <c:v>5.1216275368382658E-3</c:v>
                </c:pt>
                <c:pt idx="585">
                  <c:v>5.1216275368382658E-3</c:v>
                </c:pt>
                <c:pt idx="586">
                  <c:v>5.1216275368382658E-3</c:v>
                </c:pt>
                <c:pt idx="587">
                  <c:v>5.1216275368382658E-3</c:v>
                </c:pt>
                <c:pt idx="588">
                  <c:v>5.5527606465703176E-3</c:v>
                </c:pt>
                <c:pt idx="589">
                  <c:v>5.5527606465703176E-3</c:v>
                </c:pt>
                <c:pt idx="590">
                  <c:v>5.5527606465703176E-3</c:v>
                </c:pt>
                <c:pt idx="591">
                  <c:v>5.5527606465703176E-3</c:v>
                </c:pt>
                <c:pt idx="592">
                  <c:v>5.5527606465703176E-3</c:v>
                </c:pt>
                <c:pt idx="593">
                  <c:v>5.5527606465703176E-3</c:v>
                </c:pt>
                <c:pt idx="594">
                  <c:v>5.5728435772144196E-3</c:v>
                </c:pt>
                <c:pt idx="595">
                  <c:v>5.5728435772144196E-3</c:v>
                </c:pt>
                <c:pt idx="596">
                  <c:v>5.5728435772144196E-3</c:v>
                </c:pt>
                <c:pt idx="597">
                  <c:v>5.5728435772144196E-3</c:v>
                </c:pt>
                <c:pt idx="598">
                  <c:v>5.5728435772144196E-3</c:v>
                </c:pt>
                <c:pt idx="599">
                  <c:v>5.5728435772144196E-3</c:v>
                </c:pt>
              </c:numCache>
            </c:numRef>
          </c:yVal>
          <c:smooth val="0"/>
          <c:extLst>
            <c:ext xmlns:c16="http://schemas.microsoft.com/office/drawing/2014/chart" uri="{C3380CC4-5D6E-409C-BE32-E72D297353CC}">
              <c16:uniqueId val="{00000005-BEF4-482E-B89E-5BBA3EB7A462}"/>
            </c:ext>
          </c:extLst>
        </c:ser>
        <c:ser>
          <c:idx val="15"/>
          <c:order val="15"/>
          <c:tx>
            <c:strRef>
              <c:f>SUM!$R$1</c:f>
              <c:strCache>
                <c:ptCount val="1"/>
                <c:pt idx="0">
                  <c:v>ss8545</c:v>
                </c:pt>
              </c:strCache>
            </c:strRef>
          </c:tx>
          <c:spPr>
            <a:ln w="19050" cap="rnd">
              <a:solidFill>
                <a:schemeClr val="accent4">
                  <a:lumMod val="80000"/>
                  <a:lumOff val="20000"/>
                </a:schemeClr>
              </a:solidFill>
              <a:prstDash val="sysDash"/>
              <a:round/>
            </a:ln>
            <a:effectLst/>
          </c:spPr>
          <c:marker>
            <c:symbol val="none"/>
          </c:marker>
          <c:xVal>
            <c:numRef>
              <c:f>SUM!$B$2:$B$601</c:f>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f>SUM!$R$2:$R$601</c:f>
              <c:numCache>
                <c:formatCode>0.00%</c:formatCode>
                <c:ptCount val="600"/>
                <c:pt idx="0">
                  <c:v>#N/A</c:v>
                </c:pt>
                <c:pt idx="1">
                  <c:v>#N/A</c:v>
                </c:pt>
                <c:pt idx="2">
                  <c:v>2.6411633760712342E-3</c:v>
                </c:pt>
                <c:pt idx="3">
                  <c:v>2.2007986196151616E-3</c:v>
                </c:pt>
                <c:pt idx="4">
                  <c:v>2.0549770010635155E-3</c:v>
                </c:pt>
                <c:pt idx="5">
                  <c:v>2.910275685291687E-3</c:v>
                </c:pt>
                <c:pt idx="6">
                  <c:v>2.8224284182774232E-3</c:v>
                </c:pt>
                <c:pt idx="7">
                  <c:v>2.634657321227943E-3</c:v>
                </c:pt>
                <c:pt idx="8">
                  <c:v>2.2669926705439522E-3</c:v>
                </c:pt>
                <c:pt idx="9">
                  <c:v>2.5943506290977709E-3</c:v>
                </c:pt>
                <c:pt idx="10">
                  <c:v>2.5668737904501653E-3</c:v>
                </c:pt>
                <c:pt idx="11">
                  <c:v>2.6562764597835072E-3</c:v>
                </c:pt>
                <c:pt idx="12">
                  <c:v>2.5149463149936224E-3</c:v>
                </c:pt>
                <c:pt idx="13">
                  <c:v>2.7600002627354947E-3</c:v>
                </c:pt>
                <c:pt idx="14">
                  <c:v>2.8444207111993827E-3</c:v>
                </c:pt>
                <c:pt idx="15">
                  <c:v>2.6542968923426785E-3</c:v>
                </c:pt>
                <c:pt idx="16">
                  <c:v>2.6012819077524062E-3</c:v>
                </c:pt>
                <c:pt idx="17">
                  <c:v>2.7661293492712881E-3</c:v>
                </c:pt>
                <c:pt idx="18">
                  <c:v>2.8108161106518512E-3</c:v>
                </c:pt>
                <c:pt idx="19">
                  <c:v>2.8556479956045001E-3</c:v>
                </c:pt>
                <c:pt idx="20">
                  <c:v>2.7750935727647095E-3</c:v>
                </c:pt>
                <c:pt idx="21">
                  <c:v>2.7579350628867245E-3</c:v>
                </c:pt>
                <c:pt idx="22">
                  <c:v>2.69138301674065E-3</c:v>
                </c:pt>
                <c:pt idx="23">
                  <c:v>2.7595850744813067E-3</c:v>
                </c:pt>
                <c:pt idx="24">
                  <c:v>2.898831481700859E-3</c:v>
                </c:pt>
                <c:pt idx="25">
                  <c:v>3.1645681250527689E-3</c:v>
                </c:pt>
                <c:pt idx="26">
                  <c:v>3.1526555237767419E-3</c:v>
                </c:pt>
                <c:pt idx="27">
                  <c:v>3.1194524556242237E-3</c:v>
                </c:pt>
                <c:pt idx="28">
                  <c:v>2.9994265636451244E-3</c:v>
                </c:pt>
                <c:pt idx="29">
                  <c:v>3.2033943828539131E-3</c:v>
                </c:pt>
                <c:pt idx="30">
                  <c:v>3.0520567729319841E-3</c:v>
                </c:pt>
                <c:pt idx="31">
                  <c:v>3.019904590330628E-3</c:v>
                </c:pt>
                <c:pt idx="32">
                  <c:v>3.1712259685490718E-3</c:v>
                </c:pt>
                <c:pt idx="33">
                  <c:v>3.2234127588163454E-3</c:v>
                </c:pt>
                <c:pt idx="34">
                  <c:v>3.2465920595603015E-3</c:v>
                </c:pt>
                <c:pt idx="35">
                  <c:v>3.2480471973787574E-3</c:v>
                </c:pt>
                <c:pt idx="36">
                  <c:v>3.2950546895006154E-3</c:v>
                </c:pt>
                <c:pt idx="37">
                  <c:v>3.2518400536926777E-3</c:v>
                </c:pt>
                <c:pt idx="38">
                  <c:v>3.2480471973787574E-3</c:v>
                </c:pt>
                <c:pt idx="39">
                  <c:v>3.2033943828539131E-3</c:v>
                </c:pt>
                <c:pt idx="40">
                  <c:v>3.2465920595603015E-3</c:v>
                </c:pt>
                <c:pt idx="41">
                  <c:v>3.2033943828539131E-3</c:v>
                </c:pt>
                <c:pt idx="42">
                  <c:v>3.2033943828539131E-3</c:v>
                </c:pt>
                <c:pt idx="43">
                  <c:v>3.0743977615624168E-3</c:v>
                </c:pt>
                <c:pt idx="44">
                  <c:v>2.9760873529014564E-3</c:v>
                </c:pt>
                <c:pt idx="45">
                  <c:v>2.8734975531745283E-3</c:v>
                </c:pt>
                <c:pt idx="46">
                  <c:v>2.9180569730730068E-3</c:v>
                </c:pt>
                <c:pt idx="47">
                  <c:v>2.554552152158965E-3</c:v>
                </c:pt>
                <c:pt idx="48">
                  <c:v>2.6096739004902508E-3</c:v>
                </c:pt>
                <c:pt idx="49">
                  <c:v>2.6869246105724665E-3</c:v>
                </c:pt>
                <c:pt idx="50">
                  <c:v>3.4041521971997666E-3</c:v>
                </c:pt>
                <c:pt idx="51">
                  <c:v>3.5133248225719177E-3</c:v>
                </c:pt>
                <c:pt idx="52">
                  <c:v>4.1842396781733241E-3</c:v>
                </c:pt>
                <c:pt idx="53">
                  <c:v>4.1842396781733241E-3</c:v>
                </c:pt>
                <c:pt idx="54">
                  <c:v>4.2547962569669537E-3</c:v>
                </c:pt>
                <c:pt idx="55">
                  <c:v>4.1324708676045126E-3</c:v>
                </c:pt>
                <c:pt idx="56">
                  <c:v>4.3104890553625121E-3</c:v>
                </c:pt>
                <c:pt idx="57">
                  <c:v>4.3118921193949188E-3</c:v>
                </c:pt>
                <c:pt idx="58">
                  <c:v>4.4693831939989215E-3</c:v>
                </c:pt>
                <c:pt idx="59">
                  <c:v>4.5596793898584585E-3</c:v>
                </c:pt>
                <c:pt idx="60">
                  <c:v>4.6551998762244355E-3</c:v>
                </c:pt>
                <c:pt idx="61">
                  <c:v>4.7884516900977498E-3</c:v>
                </c:pt>
                <c:pt idx="62">
                  <c:v>4.7703141357357173E-3</c:v>
                </c:pt>
                <c:pt idx="63">
                  <c:v>4.7703141357357173E-3</c:v>
                </c:pt>
                <c:pt idx="64">
                  <c:v>4.7289750457789482E-3</c:v>
                </c:pt>
                <c:pt idx="65">
                  <c:v>5.0048043781850257E-3</c:v>
                </c:pt>
                <c:pt idx="66">
                  <c:v>5.1206533017086799E-3</c:v>
                </c:pt>
                <c:pt idx="67">
                  <c:v>5.2891450737902815E-3</c:v>
                </c:pt>
                <c:pt idx="68">
                  <c:v>5.2891450737902815E-3</c:v>
                </c:pt>
                <c:pt idx="69">
                  <c:v>5.476536279611411E-3</c:v>
                </c:pt>
                <c:pt idx="70">
                  <c:v>5.476536279611411E-3</c:v>
                </c:pt>
                <c:pt idx="71">
                  <c:v>5.5107632104001714E-3</c:v>
                </c:pt>
                <c:pt idx="72">
                  <c:v>5.5107632104001714E-3</c:v>
                </c:pt>
                <c:pt idx="73">
                  <c:v>5.5503879808171961E-3</c:v>
                </c:pt>
                <c:pt idx="74">
                  <c:v>6.2032585648915195E-3</c:v>
                </c:pt>
                <c:pt idx="75">
                  <c:v>6.2032585648915195E-3</c:v>
                </c:pt>
                <c:pt idx="76">
                  <c:v>6.1434557151818061E-3</c:v>
                </c:pt>
                <c:pt idx="77">
                  <c:v>6.3335199589801558E-3</c:v>
                </c:pt>
                <c:pt idx="78">
                  <c:v>6.319226642208681E-3</c:v>
                </c:pt>
                <c:pt idx="79">
                  <c:v>6.3059638166500761E-3</c:v>
                </c:pt>
                <c:pt idx="80">
                  <c:v>7.0045962033796075E-3</c:v>
                </c:pt>
                <c:pt idx="81">
                  <c:v>7.8300507660997946E-3</c:v>
                </c:pt>
                <c:pt idx="82">
                  <c:v>8.1004268470001011E-3</c:v>
                </c:pt>
                <c:pt idx="83">
                  <c:v>8.1004268470001011E-3</c:v>
                </c:pt>
                <c:pt idx="84">
                  <c:v>8.0803561007668466E-3</c:v>
                </c:pt>
                <c:pt idx="85">
                  <c:v>7.2071577616769286E-3</c:v>
                </c:pt>
                <c:pt idx="86">
                  <c:v>7.2071577616769286E-3</c:v>
                </c:pt>
                <c:pt idx="87">
                  <c:v>6.679622736420073E-3</c:v>
                </c:pt>
                <c:pt idx="88">
                  <c:v>5.7472880273134038E-3</c:v>
                </c:pt>
                <c:pt idx="89">
                  <c:v>5.53609790593519E-3</c:v>
                </c:pt>
                <c:pt idx="90">
                  <c:v>5.53609790593519E-3</c:v>
                </c:pt>
                <c:pt idx="91">
                  <c:v>5.53609790593519E-3</c:v>
                </c:pt>
                <c:pt idx="92">
                  <c:v>5.5412694036023917E-3</c:v>
                </c:pt>
                <c:pt idx="93">
                  <c:v>6.1998921802963632E-3</c:v>
                </c:pt>
                <c:pt idx="94">
                  <c:v>6.2102590355717045E-3</c:v>
                </c:pt>
                <c:pt idx="95">
                  <c:v>5.3504337726206826E-3</c:v>
                </c:pt>
                <c:pt idx="96">
                  <c:v>5.3504337726206826E-3</c:v>
                </c:pt>
                <c:pt idx="97">
                  <c:v>5.3571698726473105E-3</c:v>
                </c:pt>
                <c:pt idx="98">
                  <c:v>5.399595538436189E-3</c:v>
                </c:pt>
                <c:pt idx="99">
                  <c:v>5.1043542056170045E-3</c:v>
                </c:pt>
                <c:pt idx="100">
                  <c:v>5.3418077902429254E-3</c:v>
                </c:pt>
                <c:pt idx="101">
                  <c:v>5.3418077902429254E-3</c:v>
                </c:pt>
                <c:pt idx="102">
                  <c:v>5.3418077902429254E-3</c:v>
                </c:pt>
                <c:pt idx="103">
                  <c:v>6.5968211232304919E-3</c:v>
                </c:pt>
                <c:pt idx="104">
                  <c:v>7.0482498206576082E-3</c:v>
                </c:pt>
                <c:pt idx="105">
                  <c:v>7.00090994234321E-3</c:v>
                </c:pt>
                <c:pt idx="106">
                  <c:v>6.7833724648805769E-3</c:v>
                </c:pt>
                <c:pt idx="107">
                  <c:v>5.8091093046352639E-3</c:v>
                </c:pt>
                <c:pt idx="108">
                  <c:v>5.7764375420495976E-3</c:v>
                </c:pt>
                <c:pt idx="109">
                  <c:v>5.9949882979368685E-3</c:v>
                </c:pt>
                <c:pt idx="110">
                  <c:v>5.9949882979368685E-3</c:v>
                </c:pt>
                <c:pt idx="111">
                  <c:v>6.0019932965307441E-3</c:v>
                </c:pt>
                <c:pt idx="112">
                  <c:v>7.2322739349391348E-3</c:v>
                </c:pt>
                <c:pt idx="113">
                  <c:v>7.2322739349391348E-3</c:v>
                </c:pt>
                <c:pt idx="114">
                  <c:v>8.3915766512855025E-3</c:v>
                </c:pt>
                <c:pt idx="115">
                  <c:v>7.772714204452651E-3</c:v>
                </c:pt>
                <c:pt idx="116">
                  <c:v>6.6719635181556559E-3</c:v>
                </c:pt>
                <c:pt idx="117">
                  <c:v>6.1738289842528035E-3</c:v>
                </c:pt>
                <c:pt idx="118">
                  <c:v>5.3081059327315617E-3</c:v>
                </c:pt>
                <c:pt idx="119">
                  <c:v>5.3081059327315617E-3</c:v>
                </c:pt>
                <c:pt idx="120">
                  <c:v>4.9232073719883054E-3</c:v>
                </c:pt>
                <c:pt idx="121">
                  <c:v>4.9232073719883054E-3</c:v>
                </c:pt>
                <c:pt idx="122">
                  <c:v>4.9084972695520564E-3</c:v>
                </c:pt>
                <c:pt idx="123">
                  <c:v>4.9137190997858224E-3</c:v>
                </c:pt>
                <c:pt idx="124">
                  <c:v>4.9137190997858224E-3</c:v>
                </c:pt>
                <c:pt idx="125">
                  <c:v>4.7143602910257078E-3</c:v>
                </c:pt>
                <c:pt idx="126">
                  <c:v>4.5357245345369022E-3</c:v>
                </c:pt>
                <c:pt idx="127">
                  <c:v>4.5357245345369022E-3</c:v>
                </c:pt>
                <c:pt idx="128">
                  <c:v>3.7522777517662522E-3</c:v>
                </c:pt>
                <c:pt idx="129">
                  <c:v>3.7522777517662522E-3</c:v>
                </c:pt>
                <c:pt idx="130">
                  <c:v>3.7580540358408891E-3</c:v>
                </c:pt>
                <c:pt idx="131">
                  <c:v>4.0529572520321506E-3</c:v>
                </c:pt>
                <c:pt idx="132">
                  <c:v>4.0529572520321506E-3</c:v>
                </c:pt>
                <c:pt idx="133">
                  <c:v>4.8984420543270691E-3</c:v>
                </c:pt>
                <c:pt idx="134">
                  <c:v>4.7128291284110864E-3</c:v>
                </c:pt>
                <c:pt idx="135">
                  <c:v>4.7114103381471666E-3</c:v>
                </c:pt>
                <c:pt idx="136">
                  <c:v>4.7100962156096131E-3</c:v>
                </c:pt>
                <c:pt idx="137">
                  <c:v>4.7100962156096131E-3</c:v>
                </c:pt>
                <c:pt idx="138">
                  <c:v>4.7100962156096131E-3</c:v>
                </c:pt>
                <c:pt idx="139">
                  <c:v>5.082580525117137E-3</c:v>
                </c:pt>
                <c:pt idx="140">
                  <c:v>5.2798664283388828E-3</c:v>
                </c:pt>
                <c:pt idx="141">
                  <c:v>5.2798664283388828E-3</c:v>
                </c:pt>
                <c:pt idx="142">
                  <c:v>5.5120928768299981E-3</c:v>
                </c:pt>
                <c:pt idx="143">
                  <c:v>5.5189149702908093E-3</c:v>
                </c:pt>
                <c:pt idx="144">
                  <c:v>6.1833325657609586E-3</c:v>
                </c:pt>
                <c:pt idx="145">
                  <c:v>6.1833325657609586E-3</c:v>
                </c:pt>
                <c:pt idx="146">
                  <c:v>6.1799206219254957E-3</c:v>
                </c:pt>
                <c:pt idx="147">
                  <c:v>6.1799206219254957E-3</c:v>
                </c:pt>
                <c:pt idx="148">
                  <c:v>6.1799206219254957E-3</c:v>
                </c:pt>
                <c:pt idx="149">
                  <c:v>5.9509676615908435E-3</c:v>
                </c:pt>
                <c:pt idx="150">
                  <c:v>6.1767592815974307E-3</c:v>
                </c:pt>
                <c:pt idx="151">
                  <c:v>6.1767592815974307E-3</c:v>
                </c:pt>
                <c:pt idx="152">
                  <c:v>6.4149008757969136E-3</c:v>
                </c:pt>
                <c:pt idx="153">
                  <c:v>6.4149008757969136E-3</c:v>
                </c:pt>
                <c:pt idx="154">
                  <c:v>6.4149008757969136E-3</c:v>
                </c:pt>
                <c:pt idx="155">
                  <c:v>6.4149008757969136E-3</c:v>
                </c:pt>
                <c:pt idx="156">
                  <c:v>7.1872675737862986E-3</c:v>
                </c:pt>
                <c:pt idx="157">
                  <c:v>7.1872675737862986E-3</c:v>
                </c:pt>
                <c:pt idx="158">
                  <c:v>7.4679133440874899E-3</c:v>
                </c:pt>
                <c:pt idx="159">
                  <c:v>7.4679133440874899E-3</c:v>
                </c:pt>
                <c:pt idx="160">
                  <c:v>7.4679133440874899E-3</c:v>
                </c:pt>
                <c:pt idx="161">
                  <c:v>7.4679133440874899E-3</c:v>
                </c:pt>
                <c:pt idx="162">
                  <c:v>7.4679133440874899E-3</c:v>
                </c:pt>
                <c:pt idx="163">
                  <c:v>7.4679133440874899E-3</c:v>
                </c:pt>
                <c:pt idx="164">
                  <c:v>6.4179449138178192E-3</c:v>
                </c:pt>
                <c:pt idx="165">
                  <c:v>6.1462285813985154E-3</c:v>
                </c:pt>
                <c:pt idx="166">
                  <c:v>6.1462285813985154E-3</c:v>
                </c:pt>
                <c:pt idx="167">
                  <c:v>6.1462285813985154E-3</c:v>
                </c:pt>
                <c:pt idx="168">
                  <c:v>6.1462285813985154E-3</c:v>
                </c:pt>
                <c:pt idx="169">
                  <c:v>6.1392579445157698E-3</c:v>
                </c:pt>
                <c:pt idx="170">
                  <c:v>6.1392579445157698E-3</c:v>
                </c:pt>
                <c:pt idx="171">
                  <c:v>6.1392579445157698E-3</c:v>
                </c:pt>
                <c:pt idx="172">
                  <c:v>5.2678565257227713E-3</c:v>
                </c:pt>
                <c:pt idx="173">
                  <c:v>5.2678565257227713E-3</c:v>
                </c:pt>
                <c:pt idx="174">
                  <c:v>5.2678565257227713E-3</c:v>
                </c:pt>
                <c:pt idx="175">
                  <c:v>5.2676549546453776E-3</c:v>
                </c:pt>
                <c:pt idx="176">
                  <c:v>5.2676549546453776E-3</c:v>
                </c:pt>
                <c:pt idx="177">
                  <c:v>4.8795666770421325E-3</c:v>
                </c:pt>
                <c:pt idx="178">
                  <c:v>4.8795666770421325E-3</c:v>
                </c:pt>
                <c:pt idx="179">
                  <c:v>4.8818801189295909E-3</c:v>
                </c:pt>
                <c:pt idx="180">
                  <c:v>4.8818801189295909E-3</c:v>
                </c:pt>
                <c:pt idx="181">
                  <c:v>5.4784046102218488E-3</c:v>
                </c:pt>
                <c:pt idx="182">
                  <c:v>5.2731146188566766E-3</c:v>
                </c:pt>
                <c:pt idx="183">
                  <c:v>5.2731146188566766E-3</c:v>
                </c:pt>
                <c:pt idx="184">
                  <c:v>5.2731146188566766E-3</c:v>
                </c:pt>
                <c:pt idx="185">
                  <c:v>5.2731146188566766E-3</c:v>
                </c:pt>
                <c:pt idx="186">
                  <c:v>5.2777741271865727E-3</c:v>
                </c:pt>
                <c:pt idx="187">
                  <c:v>5.2777741271865727E-3</c:v>
                </c:pt>
                <c:pt idx="188">
                  <c:v>5.2777741271865727E-3</c:v>
                </c:pt>
                <c:pt idx="189">
                  <c:v>5.2777741271865727E-3</c:v>
                </c:pt>
                <c:pt idx="190">
                  <c:v>5.1027726238095303E-3</c:v>
                </c:pt>
                <c:pt idx="191">
                  <c:v>4.7318780643947284E-3</c:v>
                </c:pt>
                <c:pt idx="192">
                  <c:v>4.7318780643947284E-3</c:v>
                </c:pt>
                <c:pt idx="193">
                  <c:v>4.4178626125197691E-3</c:v>
                </c:pt>
                <c:pt idx="194">
                  <c:v>4.4178626125197691E-3</c:v>
                </c:pt>
                <c:pt idx="195">
                  <c:v>4.4358831539615647E-3</c:v>
                </c:pt>
                <c:pt idx="196">
                  <c:v>4.4358831539615647E-3</c:v>
                </c:pt>
                <c:pt idx="197">
                  <c:v>4.6023813240104296E-3</c:v>
                </c:pt>
                <c:pt idx="198">
                  <c:v>4.6023813240104296E-3</c:v>
                </c:pt>
                <c:pt idx="199">
                  <c:v>4.6023813240104296E-3</c:v>
                </c:pt>
                <c:pt idx="200">
                  <c:v>4.6023813240104296E-3</c:v>
                </c:pt>
                <c:pt idx="201">
                  <c:v>4.6023813240104296E-3</c:v>
                </c:pt>
                <c:pt idx="202">
                  <c:v>4.6023813240104296E-3</c:v>
                </c:pt>
                <c:pt idx="203">
                  <c:v>5.1377851285938385E-3</c:v>
                </c:pt>
                <c:pt idx="204">
                  <c:v>5.1377851285938385E-3</c:v>
                </c:pt>
                <c:pt idx="205">
                  <c:v>5.1377851285938385E-3</c:v>
                </c:pt>
                <c:pt idx="206">
                  <c:v>5.1377851285938385E-3</c:v>
                </c:pt>
                <c:pt idx="207">
                  <c:v>5.1233837625440483E-3</c:v>
                </c:pt>
                <c:pt idx="208">
                  <c:v>5.1233837625440483E-3</c:v>
                </c:pt>
                <c:pt idx="209">
                  <c:v>5.526854196629398E-3</c:v>
                </c:pt>
                <c:pt idx="210">
                  <c:v>5.526854196629398E-3</c:v>
                </c:pt>
                <c:pt idx="211">
                  <c:v>5.526854196629398E-3</c:v>
                </c:pt>
                <c:pt idx="212">
                  <c:v>5.526854196629398E-3</c:v>
                </c:pt>
                <c:pt idx="213">
                  <c:v>5.6459759103630611E-3</c:v>
                </c:pt>
                <c:pt idx="214">
                  <c:v>5.6459759103630611E-3</c:v>
                </c:pt>
                <c:pt idx="215">
                  <c:v>5.4930227868724511E-3</c:v>
                </c:pt>
                <c:pt idx="216">
                  <c:v>5.4930227868724511E-3</c:v>
                </c:pt>
                <c:pt idx="217">
                  <c:v>5.4930227868724511E-3</c:v>
                </c:pt>
                <c:pt idx="218">
                  <c:v>5.5298530879852488E-3</c:v>
                </c:pt>
                <c:pt idx="219">
                  <c:v>5.5298530879852488E-3</c:v>
                </c:pt>
                <c:pt idx="220">
                  <c:v>5.5298530879852488E-3</c:v>
                </c:pt>
                <c:pt idx="221">
                  <c:v>5.5298530879852488E-3</c:v>
                </c:pt>
                <c:pt idx="222">
                  <c:v>5.5298530879852488E-3</c:v>
                </c:pt>
                <c:pt idx="223">
                  <c:v>5.5298530879852488E-3</c:v>
                </c:pt>
                <c:pt idx="224">
                  <c:v>5.1531405474622947E-3</c:v>
                </c:pt>
                <c:pt idx="225">
                  <c:v>5.1531405474622947E-3</c:v>
                </c:pt>
                <c:pt idx="226">
                  <c:v>5.0674948914725118E-3</c:v>
                </c:pt>
                <c:pt idx="227">
                  <c:v>5.0674948914725118E-3</c:v>
                </c:pt>
                <c:pt idx="228">
                  <c:v>5.0674948914725118E-3</c:v>
                </c:pt>
                <c:pt idx="229">
                  <c:v>5.2508003290069986E-3</c:v>
                </c:pt>
                <c:pt idx="230">
                  <c:v>5.2508003290069986E-3</c:v>
                </c:pt>
                <c:pt idx="231">
                  <c:v>5.4242491015070457E-3</c:v>
                </c:pt>
                <c:pt idx="232">
                  <c:v>5.4242491015070457E-3</c:v>
                </c:pt>
                <c:pt idx="233">
                  <c:v>5.7272186977362751E-3</c:v>
                </c:pt>
                <c:pt idx="234">
                  <c:v>5.7272186977362751E-3</c:v>
                </c:pt>
                <c:pt idx="235">
                  <c:v>6.0835694375259665E-3</c:v>
                </c:pt>
                <c:pt idx="236">
                  <c:v>6.0835694375259665E-3</c:v>
                </c:pt>
                <c:pt idx="237">
                  <c:v>6.0835694375259665E-3</c:v>
                </c:pt>
                <c:pt idx="238">
                  <c:v>6.086771225921014E-3</c:v>
                </c:pt>
                <c:pt idx="239">
                  <c:v>6.086771225921014E-3</c:v>
                </c:pt>
                <c:pt idx="240">
                  <c:v>6.086771225921014E-3</c:v>
                </c:pt>
                <c:pt idx="241">
                  <c:v>6.086771225921014E-3</c:v>
                </c:pt>
                <c:pt idx="242">
                  <c:v>5.5168574430285947E-3</c:v>
                </c:pt>
                <c:pt idx="243">
                  <c:v>5.5168574430285947E-3</c:v>
                </c:pt>
                <c:pt idx="244">
                  <c:v>5.5168574430285947E-3</c:v>
                </c:pt>
                <c:pt idx="245">
                  <c:v>5.2220918366493703E-3</c:v>
                </c:pt>
                <c:pt idx="246">
                  <c:v>5.2220918366493703E-3</c:v>
                </c:pt>
                <c:pt idx="247">
                  <c:v>5.3353628457772206E-3</c:v>
                </c:pt>
                <c:pt idx="248">
                  <c:v>5.3353628457772206E-3</c:v>
                </c:pt>
                <c:pt idx="249">
                  <c:v>5.3353628457772206E-3</c:v>
                </c:pt>
                <c:pt idx="250">
                  <c:v>4.2995534400214171E-3</c:v>
                </c:pt>
                <c:pt idx="251">
                  <c:v>4.2995534400214171E-3</c:v>
                </c:pt>
                <c:pt idx="252">
                  <c:v>3.8931596058214718E-3</c:v>
                </c:pt>
                <c:pt idx="253">
                  <c:v>3.8931596058214718E-3</c:v>
                </c:pt>
                <c:pt idx="254">
                  <c:v>3.8931596058214718E-3</c:v>
                </c:pt>
                <c:pt idx="255">
                  <c:v>3.8931596058214718E-3</c:v>
                </c:pt>
                <c:pt idx="256">
                  <c:v>3.8931596058214718E-3</c:v>
                </c:pt>
                <c:pt idx="257">
                  <c:v>3.6746673476112089E-3</c:v>
                </c:pt>
                <c:pt idx="258">
                  <c:v>3.6746673476112089E-3</c:v>
                </c:pt>
                <c:pt idx="259">
                  <c:v>3.6746673476112089E-3</c:v>
                </c:pt>
                <c:pt idx="260">
                  <c:v>3.8117129787406602E-3</c:v>
                </c:pt>
                <c:pt idx="261">
                  <c:v>3.8117129787406602E-3</c:v>
                </c:pt>
                <c:pt idx="262">
                  <c:v>3.543005102959915E-3</c:v>
                </c:pt>
                <c:pt idx="263">
                  <c:v>3.543005102959915E-3</c:v>
                </c:pt>
                <c:pt idx="264">
                  <c:v>3.543005102959915E-3</c:v>
                </c:pt>
                <c:pt idx="265">
                  <c:v>3.4960626111670253E-3</c:v>
                </c:pt>
                <c:pt idx="266">
                  <c:v>3.4960626111670253E-3</c:v>
                </c:pt>
                <c:pt idx="267">
                  <c:v>3.4960626111670253E-3</c:v>
                </c:pt>
                <c:pt idx="268">
                  <c:v>3.4852115378553421E-3</c:v>
                </c:pt>
                <c:pt idx="269">
                  <c:v>3.4852115378553421E-3</c:v>
                </c:pt>
                <c:pt idx="270">
                  <c:v>3.2261149856909932E-3</c:v>
                </c:pt>
                <c:pt idx="271">
                  <c:v>3.2261149856909932E-3</c:v>
                </c:pt>
                <c:pt idx="272">
                  <c:v>3.2261149856909932E-3</c:v>
                </c:pt>
                <c:pt idx="273">
                  <c:v>3.2261149856909932E-3</c:v>
                </c:pt>
                <c:pt idx="274">
                  <c:v>3.2261149856909932E-3</c:v>
                </c:pt>
                <c:pt idx="275">
                  <c:v>3.2261149856909932E-3</c:v>
                </c:pt>
                <c:pt idx="276">
                  <c:v>3.3408452110057418E-3</c:v>
                </c:pt>
                <c:pt idx="277">
                  <c:v>3.3408452110057418E-3</c:v>
                </c:pt>
                <c:pt idx="278">
                  <c:v>3.3408452110057418E-3</c:v>
                </c:pt>
                <c:pt idx="279">
                  <c:v>3.4700801825318099E-3</c:v>
                </c:pt>
                <c:pt idx="280">
                  <c:v>3.4700801825318099E-3</c:v>
                </c:pt>
                <c:pt idx="281">
                  <c:v>3.4700801825318099E-3</c:v>
                </c:pt>
                <c:pt idx="282">
                  <c:v>3.4700801825318099E-3</c:v>
                </c:pt>
                <c:pt idx="283">
                  <c:v>3.4700801825318099E-3</c:v>
                </c:pt>
                <c:pt idx="284">
                  <c:v>3.4712961814861026E-3</c:v>
                </c:pt>
                <c:pt idx="285">
                  <c:v>3.4712961814861026E-3</c:v>
                </c:pt>
                <c:pt idx="286">
                  <c:v>3.4712961814861026E-3</c:v>
                </c:pt>
                <c:pt idx="287">
                  <c:v>3.3542381375805748E-3</c:v>
                </c:pt>
                <c:pt idx="288">
                  <c:v>3.3542381375805748E-3</c:v>
                </c:pt>
                <c:pt idx="289">
                  <c:v>3.3542381375805748E-3</c:v>
                </c:pt>
                <c:pt idx="290">
                  <c:v>3.356559207626167E-3</c:v>
                </c:pt>
                <c:pt idx="291">
                  <c:v>3.356559207626167E-3</c:v>
                </c:pt>
                <c:pt idx="292">
                  <c:v>3.356559207626167E-3</c:v>
                </c:pt>
                <c:pt idx="293">
                  <c:v>3.356559207626167E-3</c:v>
                </c:pt>
                <c:pt idx="294">
                  <c:v>3.356559207626167E-3</c:v>
                </c:pt>
                <c:pt idx="295">
                  <c:v>3.356559207626167E-3</c:v>
                </c:pt>
                <c:pt idx="296">
                  <c:v>3.356559207626167E-3</c:v>
                </c:pt>
                <c:pt idx="297">
                  <c:v>3.356559207626167E-3</c:v>
                </c:pt>
                <c:pt idx="298">
                  <c:v>3.356559207626167E-3</c:v>
                </c:pt>
                <c:pt idx="299">
                  <c:v>3.4930324791075163E-3</c:v>
                </c:pt>
                <c:pt idx="300">
                  <c:v>3.4930324791075163E-3</c:v>
                </c:pt>
                <c:pt idx="301">
                  <c:v>3.4930324791075163E-3</c:v>
                </c:pt>
                <c:pt idx="302">
                  <c:v>3.4930324791075163E-3</c:v>
                </c:pt>
                <c:pt idx="303">
                  <c:v>3.4930324791075163E-3</c:v>
                </c:pt>
                <c:pt idx="304">
                  <c:v>3.4930324791075163E-3</c:v>
                </c:pt>
                <c:pt idx="305">
                  <c:v>3.4930324791075163E-3</c:v>
                </c:pt>
                <c:pt idx="306">
                  <c:v>3.4930324791075163E-3</c:v>
                </c:pt>
                <c:pt idx="307">
                  <c:v>3.4930324791075163E-3</c:v>
                </c:pt>
                <c:pt idx="308">
                  <c:v>3.3646792047385436E-3</c:v>
                </c:pt>
                <c:pt idx="309">
                  <c:v>3.3646792047385436E-3</c:v>
                </c:pt>
                <c:pt idx="310">
                  <c:v>3.3646792047385436E-3</c:v>
                </c:pt>
                <c:pt idx="311">
                  <c:v>3.3323428170432884E-3</c:v>
                </c:pt>
                <c:pt idx="312">
                  <c:v>3.3323428170432884E-3</c:v>
                </c:pt>
                <c:pt idx="313">
                  <c:v>3.3323428170432884E-3</c:v>
                </c:pt>
                <c:pt idx="314">
                  <c:v>3.3323428170432884E-3</c:v>
                </c:pt>
                <c:pt idx="315">
                  <c:v>3.3323428170432884E-3</c:v>
                </c:pt>
                <c:pt idx="316">
                  <c:v>3.3323428170432884E-3</c:v>
                </c:pt>
                <c:pt idx="317">
                  <c:v>3.2076811946950084E-3</c:v>
                </c:pt>
                <c:pt idx="318">
                  <c:v>3.2076811946950084E-3</c:v>
                </c:pt>
                <c:pt idx="319">
                  <c:v>3.2076811946950084E-3</c:v>
                </c:pt>
                <c:pt idx="320">
                  <c:v>3.2076811946950084E-3</c:v>
                </c:pt>
                <c:pt idx="321">
                  <c:v>3.2076811946950084E-3</c:v>
                </c:pt>
                <c:pt idx="322">
                  <c:v>3.2076811946950084E-3</c:v>
                </c:pt>
                <c:pt idx="323">
                  <c:v>3.2076811946950084E-3</c:v>
                </c:pt>
                <c:pt idx="324">
                  <c:v>3.2076811946950084E-3</c:v>
                </c:pt>
                <c:pt idx="325">
                  <c:v>3.2076811946950084E-3</c:v>
                </c:pt>
                <c:pt idx="326">
                  <c:v>3.2076811946950084E-3</c:v>
                </c:pt>
                <c:pt idx="327">
                  <c:v>3.2076811946950084E-3</c:v>
                </c:pt>
                <c:pt idx="328">
                  <c:v>3.2076811946950084E-3</c:v>
                </c:pt>
                <c:pt idx="329">
                  <c:v>3.2076811946950084E-3</c:v>
                </c:pt>
                <c:pt idx="330">
                  <c:v>3.2121596652875143E-3</c:v>
                </c:pt>
                <c:pt idx="331">
                  <c:v>3.2121596652875143E-3</c:v>
                </c:pt>
                <c:pt idx="332">
                  <c:v>3.2121596652875143E-3</c:v>
                </c:pt>
                <c:pt idx="333">
                  <c:v>3.2121596652875143E-3</c:v>
                </c:pt>
                <c:pt idx="334">
                  <c:v>3.2121596652875143E-3</c:v>
                </c:pt>
                <c:pt idx="335">
                  <c:v>3.2121596652875143E-3</c:v>
                </c:pt>
                <c:pt idx="336">
                  <c:v>3.2121596652875143E-3</c:v>
                </c:pt>
                <c:pt idx="337">
                  <c:v>3.3748709217242667E-3</c:v>
                </c:pt>
                <c:pt idx="338">
                  <c:v>3.3748709217242667E-3</c:v>
                </c:pt>
                <c:pt idx="339">
                  <c:v>3.3748709217242667E-3</c:v>
                </c:pt>
                <c:pt idx="340">
                  <c:v>3.3876542745091332E-3</c:v>
                </c:pt>
                <c:pt idx="341">
                  <c:v>3.3876542745091332E-3</c:v>
                </c:pt>
                <c:pt idx="342">
                  <c:v>3.3876542745091332E-3</c:v>
                </c:pt>
                <c:pt idx="343">
                  <c:v>3.3876542745091332E-3</c:v>
                </c:pt>
                <c:pt idx="344">
                  <c:v>3.3876542745091332E-3</c:v>
                </c:pt>
                <c:pt idx="345">
                  <c:v>3.3876542745091332E-3</c:v>
                </c:pt>
                <c:pt idx="346">
                  <c:v>3.3876542745091332E-3</c:v>
                </c:pt>
                <c:pt idx="347">
                  <c:v>3.0743977615624168E-3</c:v>
                </c:pt>
                <c:pt idx="348">
                  <c:v>3.0743977615624168E-3</c:v>
                </c:pt>
                <c:pt idx="349">
                  <c:v>3.0743977615624168E-3</c:v>
                </c:pt>
                <c:pt idx="350">
                  <c:v>3.0743977615624168E-3</c:v>
                </c:pt>
                <c:pt idx="351">
                  <c:v>3.0743977615624168E-3</c:v>
                </c:pt>
                <c:pt idx="352">
                  <c:v>3.0743977615624168E-3</c:v>
                </c:pt>
                <c:pt idx="353">
                  <c:v>3.0743977615624168E-3</c:v>
                </c:pt>
                <c:pt idx="354">
                  <c:v>2.4929063087890009E-3</c:v>
                </c:pt>
                <c:pt idx="355">
                  <c:v>2.4929063087890009E-3</c:v>
                </c:pt>
                <c:pt idx="356">
                  <c:v>2.4929063087890009E-3</c:v>
                </c:pt>
                <c:pt idx="357">
                  <c:v>2.4929063087890009E-3</c:v>
                </c:pt>
                <c:pt idx="358">
                  <c:v>2.4888578505812661E-3</c:v>
                </c:pt>
                <c:pt idx="359">
                  <c:v>2.4888578505812661E-3</c:v>
                </c:pt>
                <c:pt idx="360">
                  <c:v>2.4888578505812661E-3</c:v>
                </c:pt>
                <c:pt idx="361">
                  <c:v>2.3555135430729326E-3</c:v>
                </c:pt>
                <c:pt idx="362">
                  <c:v>2.3555135430729326E-3</c:v>
                </c:pt>
                <c:pt idx="363">
                  <c:v>2.3555135430729326E-3</c:v>
                </c:pt>
                <c:pt idx="364">
                  <c:v>2.3555135430729326E-3</c:v>
                </c:pt>
                <c:pt idx="365">
                  <c:v>2.4172143985174339E-3</c:v>
                </c:pt>
                <c:pt idx="366">
                  <c:v>2.4172143985174339E-3</c:v>
                </c:pt>
                <c:pt idx="367">
                  <c:v>2.4172143985174339E-3</c:v>
                </c:pt>
                <c:pt idx="368">
                  <c:v>2.4172143985174339E-3</c:v>
                </c:pt>
                <c:pt idx="369">
                  <c:v>1.8664079850879334E-3</c:v>
                </c:pt>
                <c:pt idx="370">
                  <c:v>1.8664079850879334E-3</c:v>
                </c:pt>
                <c:pt idx="371">
                  <c:v>1.8664079850879334E-3</c:v>
                </c:pt>
                <c:pt idx="372">
                  <c:v>1.6509228480156182E-3</c:v>
                </c:pt>
                <c:pt idx="373">
                  <c:v>1.6509228480156182E-3</c:v>
                </c:pt>
                <c:pt idx="374">
                  <c:v>1.6509228480156182E-3</c:v>
                </c:pt>
                <c:pt idx="375">
                  <c:v>1.6509228480156182E-3</c:v>
                </c:pt>
                <c:pt idx="376">
                  <c:v>1.6509228480156182E-3</c:v>
                </c:pt>
                <c:pt idx="377">
                  <c:v>1.6509228480156182E-3</c:v>
                </c:pt>
                <c:pt idx="378">
                  <c:v>1.6509228480156182E-3</c:v>
                </c:pt>
                <c:pt idx="379">
                  <c:v>1.6509228480156182E-3</c:v>
                </c:pt>
                <c:pt idx="380">
                  <c:v>1.8378483973657894E-3</c:v>
                </c:pt>
                <c:pt idx="381">
                  <c:v>1.8378483973657894E-3</c:v>
                </c:pt>
                <c:pt idx="382">
                  <c:v>1.8378483973657894E-3</c:v>
                </c:pt>
                <c:pt idx="383">
                  <c:v>1.8378483973657894E-3</c:v>
                </c:pt>
                <c:pt idx="384">
                  <c:v>1.9279559927809556E-3</c:v>
                </c:pt>
                <c:pt idx="385">
                  <c:v>1.9279559927809556E-3</c:v>
                </c:pt>
                <c:pt idx="386">
                  <c:v>1.9279559927809556E-3</c:v>
                </c:pt>
                <c:pt idx="387">
                  <c:v>1.9279559927809556E-3</c:v>
                </c:pt>
                <c:pt idx="388">
                  <c:v>1.9279559927809556E-3</c:v>
                </c:pt>
                <c:pt idx="389">
                  <c:v>1.9279559927809556E-3</c:v>
                </c:pt>
                <c:pt idx="390">
                  <c:v>1.9279559927809556E-3</c:v>
                </c:pt>
                <c:pt idx="391">
                  <c:v>1.9279559927809556E-3</c:v>
                </c:pt>
                <c:pt idx="392">
                  <c:v>1.9279559927809556E-3</c:v>
                </c:pt>
                <c:pt idx="393">
                  <c:v>1.9279559927809556E-3</c:v>
                </c:pt>
                <c:pt idx="394">
                  <c:v>1.9279559927809556E-3</c:v>
                </c:pt>
                <c:pt idx="395">
                  <c:v>1.9841770739780261E-3</c:v>
                </c:pt>
                <c:pt idx="396">
                  <c:v>1.9841770739780261E-3</c:v>
                </c:pt>
                <c:pt idx="397">
                  <c:v>1.9841770739780261E-3</c:v>
                </c:pt>
                <c:pt idx="398">
                  <c:v>1.9841770739780261E-3</c:v>
                </c:pt>
                <c:pt idx="399">
                  <c:v>1.9841770739780261E-3</c:v>
                </c:pt>
                <c:pt idx="400">
                  <c:v>1.9841770739780261E-3</c:v>
                </c:pt>
                <c:pt idx="401">
                  <c:v>1.9841770739780261E-3</c:v>
                </c:pt>
                <c:pt idx="402">
                  <c:v>1.9841770739780261E-3</c:v>
                </c:pt>
                <c:pt idx="403">
                  <c:v>1.9841770739780261E-3</c:v>
                </c:pt>
                <c:pt idx="404">
                  <c:v>1.939279036781453E-3</c:v>
                </c:pt>
                <c:pt idx="405">
                  <c:v>1.939279036781453E-3</c:v>
                </c:pt>
                <c:pt idx="406">
                  <c:v>1.939279036781453E-3</c:v>
                </c:pt>
                <c:pt idx="407">
                  <c:v>1.939279036781453E-3</c:v>
                </c:pt>
                <c:pt idx="408">
                  <c:v>3.7992139172334056E-3</c:v>
                </c:pt>
                <c:pt idx="409">
                  <c:v>3.7992139172334056E-3</c:v>
                </c:pt>
                <c:pt idx="410">
                  <c:v>3.7992139172334056E-3</c:v>
                </c:pt>
                <c:pt idx="411">
                  <c:v>3.7992139172334056E-3</c:v>
                </c:pt>
                <c:pt idx="412">
                  <c:v>4.5126463723518155E-3</c:v>
                </c:pt>
                <c:pt idx="413">
                  <c:v>4.5126463723518155E-3</c:v>
                </c:pt>
                <c:pt idx="414">
                  <c:v>4.5126463723518155E-3</c:v>
                </c:pt>
                <c:pt idx="415">
                  <c:v>4.5126463723518155E-3</c:v>
                </c:pt>
                <c:pt idx="416">
                  <c:v>4.2281357346589518E-3</c:v>
                </c:pt>
                <c:pt idx="417">
                  <c:v>4.2281357346589518E-3</c:v>
                </c:pt>
                <c:pt idx="418">
                  <c:v>4.2281357346589518E-3</c:v>
                </c:pt>
                <c:pt idx="419">
                  <c:v>4.2281357346589518E-3</c:v>
                </c:pt>
                <c:pt idx="420">
                  <c:v>3.982471908488495E-3</c:v>
                </c:pt>
                <c:pt idx="421">
                  <c:v>3.982471908488495E-3</c:v>
                </c:pt>
                <c:pt idx="422">
                  <c:v>3.982471908488495E-3</c:v>
                </c:pt>
                <c:pt idx="423">
                  <c:v>3.982471908488495E-3</c:v>
                </c:pt>
                <c:pt idx="424">
                  <c:v>3.7841609470528597E-3</c:v>
                </c:pt>
                <c:pt idx="425">
                  <c:v>3.7841609470528597E-3</c:v>
                </c:pt>
                <c:pt idx="426">
                  <c:v>3.7841609470528597E-3</c:v>
                </c:pt>
                <c:pt idx="427">
                  <c:v>3.7841609470528597E-3</c:v>
                </c:pt>
                <c:pt idx="428">
                  <c:v>3.7841609470528597E-3</c:v>
                </c:pt>
                <c:pt idx="429">
                  <c:v>3.7136752213541772E-3</c:v>
                </c:pt>
                <c:pt idx="430">
                  <c:v>3.7136752213541772E-3</c:v>
                </c:pt>
                <c:pt idx="431">
                  <c:v>3.7136752213541772E-3</c:v>
                </c:pt>
                <c:pt idx="432">
                  <c:v>3.7136752213541772E-3</c:v>
                </c:pt>
                <c:pt idx="433">
                  <c:v>3.6885556562020311E-3</c:v>
                </c:pt>
                <c:pt idx="434">
                  <c:v>3.6885556562020311E-3</c:v>
                </c:pt>
                <c:pt idx="435">
                  <c:v>3.6885556562020311E-3</c:v>
                </c:pt>
                <c:pt idx="436">
                  <c:v>3.6885556562020311E-3</c:v>
                </c:pt>
                <c:pt idx="437">
                  <c:v>3.6573790593265004E-3</c:v>
                </c:pt>
                <c:pt idx="438">
                  <c:v>3.6573790593265004E-3</c:v>
                </c:pt>
                <c:pt idx="439">
                  <c:v>3.6573790593265004E-3</c:v>
                </c:pt>
                <c:pt idx="440">
                  <c:v>3.6573790593265004E-3</c:v>
                </c:pt>
                <c:pt idx="441">
                  <c:v>3.6573790593265004E-3</c:v>
                </c:pt>
                <c:pt idx="442">
                  <c:v>3.1335705844292069E-3</c:v>
                </c:pt>
                <c:pt idx="443">
                  <c:v>3.1335705844292069E-3</c:v>
                </c:pt>
                <c:pt idx="444">
                  <c:v>3.1335705844292069E-3</c:v>
                </c:pt>
                <c:pt idx="445">
                  <c:v>3.1335705844292069E-3</c:v>
                </c:pt>
                <c:pt idx="446">
                  <c:v>3.1335705844292069E-3</c:v>
                </c:pt>
                <c:pt idx="447">
                  <c:v>3.1335705844292069E-3</c:v>
                </c:pt>
                <c:pt idx="448">
                  <c:v>3.1335705844292069E-3</c:v>
                </c:pt>
                <c:pt idx="449">
                  <c:v>3.1335705844292069E-3</c:v>
                </c:pt>
                <c:pt idx="450">
                  <c:v>3.1335705844292069E-3</c:v>
                </c:pt>
                <c:pt idx="451">
                  <c:v>3.1296343986478674E-3</c:v>
                </c:pt>
                <c:pt idx="452">
                  <c:v>3.1296343986478674E-3</c:v>
                </c:pt>
                <c:pt idx="453">
                  <c:v>3.1296343986478674E-3</c:v>
                </c:pt>
                <c:pt idx="454">
                  <c:v>3.1296343986478674E-3</c:v>
                </c:pt>
                <c:pt idx="455">
                  <c:v>3.1335705844292069E-3</c:v>
                </c:pt>
                <c:pt idx="456">
                  <c:v>3.1335705844292069E-3</c:v>
                </c:pt>
                <c:pt idx="457">
                  <c:v>3.1335705844292069E-3</c:v>
                </c:pt>
                <c:pt idx="458">
                  <c:v>3.1335705844292069E-3</c:v>
                </c:pt>
                <c:pt idx="459">
                  <c:v>3.1335705844292069E-3</c:v>
                </c:pt>
                <c:pt idx="460">
                  <c:v>3.019904590330628E-3</c:v>
                </c:pt>
                <c:pt idx="461">
                  <c:v>3.019904590330628E-3</c:v>
                </c:pt>
                <c:pt idx="462">
                  <c:v>3.019904590330628E-3</c:v>
                </c:pt>
                <c:pt idx="463">
                  <c:v>3.019904590330628E-3</c:v>
                </c:pt>
                <c:pt idx="464">
                  <c:v>3.019904590330628E-3</c:v>
                </c:pt>
                <c:pt idx="465">
                  <c:v>3.0319971867401197E-3</c:v>
                </c:pt>
                <c:pt idx="466">
                  <c:v>3.0319971867401197E-3</c:v>
                </c:pt>
                <c:pt idx="467">
                  <c:v>3.0319971867401197E-3</c:v>
                </c:pt>
                <c:pt idx="468">
                  <c:v>3.0319971867401197E-3</c:v>
                </c:pt>
                <c:pt idx="469">
                  <c:v>2.8826695174438573E-3</c:v>
                </c:pt>
                <c:pt idx="470">
                  <c:v>2.8826695174438573E-3</c:v>
                </c:pt>
                <c:pt idx="471">
                  <c:v>2.8826695174438573E-3</c:v>
                </c:pt>
                <c:pt idx="472">
                  <c:v>2.8826695174438573E-3</c:v>
                </c:pt>
                <c:pt idx="473">
                  <c:v>2.8826695174438573E-3</c:v>
                </c:pt>
                <c:pt idx="474">
                  <c:v>2.8826695174438573E-3</c:v>
                </c:pt>
                <c:pt idx="475">
                  <c:v>2.8826695174438573E-3</c:v>
                </c:pt>
                <c:pt idx="476">
                  <c:v>2.8826695174438573E-3</c:v>
                </c:pt>
                <c:pt idx="477">
                  <c:v>2.8826695174438573E-3</c:v>
                </c:pt>
                <c:pt idx="478">
                  <c:v>2.8826695174438573E-3</c:v>
                </c:pt>
                <c:pt idx="479">
                  <c:v>2.8826695174438573E-3</c:v>
                </c:pt>
                <c:pt idx="480">
                  <c:v>2.8826695174438573E-3</c:v>
                </c:pt>
                <c:pt idx="481">
                  <c:v>2.8826695174438573E-3</c:v>
                </c:pt>
                <c:pt idx="482">
                  <c:v>2.8826695174438573E-3</c:v>
                </c:pt>
                <c:pt idx="483">
                  <c:v>2.8826695174438573E-3</c:v>
                </c:pt>
                <c:pt idx="484">
                  <c:v>2.3746990153069923E-3</c:v>
                </c:pt>
                <c:pt idx="485">
                  <c:v>2.3746990153069923E-3</c:v>
                </c:pt>
                <c:pt idx="486">
                  <c:v>2.3746990153069923E-3</c:v>
                </c:pt>
                <c:pt idx="487">
                  <c:v>2.3746990153069923E-3</c:v>
                </c:pt>
                <c:pt idx="488">
                  <c:v>2.3746990153069923E-3</c:v>
                </c:pt>
                <c:pt idx="489">
                  <c:v>2.2497584470338146E-3</c:v>
                </c:pt>
                <c:pt idx="490">
                  <c:v>2.2497584470338146E-3</c:v>
                </c:pt>
                <c:pt idx="491">
                  <c:v>2.2497584470338146E-3</c:v>
                </c:pt>
                <c:pt idx="492">
                  <c:v>2.2497584470338146E-3</c:v>
                </c:pt>
                <c:pt idx="493">
                  <c:v>2.2497584470338146E-3</c:v>
                </c:pt>
                <c:pt idx="494">
                  <c:v>1.8318977246560466E-3</c:v>
                </c:pt>
                <c:pt idx="495">
                  <c:v>1.8318977246560466E-3</c:v>
                </c:pt>
                <c:pt idx="496">
                  <c:v>1.8318977246560466E-3</c:v>
                </c:pt>
                <c:pt idx="497">
                  <c:v>1.8318977246560466E-3</c:v>
                </c:pt>
                <c:pt idx="498">
                  <c:v>1.8318977246560466E-3</c:v>
                </c:pt>
                <c:pt idx="499">
                  <c:v>1.7290188552181839E-3</c:v>
                </c:pt>
                <c:pt idx="500">
                  <c:v>1.7290188552181839E-3</c:v>
                </c:pt>
                <c:pt idx="501">
                  <c:v>1.7290188552181839E-3</c:v>
                </c:pt>
                <c:pt idx="502">
                  <c:v>1.7290188552181839E-3</c:v>
                </c:pt>
                <c:pt idx="503">
                  <c:v>1.7290188552181839E-3</c:v>
                </c:pt>
                <c:pt idx="504">
                  <c:v>1.7290188552181839E-3</c:v>
                </c:pt>
                <c:pt idx="505">
                  <c:v>1.7290188552181839E-3</c:v>
                </c:pt>
                <c:pt idx="506">
                  <c:v>1.7290188552181839E-3</c:v>
                </c:pt>
                <c:pt idx="507">
                  <c:v>1.7290188552181839E-3</c:v>
                </c:pt>
                <c:pt idx="508">
                  <c:v>1.7290188552181839E-3</c:v>
                </c:pt>
                <c:pt idx="509">
                  <c:v>1.7290188552181839E-3</c:v>
                </c:pt>
                <c:pt idx="510">
                  <c:v>1.7290188552181839E-3</c:v>
                </c:pt>
                <c:pt idx="511">
                  <c:v>1.7290188552181839E-3</c:v>
                </c:pt>
                <c:pt idx="512">
                  <c:v>1.7290188552181839E-3</c:v>
                </c:pt>
                <c:pt idx="513">
                  <c:v>1.7290188552181839E-3</c:v>
                </c:pt>
                <c:pt idx="514">
                  <c:v>1.6968008424090317E-3</c:v>
                </c:pt>
                <c:pt idx="515">
                  <c:v>1.6968008424090317E-3</c:v>
                </c:pt>
                <c:pt idx="516">
                  <c:v>1.6968008424090317E-3</c:v>
                </c:pt>
                <c:pt idx="517">
                  <c:v>1.6968008424090317E-3</c:v>
                </c:pt>
                <c:pt idx="518">
                  <c:v>1.6968008424090317E-3</c:v>
                </c:pt>
                <c:pt idx="519">
                  <c:v>2.2772309464127701E-3</c:v>
                </c:pt>
                <c:pt idx="520">
                  <c:v>2.2772309464127701E-3</c:v>
                </c:pt>
                <c:pt idx="521">
                  <c:v>2.2772309464127701E-3</c:v>
                </c:pt>
                <c:pt idx="522">
                  <c:v>2.2772309464127701E-3</c:v>
                </c:pt>
                <c:pt idx="523">
                  <c:v>2.2772309464127701E-3</c:v>
                </c:pt>
                <c:pt idx="524">
                  <c:v>2.2772309464127701E-3</c:v>
                </c:pt>
                <c:pt idx="525">
                  <c:v>2.3208969201797824E-3</c:v>
                </c:pt>
                <c:pt idx="526">
                  <c:v>2.3208969201797824E-3</c:v>
                </c:pt>
                <c:pt idx="527">
                  <c:v>2.3208969201797824E-3</c:v>
                </c:pt>
                <c:pt idx="528">
                  <c:v>2.3208969201797824E-3</c:v>
                </c:pt>
                <c:pt idx="529">
                  <c:v>2.3208969201797824E-3</c:v>
                </c:pt>
                <c:pt idx="530">
                  <c:v>2.3208969201797824E-3</c:v>
                </c:pt>
                <c:pt idx="531">
                  <c:v>2.3208969201797824E-3</c:v>
                </c:pt>
                <c:pt idx="532">
                  <c:v>2.3208969201797824E-3</c:v>
                </c:pt>
                <c:pt idx="533">
                  <c:v>2.3208969201797824E-3</c:v>
                </c:pt>
                <c:pt idx="534">
                  <c:v>2.3208969201797824E-3</c:v>
                </c:pt>
                <c:pt idx="535">
                  <c:v>2.4731701724911691E-3</c:v>
                </c:pt>
                <c:pt idx="536">
                  <c:v>2.4731701724911691E-3</c:v>
                </c:pt>
                <c:pt idx="537">
                  <c:v>2.4731701724911691E-3</c:v>
                </c:pt>
                <c:pt idx="538">
                  <c:v>2.4731701724911691E-3</c:v>
                </c:pt>
                <c:pt idx="539">
                  <c:v>2.4731701724911691E-3</c:v>
                </c:pt>
                <c:pt idx="540">
                  <c:v>2.4731701724911691E-3</c:v>
                </c:pt>
                <c:pt idx="541">
                  <c:v>2.7284289020606711E-3</c:v>
                </c:pt>
                <c:pt idx="542">
                  <c:v>2.7284289020606711E-3</c:v>
                </c:pt>
                <c:pt idx="543">
                  <c:v>2.7284289020606711E-3</c:v>
                </c:pt>
                <c:pt idx="544">
                  <c:v>2.7284289020606711E-3</c:v>
                </c:pt>
                <c:pt idx="545">
                  <c:v>2.7284289020606711E-3</c:v>
                </c:pt>
                <c:pt idx="546">
                  <c:v>2.9180569730730068E-3</c:v>
                </c:pt>
                <c:pt idx="547">
                  <c:v>2.9180569730730068E-3</c:v>
                </c:pt>
                <c:pt idx="548">
                  <c:v>2.9180569730730068E-3</c:v>
                </c:pt>
                <c:pt idx="549">
                  <c:v>2.9180569730730068E-3</c:v>
                </c:pt>
                <c:pt idx="550">
                  <c:v>2.9180569730730068E-3</c:v>
                </c:pt>
                <c:pt idx="551">
                  <c:v>2.9180569730730068E-3</c:v>
                </c:pt>
                <c:pt idx="552">
                  <c:v>2.9775203437256309E-3</c:v>
                </c:pt>
                <c:pt idx="553">
                  <c:v>2.9775203437256309E-3</c:v>
                </c:pt>
                <c:pt idx="554">
                  <c:v>2.9775203437256309E-3</c:v>
                </c:pt>
                <c:pt idx="555">
                  <c:v>2.9775203437256309E-3</c:v>
                </c:pt>
                <c:pt idx="556">
                  <c:v>2.9775203437256309E-3</c:v>
                </c:pt>
                <c:pt idx="557">
                  <c:v>3.2001404845568887E-3</c:v>
                </c:pt>
                <c:pt idx="558">
                  <c:v>3.2001404845568887E-3</c:v>
                </c:pt>
                <c:pt idx="559">
                  <c:v>3.2001404845568887E-3</c:v>
                </c:pt>
                <c:pt idx="560">
                  <c:v>3.2001404845568887E-3</c:v>
                </c:pt>
                <c:pt idx="561">
                  <c:v>3.2001404845568887E-3</c:v>
                </c:pt>
                <c:pt idx="562">
                  <c:v>3.2001404845568887E-3</c:v>
                </c:pt>
                <c:pt idx="563">
                  <c:v>3.2001404845568887E-3</c:v>
                </c:pt>
                <c:pt idx="564">
                  <c:v>3.2001404845568887E-3</c:v>
                </c:pt>
                <c:pt idx="565">
                  <c:v>3.2001404845568887E-3</c:v>
                </c:pt>
                <c:pt idx="566">
                  <c:v>3.2001404845568887E-3</c:v>
                </c:pt>
                <c:pt idx="567">
                  <c:v>3.2001404845568887E-3</c:v>
                </c:pt>
                <c:pt idx="568">
                  <c:v>3.2001404845568887E-3</c:v>
                </c:pt>
                <c:pt idx="569">
                  <c:v>3.2001404845568887E-3</c:v>
                </c:pt>
                <c:pt idx="570">
                  <c:v>3.2001404845568887E-3</c:v>
                </c:pt>
                <c:pt idx="571">
                  <c:v>3.2001404845568887E-3</c:v>
                </c:pt>
                <c:pt idx="572">
                  <c:v>3.2001404845568887E-3</c:v>
                </c:pt>
                <c:pt idx="573">
                  <c:v>3.2001404845568887E-3</c:v>
                </c:pt>
                <c:pt idx="574">
                  <c:v>3.2001404845568887E-3</c:v>
                </c:pt>
                <c:pt idx="575">
                  <c:v>3.2001404845568887E-3</c:v>
                </c:pt>
                <c:pt idx="576">
                  <c:v>3.2001404845568887E-3</c:v>
                </c:pt>
                <c:pt idx="577">
                  <c:v>3.2001404845568887E-3</c:v>
                </c:pt>
                <c:pt idx="578">
                  <c:v>3.2001404845568887E-3</c:v>
                </c:pt>
                <c:pt idx="579">
                  <c:v>3.2001404845568887E-3</c:v>
                </c:pt>
                <c:pt idx="580">
                  <c:v>3.1318105108068079E-3</c:v>
                </c:pt>
                <c:pt idx="581">
                  <c:v>3.1318105108068079E-3</c:v>
                </c:pt>
                <c:pt idx="582">
                  <c:v>3.1318105108068079E-3</c:v>
                </c:pt>
                <c:pt idx="583">
                  <c:v>3.1318105108068079E-3</c:v>
                </c:pt>
                <c:pt idx="584">
                  <c:v>3.1318105108068079E-3</c:v>
                </c:pt>
                <c:pt idx="585">
                  <c:v>3.1318105108068079E-3</c:v>
                </c:pt>
                <c:pt idx="586">
                  <c:v>2.7115719330491677E-3</c:v>
                </c:pt>
                <c:pt idx="587">
                  <c:v>2.7115719330491677E-3</c:v>
                </c:pt>
                <c:pt idx="588">
                  <c:v>2.7115719330491677E-3</c:v>
                </c:pt>
                <c:pt idx="589">
                  <c:v>2.7115719330491677E-3</c:v>
                </c:pt>
                <c:pt idx="590">
                  <c:v>2.7115719330491677E-3</c:v>
                </c:pt>
                <c:pt idx="591">
                  <c:v>2.7115719330491677E-3</c:v>
                </c:pt>
                <c:pt idx="592">
                  <c:v>2.7115719330491677E-3</c:v>
                </c:pt>
                <c:pt idx="593">
                  <c:v>2.7115719330491677E-3</c:v>
                </c:pt>
                <c:pt idx="594">
                  <c:v>2.7115719330491677E-3</c:v>
                </c:pt>
                <c:pt idx="595">
                  <c:v>2.7115719330491677E-3</c:v>
                </c:pt>
                <c:pt idx="596">
                  <c:v>2.7115719330491677E-3</c:v>
                </c:pt>
                <c:pt idx="597">
                  <c:v>2.7115719330491677E-3</c:v>
                </c:pt>
                <c:pt idx="598">
                  <c:v>2.7962326933930232E-3</c:v>
                </c:pt>
                <c:pt idx="599">
                  <c:v>2.7962326933930232E-3</c:v>
                </c:pt>
              </c:numCache>
            </c:numRef>
          </c:yVal>
          <c:smooth val="0"/>
          <c:extLst>
            <c:ext xmlns:c16="http://schemas.microsoft.com/office/drawing/2014/chart" uri="{C3380CC4-5D6E-409C-BE32-E72D297353CC}">
              <c16:uniqueId val="{00000006-BEF4-482E-B89E-5BBA3EB7A462}"/>
            </c:ext>
          </c:extLst>
        </c:ser>
        <c:dLbls>
          <c:showLegendKey val="0"/>
          <c:showVal val="0"/>
          <c:showCatName val="0"/>
          <c:showSerName val="0"/>
          <c:showPercent val="0"/>
          <c:showBubbleSize val="0"/>
        </c:dLbls>
        <c:axId val="1380570704"/>
        <c:axId val="1380569264"/>
        <c:extLst>
          <c:ext xmlns:c15="http://schemas.microsoft.com/office/drawing/2012/chart" uri="{02D57815-91ED-43cb-92C2-25804820EDAC}">
            <c15:filteredScatterSeries>
              <c15:ser>
                <c:idx val="1"/>
                <c:order val="1"/>
                <c:tx>
                  <c:strRef>
                    <c:extLst>
                      <c:ext uri="{02D57815-91ED-43cb-92C2-25804820EDAC}">
                        <c15:formulaRef>
                          <c15:sqref>SUM!$D$1</c15:sqref>
                        </c15:formulaRef>
                      </c:ext>
                    </c:extLst>
                    <c:strCache>
                      <c:ptCount val="1"/>
                      <c:pt idx="0">
                        <c:v>SB17NBAC-11,2v</c:v>
                      </c:pt>
                    </c:strCache>
                  </c:strRef>
                </c:tx>
                <c:spPr>
                  <a:ln w="25400" cap="rnd">
                    <a:noFill/>
                    <a:round/>
                  </a:ln>
                  <a:effectLst/>
                </c:spPr>
                <c:marker>
                  <c:symbol val="circle"/>
                  <c:size val="5"/>
                  <c:spPr>
                    <a:solidFill>
                      <a:schemeClr val="accent2"/>
                    </a:solidFill>
                    <a:ln w="9525">
                      <a:solidFill>
                        <a:schemeClr val="accent2"/>
                      </a:solidFill>
                    </a:ln>
                    <a:effectLst/>
                  </c:spPr>
                </c:marker>
                <c:xVal>
                  <c:numRef>
                    <c:extLst>
                      <c:ext uri="{02D57815-91ED-43cb-92C2-25804820EDAC}">
                        <c15:formulaRef>
                          <c15:sqref>SUM!$B$2:$B$601</c15:sqref>
                        </c15:formulaRef>
                      </c:ext>
                    </c:extLst>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extLst>
                      <c:ext uri="{02D57815-91ED-43cb-92C2-25804820EDAC}">
                        <c15:formulaRef>
                          <c15:sqref>SUM!$D$2:$D$601</c15:sqref>
                        </c15:formulaRef>
                      </c:ext>
                    </c:extLst>
                    <c:numCache>
                      <c:formatCode>0.00%</c:formatCode>
                      <c:ptCount val="600"/>
                      <c:pt idx="0">
                        <c:v>6.2783977201924232E-2</c:v>
                      </c:pt>
                      <c:pt idx="1">
                        <c:v>4.6497296422782448E-2</c:v>
                      </c:pt>
                      <c:pt idx="2">
                        <c:v>3.3089994531881585E-2</c:v>
                      </c:pt>
                      <c:pt idx="3">
                        <c:v>3.0567371315437249E-2</c:v>
                      </c:pt>
                      <c:pt idx="4">
                        <c:v>2.4857979612193992E-2</c:v>
                      </c:pt>
                      <c:pt idx="5">
                        <c:v>2.5707369846645109E-2</c:v>
                      </c:pt>
                      <c:pt idx="6">
                        <c:v>2.4066614132515853E-2</c:v>
                      </c:pt>
                      <c:pt idx="7">
                        <c:v>1.9100781495489341E-2</c:v>
                      </c:pt>
                      <c:pt idx="8">
                        <c:v>1.9801543561311963E-2</c:v>
                      </c:pt>
                      <c:pt idx="9">
                        <c:v>2.1211658522044839E-2</c:v>
                      </c:pt>
                      <c:pt idx="10">
                        <c:v>1.8598074442928162E-2</c:v>
                      </c:pt>
                      <c:pt idx="11">
                        <c:v>1.4442889727564001E-2</c:v>
                      </c:pt>
                      <c:pt idx="12">
                        <c:v>1.3058213828397031E-2</c:v>
                      </c:pt>
                      <c:pt idx="13">
                        <c:v>1.3277636258870028E-2</c:v>
                      </c:pt>
                      <c:pt idx="14">
                        <c:v>1.393549583719138E-2</c:v>
                      </c:pt>
                      <c:pt idx="15">
                        <c:v>1.2581598174251004E-2</c:v>
                      </c:pt>
                      <c:pt idx="16">
                        <c:v>9.6436390073362261E-3</c:v>
                      </c:pt>
                      <c:pt idx="17">
                        <c:v>8.4192416701097603E-3</c:v>
                      </c:pt>
                      <c:pt idx="18">
                        <c:v>8.8961053184060772E-3</c:v>
                      </c:pt>
                      <c:pt idx="19">
                        <c:v>1.0745248807494091E-2</c:v>
                      </c:pt>
                      <c:pt idx="20">
                        <c:v>1.0199734527896652E-2</c:v>
                      </c:pt>
                      <c:pt idx="21">
                        <c:v>8.3921447943092215E-3</c:v>
                      </c:pt>
                      <c:pt idx="22">
                        <c:v>6.6886332742547025E-3</c:v>
                      </c:pt>
                      <c:pt idx="23">
                        <c:v>6.201579433138182E-3</c:v>
                      </c:pt>
                      <c:pt idx="24">
                        <c:v>6.4651695805607486E-3</c:v>
                      </c:pt>
                      <c:pt idx="25">
                        <c:v>6.5919326754336439E-3</c:v>
                      </c:pt>
                      <c:pt idx="26">
                        <c:v>7.0897326370943882E-3</c:v>
                      </c:pt>
                      <c:pt idx="27">
                        <c:v>7.9450103003862963E-3</c:v>
                      </c:pt>
                      <c:pt idx="28">
                        <c:v>8.8954280647746842E-3</c:v>
                      </c:pt>
                      <c:pt idx="29">
                        <c:v>9.0458605492545995E-3</c:v>
                      </c:pt>
                      <c:pt idx="30">
                        <c:v>7.6900194294799535E-3</c:v>
                      </c:pt>
                      <c:pt idx="31">
                        <c:v>5.8046887039341433E-3</c:v>
                      </c:pt>
                      <c:pt idx="32">
                        <c:v>4.6574562714640048E-3</c:v>
                      </c:pt>
                      <c:pt idx="33">
                        <c:v>4.3956893673511707E-3</c:v>
                      </c:pt>
                      <c:pt idx="34">
                        <c:v>4.1812091684650769E-3</c:v>
                      </c:pt>
                      <c:pt idx="35">
                        <c:v>4.0457289759563324E-3</c:v>
                      </c:pt>
                      <c:pt idx="36">
                        <c:v>3.3100671589704096E-3</c:v>
                      </c:pt>
                      <c:pt idx="37">
                        <c:v>3.1085720961579128E-3</c:v>
                      </c:pt>
                      <c:pt idx="38">
                        <c:v>3.2128489549574342E-3</c:v>
                      </c:pt>
                      <c:pt idx="39">
                        <c:v>2.7310718886813697E-3</c:v>
                      </c:pt>
                      <c:pt idx="40">
                        <c:v>2.3213281180909117E-3</c:v>
                      </c:pt>
                      <c:pt idx="41">
                        <c:v>2.2003720450285715E-3</c:v>
                      </c:pt>
                      <c:pt idx="42">
                        <c:v>2.4483824067636833E-3</c:v>
                      </c:pt>
                      <c:pt idx="43">
                        <c:v>2.7694547502615232E-3</c:v>
                      </c:pt>
                      <c:pt idx="44">
                        <c:v>2.7831925218199669E-3</c:v>
                      </c:pt>
                      <c:pt idx="45">
                        <c:v>2.6886540698278019E-3</c:v>
                      </c:pt>
                      <c:pt idx="46">
                        <c:v>1.8552832050523962E-3</c:v>
                      </c:pt>
                      <c:pt idx="47">
                        <c:v>1.5301008241876309E-3</c:v>
                      </c:pt>
                      <c:pt idx="48">
                        <c:v>1.3986289040317345E-3</c:v>
                      </c:pt>
                      <c:pt idx="49">
                        <c:v>1.6395358510936805E-3</c:v>
                      </c:pt>
                      <c:pt idx="50">
                        <c:v>2.0908938490260707E-3</c:v>
                      </c:pt>
                      <c:pt idx="51">
                        <c:v>3.0462001392229212E-3</c:v>
                      </c:pt>
                      <c:pt idx="52">
                        <c:v>3.531630243908586E-3</c:v>
                      </c:pt>
                      <c:pt idx="53">
                        <c:v>3.756235122871631E-3</c:v>
                      </c:pt>
                      <c:pt idx="54">
                        <c:v>3.5424658904530787E-3</c:v>
                      </c:pt>
                      <c:pt idx="55">
                        <c:v>3.6886364316539781E-3</c:v>
                      </c:pt>
                      <c:pt idx="56">
                        <c:v>2.7236325702064798E-3</c:v>
                      </c:pt>
                      <c:pt idx="57">
                        <c:v>2.6299780337222965E-3</c:v>
                      </c:pt>
                      <c:pt idx="58">
                        <c:v>2.6008467240375838E-3</c:v>
                      </c:pt>
                      <c:pt idx="59">
                        <c:v>2.787508343026001E-3</c:v>
                      </c:pt>
                      <c:pt idx="60">
                        <c:v>3.283248438792141E-3</c:v>
                      </c:pt>
                      <c:pt idx="61">
                        <c:v>3.7136810240651764E-3</c:v>
                      </c:pt>
                      <c:pt idx="62">
                        <c:v>4.06563155117562E-3</c:v>
                      </c:pt>
                      <c:pt idx="63">
                        <c:v>4.1987497925543363E-3</c:v>
                      </c:pt>
                      <c:pt idx="64">
                        <c:v>4.4649702783976491E-3</c:v>
                      </c:pt>
                      <c:pt idx="65">
                        <c:v>4.6421473891191953E-3</c:v>
                      </c:pt>
                      <c:pt idx="66">
                        <c:v>4.6178082448037425E-3</c:v>
                      </c:pt>
                      <c:pt idx="67">
                        <c:v>4.6676316289666359E-3</c:v>
                      </c:pt>
                      <c:pt idx="68">
                        <c:v>4.5073495371600351E-3</c:v>
                      </c:pt>
                      <c:pt idx="69">
                        <c:v>4.7298898191337592E-3</c:v>
                      </c:pt>
                      <c:pt idx="70">
                        <c:v>4.895745106955827E-3</c:v>
                      </c:pt>
                      <c:pt idx="71">
                        <c:v>5.1918465363817636E-3</c:v>
                      </c:pt>
                      <c:pt idx="72">
                        <c:v>5.3220828976020488E-3</c:v>
                      </c:pt>
                      <c:pt idx="73">
                        <c:v>5.3281642968516854E-3</c:v>
                      </c:pt>
                      <c:pt idx="74">
                        <c:v>5.1333222391307248E-3</c:v>
                      </c:pt>
                      <c:pt idx="75">
                        <c:v>4.9998634551190885E-3</c:v>
                      </c:pt>
                      <c:pt idx="76">
                        <c:v>4.5427383919136683E-3</c:v>
                      </c:pt>
                      <c:pt idx="77">
                        <c:v>4.3124749463227816E-3</c:v>
                      </c:pt>
                      <c:pt idx="78">
                        <c:v>4.1244452853225729E-3</c:v>
                      </c:pt>
                      <c:pt idx="79">
                        <c:v>3.8480954083887579E-3</c:v>
                      </c:pt>
                      <c:pt idx="80">
                        <c:v>3.6384688885698975E-3</c:v>
                      </c:pt>
                      <c:pt idx="81">
                        <c:v>3.6473891720346847E-3</c:v>
                      </c:pt>
                      <c:pt idx="82">
                        <c:v>3.6883507569116154E-3</c:v>
                      </c:pt>
                      <c:pt idx="83">
                        <c:v>3.8389658495672184E-3</c:v>
                      </c:pt>
                      <c:pt idx="84">
                        <c:v>4.0281246243451694E-3</c:v>
                      </c:pt>
                      <c:pt idx="85">
                        <c:v>4.1496058335534387E-3</c:v>
                      </c:pt>
                      <c:pt idx="86">
                        <c:v>4.1496058335534387E-3</c:v>
                      </c:pt>
                      <c:pt idx="87">
                        <c:v>3.874788062090784E-3</c:v>
                      </c:pt>
                      <c:pt idx="88">
                        <c:v>3.8364002027195337E-3</c:v>
                      </c:pt>
                      <c:pt idx="89">
                        <c:v>3.4969229489271629E-3</c:v>
                      </c:pt>
                      <c:pt idx="90">
                        <c:v>3.345601923259999E-3</c:v>
                      </c:pt>
                      <c:pt idx="91">
                        <c:v>3.2861761109032311E-3</c:v>
                      </c:pt>
                      <c:pt idx="92">
                        <c:v>3.3193193067927998E-3</c:v>
                      </c:pt>
                      <c:pt idx="93">
                        <c:v>3.3737173906436949E-3</c:v>
                      </c:pt>
                      <c:pt idx="94">
                        <c:v>3.4347199689373576E-3</c:v>
                      </c:pt>
                      <c:pt idx="95">
                        <c:v>3.4905019201518163E-3</c:v>
                      </c:pt>
                      <c:pt idx="96">
                        <c:v>3.5239194373591874E-3</c:v>
                      </c:pt>
                      <c:pt idx="97">
                        <c:v>3.651976996739051E-3</c:v>
                      </c:pt>
                      <c:pt idx="98">
                        <c:v>3.6654726640297534E-3</c:v>
                      </c:pt>
                      <c:pt idx="99">
                        <c:v>3.7587027629006511E-3</c:v>
                      </c:pt>
                      <c:pt idx="100">
                        <c:v>3.7989316277748917E-3</c:v>
                      </c:pt>
                      <c:pt idx="101">
                        <c:v>3.8400470385602375E-3</c:v>
                      </c:pt>
                      <c:pt idx="102">
                        <c:v>3.8038885510146645E-3</c:v>
                      </c:pt>
                      <c:pt idx="103">
                        <c:v>3.9381091110477504E-3</c:v>
                      </c:pt>
                      <c:pt idx="104">
                        <c:v>3.8867281766690799E-3</c:v>
                      </c:pt>
                      <c:pt idx="105">
                        <c:v>3.8705453538161378E-3</c:v>
                      </c:pt>
                      <c:pt idx="106">
                        <c:v>3.9664054631703164E-3</c:v>
                      </c:pt>
                      <c:pt idx="107">
                        <c:v>3.9716113132880907E-3</c:v>
                      </c:pt>
                      <c:pt idx="108">
                        <c:v>4.07454393744774E-3</c:v>
                      </c:pt>
                      <c:pt idx="109">
                        <c:v>4.0478365093190348E-3</c:v>
                      </c:pt>
                      <c:pt idx="110">
                        <c:v>4.143132779797349E-3</c:v>
                      </c:pt>
                      <c:pt idx="111">
                        <c:v>4.1868265255438214E-3</c:v>
                      </c:pt>
                      <c:pt idx="112">
                        <c:v>4.164017526129481E-3</c:v>
                      </c:pt>
                      <c:pt idx="113">
                        <c:v>4.164017526129481E-3</c:v>
                      </c:pt>
                      <c:pt idx="114">
                        <c:v>4.1425303708455055E-3</c:v>
                      </c:pt>
                      <c:pt idx="115">
                        <c:v>4.1322602732467425E-3</c:v>
                      </c:pt>
                      <c:pt idx="116">
                        <c:v>4.0757360533294441E-3</c:v>
                      </c:pt>
                      <c:pt idx="117">
                        <c:v>3.945360651258327E-3</c:v>
                      </c:pt>
                      <c:pt idx="118">
                        <c:v>3.8916620932373473E-3</c:v>
                      </c:pt>
                      <c:pt idx="119">
                        <c:v>3.7770661468525348E-3</c:v>
                      </c:pt>
                      <c:pt idx="120">
                        <c:v>3.7770661468525348E-3</c:v>
                      </c:pt>
                      <c:pt idx="121">
                        <c:v>3.7671751807556108E-3</c:v>
                      </c:pt>
                      <c:pt idx="122">
                        <c:v>3.5688097390181514E-3</c:v>
                      </c:pt>
                      <c:pt idx="123">
                        <c:v>3.5488375233914049E-3</c:v>
                      </c:pt>
                      <c:pt idx="124">
                        <c:v>3.5586753243636998E-3</c:v>
                      </c:pt>
                      <c:pt idx="125">
                        <c:v>3.4088897211012313E-3</c:v>
                      </c:pt>
                      <c:pt idx="126">
                        <c:v>3.4448400921532657E-3</c:v>
                      </c:pt>
                      <c:pt idx="127">
                        <c:v>3.3346458478614935E-3</c:v>
                      </c:pt>
                      <c:pt idx="128">
                        <c:v>3.2808778911717243E-3</c:v>
                      </c:pt>
                      <c:pt idx="129">
                        <c:v>3.2808778911717243E-3</c:v>
                      </c:pt>
                      <c:pt idx="130">
                        <c:v>3.124720070626215E-3</c:v>
                      </c:pt>
                      <c:pt idx="131">
                        <c:v>3.0575882359201926E-3</c:v>
                      </c:pt>
                      <c:pt idx="132">
                        <c:v>3.0495813580322761E-3</c:v>
                      </c:pt>
                      <c:pt idx="133">
                        <c:v>2.9853445919607734E-3</c:v>
                      </c:pt>
                      <c:pt idx="134">
                        <c:v>2.9711585175113552E-3</c:v>
                      </c:pt>
                      <c:pt idx="135">
                        <c:v>2.9643801181996922E-3</c:v>
                      </c:pt>
                      <c:pt idx="136">
                        <c:v>3.0062770764438008E-3</c:v>
                      </c:pt>
                      <c:pt idx="137">
                        <c:v>3.0555451015508326E-3</c:v>
                      </c:pt>
                      <c:pt idx="138">
                        <c:v>3.0555451015508326E-3</c:v>
                      </c:pt>
                      <c:pt idx="139">
                        <c:v>3.1076971577422667E-3</c:v>
                      </c:pt>
                      <c:pt idx="140">
                        <c:v>3.1619494373041819E-3</c:v>
                      </c:pt>
                      <c:pt idx="141">
                        <c:v>3.2902211928076222E-3</c:v>
                      </c:pt>
                      <c:pt idx="142">
                        <c:v>3.4686986296705554E-3</c:v>
                      </c:pt>
                      <c:pt idx="143">
                        <c:v>4.0306587772185529E-3</c:v>
                      </c:pt>
                      <c:pt idx="144">
                        <c:v>4.0594378486283429E-3</c:v>
                      </c:pt>
                      <c:pt idx="145">
                        <c:v>3.9874597319447969E-3</c:v>
                      </c:pt>
                      <c:pt idx="146">
                        <c:v>4.482774820670621E-3</c:v>
                      </c:pt>
                      <c:pt idx="147">
                        <c:v>4.5820267363629848E-3</c:v>
                      </c:pt>
                      <c:pt idx="148">
                        <c:v>4.7647006752463633E-3</c:v>
                      </c:pt>
                      <c:pt idx="149">
                        <c:v>4.7383773751696143E-3</c:v>
                      </c:pt>
                      <c:pt idx="150">
                        <c:v>4.712756058977979E-3</c:v>
                      </c:pt>
                      <c:pt idx="151">
                        <c:v>4.5379179599727565E-3</c:v>
                      </c:pt>
                      <c:pt idx="152">
                        <c:v>4.39275862464683E-3</c:v>
                      </c:pt>
                      <c:pt idx="153">
                        <c:v>3.9976203143435637E-3</c:v>
                      </c:pt>
                      <c:pt idx="154">
                        <c:v>3.9482740402972403E-3</c:v>
                      </c:pt>
                      <c:pt idx="155">
                        <c:v>3.3289304257385346E-3</c:v>
                      </c:pt>
                      <c:pt idx="156">
                        <c:v>3.3289304257385346E-3</c:v>
                      </c:pt>
                      <c:pt idx="157">
                        <c:v>2.8378758788486316E-3</c:v>
                      </c:pt>
                      <c:pt idx="158">
                        <c:v>2.7481129849719547E-3</c:v>
                      </c:pt>
                      <c:pt idx="159">
                        <c:v>2.4388044467139247E-3</c:v>
                      </c:pt>
                      <c:pt idx="160">
                        <c:v>2.3910823746837321E-3</c:v>
                      </c:pt>
                      <c:pt idx="161">
                        <c:v>2.3146418452200052E-3</c:v>
                      </c:pt>
                      <c:pt idx="162">
                        <c:v>2.2546299054121708E-3</c:v>
                      </c:pt>
                      <c:pt idx="163">
                        <c:v>2.2254872608955725E-3</c:v>
                      </c:pt>
                      <c:pt idx="164">
                        <c:v>2.2254872608955725E-3</c:v>
                      </c:pt>
                      <c:pt idx="165">
                        <c:v>2.2648657543943647E-3</c:v>
                      </c:pt>
                      <c:pt idx="166">
                        <c:v>2.2734474581822656E-3</c:v>
                      </c:pt>
                      <c:pt idx="167">
                        <c:v>2.3007164520399337E-3</c:v>
                      </c:pt>
                      <c:pt idx="168">
                        <c:v>2.3007164520399337E-3</c:v>
                      </c:pt>
                      <c:pt idx="169">
                        <c:v>2.3103358582055073E-3</c:v>
                      </c:pt>
                      <c:pt idx="170">
                        <c:v>2.3103358582055073E-3</c:v>
                      </c:pt>
                      <c:pt idx="171">
                        <c:v>2.3103358582055073E-3</c:v>
                      </c:pt>
                      <c:pt idx="172">
                        <c:v>2.3007164520399337E-3</c:v>
                      </c:pt>
                      <c:pt idx="173">
                        <c:v>2.3196814930542364E-3</c:v>
                      </c:pt>
                      <c:pt idx="174">
                        <c:v>2.3107053594278249E-3</c:v>
                      </c:pt>
                      <c:pt idx="175">
                        <c:v>2.2852742609877907E-3</c:v>
                      </c:pt>
                      <c:pt idx="176">
                        <c:v>2.2852742609877907E-3</c:v>
                      </c:pt>
                      <c:pt idx="177">
                        <c:v>2.2695057894786671E-3</c:v>
                      </c:pt>
                      <c:pt idx="178">
                        <c:v>2.2695057894786671E-3</c:v>
                      </c:pt>
                      <c:pt idx="179">
                        <c:v>2.18434521666809E-3</c:v>
                      </c:pt>
                      <c:pt idx="180">
                        <c:v>2.168885314506618E-3</c:v>
                      </c:pt>
                      <c:pt idx="181">
                        <c:v>2.168885314506618E-3</c:v>
                      </c:pt>
                      <c:pt idx="182">
                        <c:v>2.1414093230472399E-3</c:v>
                      </c:pt>
                      <c:pt idx="183">
                        <c:v>2.0880657274889402E-3</c:v>
                      </c:pt>
                      <c:pt idx="184">
                        <c:v>1.99589719929436E-3</c:v>
                      </c:pt>
                      <c:pt idx="185">
                        <c:v>1.9488390457609748E-3</c:v>
                      </c:pt>
                      <c:pt idx="186">
                        <c:v>1.9260286574942244E-3</c:v>
                      </c:pt>
                      <c:pt idx="187">
                        <c:v>1.8908733206270893E-3</c:v>
                      </c:pt>
                      <c:pt idx="188">
                        <c:v>1.8695531127922882E-3</c:v>
                      </c:pt>
                      <c:pt idx="189">
                        <c:v>1.8695531127922882E-3</c:v>
                      </c:pt>
                      <c:pt idx="190">
                        <c:v>1.8695531127922882E-3</c:v>
                      </c:pt>
                      <c:pt idx="191">
                        <c:v>1.9001918790408985E-3</c:v>
                      </c:pt>
                      <c:pt idx="192">
                        <c:v>1.9001918790408985E-3</c:v>
                      </c:pt>
                      <c:pt idx="193">
                        <c:v>1.8789774091417385E-3</c:v>
                      </c:pt>
                      <c:pt idx="194">
                        <c:v>1.8789774091417385E-3</c:v>
                      </c:pt>
                      <c:pt idx="195">
                        <c:v>1.8582108638587145E-3</c:v>
                      </c:pt>
                      <c:pt idx="196">
                        <c:v>1.8582108638587145E-3</c:v>
                      </c:pt>
                      <c:pt idx="197">
                        <c:v>1.8582108638587145E-3</c:v>
                      </c:pt>
                      <c:pt idx="198">
                        <c:v>1.8378849662187694E-3</c:v>
                      </c:pt>
                      <c:pt idx="199">
                        <c:v>1.8378849662187694E-3</c:v>
                      </c:pt>
                      <c:pt idx="200">
                        <c:v>1.8582108638587145E-3</c:v>
                      </c:pt>
                      <c:pt idx="201">
                        <c:v>1.8582108638587145E-3</c:v>
                      </c:pt>
                      <c:pt idx="202">
                        <c:v>1.8378849662187694E-3</c:v>
                      </c:pt>
                      <c:pt idx="203">
                        <c:v>1.8282488579346363E-3</c:v>
                      </c:pt>
                      <c:pt idx="204">
                        <c:v>1.8082508390061881E-3</c:v>
                      </c:pt>
                      <c:pt idx="205">
                        <c:v>1.8082508390061881E-3</c:v>
                      </c:pt>
                      <c:pt idx="206">
                        <c:v>1.8082508390061881E-3</c:v>
                      </c:pt>
                      <c:pt idx="207">
                        <c:v>1.8082508390061881E-3</c:v>
                      </c:pt>
                      <c:pt idx="208">
                        <c:v>1.7886795605288571E-3</c:v>
                      </c:pt>
                      <c:pt idx="209">
                        <c:v>1.7886795605288571E-3</c:v>
                      </c:pt>
                      <c:pt idx="210">
                        <c:v>1.7886795605288571E-3</c:v>
                      </c:pt>
                      <c:pt idx="211">
                        <c:v>1.7886795605288571E-3</c:v>
                      </c:pt>
                      <c:pt idx="212">
                        <c:v>1.7886795605288571E-3</c:v>
                      </c:pt>
                      <c:pt idx="213">
                        <c:v>1.7886795605288571E-3</c:v>
                      </c:pt>
                      <c:pt idx="214">
                        <c:v>1.7886795605288571E-3</c:v>
                      </c:pt>
                      <c:pt idx="215">
                        <c:v>1.7697666660199617E-3</c:v>
                      </c:pt>
                      <c:pt idx="216">
                        <c:v>1.7697666660199617E-3</c:v>
                      </c:pt>
                      <c:pt idx="217">
                        <c:v>1.7697666660199617E-3</c:v>
                      </c:pt>
                      <c:pt idx="218">
                        <c:v>1.7895447964966647E-3</c:v>
                      </c:pt>
                      <c:pt idx="219">
                        <c:v>1.8097495319631962E-3</c:v>
                      </c:pt>
                      <c:pt idx="220">
                        <c:v>1.8303878916641112E-3</c:v>
                      </c:pt>
                      <c:pt idx="221">
                        <c:v>1.8303878916641112E-3</c:v>
                      </c:pt>
                      <c:pt idx="222">
                        <c:v>1.8303878916641112E-3</c:v>
                      </c:pt>
                      <c:pt idx="223">
                        <c:v>1.8303878916641112E-3</c:v>
                      </c:pt>
                      <c:pt idx="224">
                        <c:v>1.8282488579346363E-3</c:v>
                      </c:pt>
                      <c:pt idx="225">
                        <c:v>1.8486807058139825E-3</c:v>
                      </c:pt>
                      <c:pt idx="226">
                        <c:v>1.8486807058139825E-3</c:v>
                      </c:pt>
                      <c:pt idx="227">
                        <c:v>1.7695281558309426E-3</c:v>
                      </c:pt>
                      <c:pt idx="228">
                        <c:v>1.7507898321727786E-3</c:v>
                      </c:pt>
                      <c:pt idx="229">
                        <c:v>1.7145254918046195E-3</c:v>
                      </c:pt>
                      <c:pt idx="230">
                        <c:v>1.7145254918046195E-3</c:v>
                      </c:pt>
                      <c:pt idx="231">
                        <c:v>1.6969863740186469E-3</c:v>
                      </c:pt>
                      <c:pt idx="232">
                        <c:v>1.7010772378553594E-3</c:v>
                      </c:pt>
                      <c:pt idx="233">
                        <c:v>1.6525078501345889E-3</c:v>
                      </c:pt>
                      <c:pt idx="234">
                        <c:v>1.6525078501345889E-3</c:v>
                      </c:pt>
                      <c:pt idx="235">
                        <c:v>1.6525078501345889E-3</c:v>
                      </c:pt>
                      <c:pt idx="236">
                        <c:v>1.6219412234799967E-3</c:v>
                      </c:pt>
                      <c:pt idx="237">
                        <c:v>1.599647277673326E-3</c:v>
                      </c:pt>
                      <c:pt idx="238">
                        <c:v>1.599647277673326E-3</c:v>
                      </c:pt>
                      <c:pt idx="239">
                        <c:v>1.5889223398778444E-3</c:v>
                      </c:pt>
                      <c:pt idx="240">
                        <c:v>1.5682876891425924E-3</c:v>
                      </c:pt>
                      <c:pt idx="241">
                        <c:v>1.5682876891425924E-3</c:v>
                      </c:pt>
                      <c:pt idx="242">
                        <c:v>1.5487026269700803E-3</c:v>
                      </c:pt>
                      <c:pt idx="243">
                        <c:v>1.5125058593432694E-3</c:v>
                      </c:pt>
                      <c:pt idx="244">
                        <c:v>1.4797938814593513E-3</c:v>
                      </c:pt>
                      <c:pt idx="245">
                        <c:v>1.4797938814593513E-3</c:v>
                      </c:pt>
                      <c:pt idx="246">
                        <c:v>1.4343271997038826E-3</c:v>
                      </c:pt>
                      <c:pt idx="247">
                        <c:v>1.4274513518036853E-3</c:v>
                      </c:pt>
                      <c:pt idx="248">
                        <c:v>1.4274513518036853E-3</c:v>
                      </c:pt>
                      <c:pt idx="249">
                        <c:v>1.4609943779506855E-3</c:v>
                      </c:pt>
                      <c:pt idx="250">
                        <c:v>1.4367194299705344E-3</c:v>
                      </c:pt>
                      <c:pt idx="251">
                        <c:v>1.4367194299705344E-3</c:v>
                      </c:pt>
                      <c:pt idx="252">
                        <c:v>1.411739683525304E-3</c:v>
                      </c:pt>
                      <c:pt idx="253">
                        <c:v>1.4027230401047375E-3</c:v>
                      </c:pt>
                      <c:pt idx="254">
                        <c:v>1.4027230401047375E-3</c:v>
                      </c:pt>
                      <c:pt idx="255">
                        <c:v>1.3823749853807967E-3</c:v>
                      </c:pt>
                      <c:pt idx="256">
                        <c:v>1.3681408982131333E-3</c:v>
                      </c:pt>
                      <c:pt idx="257">
                        <c:v>1.3681408982131333E-3</c:v>
                      </c:pt>
                      <c:pt idx="258">
                        <c:v>1.3681408982131333E-3</c:v>
                      </c:pt>
                      <c:pt idx="259">
                        <c:v>1.3681408982131333E-3</c:v>
                      </c:pt>
                      <c:pt idx="260">
                        <c:v>1.349426420132285E-3</c:v>
                      </c:pt>
                      <c:pt idx="261">
                        <c:v>1.349426420132285E-3</c:v>
                      </c:pt>
                      <c:pt idx="262">
                        <c:v>1.3460809189085015E-3</c:v>
                      </c:pt>
                      <c:pt idx="263">
                        <c:v>1.3460809189085015E-3</c:v>
                      </c:pt>
                      <c:pt idx="264">
                        <c:v>1.3460809189085015E-3</c:v>
                      </c:pt>
                      <c:pt idx="265">
                        <c:v>1.3202286923086094E-3</c:v>
                      </c:pt>
                      <c:pt idx="266">
                        <c:v>1.3202286923086094E-3</c:v>
                      </c:pt>
                      <c:pt idx="267">
                        <c:v>1.3490318241579518E-3</c:v>
                      </c:pt>
                      <c:pt idx="268">
                        <c:v>1.3683368255696564E-3</c:v>
                      </c:pt>
                      <c:pt idx="269">
                        <c:v>1.3683368255696564E-3</c:v>
                      </c:pt>
                      <c:pt idx="270">
                        <c:v>1.3683368255696564E-3</c:v>
                      </c:pt>
                      <c:pt idx="271">
                        <c:v>1.3866363387285373E-3</c:v>
                      </c:pt>
                      <c:pt idx="272">
                        <c:v>1.3866363387285373E-3</c:v>
                      </c:pt>
                      <c:pt idx="273">
                        <c:v>1.4317878559453807E-3</c:v>
                      </c:pt>
                      <c:pt idx="274">
                        <c:v>1.4317878559453807E-3</c:v>
                      </c:pt>
                      <c:pt idx="275">
                        <c:v>1.4317878559453807E-3</c:v>
                      </c:pt>
                      <c:pt idx="276">
                        <c:v>1.4317878559453807E-3</c:v>
                      </c:pt>
                      <c:pt idx="277">
                        <c:v>1.4317878559453807E-3</c:v>
                      </c:pt>
                      <c:pt idx="278">
                        <c:v>1.6618045485750673E-3</c:v>
                      </c:pt>
                      <c:pt idx="279">
                        <c:v>1.7208178106664154E-3</c:v>
                      </c:pt>
                      <c:pt idx="280">
                        <c:v>1.7208178106664154E-3</c:v>
                      </c:pt>
                      <c:pt idx="281">
                        <c:v>1.7965988371390345E-3</c:v>
                      </c:pt>
                      <c:pt idx="282">
                        <c:v>1.7965988371390345E-3</c:v>
                      </c:pt>
                      <c:pt idx="283">
                        <c:v>1.9009481236380156E-3</c:v>
                      </c:pt>
                      <c:pt idx="284">
                        <c:v>1.9690278720280049E-3</c:v>
                      </c:pt>
                      <c:pt idx="285">
                        <c:v>1.9690278720280049E-3</c:v>
                      </c:pt>
                      <c:pt idx="286">
                        <c:v>1.9567671611954163E-3</c:v>
                      </c:pt>
                      <c:pt idx="287">
                        <c:v>1.9567671611954163E-3</c:v>
                      </c:pt>
                      <c:pt idx="288">
                        <c:v>1.9438027267036227E-3</c:v>
                      </c:pt>
                      <c:pt idx="289">
                        <c:v>1.931575517131145E-3</c:v>
                      </c:pt>
                      <c:pt idx="290">
                        <c:v>1.931575517131145E-3</c:v>
                      </c:pt>
                      <c:pt idx="291">
                        <c:v>1.9200473810893565E-3</c:v>
                      </c:pt>
                      <c:pt idx="292">
                        <c:v>1.9200473810893565E-3</c:v>
                      </c:pt>
                      <c:pt idx="293">
                        <c:v>2.488359992343188E-3</c:v>
                      </c:pt>
                      <c:pt idx="294">
                        <c:v>2.5181024621223525E-3</c:v>
                      </c:pt>
                      <c:pt idx="295">
                        <c:v>2.5181024621223525E-3</c:v>
                      </c:pt>
                      <c:pt idx="296">
                        <c:v>2.587675719151718E-3</c:v>
                      </c:pt>
                      <c:pt idx="297">
                        <c:v>2.587675719151718E-3</c:v>
                      </c:pt>
                      <c:pt idx="298">
                        <c:v>2.6667750626837164E-3</c:v>
                      </c:pt>
                      <c:pt idx="299">
                        <c:v>2.6667750626837164E-3</c:v>
                      </c:pt>
                      <c:pt idx="300">
                        <c:v>2.6932152578195536E-3</c:v>
                      </c:pt>
                      <c:pt idx="301">
                        <c:v>2.8199525721742348E-3</c:v>
                      </c:pt>
                      <c:pt idx="302">
                        <c:v>2.8199525721742348E-3</c:v>
                      </c:pt>
                      <c:pt idx="303">
                        <c:v>2.8661667541088507E-3</c:v>
                      </c:pt>
                      <c:pt idx="304">
                        <c:v>2.8661667541088507E-3</c:v>
                      </c:pt>
                      <c:pt idx="305">
                        <c:v>2.8661667541088507E-3</c:v>
                      </c:pt>
                      <c:pt idx="306">
                        <c:v>2.8661667541088507E-3</c:v>
                      </c:pt>
                      <c:pt idx="307">
                        <c:v>2.9557996241980403E-3</c:v>
                      </c:pt>
                      <c:pt idx="308">
                        <c:v>2.9557996241980403E-3</c:v>
                      </c:pt>
                      <c:pt idx="309">
                        <c:v>3.043948601750101E-3</c:v>
                      </c:pt>
                      <c:pt idx="310">
                        <c:v>3.1104872212336897E-3</c:v>
                      </c:pt>
                      <c:pt idx="311">
                        <c:v>3.1104872212336897E-3</c:v>
                      </c:pt>
                      <c:pt idx="312">
                        <c:v>3.2919121804303366E-3</c:v>
                      </c:pt>
                      <c:pt idx="313">
                        <c:v>3.2919121804303366E-3</c:v>
                      </c:pt>
                      <c:pt idx="314">
                        <c:v>3.3574387056280828E-3</c:v>
                      </c:pt>
                      <c:pt idx="315">
                        <c:v>3.3574387056280828E-3</c:v>
                      </c:pt>
                      <c:pt idx="316">
                        <c:v>3.7157717954154281E-3</c:v>
                      </c:pt>
                      <c:pt idx="317">
                        <c:v>3.7157717954154281E-3</c:v>
                      </c:pt>
                      <c:pt idx="318">
                        <c:v>4.320286152977389E-3</c:v>
                      </c:pt>
                      <c:pt idx="319">
                        <c:v>4.320286152977389E-3</c:v>
                      </c:pt>
                      <c:pt idx="320">
                        <c:v>4.3885284540042804E-3</c:v>
                      </c:pt>
                      <c:pt idx="321">
                        <c:v>4.9918725085448196E-3</c:v>
                      </c:pt>
                      <c:pt idx="322">
                        <c:v>4.9918725085448196E-3</c:v>
                      </c:pt>
                      <c:pt idx="323">
                        <c:v>5.7234768530660908E-3</c:v>
                      </c:pt>
                      <c:pt idx="324">
                        <c:v>5.7234768530660908E-3</c:v>
                      </c:pt>
                      <c:pt idx="325">
                        <c:v>7.1055923931039556E-3</c:v>
                      </c:pt>
                      <c:pt idx="326">
                        <c:v>7.1055923931039556E-3</c:v>
                      </c:pt>
                      <c:pt idx="327">
                        <c:v>7.2763464155151192E-3</c:v>
                      </c:pt>
                      <c:pt idx="328">
                        <c:v>7.2763464155151192E-3</c:v>
                      </c:pt>
                      <c:pt idx="329">
                        <c:v>8.1214352268210322E-3</c:v>
                      </c:pt>
                      <c:pt idx="330">
                        <c:v>8.1214352268210322E-3</c:v>
                      </c:pt>
                      <c:pt idx="331">
                        <c:v>8.9709554266346747E-3</c:v>
                      </c:pt>
                      <c:pt idx="332">
                        <c:v>8.9709554266346747E-3</c:v>
                      </c:pt>
                      <c:pt idx="333">
                        <c:v>9.7605636853762036E-3</c:v>
                      </c:pt>
                      <c:pt idx="334">
                        <c:v>9.7605636853762036E-3</c:v>
                      </c:pt>
                      <c:pt idx="335">
                        <c:v>1.0649180424016923E-2</c:v>
                      </c:pt>
                      <c:pt idx="336">
                        <c:v>1.0649180424016923E-2</c:v>
                      </c:pt>
                      <c:pt idx="337">
                        <c:v>1.1272163311980828E-2</c:v>
                      </c:pt>
                      <c:pt idx="338">
                        <c:v>1.1272163311980828E-2</c:v>
                      </c:pt>
                      <c:pt idx="339">
                        <c:v>1.198871453726006E-2</c:v>
                      </c:pt>
                      <c:pt idx="340">
                        <c:v>1.198871453726006E-2</c:v>
                      </c:pt>
                      <c:pt idx="341">
                        <c:v>1.252489488281746E-2</c:v>
                      </c:pt>
                      <c:pt idx="342">
                        <c:v>1.252489488281746E-2</c:v>
                      </c:pt>
                      <c:pt idx="343">
                        <c:v>1.2685593563364702E-2</c:v>
                      </c:pt>
                      <c:pt idx="344">
                        <c:v>1.2685593563364702E-2</c:v>
                      </c:pt>
                      <c:pt idx="345">
                        <c:v>1.2660294853188184E-2</c:v>
                      </c:pt>
                      <c:pt idx="346">
                        <c:v>1.2660294853188184E-2</c:v>
                      </c:pt>
                      <c:pt idx="347">
                        <c:v>1.2839940838970504E-2</c:v>
                      </c:pt>
                      <c:pt idx="348">
                        <c:v>1.2839940838970504E-2</c:v>
                      </c:pt>
                      <c:pt idx="349">
                        <c:v>1.3026269623676957E-2</c:v>
                      </c:pt>
                      <c:pt idx="350">
                        <c:v>1.3026269623676957E-2</c:v>
                      </c:pt>
                      <c:pt idx="351">
                        <c:v>1.3427964006271643E-2</c:v>
                      </c:pt>
                      <c:pt idx="352">
                        <c:v>1.3427964006271643E-2</c:v>
                      </c:pt>
                      <c:pt idx="353">
                        <c:v>1.3431686447323156E-2</c:v>
                      </c:pt>
                      <c:pt idx="354">
                        <c:v>1.3431686447323156E-2</c:v>
                      </c:pt>
                      <c:pt idx="355">
                        <c:v>1.3431686447323156E-2</c:v>
                      </c:pt>
                      <c:pt idx="356">
                        <c:v>1.3431686447323156E-2</c:v>
                      </c:pt>
                      <c:pt idx="357">
                        <c:v>1.3431686447323156E-2</c:v>
                      </c:pt>
                      <c:pt idx="358">
                        <c:v>1.3431686447323156E-2</c:v>
                      </c:pt>
                      <c:pt idx="359">
                        <c:v>1.2009412524983602E-2</c:v>
                      </c:pt>
                      <c:pt idx="360">
                        <c:v>1.2009412524983602E-2</c:v>
                      </c:pt>
                      <c:pt idx="361">
                        <c:v>1.2009412524983602E-2</c:v>
                      </c:pt>
                      <c:pt idx="362">
                        <c:v>1.1842437587503224E-2</c:v>
                      </c:pt>
                      <c:pt idx="363">
                        <c:v>1.1842437587503224E-2</c:v>
                      </c:pt>
                      <c:pt idx="364">
                        <c:v>1.1116461554378043E-2</c:v>
                      </c:pt>
                      <c:pt idx="365">
                        <c:v>1.1116461554378043E-2</c:v>
                      </c:pt>
                      <c:pt idx="366">
                        <c:v>1.1170751340072024E-2</c:v>
                      </c:pt>
                      <c:pt idx="367">
                        <c:v>1.1170751340072024E-2</c:v>
                      </c:pt>
                      <c:pt idx="368">
                        <c:v>9.7561340965415331E-3</c:v>
                      </c:pt>
                      <c:pt idx="369">
                        <c:v>9.7561340965415331E-3</c:v>
                      </c:pt>
                      <c:pt idx="370">
                        <c:v>9.2449088104300265E-3</c:v>
                      </c:pt>
                      <c:pt idx="371">
                        <c:v>9.2449088104300265E-3</c:v>
                      </c:pt>
                      <c:pt idx="372">
                        <c:v>8.5284382040808661E-3</c:v>
                      </c:pt>
                      <c:pt idx="373">
                        <c:v>8.5284382040808661E-3</c:v>
                      </c:pt>
                      <c:pt idx="374">
                        <c:v>8.5284382040808661E-3</c:v>
                      </c:pt>
                      <c:pt idx="375">
                        <c:v>8.2184537800745212E-3</c:v>
                      </c:pt>
                      <c:pt idx="376">
                        <c:v>8.2184537800745212E-3</c:v>
                      </c:pt>
                      <c:pt idx="377">
                        <c:v>8.2545316089538481E-3</c:v>
                      </c:pt>
                      <c:pt idx="378">
                        <c:v>8.2545316089538481E-3</c:v>
                      </c:pt>
                      <c:pt idx="379">
                        <c:v>6.6743520536371578E-3</c:v>
                      </c:pt>
                      <c:pt idx="380">
                        <c:v>6.6743520536371578E-3</c:v>
                      </c:pt>
                      <c:pt idx="381">
                        <c:v>6.2961814311613346E-3</c:v>
                      </c:pt>
                      <c:pt idx="382">
                        <c:v>6.2961814311613346E-3</c:v>
                      </c:pt>
                      <c:pt idx="383">
                        <c:v>6.3560300863617861E-3</c:v>
                      </c:pt>
                      <c:pt idx="384">
                        <c:v>6.3560300863617861E-3</c:v>
                      </c:pt>
                      <c:pt idx="385">
                        <c:v>6.3560300863617861E-3</c:v>
                      </c:pt>
                      <c:pt idx="386">
                        <c:v>6.3560300863617861E-3</c:v>
                      </c:pt>
                      <c:pt idx="387">
                        <c:v>6.3560300863617861E-3</c:v>
                      </c:pt>
                      <c:pt idx="388">
                        <c:v>5.1322157154368008E-3</c:v>
                      </c:pt>
                      <c:pt idx="389">
                        <c:v>5.1322157154368008E-3</c:v>
                      </c:pt>
                      <c:pt idx="390">
                        <c:v>4.9547201662132213E-3</c:v>
                      </c:pt>
                      <c:pt idx="391">
                        <c:v>4.9547201662132213E-3</c:v>
                      </c:pt>
                      <c:pt idx="392">
                        <c:v>4.9547201662132213E-3</c:v>
                      </c:pt>
                      <c:pt idx="393">
                        <c:v>4.8898582416860509E-3</c:v>
                      </c:pt>
                      <c:pt idx="394">
                        <c:v>4.8898582416860509E-3</c:v>
                      </c:pt>
                      <c:pt idx="395">
                        <c:v>4.4915240494453916E-3</c:v>
                      </c:pt>
                      <c:pt idx="396">
                        <c:v>4.4915240494453916E-3</c:v>
                      </c:pt>
                      <c:pt idx="397">
                        <c:v>4.3351172727273783E-3</c:v>
                      </c:pt>
                      <c:pt idx="398">
                        <c:v>4.3351172727273783E-3</c:v>
                      </c:pt>
                      <c:pt idx="399">
                        <c:v>4.3351172727273783E-3</c:v>
                      </c:pt>
                      <c:pt idx="400">
                        <c:v>4.2359680326267014E-3</c:v>
                      </c:pt>
                      <c:pt idx="401">
                        <c:v>4.2359680326267014E-3</c:v>
                      </c:pt>
                      <c:pt idx="402">
                        <c:v>4.1879343860651806E-3</c:v>
                      </c:pt>
                      <c:pt idx="403">
                        <c:v>4.1879343860651806E-3</c:v>
                      </c:pt>
                      <c:pt idx="404">
                        <c:v>4.1879343860651806E-3</c:v>
                      </c:pt>
                      <c:pt idx="405">
                        <c:v>4.1879343860651806E-3</c:v>
                      </c:pt>
                      <c:pt idx="406">
                        <c:v>4.1879343860651806E-3</c:v>
                      </c:pt>
                      <c:pt idx="407">
                        <c:v>4.1879343860651806E-3</c:v>
                      </c:pt>
                      <c:pt idx="408">
                        <c:v>4.1879343860651806E-3</c:v>
                      </c:pt>
                      <c:pt idx="409">
                        <c:v>3.7194217296140585E-3</c:v>
                      </c:pt>
                      <c:pt idx="410">
                        <c:v>3.7194217296140585E-3</c:v>
                      </c:pt>
                      <c:pt idx="411">
                        <c:v>3.7194217296140585E-3</c:v>
                      </c:pt>
                      <c:pt idx="412">
                        <c:v>3.5559595674871641E-3</c:v>
                      </c:pt>
                      <c:pt idx="413">
                        <c:v>3.5559595674871641E-3</c:v>
                      </c:pt>
                      <c:pt idx="414">
                        <c:v>3.4793339343887693E-3</c:v>
                      </c:pt>
                      <c:pt idx="415">
                        <c:v>3.4793339343887693E-3</c:v>
                      </c:pt>
                      <c:pt idx="416">
                        <c:v>3.4091566073657631E-3</c:v>
                      </c:pt>
                      <c:pt idx="417">
                        <c:v>3.4091566073657631E-3</c:v>
                      </c:pt>
                      <c:pt idx="418">
                        <c:v>3.4091566073657631E-3</c:v>
                      </c:pt>
                      <c:pt idx="419">
                        <c:v>3.3225566115511439E-3</c:v>
                      </c:pt>
                      <c:pt idx="420">
                        <c:v>3.3225566115511439E-3</c:v>
                      </c:pt>
                      <c:pt idx="421">
                        <c:v>3.2515141855573699E-3</c:v>
                      </c:pt>
                      <c:pt idx="422">
                        <c:v>3.2515141855573699E-3</c:v>
                      </c:pt>
                      <c:pt idx="423">
                        <c:v>3.2515141855573699E-3</c:v>
                      </c:pt>
                      <c:pt idx="424">
                        <c:v>3.1967291192432513E-3</c:v>
                      </c:pt>
                      <c:pt idx="425">
                        <c:v>3.1967291192432513E-3</c:v>
                      </c:pt>
                      <c:pt idx="426">
                        <c:v>3.0474903026406763E-3</c:v>
                      </c:pt>
                      <c:pt idx="427">
                        <c:v>3.0474903026406763E-3</c:v>
                      </c:pt>
                      <c:pt idx="428">
                        <c:v>3.0474903026406763E-3</c:v>
                      </c:pt>
                      <c:pt idx="429">
                        <c:v>3.0474903026406763E-3</c:v>
                      </c:pt>
                      <c:pt idx="430">
                        <c:v>3.0474903026406763E-3</c:v>
                      </c:pt>
                      <c:pt idx="431">
                        <c:v>3.0474903026406763E-3</c:v>
                      </c:pt>
                      <c:pt idx="432">
                        <c:v>3.0474903026406763E-3</c:v>
                      </c:pt>
                      <c:pt idx="433">
                        <c:v>3.0474903026406763E-3</c:v>
                      </c:pt>
                      <c:pt idx="434">
                        <c:v>2.9024405458670495E-3</c:v>
                      </c:pt>
                      <c:pt idx="435">
                        <c:v>2.9024405458670495E-3</c:v>
                      </c:pt>
                      <c:pt idx="436">
                        <c:v>2.9024405458670495E-3</c:v>
                      </c:pt>
                      <c:pt idx="437">
                        <c:v>2.8807336806666731E-3</c:v>
                      </c:pt>
                      <c:pt idx="438">
                        <c:v>2.8807336806666731E-3</c:v>
                      </c:pt>
                      <c:pt idx="439">
                        <c:v>2.6959439943708137E-3</c:v>
                      </c:pt>
                      <c:pt idx="440">
                        <c:v>2.6959439943708137E-3</c:v>
                      </c:pt>
                      <c:pt idx="441">
                        <c:v>2.6959439943708137E-3</c:v>
                      </c:pt>
                      <c:pt idx="442">
                        <c:v>2.6959439943708137E-3</c:v>
                      </c:pt>
                      <c:pt idx="443">
                        <c:v>2.6959439943708137E-3</c:v>
                      </c:pt>
                      <c:pt idx="444">
                        <c:v>2.5897058009351844E-3</c:v>
                      </c:pt>
                      <c:pt idx="445">
                        <c:v>2.5897058009351844E-3</c:v>
                      </c:pt>
                      <c:pt idx="446">
                        <c:v>2.5897058009351844E-3</c:v>
                      </c:pt>
                      <c:pt idx="447">
                        <c:v>2.5676267526530527E-3</c:v>
                      </c:pt>
                      <c:pt idx="448">
                        <c:v>2.5676267526530527E-3</c:v>
                      </c:pt>
                      <c:pt idx="449">
                        <c:v>2.5676267526530527E-3</c:v>
                      </c:pt>
                      <c:pt idx="450">
                        <c:v>2.5460714503421716E-3</c:v>
                      </c:pt>
                      <c:pt idx="451">
                        <c:v>2.5460714503421716E-3</c:v>
                      </c:pt>
                      <c:pt idx="452">
                        <c:v>2.5250305441565737E-3</c:v>
                      </c:pt>
                      <c:pt idx="453">
                        <c:v>2.5250305441565737E-3</c:v>
                      </c:pt>
                      <c:pt idx="454">
                        <c:v>2.5250305441565737E-3</c:v>
                      </c:pt>
                      <c:pt idx="455">
                        <c:v>2.9975500041847813E-3</c:v>
                      </c:pt>
                      <c:pt idx="456">
                        <c:v>2.9975500041847813E-3</c:v>
                      </c:pt>
                      <c:pt idx="457">
                        <c:v>2.9975500041847813E-3</c:v>
                      </c:pt>
                      <c:pt idx="458">
                        <c:v>3.0108636050706693E-3</c:v>
                      </c:pt>
                      <c:pt idx="459">
                        <c:v>3.0108636050706693E-3</c:v>
                      </c:pt>
                      <c:pt idx="460">
                        <c:v>3.7439856263505478E-3</c:v>
                      </c:pt>
                      <c:pt idx="461">
                        <c:v>3.7439856263505478E-3</c:v>
                      </c:pt>
                      <c:pt idx="462">
                        <c:v>3.7439856263505478E-3</c:v>
                      </c:pt>
                      <c:pt idx="463">
                        <c:v>4.2903534719545069E-3</c:v>
                      </c:pt>
                      <c:pt idx="464">
                        <c:v>4.2903534719545069E-3</c:v>
                      </c:pt>
                      <c:pt idx="465">
                        <c:v>4.2903534719545069E-3</c:v>
                      </c:pt>
                      <c:pt idx="466">
                        <c:v>4.7678797578089259E-3</c:v>
                      </c:pt>
                      <c:pt idx="467">
                        <c:v>4.7678797578089259E-3</c:v>
                      </c:pt>
                      <c:pt idx="468">
                        <c:v>4.7678797578089259E-3</c:v>
                      </c:pt>
                      <c:pt idx="469">
                        <c:v>5.1855190059818838E-3</c:v>
                      </c:pt>
                      <c:pt idx="470">
                        <c:v>5.1855190059818838E-3</c:v>
                      </c:pt>
                      <c:pt idx="471">
                        <c:v>5.1855190059818838E-3</c:v>
                      </c:pt>
                      <c:pt idx="472">
                        <c:v>5.1855190059818838E-3</c:v>
                      </c:pt>
                      <c:pt idx="473">
                        <c:v>5.1855190059818838E-3</c:v>
                      </c:pt>
                      <c:pt idx="474">
                        <c:v>5.1631645654401041E-3</c:v>
                      </c:pt>
                      <c:pt idx="475">
                        <c:v>5.1631645654401041E-3</c:v>
                      </c:pt>
                      <c:pt idx="476">
                        <c:v>5.1631645654401041E-3</c:v>
                      </c:pt>
                      <c:pt idx="477">
                        <c:v>7.202306289250524E-3</c:v>
                      </c:pt>
                      <c:pt idx="478">
                        <c:v>7.202306289250524E-3</c:v>
                      </c:pt>
                      <c:pt idx="479">
                        <c:v>7.202306289250524E-3</c:v>
                      </c:pt>
                      <c:pt idx="480">
                        <c:v>7.6600975745630606E-3</c:v>
                      </c:pt>
                      <c:pt idx="481">
                        <c:v>7.6600975745630606E-3</c:v>
                      </c:pt>
                      <c:pt idx="482">
                        <c:v>7.6600975745630606E-3</c:v>
                      </c:pt>
                      <c:pt idx="483">
                        <c:v>8.0237840596445072E-3</c:v>
                      </c:pt>
                      <c:pt idx="484">
                        <c:v>8.0237840596445072E-3</c:v>
                      </c:pt>
                      <c:pt idx="485">
                        <c:v>8.0237840596445072E-3</c:v>
                      </c:pt>
                      <c:pt idx="486">
                        <c:v>8.6791870165587644E-3</c:v>
                      </c:pt>
                      <c:pt idx="487">
                        <c:v>8.6791870165587644E-3</c:v>
                      </c:pt>
                      <c:pt idx="488">
                        <c:v>8.6791870165587644E-3</c:v>
                      </c:pt>
                      <c:pt idx="489">
                        <c:v>8.9569653589905967E-3</c:v>
                      </c:pt>
                      <c:pt idx="490">
                        <c:v>8.9569653589905967E-3</c:v>
                      </c:pt>
                      <c:pt idx="491">
                        <c:v>9.1008891228377894E-3</c:v>
                      </c:pt>
                      <c:pt idx="492">
                        <c:v>9.1008891228377894E-3</c:v>
                      </c:pt>
                      <c:pt idx="493">
                        <c:v>9.1008891228377894E-3</c:v>
                      </c:pt>
                      <c:pt idx="494">
                        <c:v>9.098113407659994E-3</c:v>
                      </c:pt>
                      <c:pt idx="495">
                        <c:v>9.098113407659994E-3</c:v>
                      </c:pt>
                      <c:pt idx="496">
                        <c:v>9.098113407659994E-3</c:v>
                      </c:pt>
                      <c:pt idx="497">
                        <c:v>9.2392776529379075E-3</c:v>
                      </c:pt>
                      <c:pt idx="498">
                        <c:v>9.2392776529379075E-3</c:v>
                      </c:pt>
                      <c:pt idx="499">
                        <c:v>9.2392776529379075E-3</c:v>
                      </c:pt>
                      <c:pt idx="500">
                        <c:v>9.3881728921413662E-3</c:v>
                      </c:pt>
                      <c:pt idx="501">
                        <c:v>9.3881728921413662E-3</c:v>
                      </c:pt>
                      <c:pt idx="502">
                        <c:v>9.3881728921413662E-3</c:v>
                      </c:pt>
                      <c:pt idx="503">
                        <c:v>9.3881728921413662E-3</c:v>
                      </c:pt>
                      <c:pt idx="504">
                        <c:v>9.3881728921413662E-3</c:v>
                      </c:pt>
                      <c:pt idx="505">
                        <c:v>9.3881728921413662E-3</c:v>
                      </c:pt>
                      <c:pt idx="506">
                        <c:v>9.3881728921413662E-3</c:v>
                      </c:pt>
                      <c:pt idx="507">
                        <c:v>9.3881728921413662E-3</c:v>
                      </c:pt>
                      <c:pt idx="508">
                        <c:v>9.3881728921413662E-3</c:v>
                      </c:pt>
                      <c:pt idx="509">
                        <c:v>8.8070811274633815E-3</c:v>
                      </c:pt>
                      <c:pt idx="510">
                        <c:v>8.8070811274633815E-3</c:v>
                      </c:pt>
                      <c:pt idx="511">
                        <c:v>8.8070811274633815E-3</c:v>
                      </c:pt>
                      <c:pt idx="512">
                        <c:v>8.3958272495820701E-3</c:v>
                      </c:pt>
                      <c:pt idx="513">
                        <c:v>8.3958272495820701E-3</c:v>
                      </c:pt>
                      <c:pt idx="514">
                        <c:v>8.3958272495820701E-3</c:v>
                      </c:pt>
                      <c:pt idx="515">
                        <c:v>8.1328057161039833E-3</c:v>
                      </c:pt>
                      <c:pt idx="516">
                        <c:v>8.1328057161039833E-3</c:v>
                      </c:pt>
                      <c:pt idx="517">
                        <c:v>8.1328057161039833E-3</c:v>
                      </c:pt>
                      <c:pt idx="518">
                        <c:v>8.2721005866831804E-3</c:v>
                      </c:pt>
                      <c:pt idx="519">
                        <c:v>8.2721005866831804E-3</c:v>
                      </c:pt>
                      <c:pt idx="520">
                        <c:v>8.2721005866831804E-3</c:v>
                      </c:pt>
                      <c:pt idx="521">
                        <c:v>8.2818737270472387E-3</c:v>
                      </c:pt>
                      <c:pt idx="522">
                        <c:v>8.2818737270472387E-3</c:v>
                      </c:pt>
                      <c:pt idx="523">
                        <c:v>8.2818737270472387E-3</c:v>
                      </c:pt>
                      <c:pt idx="524">
                        <c:v>8.2818737270472387E-3</c:v>
                      </c:pt>
                      <c:pt idx="525">
                        <c:v>6.0523794726631188E-3</c:v>
                      </c:pt>
                      <c:pt idx="526">
                        <c:v>6.0523794726631188E-3</c:v>
                      </c:pt>
                      <c:pt idx="527">
                        <c:v>6.0523794726631188E-3</c:v>
                      </c:pt>
                      <c:pt idx="528">
                        <c:v>6.0620342976240808E-3</c:v>
                      </c:pt>
                      <c:pt idx="529">
                        <c:v>6.0620342976240808E-3</c:v>
                      </c:pt>
                      <c:pt idx="530">
                        <c:v>6.0620342976240808E-3</c:v>
                      </c:pt>
                      <c:pt idx="531">
                        <c:v>6.072320860711574E-3</c:v>
                      </c:pt>
                      <c:pt idx="532">
                        <c:v>6.072320860711574E-3</c:v>
                      </c:pt>
                      <c:pt idx="533">
                        <c:v>6.072320860711574E-3</c:v>
                      </c:pt>
                      <c:pt idx="534">
                        <c:v>4.5009599185138844E-3</c:v>
                      </c:pt>
                      <c:pt idx="535">
                        <c:v>4.5009599185138844E-3</c:v>
                      </c:pt>
                      <c:pt idx="536">
                        <c:v>4.5009599185138844E-3</c:v>
                      </c:pt>
                      <c:pt idx="537">
                        <c:v>3.5392883679435994E-3</c:v>
                      </c:pt>
                      <c:pt idx="538">
                        <c:v>3.5392883679435994E-3</c:v>
                      </c:pt>
                      <c:pt idx="539">
                        <c:v>3.5392883679435994E-3</c:v>
                      </c:pt>
                      <c:pt idx="540">
                        <c:v>3.4448400921532657E-3</c:v>
                      </c:pt>
                      <c:pt idx="541">
                        <c:v>3.4448400921532657E-3</c:v>
                      </c:pt>
                      <c:pt idx="542">
                        <c:v>3.4448400921532657E-3</c:v>
                      </c:pt>
                      <c:pt idx="543">
                        <c:v>3.4448400921532657E-3</c:v>
                      </c:pt>
                      <c:pt idx="544">
                        <c:v>1.7391290689883581E-3</c:v>
                      </c:pt>
                      <c:pt idx="545">
                        <c:v>1.7391290689883581E-3</c:v>
                      </c:pt>
                      <c:pt idx="546">
                        <c:v>1.7391290689883581E-3</c:v>
                      </c:pt>
                      <c:pt idx="547">
                        <c:v>1.7782513408892823E-3</c:v>
                      </c:pt>
                      <c:pt idx="548">
                        <c:v>1.7782513408892823E-3</c:v>
                      </c:pt>
                      <c:pt idx="549">
                        <c:v>1.7782513408892823E-3</c:v>
                      </c:pt>
                      <c:pt idx="550">
                        <c:v>1.807393827824789E-3</c:v>
                      </c:pt>
                      <c:pt idx="551">
                        <c:v>1.807393827824789E-3</c:v>
                      </c:pt>
                      <c:pt idx="552">
                        <c:v>1.807393827824789E-3</c:v>
                      </c:pt>
                      <c:pt idx="553">
                        <c:v>1.807393827824789E-3</c:v>
                      </c:pt>
                      <c:pt idx="554">
                        <c:v>1.807393827824789E-3</c:v>
                      </c:pt>
                      <c:pt idx="555">
                        <c:v>1.807393827824789E-3</c:v>
                      </c:pt>
                      <c:pt idx="556">
                        <c:v>1.807393827824789E-3</c:v>
                      </c:pt>
                      <c:pt idx="557">
                        <c:v>1.807393827824789E-3</c:v>
                      </c:pt>
                      <c:pt idx="558">
                        <c:v>1.807393827824789E-3</c:v>
                      </c:pt>
                      <c:pt idx="559">
                        <c:v>1.807393827824789E-3</c:v>
                      </c:pt>
                      <c:pt idx="560">
                        <c:v>1.7483797204867146E-3</c:v>
                      </c:pt>
                      <c:pt idx="561">
                        <c:v>1.7483797204867146E-3</c:v>
                      </c:pt>
                      <c:pt idx="562">
                        <c:v>1.7483797204867146E-3</c:v>
                      </c:pt>
                      <c:pt idx="563">
                        <c:v>1.7295407380926635E-3</c:v>
                      </c:pt>
                      <c:pt idx="564">
                        <c:v>1.7295407380926635E-3</c:v>
                      </c:pt>
                      <c:pt idx="565">
                        <c:v>1.7295407380926635E-3</c:v>
                      </c:pt>
                      <c:pt idx="566">
                        <c:v>1.7295407380926635E-3</c:v>
                      </c:pt>
                      <c:pt idx="567">
                        <c:v>1.7295407380926635E-3</c:v>
                      </c:pt>
                      <c:pt idx="568">
                        <c:v>1.7295407380926635E-3</c:v>
                      </c:pt>
                      <c:pt idx="569">
                        <c:v>1.7295407380926635E-3</c:v>
                      </c:pt>
                      <c:pt idx="570">
                        <c:v>1.6412913791849723E-3</c:v>
                      </c:pt>
                      <c:pt idx="571">
                        <c:v>1.6412913791849723E-3</c:v>
                      </c:pt>
                      <c:pt idx="572">
                        <c:v>1.6412913791849723E-3</c:v>
                      </c:pt>
                      <c:pt idx="573">
                        <c:v>1.6412913791849723E-3</c:v>
                      </c:pt>
                      <c:pt idx="574">
                        <c:v>1.6412913791849723E-3</c:v>
                      </c:pt>
                      <c:pt idx="575">
                        <c:v>1.6412913791849723E-3</c:v>
                      </c:pt>
                      <c:pt idx="576">
                        <c:v>1.6412913791849723E-3</c:v>
                      </c:pt>
                      <c:pt idx="577">
                        <c:v>1.6412913791849723E-3</c:v>
                      </c:pt>
                      <c:pt idx="578">
                        <c:v>1.6412913791849723E-3</c:v>
                      </c:pt>
                      <c:pt idx="579">
                        <c:v>1.6412913791849723E-3</c:v>
                      </c:pt>
                      <c:pt idx="580">
                        <c:v>1.5928679318472432E-3</c:v>
                      </c:pt>
                      <c:pt idx="581">
                        <c:v>1.5928679318472432E-3</c:v>
                      </c:pt>
                      <c:pt idx="582">
                        <c:v>1.5928679318472432E-3</c:v>
                      </c:pt>
                      <c:pt idx="583">
                        <c:v>1.5928679318472432E-3</c:v>
                      </c:pt>
                      <c:pt idx="584">
                        <c:v>1.5332374688198371E-3</c:v>
                      </c:pt>
                      <c:pt idx="585">
                        <c:v>1.5332374688198371E-3</c:v>
                      </c:pt>
                      <c:pt idx="586">
                        <c:v>1.5332374688198371E-3</c:v>
                      </c:pt>
                      <c:pt idx="587">
                        <c:v>1.5191710602673277E-3</c:v>
                      </c:pt>
                      <c:pt idx="588">
                        <c:v>1.5191710602673277E-3</c:v>
                      </c:pt>
                      <c:pt idx="589">
                        <c:v>1.5191710602673277E-3</c:v>
                      </c:pt>
                      <c:pt idx="590">
                        <c:v>1.5191710602673277E-3</c:v>
                      </c:pt>
                      <c:pt idx="591">
                        <c:v>1.505429420206706E-3</c:v>
                      </c:pt>
                      <c:pt idx="592">
                        <c:v>1.505429420206706E-3</c:v>
                      </c:pt>
                      <c:pt idx="593">
                        <c:v>1.505429420206706E-3</c:v>
                      </c:pt>
                      <c:pt idx="594">
                        <c:v>1.505429420206706E-3</c:v>
                      </c:pt>
                      <c:pt idx="595">
                        <c:v>1.505429420206706E-3</c:v>
                      </c:pt>
                      <c:pt idx="596">
                        <c:v>1.505429420206706E-3</c:v>
                      </c:pt>
                      <c:pt idx="597">
                        <c:v>1.505429420206706E-3</c:v>
                      </c:pt>
                      <c:pt idx="598">
                        <c:v>1.505429420206706E-3</c:v>
                      </c:pt>
                      <c:pt idx="599">
                        <c:v>1.505429420206706E-3</c:v>
                      </c:pt>
                    </c:numCache>
                  </c:numRef>
                </c:yVal>
                <c:smooth val="0"/>
                <c:extLst>
                  <c:ext xmlns:c16="http://schemas.microsoft.com/office/drawing/2014/chart" uri="{C3380CC4-5D6E-409C-BE32-E72D297353CC}">
                    <c16:uniqueId val="{00000007-BEF4-482E-B89E-5BBA3EB7A462}"/>
                  </c:ext>
                </c:extLst>
              </c15:ser>
            </c15:filteredScatterSeries>
            <c15:filteredScatterSeries>
              <c15:ser>
                <c:idx val="2"/>
                <c:order val="2"/>
                <c:tx>
                  <c:strRef>
                    <c:extLst xmlns:c15="http://schemas.microsoft.com/office/drawing/2012/chart">
                      <c:ext xmlns:c15="http://schemas.microsoft.com/office/drawing/2012/chart" uri="{02D57815-91ED-43cb-92C2-25804820EDAC}">
                        <c15:formulaRef>
                          <c15:sqref>SUM!$E$1</c15:sqref>
                        </c15:formulaRef>
                      </c:ext>
                    </c:extLst>
                    <c:strCache>
                      <c:ptCount val="1"/>
                      <c:pt idx="0">
                        <c:v>SB15NBAC-2,83V</c:v>
                      </c:pt>
                    </c:strCache>
                  </c:strRef>
                </c:tx>
                <c:spPr>
                  <a:ln w="25400" cap="rnd">
                    <a:solidFill>
                      <a:schemeClr val="accent3">
                        <a:lumMod val="50000"/>
                      </a:schemeClr>
                    </a:solidFill>
                    <a:round/>
                  </a:ln>
                  <a:effectLst/>
                </c:spPr>
                <c:marker>
                  <c:symbol val="none"/>
                </c:marker>
                <c:xVal>
                  <c:numRef>
                    <c:extLst xmlns:c15="http://schemas.microsoft.com/office/drawing/2012/chart">
                      <c:ext xmlns:c15="http://schemas.microsoft.com/office/drawing/2012/chart" uri="{02D57815-91ED-43cb-92C2-25804820EDAC}">
                        <c15:formulaRef>
                          <c15:sqref>SUM!$B$2:$B$601</c15:sqref>
                        </c15:formulaRef>
                      </c:ext>
                    </c:extLst>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extLst xmlns:c15="http://schemas.microsoft.com/office/drawing/2012/chart">
                      <c:ext xmlns:c15="http://schemas.microsoft.com/office/drawing/2012/chart" uri="{02D57815-91ED-43cb-92C2-25804820EDAC}">
                        <c15:formulaRef>
                          <c15:sqref>SUM!$E$2:$E$601</c15:sqref>
                        </c15:formulaRef>
                      </c:ext>
                    </c:extLst>
                    <c:numCache>
                      <c:formatCode>0.00%</c:formatCode>
                      <c:ptCount val="600"/>
                      <c:pt idx="0">
                        <c:v>3.9295254391907376E-2</c:v>
                      </c:pt>
                      <c:pt idx="1">
                        <c:v>1.9767347126406414E-2</c:v>
                      </c:pt>
                      <c:pt idx="2">
                        <c:v>1.6947946066789288E-2</c:v>
                      </c:pt>
                      <c:pt idx="3">
                        <c:v>1.6055078575226672E-2</c:v>
                      </c:pt>
                      <c:pt idx="4">
                        <c:v>1.7388843428534907E-2</c:v>
                      </c:pt>
                      <c:pt idx="5">
                        <c:v>1.2560982504449338E-2</c:v>
                      </c:pt>
                      <c:pt idx="6">
                        <c:v>8.9140888651789724E-3</c:v>
                      </c:pt>
                      <c:pt idx="7">
                        <c:v>8.0690262274698329E-3</c:v>
                      </c:pt>
                      <c:pt idx="8">
                        <c:v>7.8954907909016773E-3</c:v>
                      </c:pt>
                      <c:pt idx="9">
                        <c:v>9.1750749340894968E-3</c:v>
                      </c:pt>
                      <c:pt idx="10">
                        <c:v>9.1205153506510196E-3</c:v>
                      </c:pt>
                      <c:pt idx="11">
                        <c:v>8.1170219967601452E-3</c:v>
                      </c:pt>
                      <c:pt idx="12">
                        <c:v>7.4150544965185016E-3</c:v>
                      </c:pt>
                      <c:pt idx="13">
                        <c:v>6.829844526310822E-3</c:v>
                      </c:pt>
                      <c:pt idx="14">
                        <c:v>6.7584885583938225E-3</c:v>
                      </c:pt>
                      <c:pt idx="15">
                        <c:v>6.0342337474579861E-3</c:v>
                      </c:pt>
                      <c:pt idx="16">
                        <c:v>5.456272548098E-3</c:v>
                      </c:pt>
                      <c:pt idx="17">
                        <c:v>5.0528152261419598E-3</c:v>
                      </c:pt>
                      <c:pt idx="18">
                        <c:v>4.607740758650984E-3</c:v>
                      </c:pt>
                      <c:pt idx="19">
                        <c:v>4.0513772835323366E-3</c:v>
                      </c:pt>
                      <c:pt idx="20">
                        <c:v>3.5151106844289741E-3</c:v>
                      </c:pt>
                      <c:pt idx="21">
                        <c:v>3.2350414954237169E-3</c:v>
                      </c:pt>
                      <c:pt idx="22">
                        <c:v>3.2085012303638659E-3</c:v>
                      </c:pt>
                      <c:pt idx="23">
                        <c:v>3.0129203364983831E-3</c:v>
                      </c:pt>
                      <c:pt idx="24">
                        <c:v>2.9078304941443211E-3</c:v>
                      </c:pt>
                      <c:pt idx="25">
                        <c:v>2.4674096867156447E-3</c:v>
                      </c:pt>
                      <c:pt idx="26">
                        <c:v>2.1043684520796677E-3</c:v>
                      </c:pt>
                      <c:pt idx="27">
                        <c:v>1.8061448406612713E-3</c:v>
                      </c:pt>
                      <c:pt idx="28">
                        <c:v>1.7824846549789268E-3</c:v>
                      </c:pt>
                      <c:pt idx="29">
                        <c:v>1.8550050462238044E-3</c:v>
                      </c:pt>
                      <c:pt idx="30">
                        <c:v>1.9655505781459473E-3</c:v>
                      </c:pt>
                      <c:pt idx="31">
                        <c:v>2.071532093422986E-3</c:v>
                      </c:pt>
                      <c:pt idx="32">
                        <c:v>2.0388426516477656E-3</c:v>
                      </c:pt>
                      <c:pt idx="33">
                        <c:v>1.9634808348897421E-3</c:v>
                      </c:pt>
                      <c:pt idx="34">
                        <c:v>1.7824846549789268E-3</c:v>
                      </c:pt>
                      <c:pt idx="35">
                        <c:v>1.4009509274811494E-3</c:v>
                      </c:pt>
                      <c:pt idx="36">
                        <c:v>1.1501746543202036E-3</c:v>
                      </c:pt>
                      <c:pt idx="37">
                        <c:v>1.2495244448909382E-3</c:v>
                      </c:pt>
                      <c:pt idx="38">
                        <c:v>1.3838672855042535E-3</c:v>
                      </c:pt>
                      <c:pt idx="39">
                        <c:v>1.3950988157460228E-3</c:v>
                      </c:pt>
                      <c:pt idx="40">
                        <c:v>1.3428417706251147E-3</c:v>
                      </c:pt>
                      <c:pt idx="41">
                        <c:v>1.2024641531551605E-3</c:v>
                      </c:pt>
                      <c:pt idx="42">
                        <c:v>1.1888288346724955E-3</c:v>
                      </c:pt>
                      <c:pt idx="43">
                        <c:v>1.0617204501781386E-3</c:v>
                      </c:pt>
                      <c:pt idx="44">
                        <c:v>1.2684080896492266E-3</c:v>
                      </c:pt>
                      <c:pt idx="45">
                        <c:v>1.3251450008374913E-3</c:v>
                      </c:pt>
                      <c:pt idx="46">
                        <c:v>1.2673233556107855E-3</c:v>
                      </c:pt>
                      <c:pt idx="47">
                        <c:v>1.2333062188052842E-3</c:v>
                      </c:pt>
                      <c:pt idx="48">
                        <c:v>1.2821170508950147E-3</c:v>
                      </c:pt>
                      <c:pt idx="49">
                        <c:v>1.362829289161338E-3</c:v>
                      </c:pt>
                      <c:pt idx="50">
                        <c:v>1.5608223227704492E-3</c:v>
                      </c:pt>
                      <c:pt idx="51">
                        <c:v>1.6268505086888623E-3</c:v>
                      </c:pt>
                      <c:pt idx="52">
                        <c:v>1.4563199180335407E-3</c:v>
                      </c:pt>
                      <c:pt idx="53">
                        <c:v>1.1768527097884846E-3</c:v>
                      </c:pt>
                      <c:pt idx="54">
                        <c:v>1.0885050464058085E-3</c:v>
                      </c:pt>
                      <c:pt idx="55">
                        <c:v>1.1394797796545175E-3</c:v>
                      </c:pt>
                      <c:pt idx="56">
                        <c:v>1.2726294500551248E-3</c:v>
                      </c:pt>
                      <c:pt idx="57">
                        <c:v>1.337608794615134E-3</c:v>
                      </c:pt>
                      <c:pt idx="58">
                        <c:v>1.2132188415668185E-3</c:v>
                      </c:pt>
                      <c:pt idx="59">
                        <c:v>1.2444442974455967E-3</c:v>
                      </c:pt>
                      <c:pt idx="60">
                        <c:v>1.3745286655388056E-3</c:v>
                      </c:pt>
                      <c:pt idx="61">
                        <c:v>1.6573760469826301E-3</c:v>
                      </c:pt>
                      <c:pt idx="62">
                        <c:v>2.1166588728940053E-3</c:v>
                      </c:pt>
                      <c:pt idx="63">
                        <c:v>2.4144871896764311E-3</c:v>
                      </c:pt>
                      <c:pt idx="64">
                        <c:v>2.5884833207672161E-3</c:v>
                      </c:pt>
                      <c:pt idx="65">
                        <c:v>2.7850569721204845E-3</c:v>
                      </c:pt>
                      <c:pt idx="66">
                        <c:v>2.922833579422213E-3</c:v>
                      </c:pt>
                      <c:pt idx="67">
                        <c:v>2.9650591644794517E-3</c:v>
                      </c:pt>
                      <c:pt idx="68">
                        <c:v>2.9301751934677233E-3</c:v>
                      </c:pt>
                      <c:pt idx="69">
                        <c:v>2.6929767888011578E-3</c:v>
                      </c:pt>
                      <c:pt idx="70">
                        <c:v>2.1766576951174578E-3</c:v>
                      </c:pt>
                      <c:pt idx="71">
                        <c:v>1.6516300826244792E-3</c:v>
                      </c:pt>
                      <c:pt idx="72">
                        <c:v>1.452175783383639E-3</c:v>
                      </c:pt>
                      <c:pt idx="73">
                        <c:v>1.1125127750040876E-3</c:v>
                      </c:pt>
                      <c:pt idx="74">
                        <c:v>1.0997368462444153E-3</c:v>
                      </c:pt>
                      <c:pt idx="75">
                        <c:v>1.3007902948873908E-3</c:v>
                      </c:pt>
                      <c:pt idx="76">
                        <c:v>1.3389157984429656E-3</c:v>
                      </c:pt>
                      <c:pt idx="77">
                        <c:v>1.5271696621391505E-3</c:v>
                      </c:pt>
                      <c:pt idx="78">
                        <c:v>1.6729101651500699E-3</c:v>
                      </c:pt>
                      <c:pt idx="79">
                        <c:v>1.7381271613380394E-3</c:v>
                      </c:pt>
                      <c:pt idx="80">
                        <c:v>1.7516439234099691E-3</c:v>
                      </c:pt>
                      <c:pt idx="81">
                        <c:v>1.7667286619801542E-3</c:v>
                      </c:pt>
                      <c:pt idx="82">
                        <c:v>1.8904683826405895E-3</c:v>
                      </c:pt>
                      <c:pt idx="83">
                        <c:v>2.0320298238238124E-3</c:v>
                      </c:pt>
                      <c:pt idx="84">
                        <c:v>2.0603455415668767E-3</c:v>
                      </c:pt>
                      <c:pt idx="85">
                        <c:v>2.0795973952915038E-3</c:v>
                      </c:pt>
                      <c:pt idx="86">
                        <c:v>2.1175656501718188E-3</c:v>
                      </c:pt>
                      <c:pt idx="87">
                        <c:v>2.0694071158766036E-3</c:v>
                      </c:pt>
                      <c:pt idx="88">
                        <c:v>2.1015362519690218E-3</c:v>
                      </c:pt>
                      <c:pt idx="89">
                        <c:v>2.037593684907882E-3</c:v>
                      </c:pt>
                      <c:pt idx="90">
                        <c:v>2.0003271591908117E-3</c:v>
                      </c:pt>
                      <c:pt idx="91">
                        <c:v>1.9851262396559533E-3</c:v>
                      </c:pt>
                      <c:pt idx="92">
                        <c:v>1.9851262396559533E-3</c:v>
                      </c:pt>
                      <c:pt idx="93">
                        <c:v>1.988948548479229E-3</c:v>
                      </c:pt>
                      <c:pt idx="94">
                        <c:v>1.988948548479229E-3</c:v>
                      </c:pt>
                      <c:pt idx="95">
                        <c:v>1.988948548479229E-3</c:v>
                      </c:pt>
                      <c:pt idx="96">
                        <c:v>2.0054318704452491E-3</c:v>
                      </c:pt>
                      <c:pt idx="97">
                        <c:v>2.0054318704452491E-3</c:v>
                      </c:pt>
                      <c:pt idx="98">
                        <c:v>1.9571577753958141E-3</c:v>
                      </c:pt>
                      <c:pt idx="99">
                        <c:v>1.9711933572530427E-3</c:v>
                      </c:pt>
                      <c:pt idx="100">
                        <c:v>1.9430402437583428E-3</c:v>
                      </c:pt>
                      <c:pt idx="101">
                        <c:v>1.8908525759709764E-3</c:v>
                      </c:pt>
                      <c:pt idx="102">
                        <c:v>1.8908525759709764E-3</c:v>
                      </c:pt>
                      <c:pt idx="103">
                        <c:v>1.8908525759709764E-3</c:v>
                      </c:pt>
                      <c:pt idx="104">
                        <c:v>1.8550994473382433E-3</c:v>
                      </c:pt>
                      <c:pt idx="105">
                        <c:v>1.8437914905691751E-3</c:v>
                      </c:pt>
                      <c:pt idx="106">
                        <c:v>1.8311777087777648E-3</c:v>
                      </c:pt>
                      <c:pt idx="107">
                        <c:v>1.8429368076310665E-3</c:v>
                      </c:pt>
                      <c:pt idx="108">
                        <c:v>1.807949367216715E-3</c:v>
                      </c:pt>
                      <c:pt idx="109">
                        <c:v>1.7853991471915671E-3</c:v>
                      </c:pt>
                      <c:pt idx="110">
                        <c:v>1.7400156429654857E-3</c:v>
                      </c:pt>
                      <c:pt idx="111">
                        <c:v>1.730227782717665E-3</c:v>
                      </c:pt>
                      <c:pt idx="112">
                        <c:v>1.6975920320575662E-3</c:v>
                      </c:pt>
                      <c:pt idx="113">
                        <c:v>1.632155791192213E-3</c:v>
                      </c:pt>
                      <c:pt idx="114">
                        <c:v>1.570684826294961E-3</c:v>
                      </c:pt>
                      <c:pt idx="115">
                        <c:v>1.570684826294961E-3</c:v>
                      </c:pt>
                      <c:pt idx="116">
                        <c:v>1.5248436238178525E-3</c:v>
                      </c:pt>
                      <c:pt idx="117">
                        <c:v>1.4790327964471122E-3</c:v>
                      </c:pt>
                      <c:pt idx="118">
                        <c:v>1.5001367153723185E-3</c:v>
                      </c:pt>
                      <c:pt idx="119">
                        <c:v>1.5218403495513666E-3</c:v>
                      </c:pt>
                      <c:pt idx="120">
                        <c:v>1.5218403495513666E-3</c:v>
                      </c:pt>
                      <c:pt idx="121">
                        <c:v>1.5818943481207867E-3</c:v>
                      </c:pt>
                      <c:pt idx="122">
                        <c:v>1.5818943481207867E-3</c:v>
                      </c:pt>
                      <c:pt idx="123">
                        <c:v>1.5708911175378679E-3</c:v>
                      </c:pt>
                      <c:pt idx="124">
                        <c:v>1.5814666165693686E-3</c:v>
                      </c:pt>
                      <c:pt idx="125">
                        <c:v>1.596093702826557E-3</c:v>
                      </c:pt>
                      <c:pt idx="126">
                        <c:v>1.596093702826557E-3</c:v>
                      </c:pt>
                      <c:pt idx="127">
                        <c:v>1.5778915473174933E-3</c:v>
                      </c:pt>
                      <c:pt idx="128">
                        <c:v>1.5723588607975216E-3</c:v>
                      </c:pt>
                      <c:pt idx="129">
                        <c:v>1.5807970611917892E-3</c:v>
                      </c:pt>
                      <c:pt idx="130">
                        <c:v>1.5646180662819537E-3</c:v>
                      </c:pt>
                      <c:pt idx="131">
                        <c:v>1.5026880228884156E-3</c:v>
                      </c:pt>
                      <c:pt idx="132">
                        <c:v>1.5026880228884156E-3</c:v>
                      </c:pt>
                      <c:pt idx="133">
                        <c:v>1.4377913169564696E-3</c:v>
                      </c:pt>
                      <c:pt idx="134">
                        <c:v>1.4278981271386838E-3</c:v>
                      </c:pt>
                      <c:pt idx="135">
                        <c:v>1.4278981271386838E-3</c:v>
                      </c:pt>
                      <c:pt idx="136">
                        <c:v>1.382076993851154E-3</c:v>
                      </c:pt>
                      <c:pt idx="137">
                        <c:v>1.3736068462908164E-3</c:v>
                      </c:pt>
                      <c:pt idx="138">
                        <c:v>1.3473738233007644E-3</c:v>
                      </c:pt>
                      <c:pt idx="139">
                        <c:v>1.3473738233007644E-3</c:v>
                      </c:pt>
                      <c:pt idx="140">
                        <c:v>1.3473738233007644E-3</c:v>
                      </c:pt>
                      <c:pt idx="141">
                        <c:v>1.2981701968671417E-3</c:v>
                      </c:pt>
                      <c:pt idx="142">
                        <c:v>1.2907475806170356E-3</c:v>
                      </c:pt>
                      <c:pt idx="143">
                        <c:v>1.2907475806170356E-3</c:v>
                      </c:pt>
                      <c:pt idx="144">
                        <c:v>1.2907475806170356E-3</c:v>
                      </c:pt>
                      <c:pt idx="145">
                        <c:v>1.2396052524311087E-3</c:v>
                      </c:pt>
                      <c:pt idx="146">
                        <c:v>1.2396052524311087E-3</c:v>
                      </c:pt>
                      <c:pt idx="147">
                        <c:v>1.2315728507436795E-3</c:v>
                      </c:pt>
                      <c:pt idx="148">
                        <c:v>1.2353318784116504E-3</c:v>
                      </c:pt>
                      <c:pt idx="149">
                        <c:v>1.2398392981329898E-3</c:v>
                      </c:pt>
                      <c:pt idx="150">
                        <c:v>1.2231147986668444E-3</c:v>
                      </c:pt>
                      <c:pt idx="151">
                        <c:v>1.2231147986668444E-3</c:v>
                      </c:pt>
                      <c:pt idx="152">
                        <c:v>1.207675282627209E-3</c:v>
                      </c:pt>
                      <c:pt idx="153">
                        <c:v>1.207675282627209E-3</c:v>
                      </c:pt>
                      <c:pt idx="154">
                        <c:v>1.196450050778667E-3</c:v>
                      </c:pt>
                      <c:pt idx="155">
                        <c:v>1.2422344749733138E-3</c:v>
                      </c:pt>
                      <c:pt idx="156">
                        <c:v>1.2339885451395371E-3</c:v>
                      </c:pt>
                      <c:pt idx="157">
                        <c:v>1.2678575778568141E-3</c:v>
                      </c:pt>
                      <c:pt idx="158">
                        <c:v>1.2678575778568141E-3</c:v>
                      </c:pt>
                      <c:pt idx="159">
                        <c:v>1.2678575778568141E-3</c:v>
                      </c:pt>
                      <c:pt idx="160">
                        <c:v>1.2370303983781138E-3</c:v>
                      </c:pt>
                      <c:pt idx="161">
                        <c:v>1.206153290596155E-3</c:v>
                      </c:pt>
                      <c:pt idx="162">
                        <c:v>1.1242775242860041E-3</c:v>
                      </c:pt>
                      <c:pt idx="163">
                        <c:v>1.0177661618996769E-3</c:v>
                      </c:pt>
                      <c:pt idx="164">
                        <c:v>1.0065586101829637E-3</c:v>
                      </c:pt>
                      <c:pt idx="165">
                        <c:v>1.0012571920811921E-3</c:v>
                      </c:pt>
                      <c:pt idx="166">
                        <c:v>8.5005121614224808E-4</c:v>
                      </c:pt>
                      <c:pt idx="167">
                        <c:v>8.3153468969662965E-4</c:v>
                      </c:pt>
                      <c:pt idx="168">
                        <c:v>7.9372891330045138E-4</c:v>
                      </c:pt>
                      <c:pt idx="169">
                        <c:v>7.7306199168858229E-4</c:v>
                      </c:pt>
                      <c:pt idx="170">
                        <c:v>7.3775807204110196E-4</c:v>
                      </c:pt>
                      <c:pt idx="171">
                        <c:v>7.3775807204110196E-4</c:v>
                      </c:pt>
                      <c:pt idx="172">
                        <c:v>7.4735238729347817E-4</c:v>
                      </c:pt>
                      <c:pt idx="173">
                        <c:v>7.5574166958314434E-4</c:v>
                      </c:pt>
                      <c:pt idx="174">
                        <c:v>7.8683632260905065E-4</c:v>
                      </c:pt>
                      <c:pt idx="175">
                        <c:v>8.0516738756470643E-4</c:v>
                      </c:pt>
                      <c:pt idx="176">
                        <c:v>8.0516738756470643E-4</c:v>
                      </c:pt>
                      <c:pt idx="177">
                        <c:v>8.6396367057644966E-4</c:v>
                      </c:pt>
                      <c:pt idx="178">
                        <c:v>8.6396367057644966E-4</c:v>
                      </c:pt>
                      <c:pt idx="179">
                        <c:v>9.1053624349523557E-4</c:v>
                      </c:pt>
                      <c:pt idx="180">
                        <c:v>9.213716654446752E-4</c:v>
                      </c:pt>
                      <c:pt idx="181">
                        <c:v>9.2666433642808559E-4</c:v>
                      </c:pt>
                      <c:pt idx="182">
                        <c:v>9.3215359604047405E-4</c:v>
                      </c:pt>
                      <c:pt idx="183">
                        <c:v>9.6564398363411467E-4</c:v>
                      </c:pt>
                      <c:pt idx="184">
                        <c:v>9.6564398363411467E-4</c:v>
                      </c:pt>
                      <c:pt idx="185">
                        <c:v>9.7113983244840089E-4</c:v>
                      </c:pt>
                      <c:pt idx="186">
                        <c:v>9.6059649045892031E-4</c:v>
                      </c:pt>
                      <c:pt idx="187">
                        <c:v>9.6059649045892031E-4</c:v>
                      </c:pt>
                      <c:pt idx="188">
                        <c:v>9.6686588951737189E-4</c:v>
                      </c:pt>
                      <c:pt idx="189">
                        <c:v>9.6686588951737189E-4</c:v>
                      </c:pt>
                      <c:pt idx="190">
                        <c:v>9.6686588951737189E-4</c:v>
                      </c:pt>
                      <c:pt idx="191">
                        <c:v>9.8888034138245066E-4</c:v>
                      </c:pt>
                      <c:pt idx="192">
                        <c:v>1.0002405156748452E-3</c:v>
                      </c:pt>
                      <c:pt idx="193">
                        <c:v>9.9418160230777572E-4</c:v>
                      </c:pt>
                      <c:pt idx="194">
                        <c:v>9.9418160230777572E-4</c:v>
                      </c:pt>
                      <c:pt idx="195">
                        <c:v>9.9418160230777572E-4</c:v>
                      </c:pt>
                      <c:pt idx="196">
                        <c:v>9.9418160230777572E-4</c:v>
                      </c:pt>
                      <c:pt idx="197">
                        <c:v>9.9418160230777572E-4</c:v>
                      </c:pt>
                      <c:pt idx="198">
                        <c:v>9.9418160230777572E-4</c:v>
                      </c:pt>
                      <c:pt idx="199">
                        <c:v>9.9418160230777572E-4</c:v>
                      </c:pt>
                      <c:pt idx="200">
                        <c:v>1.0656046010092052E-3</c:v>
                      </c:pt>
                      <c:pt idx="201">
                        <c:v>1.0656046010092052E-3</c:v>
                      </c:pt>
                      <c:pt idx="202">
                        <c:v>1.0931819474608946E-3</c:v>
                      </c:pt>
                      <c:pt idx="203">
                        <c:v>1.0931819474608946E-3</c:v>
                      </c:pt>
                      <c:pt idx="204">
                        <c:v>1.0931819474608946E-3</c:v>
                      </c:pt>
                      <c:pt idx="205">
                        <c:v>1.0931819474608946E-3</c:v>
                      </c:pt>
                      <c:pt idx="206">
                        <c:v>1.1472301663159755E-3</c:v>
                      </c:pt>
                      <c:pt idx="207">
                        <c:v>1.1348974297712073E-3</c:v>
                      </c:pt>
                      <c:pt idx="208">
                        <c:v>1.1504617550632465E-3</c:v>
                      </c:pt>
                      <c:pt idx="209">
                        <c:v>1.1663205651880617E-3</c:v>
                      </c:pt>
                      <c:pt idx="210">
                        <c:v>1.1824785498367536E-3</c:v>
                      </c:pt>
                      <c:pt idx="211">
                        <c:v>1.1824785498367536E-3</c:v>
                      </c:pt>
                      <c:pt idx="212">
                        <c:v>1.2157099059006127E-3</c:v>
                      </c:pt>
                      <c:pt idx="213">
                        <c:v>1.2292932094622661E-3</c:v>
                      </c:pt>
                      <c:pt idx="214">
                        <c:v>1.2292932094622661E-3</c:v>
                      </c:pt>
                      <c:pt idx="215">
                        <c:v>1.2292932094622661E-3</c:v>
                      </c:pt>
                      <c:pt idx="216">
                        <c:v>1.225929384782548E-3</c:v>
                      </c:pt>
                      <c:pt idx="217">
                        <c:v>1.225929384782548E-3</c:v>
                      </c:pt>
                      <c:pt idx="218">
                        <c:v>1.2948093808585466E-3</c:v>
                      </c:pt>
                      <c:pt idx="219">
                        <c:v>1.2948093808585466E-3</c:v>
                      </c:pt>
                      <c:pt idx="220">
                        <c:v>1.3136649652013307E-3</c:v>
                      </c:pt>
                      <c:pt idx="221">
                        <c:v>1.3136649652013307E-3</c:v>
                      </c:pt>
                      <c:pt idx="222">
                        <c:v>1.3107732383109722E-3</c:v>
                      </c:pt>
                      <c:pt idx="223">
                        <c:v>1.3300114472435036E-3</c:v>
                      </c:pt>
                      <c:pt idx="224">
                        <c:v>1.3300114472435036E-3</c:v>
                      </c:pt>
                      <c:pt idx="225">
                        <c:v>1.3695307121310647E-3</c:v>
                      </c:pt>
                      <c:pt idx="226">
                        <c:v>1.3695307121310647E-3</c:v>
                      </c:pt>
                      <c:pt idx="227">
                        <c:v>1.3668721409660742E-3</c:v>
                      </c:pt>
                      <c:pt idx="228">
                        <c:v>1.3668721409660742E-3</c:v>
                      </c:pt>
                      <c:pt idx="229">
                        <c:v>1.3846867528582209E-3</c:v>
                      </c:pt>
                      <c:pt idx="230">
                        <c:v>1.3846867528582209E-3</c:v>
                      </c:pt>
                      <c:pt idx="231">
                        <c:v>1.3822707622942569E-3</c:v>
                      </c:pt>
                      <c:pt idx="232">
                        <c:v>1.4030354079581934E-3</c:v>
                      </c:pt>
                      <c:pt idx="233">
                        <c:v>1.3822707622942569E-3</c:v>
                      </c:pt>
                      <c:pt idx="234">
                        <c:v>1.3799508374937638E-3</c:v>
                      </c:pt>
                      <c:pt idx="235">
                        <c:v>1.3799508374937638E-3</c:v>
                      </c:pt>
                      <c:pt idx="236">
                        <c:v>1.3755846182667896E-3</c:v>
                      </c:pt>
                      <c:pt idx="237">
                        <c:v>1.4137729054724023E-3</c:v>
                      </c:pt>
                      <c:pt idx="238">
                        <c:v>1.4137729054724023E-3</c:v>
                      </c:pt>
                      <c:pt idx="239">
                        <c:v>1.4101754652272268E-3</c:v>
                      </c:pt>
                      <c:pt idx="240">
                        <c:v>1.4101754652272268E-3</c:v>
                      </c:pt>
                      <c:pt idx="241">
                        <c:v>1.4732787093602866E-3</c:v>
                      </c:pt>
                      <c:pt idx="242">
                        <c:v>1.4664213484365557E-3</c:v>
                      </c:pt>
                      <c:pt idx="243">
                        <c:v>1.4664213484365557E-3</c:v>
                      </c:pt>
                      <c:pt idx="244">
                        <c:v>1.4640520216627211E-3</c:v>
                      </c:pt>
                      <c:pt idx="245">
                        <c:v>1.4413908781572061E-3</c:v>
                      </c:pt>
                      <c:pt idx="246">
                        <c:v>1.4849503235098418E-3</c:v>
                      </c:pt>
                      <c:pt idx="247">
                        <c:v>1.4849503235098418E-3</c:v>
                      </c:pt>
                      <c:pt idx="248">
                        <c:v>1.479485387968119E-3</c:v>
                      </c:pt>
                      <c:pt idx="249">
                        <c:v>1.4779472514626104E-3</c:v>
                      </c:pt>
                      <c:pt idx="250">
                        <c:v>1.4779472514626104E-3</c:v>
                      </c:pt>
                      <c:pt idx="251">
                        <c:v>1.4758681955997959E-3</c:v>
                      </c:pt>
                      <c:pt idx="252">
                        <c:v>1.4758681955997959E-3</c:v>
                      </c:pt>
                      <c:pt idx="253">
                        <c:v>1.4746202681998411E-3</c:v>
                      </c:pt>
                      <c:pt idx="254">
                        <c:v>1.4285149517369131E-3</c:v>
                      </c:pt>
                      <c:pt idx="255">
                        <c:v>1.4285149517369131E-3</c:v>
                      </c:pt>
                      <c:pt idx="256">
                        <c:v>1.4746202681998411E-3</c:v>
                      </c:pt>
                      <c:pt idx="257">
                        <c:v>1.4513771480341746E-3</c:v>
                      </c:pt>
                      <c:pt idx="258">
                        <c:v>1.4513771480341746E-3</c:v>
                      </c:pt>
                      <c:pt idx="259">
                        <c:v>1.4502110988811486E-3</c:v>
                      </c:pt>
                      <c:pt idx="260">
                        <c:v>1.4502110988811486E-3</c:v>
                      </c:pt>
                      <c:pt idx="261">
                        <c:v>1.4502110988811486E-3</c:v>
                      </c:pt>
                      <c:pt idx="262">
                        <c:v>1.4502110988811486E-3</c:v>
                      </c:pt>
                      <c:pt idx="263">
                        <c:v>1.4502110988811486E-3</c:v>
                      </c:pt>
                      <c:pt idx="264">
                        <c:v>1.4273302255673594E-3</c:v>
                      </c:pt>
                      <c:pt idx="265">
                        <c:v>1.4273302255673594E-3</c:v>
                      </c:pt>
                      <c:pt idx="266">
                        <c:v>1.429145564694628E-3</c:v>
                      </c:pt>
                      <c:pt idx="267">
                        <c:v>1.429145564694628E-3</c:v>
                      </c:pt>
                      <c:pt idx="268">
                        <c:v>1.4335365517353647E-3</c:v>
                      </c:pt>
                      <c:pt idx="269">
                        <c:v>1.4335365517353647E-3</c:v>
                      </c:pt>
                      <c:pt idx="270">
                        <c:v>1.4371376910380974E-3</c:v>
                      </c:pt>
                      <c:pt idx="271">
                        <c:v>1.4371376910380974E-3</c:v>
                      </c:pt>
                      <c:pt idx="272">
                        <c:v>1.4402604413371485E-3</c:v>
                      </c:pt>
                      <c:pt idx="273">
                        <c:v>1.4402604413371485E-3</c:v>
                      </c:pt>
                      <c:pt idx="274">
                        <c:v>1.445077518487992E-3</c:v>
                      </c:pt>
                      <c:pt idx="275">
                        <c:v>1.445077518487992E-3</c:v>
                      </c:pt>
                      <c:pt idx="276">
                        <c:v>1.4556842797286017E-3</c:v>
                      </c:pt>
                      <c:pt idx="277">
                        <c:v>1.4556842797286017E-3</c:v>
                      </c:pt>
                      <c:pt idx="278">
                        <c:v>1.4612526009990998E-3</c:v>
                      </c:pt>
                      <c:pt idx="279">
                        <c:v>1.4612526009990998E-3</c:v>
                      </c:pt>
                      <c:pt idx="280">
                        <c:v>1.4675484939885262E-3</c:v>
                      </c:pt>
                      <c:pt idx="281">
                        <c:v>1.4675484939885262E-3</c:v>
                      </c:pt>
                      <c:pt idx="282">
                        <c:v>1.4826992982086254E-3</c:v>
                      </c:pt>
                      <c:pt idx="283">
                        <c:v>1.4826992982086254E-3</c:v>
                      </c:pt>
                      <c:pt idx="284">
                        <c:v>1.4886237495448918E-3</c:v>
                      </c:pt>
                      <c:pt idx="285">
                        <c:v>1.4250650657024455E-3</c:v>
                      </c:pt>
                      <c:pt idx="286">
                        <c:v>1.4353296048596428E-3</c:v>
                      </c:pt>
                      <c:pt idx="287">
                        <c:v>1.4353296048596428E-3</c:v>
                      </c:pt>
                      <c:pt idx="288">
                        <c:v>1.4428857858194205E-3</c:v>
                      </c:pt>
                      <c:pt idx="289">
                        <c:v>1.48437476962506E-3</c:v>
                      </c:pt>
                      <c:pt idx="290">
                        <c:v>1.4802310820247995E-3</c:v>
                      </c:pt>
                      <c:pt idx="291">
                        <c:v>1.4802310820247995E-3</c:v>
                      </c:pt>
                      <c:pt idx="292">
                        <c:v>1.4896689870962502E-3</c:v>
                      </c:pt>
                      <c:pt idx="293">
                        <c:v>1.430225747882125E-3</c:v>
                      </c:pt>
                      <c:pt idx="294">
                        <c:v>1.4354354570603261E-3</c:v>
                      </c:pt>
                      <c:pt idx="295">
                        <c:v>1.3977807516611916E-3</c:v>
                      </c:pt>
                      <c:pt idx="296">
                        <c:v>1.3977807516611916E-3</c:v>
                      </c:pt>
                      <c:pt idx="297">
                        <c:v>1.3615442534673189E-3</c:v>
                      </c:pt>
                      <c:pt idx="298">
                        <c:v>1.3615442534673189E-3</c:v>
                      </c:pt>
                      <c:pt idx="299">
                        <c:v>1.3793376432936215E-3</c:v>
                      </c:pt>
                      <c:pt idx="300">
                        <c:v>1.3793376432936215E-3</c:v>
                      </c:pt>
                      <c:pt idx="301">
                        <c:v>1.3857319499207116E-3</c:v>
                      </c:pt>
                      <c:pt idx="302">
                        <c:v>1.3857319499207116E-3</c:v>
                      </c:pt>
                      <c:pt idx="303">
                        <c:v>1.2210368035663205E-3</c:v>
                      </c:pt>
                      <c:pt idx="304">
                        <c:v>1.2210368035663205E-3</c:v>
                      </c:pt>
                      <c:pt idx="305">
                        <c:v>1.2288905507655196E-3</c:v>
                      </c:pt>
                      <c:pt idx="306">
                        <c:v>1.2288905507655196E-3</c:v>
                      </c:pt>
                      <c:pt idx="307">
                        <c:v>1.2632554059083764E-3</c:v>
                      </c:pt>
                      <c:pt idx="308">
                        <c:v>1.2768124574107148E-3</c:v>
                      </c:pt>
                      <c:pt idx="309">
                        <c:v>1.2768124574107148E-3</c:v>
                      </c:pt>
                      <c:pt idx="310">
                        <c:v>1.2768124574107148E-3</c:v>
                      </c:pt>
                      <c:pt idx="311">
                        <c:v>1.2768124574107148E-3</c:v>
                      </c:pt>
                      <c:pt idx="312">
                        <c:v>1.3621323388328681E-3</c:v>
                      </c:pt>
                      <c:pt idx="313">
                        <c:v>1.3621323388328681E-3</c:v>
                      </c:pt>
                      <c:pt idx="314">
                        <c:v>1.45109128690357E-3</c:v>
                      </c:pt>
                      <c:pt idx="315">
                        <c:v>1.5393282325993774E-3</c:v>
                      </c:pt>
                      <c:pt idx="316">
                        <c:v>1.5393282325993774E-3</c:v>
                      </c:pt>
                      <c:pt idx="317">
                        <c:v>1.6224041589307861E-3</c:v>
                      </c:pt>
                      <c:pt idx="318">
                        <c:v>1.6224041589307861E-3</c:v>
                      </c:pt>
                      <c:pt idx="319">
                        <c:v>1.8148890654996418E-3</c:v>
                      </c:pt>
                      <c:pt idx="320">
                        <c:v>1.8148890654996418E-3</c:v>
                      </c:pt>
                      <c:pt idx="321">
                        <c:v>1.9553163087887497E-3</c:v>
                      </c:pt>
                      <c:pt idx="322">
                        <c:v>1.9553163087887497E-3</c:v>
                      </c:pt>
                      <c:pt idx="323">
                        <c:v>2.0541600861176419E-3</c:v>
                      </c:pt>
                      <c:pt idx="324">
                        <c:v>2.1452567497940033E-3</c:v>
                      </c:pt>
                      <c:pt idx="325">
                        <c:v>2.1452567497940033E-3</c:v>
                      </c:pt>
                      <c:pt idx="326">
                        <c:v>2.2228996361748688E-3</c:v>
                      </c:pt>
                      <c:pt idx="327">
                        <c:v>2.2228996361748688E-3</c:v>
                      </c:pt>
                      <c:pt idx="328">
                        <c:v>2.2382367423691061E-3</c:v>
                      </c:pt>
                      <c:pt idx="329">
                        <c:v>2.2382367423691061E-3</c:v>
                      </c:pt>
                      <c:pt idx="330">
                        <c:v>2.2705813011980706E-3</c:v>
                      </c:pt>
                      <c:pt idx="331">
                        <c:v>2.2705813011980706E-3</c:v>
                      </c:pt>
                      <c:pt idx="332">
                        <c:v>2.4797527094405389E-3</c:v>
                      </c:pt>
                      <c:pt idx="333">
                        <c:v>2.5115493100490451E-3</c:v>
                      </c:pt>
                      <c:pt idx="334">
                        <c:v>2.5115493100490451E-3</c:v>
                      </c:pt>
                      <c:pt idx="335">
                        <c:v>2.5637051560060777E-3</c:v>
                      </c:pt>
                      <c:pt idx="336">
                        <c:v>2.5637051560060777E-3</c:v>
                      </c:pt>
                      <c:pt idx="337">
                        <c:v>2.6489296906738171E-3</c:v>
                      </c:pt>
                      <c:pt idx="338">
                        <c:v>2.7050576657817165E-3</c:v>
                      </c:pt>
                      <c:pt idx="339">
                        <c:v>2.7050576657817165E-3</c:v>
                      </c:pt>
                      <c:pt idx="340">
                        <c:v>2.8365106774048609E-3</c:v>
                      </c:pt>
                      <c:pt idx="341">
                        <c:v>2.8365106774048609E-3</c:v>
                      </c:pt>
                      <c:pt idx="342">
                        <c:v>2.8365106774048609E-3</c:v>
                      </c:pt>
                      <c:pt idx="343">
                        <c:v>2.809428306264559E-3</c:v>
                      </c:pt>
                      <c:pt idx="344">
                        <c:v>2.809428306264559E-3</c:v>
                      </c:pt>
                      <c:pt idx="345">
                        <c:v>2.834307268850159E-3</c:v>
                      </c:pt>
                      <c:pt idx="346">
                        <c:v>2.834307268850159E-3</c:v>
                      </c:pt>
                      <c:pt idx="347">
                        <c:v>2.8886233577467037E-3</c:v>
                      </c:pt>
                      <c:pt idx="348">
                        <c:v>2.8886233577467037E-3</c:v>
                      </c:pt>
                      <c:pt idx="349">
                        <c:v>2.8886233577467037E-3</c:v>
                      </c:pt>
                      <c:pt idx="350">
                        <c:v>2.8886233577467037E-3</c:v>
                      </c:pt>
                      <c:pt idx="351">
                        <c:v>2.8080719471036595E-3</c:v>
                      </c:pt>
                      <c:pt idx="352">
                        <c:v>2.8080719471036595E-3</c:v>
                      </c:pt>
                      <c:pt idx="353">
                        <c:v>2.8080719471036595E-3</c:v>
                      </c:pt>
                      <c:pt idx="354">
                        <c:v>2.8080719471036595E-3</c:v>
                      </c:pt>
                      <c:pt idx="355">
                        <c:v>2.8080719471036595E-3</c:v>
                      </c:pt>
                      <c:pt idx="356">
                        <c:v>2.7824375518683158E-3</c:v>
                      </c:pt>
                      <c:pt idx="357">
                        <c:v>2.7824375518683158E-3</c:v>
                      </c:pt>
                      <c:pt idx="358">
                        <c:v>2.6859352716641104E-3</c:v>
                      </c:pt>
                      <c:pt idx="359">
                        <c:v>2.6859352716641104E-3</c:v>
                      </c:pt>
                      <c:pt idx="360">
                        <c:v>2.6859352716641104E-3</c:v>
                      </c:pt>
                      <c:pt idx="361">
                        <c:v>2.6859352716641104E-3</c:v>
                      </c:pt>
                      <c:pt idx="362">
                        <c:v>2.6346146204677813E-3</c:v>
                      </c:pt>
                      <c:pt idx="363">
                        <c:v>2.5690540108795931E-3</c:v>
                      </c:pt>
                      <c:pt idx="364">
                        <c:v>2.5436206467984749E-3</c:v>
                      </c:pt>
                      <c:pt idx="365">
                        <c:v>2.5436206467984749E-3</c:v>
                      </c:pt>
                      <c:pt idx="366">
                        <c:v>2.4132473010441942E-3</c:v>
                      </c:pt>
                      <c:pt idx="367">
                        <c:v>2.3870225051030669E-3</c:v>
                      </c:pt>
                      <c:pt idx="368">
                        <c:v>2.3397361116600456E-3</c:v>
                      </c:pt>
                      <c:pt idx="369">
                        <c:v>2.3135455856167731E-3</c:v>
                      </c:pt>
                      <c:pt idx="370">
                        <c:v>2.3135455856167731E-3</c:v>
                      </c:pt>
                      <c:pt idx="371">
                        <c:v>2.2309994347924993E-3</c:v>
                      </c:pt>
                      <c:pt idx="372">
                        <c:v>2.2309994347924993E-3</c:v>
                      </c:pt>
                      <c:pt idx="373">
                        <c:v>2.2309994347924993E-3</c:v>
                      </c:pt>
                      <c:pt idx="374">
                        <c:v>2.2309994347924993E-3</c:v>
                      </c:pt>
                      <c:pt idx="375">
                        <c:v>2.25728672329041E-3</c:v>
                      </c:pt>
                      <c:pt idx="376">
                        <c:v>2.0674044779892334E-3</c:v>
                      </c:pt>
                      <c:pt idx="377">
                        <c:v>2.0674044779892334E-3</c:v>
                      </c:pt>
                      <c:pt idx="378">
                        <c:v>2.0674044779892334E-3</c:v>
                      </c:pt>
                      <c:pt idx="379">
                        <c:v>2.0674044779892334E-3</c:v>
                      </c:pt>
                      <c:pt idx="380">
                        <c:v>2.0674044779892334E-3</c:v>
                      </c:pt>
                      <c:pt idx="381">
                        <c:v>1.928905280297862E-3</c:v>
                      </c:pt>
                      <c:pt idx="382">
                        <c:v>1.928905280297862E-3</c:v>
                      </c:pt>
                      <c:pt idx="383">
                        <c:v>1.928905280297862E-3</c:v>
                      </c:pt>
                      <c:pt idx="384">
                        <c:v>1.928905280297862E-3</c:v>
                      </c:pt>
                      <c:pt idx="385">
                        <c:v>1.839185903081754E-3</c:v>
                      </c:pt>
                      <c:pt idx="386">
                        <c:v>1.839185903081754E-3</c:v>
                      </c:pt>
                      <c:pt idx="387">
                        <c:v>1.8275179850605209E-3</c:v>
                      </c:pt>
                      <c:pt idx="388">
                        <c:v>1.8275179850605209E-3</c:v>
                      </c:pt>
                      <c:pt idx="389">
                        <c:v>1.8275179850605209E-3</c:v>
                      </c:pt>
                      <c:pt idx="390">
                        <c:v>1.7066746266485434E-3</c:v>
                      </c:pt>
                      <c:pt idx="391">
                        <c:v>1.7066746266485434E-3</c:v>
                      </c:pt>
                      <c:pt idx="392">
                        <c:v>1.7066746266485434E-3</c:v>
                      </c:pt>
                      <c:pt idx="393">
                        <c:v>1.7066746266485434E-3</c:v>
                      </c:pt>
                      <c:pt idx="394">
                        <c:v>1.6178846428299746E-3</c:v>
                      </c:pt>
                      <c:pt idx="395">
                        <c:v>1.6178846428299746E-3</c:v>
                      </c:pt>
                      <c:pt idx="396">
                        <c:v>1.6605902471919806E-3</c:v>
                      </c:pt>
                      <c:pt idx="397">
                        <c:v>1.6605902471919806E-3</c:v>
                      </c:pt>
                      <c:pt idx="398">
                        <c:v>1.6605902471919806E-3</c:v>
                      </c:pt>
                      <c:pt idx="399">
                        <c:v>1.68584339948373E-3</c:v>
                      </c:pt>
                      <c:pt idx="400">
                        <c:v>1.68584339948373E-3</c:v>
                      </c:pt>
                      <c:pt idx="401">
                        <c:v>1.467961883018804E-3</c:v>
                      </c:pt>
                      <c:pt idx="402">
                        <c:v>1.467961883018804E-3</c:v>
                      </c:pt>
                      <c:pt idx="403">
                        <c:v>1.452175783383639E-3</c:v>
                      </c:pt>
                      <c:pt idx="404">
                        <c:v>1.452175783383639E-3</c:v>
                      </c:pt>
                      <c:pt idx="405">
                        <c:v>1.452175783383639E-3</c:v>
                      </c:pt>
                      <c:pt idx="406">
                        <c:v>1.452175783383639E-3</c:v>
                      </c:pt>
                      <c:pt idx="407">
                        <c:v>1.452175783383639E-3</c:v>
                      </c:pt>
                      <c:pt idx="408">
                        <c:v>1.4626864507291098E-3</c:v>
                      </c:pt>
                      <c:pt idx="409">
                        <c:v>1.4626864507291098E-3</c:v>
                      </c:pt>
                      <c:pt idx="410">
                        <c:v>1.4626864507291098E-3</c:v>
                      </c:pt>
                      <c:pt idx="411">
                        <c:v>1.4626864507291098E-3</c:v>
                      </c:pt>
                      <c:pt idx="412">
                        <c:v>1.4176716241555976E-3</c:v>
                      </c:pt>
                      <c:pt idx="413">
                        <c:v>1.4176716241555976E-3</c:v>
                      </c:pt>
                      <c:pt idx="414">
                        <c:v>1.4165682923876952E-3</c:v>
                      </c:pt>
                      <c:pt idx="415">
                        <c:v>1.4165682923876952E-3</c:v>
                      </c:pt>
                      <c:pt idx="416">
                        <c:v>1.4165682923876952E-3</c:v>
                      </c:pt>
                      <c:pt idx="417">
                        <c:v>1.396376478537691E-3</c:v>
                      </c:pt>
                      <c:pt idx="418">
                        <c:v>1.396376478537691E-3</c:v>
                      </c:pt>
                      <c:pt idx="419">
                        <c:v>1.396376478537691E-3</c:v>
                      </c:pt>
                      <c:pt idx="420">
                        <c:v>1.396376478537691E-3</c:v>
                      </c:pt>
                      <c:pt idx="421">
                        <c:v>1.396376478537691E-3</c:v>
                      </c:pt>
                      <c:pt idx="422">
                        <c:v>1.396376478537691E-3</c:v>
                      </c:pt>
                      <c:pt idx="423">
                        <c:v>1.2870905477712685E-3</c:v>
                      </c:pt>
                      <c:pt idx="424">
                        <c:v>1.2870905477712685E-3</c:v>
                      </c:pt>
                      <c:pt idx="425">
                        <c:v>1.2870905477712685E-3</c:v>
                      </c:pt>
                      <c:pt idx="426">
                        <c:v>1.3048753435912453E-3</c:v>
                      </c:pt>
                      <c:pt idx="427">
                        <c:v>1.3048753435912453E-3</c:v>
                      </c:pt>
                      <c:pt idx="428">
                        <c:v>1.3048753435912453E-3</c:v>
                      </c:pt>
                      <c:pt idx="429">
                        <c:v>1.3048753435912453E-3</c:v>
                      </c:pt>
                      <c:pt idx="430">
                        <c:v>1.3048753435912453E-3</c:v>
                      </c:pt>
                      <c:pt idx="431">
                        <c:v>1.3048753435912453E-3</c:v>
                      </c:pt>
                      <c:pt idx="432">
                        <c:v>1.3048753435912453E-3</c:v>
                      </c:pt>
                      <c:pt idx="433">
                        <c:v>1.3048753435912453E-3</c:v>
                      </c:pt>
                      <c:pt idx="434">
                        <c:v>1.3048753435912453E-3</c:v>
                      </c:pt>
                      <c:pt idx="435">
                        <c:v>1.3007902948873908E-3</c:v>
                      </c:pt>
                      <c:pt idx="436">
                        <c:v>1.2829488715934857E-3</c:v>
                      </c:pt>
                      <c:pt idx="437">
                        <c:v>1.2829488715934857E-3</c:v>
                      </c:pt>
                      <c:pt idx="438">
                        <c:v>1.2654367477391375E-3</c:v>
                      </c:pt>
                      <c:pt idx="439">
                        <c:v>1.2654367477391375E-3</c:v>
                      </c:pt>
                      <c:pt idx="440">
                        <c:v>1.2654367477391375E-3</c:v>
                      </c:pt>
                      <c:pt idx="441">
                        <c:v>1.2654367477391375E-3</c:v>
                      </c:pt>
                      <c:pt idx="442">
                        <c:v>1.4264705661530127E-3</c:v>
                      </c:pt>
                      <c:pt idx="443">
                        <c:v>1.4264705661530127E-3</c:v>
                      </c:pt>
                      <c:pt idx="444">
                        <c:v>1.4264705661530127E-3</c:v>
                      </c:pt>
                      <c:pt idx="445">
                        <c:v>1.4583499281534222E-3</c:v>
                      </c:pt>
                      <c:pt idx="446">
                        <c:v>1.4434612004305103E-3</c:v>
                      </c:pt>
                      <c:pt idx="447">
                        <c:v>1.4434612004305103E-3</c:v>
                      </c:pt>
                      <c:pt idx="448">
                        <c:v>1.5473561048836074E-3</c:v>
                      </c:pt>
                      <c:pt idx="449">
                        <c:v>1.5473561048836074E-3</c:v>
                      </c:pt>
                      <c:pt idx="450">
                        <c:v>1.5473561048836074E-3</c:v>
                      </c:pt>
                      <c:pt idx="451">
                        <c:v>1.4825976160305746E-3</c:v>
                      </c:pt>
                      <c:pt idx="452">
                        <c:v>1.4825976160305746E-3</c:v>
                      </c:pt>
                      <c:pt idx="453">
                        <c:v>1.4587973767645657E-3</c:v>
                      </c:pt>
                      <c:pt idx="454">
                        <c:v>1.4587973767645657E-3</c:v>
                      </c:pt>
                      <c:pt idx="455">
                        <c:v>1.9770756516419531E-3</c:v>
                      </c:pt>
                      <c:pt idx="456">
                        <c:v>1.9524267322241404E-3</c:v>
                      </c:pt>
                      <c:pt idx="457">
                        <c:v>1.9524267322241404E-3</c:v>
                      </c:pt>
                      <c:pt idx="458">
                        <c:v>2.0619884036990502E-3</c:v>
                      </c:pt>
                      <c:pt idx="459">
                        <c:v>2.0619884036990502E-3</c:v>
                      </c:pt>
                      <c:pt idx="460">
                        <c:v>2.0619884036990502E-3</c:v>
                      </c:pt>
                      <c:pt idx="461">
                        <c:v>2.2294599536220494E-3</c:v>
                      </c:pt>
                      <c:pt idx="462">
                        <c:v>2.2294599536220494E-3</c:v>
                      </c:pt>
                      <c:pt idx="463">
                        <c:v>2.2294599536220494E-3</c:v>
                      </c:pt>
                      <c:pt idx="464">
                        <c:v>2.2184404096627021E-3</c:v>
                      </c:pt>
                      <c:pt idx="465">
                        <c:v>2.2184404096627021E-3</c:v>
                      </c:pt>
                      <c:pt idx="466">
                        <c:v>2.2080625088171687E-3</c:v>
                      </c:pt>
                      <c:pt idx="467">
                        <c:v>2.2080625088171687E-3</c:v>
                      </c:pt>
                      <c:pt idx="468">
                        <c:v>3.4302558581680172E-3</c:v>
                      </c:pt>
                      <c:pt idx="469">
                        <c:v>3.4302558581680172E-3</c:v>
                      </c:pt>
                      <c:pt idx="470">
                        <c:v>3.4302558581680172E-3</c:v>
                      </c:pt>
                      <c:pt idx="471">
                        <c:v>3.420978993793798E-3</c:v>
                      </c:pt>
                      <c:pt idx="472">
                        <c:v>3.420978993793798E-3</c:v>
                      </c:pt>
                      <c:pt idx="473">
                        <c:v>3.420978993793798E-3</c:v>
                      </c:pt>
                      <c:pt idx="474">
                        <c:v>3.4180766200909755E-3</c:v>
                      </c:pt>
                      <c:pt idx="475">
                        <c:v>3.4180766200909755E-3</c:v>
                      </c:pt>
                      <c:pt idx="476">
                        <c:v>3.4180766200909755E-3</c:v>
                      </c:pt>
                      <c:pt idx="477">
                        <c:v>3.4180766200909755E-3</c:v>
                      </c:pt>
                      <c:pt idx="478">
                        <c:v>3.4180766200909755E-3</c:v>
                      </c:pt>
                      <c:pt idx="479">
                        <c:v>3.6307062499560715E-3</c:v>
                      </c:pt>
                      <c:pt idx="480">
                        <c:v>3.6307062499560715E-3</c:v>
                      </c:pt>
                      <c:pt idx="481">
                        <c:v>3.6307062499560715E-3</c:v>
                      </c:pt>
                      <c:pt idx="482">
                        <c:v>3.7805052566532624E-3</c:v>
                      </c:pt>
                      <c:pt idx="483">
                        <c:v>3.7805052566532624E-3</c:v>
                      </c:pt>
                      <c:pt idx="484">
                        <c:v>3.7805052566532624E-3</c:v>
                      </c:pt>
                      <c:pt idx="485">
                        <c:v>3.7805052566532624E-3</c:v>
                      </c:pt>
                      <c:pt idx="486">
                        <c:v>3.8579185023476736E-3</c:v>
                      </c:pt>
                      <c:pt idx="487">
                        <c:v>3.8579185023476736E-3</c:v>
                      </c:pt>
                      <c:pt idx="488">
                        <c:v>3.8631448278804558E-3</c:v>
                      </c:pt>
                      <c:pt idx="489">
                        <c:v>3.9421751249493495E-3</c:v>
                      </c:pt>
                      <c:pt idx="490">
                        <c:v>3.9504931536017982E-3</c:v>
                      </c:pt>
                      <c:pt idx="491">
                        <c:v>3.9504931536017982E-3</c:v>
                      </c:pt>
                      <c:pt idx="492">
                        <c:v>3.9504931536017982E-3</c:v>
                      </c:pt>
                      <c:pt idx="493">
                        <c:v>3.9596402663613691E-3</c:v>
                      </c:pt>
                      <c:pt idx="494">
                        <c:v>3.9596402663613691E-3</c:v>
                      </c:pt>
                      <c:pt idx="495">
                        <c:v>3.9596402663613691E-3</c:v>
                      </c:pt>
                      <c:pt idx="496">
                        <c:v>3.9696968964851509E-3</c:v>
                      </c:pt>
                      <c:pt idx="497">
                        <c:v>3.9696968964851509E-3</c:v>
                      </c:pt>
                      <c:pt idx="498">
                        <c:v>3.9696968964851509E-3</c:v>
                      </c:pt>
                      <c:pt idx="499">
                        <c:v>3.9769496959987036E-3</c:v>
                      </c:pt>
                      <c:pt idx="500">
                        <c:v>3.9769496959987036E-3</c:v>
                      </c:pt>
                      <c:pt idx="501">
                        <c:v>3.9769496959987036E-3</c:v>
                      </c:pt>
                      <c:pt idx="502">
                        <c:v>3.9769496959987036E-3</c:v>
                      </c:pt>
                      <c:pt idx="503">
                        <c:v>3.9769496959987036E-3</c:v>
                      </c:pt>
                      <c:pt idx="504">
                        <c:v>3.8477356752521889E-3</c:v>
                      </c:pt>
                      <c:pt idx="505">
                        <c:v>3.8477356752521889E-3</c:v>
                      </c:pt>
                      <c:pt idx="506">
                        <c:v>3.8477356752521889E-3</c:v>
                      </c:pt>
                      <c:pt idx="507">
                        <c:v>3.8574295972278283E-3</c:v>
                      </c:pt>
                      <c:pt idx="508">
                        <c:v>3.8574295972278283E-3</c:v>
                      </c:pt>
                      <c:pt idx="509">
                        <c:v>3.8574295972278283E-3</c:v>
                      </c:pt>
                      <c:pt idx="510">
                        <c:v>3.8574295972278283E-3</c:v>
                      </c:pt>
                      <c:pt idx="511">
                        <c:v>3.7107372549745926E-3</c:v>
                      </c:pt>
                      <c:pt idx="512">
                        <c:v>3.7107372549745926E-3</c:v>
                      </c:pt>
                      <c:pt idx="513">
                        <c:v>3.721460201310397E-3</c:v>
                      </c:pt>
                      <c:pt idx="514">
                        <c:v>3.721460201310397E-3</c:v>
                      </c:pt>
                      <c:pt idx="515">
                        <c:v>3.5143258154701146E-3</c:v>
                      </c:pt>
                      <c:pt idx="516">
                        <c:v>3.5143258154701146E-3</c:v>
                      </c:pt>
                      <c:pt idx="517">
                        <c:v>3.5143258154701146E-3</c:v>
                      </c:pt>
                      <c:pt idx="518">
                        <c:v>3.5143258154701146E-3</c:v>
                      </c:pt>
                      <c:pt idx="519">
                        <c:v>3.2130616113742235E-3</c:v>
                      </c:pt>
                      <c:pt idx="520">
                        <c:v>3.2130616113742235E-3</c:v>
                      </c:pt>
                      <c:pt idx="521">
                        <c:v>3.2130616113742235E-3</c:v>
                      </c:pt>
                      <c:pt idx="522">
                        <c:v>3.1998021413628943E-3</c:v>
                      </c:pt>
                      <c:pt idx="523">
                        <c:v>3.1412368509954065E-3</c:v>
                      </c:pt>
                      <c:pt idx="524">
                        <c:v>3.1285258348894441E-3</c:v>
                      </c:pt>
                      <c:pt idx="525">
                        <c:v>3.1285258348894441E-3</c:v>
                      </c:pt>
                      <c:pt idx="526">
                        <c:v>2.9602904502203653E-3</c:v>
                      </c:pt>
                      <c:pt idx="527">
                        <c:v>2.9602904502203653E-3</c:v>
                      </c:pt>
                      <c:pt idx="528">
                        <c:v>2.9602904502203653E-3</c:v>
                      </c:pt>
                      <c:pt idx="529">
                        <c:v>2.9602904502203653E-3</c:v>
                      </c:pt>
                      <c:pt idx="530">
                        <c:v>2.6582349227020153E-3</c:v>
                      </c:pt>
                      <c:pt idx="531">
                        <c:v>2.6582349227020153E-3</c:v>
                      </c:pt>
                      <c:pt idx="532">
                        <c:v>2.6582349227020153E-3</c:v>
                      </c:pt>
                      <c:pt idx="533">
                        <c:v>2.5573817123847715E-3</c:v>
                      </c:pt>
                      <c:pt idx="534">
                        <c:v>2.3718731940546639E-3</c:v>
                      </c:pt>
                      <c:pt idx="535">
                        <c:v>2.3718731940546639E-3</c:v>
                      </c:pt>
                      <c:pt idx="536">
                        <c:v>2.3812297787969908E-3</c:v>
                      </c:pt>
                      <c:pt idx="537">
                        <c:v>2.3812297787969908E-3</c:v>
                      </c:pt>
                      <c:pt idx="538">
                        <c:v>2.2536859126795791E-3</c:v>
                      </c:pt>
                      <c:pt idx="539">
                        <c:v>2.2300439371685313E-3</c:v>
                      </c:pt>
                      <c:pt idx="540">
                        <c:v>2.2300439371685313E-3</c:v>
                      </c:pt>
                      <c:pt idx="541">
                        <c:v>2.2300439371685313E-3</c:v>
                      </c:pt>
                      <c:pt idx="542">
                        <c:v>2.0541920774893915E-3</c:v>
                      </c:pt>
                      <c:pt idx="543">
                        <c:v>2.0541920774893915E-3</c:v>
                      </c:pt>
                      <c:pt idx="544">
                        <c:v>2.0541920774893915E-3</c:v>
                      </c:pt>
                      <c:pt idx="545">
                        <c:v>2.0541920774893915E-3</c:v>
                      </c:pt>
                      <c:pt idx="546">
                        <c:v>1.7915909118052268E-3</c:v>
                      </c:pt>
                      <c:pt idx="547">
                        <c:v>1.7915909118052268E-3</c:v>
                      </c:pt>
                      <c:pt idx="548">
                        <c:v>1.7915909118052268E-3</c:v>
                      </c:pt>
                      <c:pt idx="549">
                        <c:v>1.7834278431835262E-3</c:v>
                      </c:pt>
                      <c:pt idx="550">
                        <c:v>1.6892557773917974E-3</c:v>
                      </c:pt>
                      <c:pt idx="551">
                        <c:v>1.6892557773917974E-3</c:v>
                      </c:pt>
                      <c:pt idx="552">
                        <c:v>1.6734988593342613E-3</c:v>
                      </c:pt>
                      <c:pt idx="553">
                        <c:v>1.6734988593342613E-3</c:v>
                      </c:pt>
                      <c:pt idx="554">
                        <c:v>1.5570326466099584E-3</c:v>
                      </c:pt>
                      <c:pt idx="555">
                        <c:v>1.5570326466099584E-3</c:v>
                      </c:pt>
                      <c:pt idx="556">
                        <c:v>1.5570326466099584E-3</c:v>
                      </c:pt>
                      <c:pt idx="557">
                        <c:v>1.5570326466099584E-3</c:v>
                      </c:pt>
                      <c:pt idx="558">
                        <c:v>1.3788650410809856E-3</c:v>
                      </c:pt>
                      <c:pt idx="559">
                        <c:v>1.3788650410809856E-3</c:v>
                      </c:pt>
                      <c:pt idx="560">
                        <c:v>1.3788650410809856E-3</c:v>
                      </c:pt>
                      <c:pt idx="561">
                        <c:v>1.3618825767382962E-3</c:v>
                      </c:pt>
                      <c:pt idx="562">
                        <c:v>1.2721747337615932E-3</c:v>
                      </c:pt>
                      <c:pt idx="563">
                        <c:v>1.2721747337615932E-3</c:v>
                      </c:pt>
                      <c:pt idx="564">
                        <c:v>1.2721747337615932E-3</c:v>
                      </c:pt>
                      <c:pt idx="565">
                        <c:v>1.2721747337615932E-3</c:v>
                      </c:pt>
                      <c:pt idx="566">
                        <c:v>1.1182267009726202E-3</c:v>
                      </c:pt>
                      <c:pt idx="567">
                        <c:v>1.1182267009726202E-3</c:v>
                      </c:pt>
                      <c:pt idx="568">
                        <c:v>1.1182267009726202E-3</c:v>
                      </c:pt>
                      <c:pt idx="569">
                        <c:v>1.1182267009726202E-3</c:v>
                      </c:pt>
                      <c:pt idx="570">
                        <c:v>1.1182267009726202E-3</c:v>
                      </c:pt>
                      <c:pt idx="571">
                        <c:v>1.068417274855755E-3</c:v>
                      </c:pt>
                      <c:pt idx="572">
                        <c:v>1.068417274855755E-3</c:v>
                      </c:pt>
                      <c:pt idx="573">
                        <c:v>1.068417274855755E-3</c:v>
                      </c:pt>
                      <c:pt idx="574">
                        <c:v>1.068417274855755E-3</c:v>
                      </c:pt>
                      <c:pt idx="575">
                        <c:v>1.068417274855755E-3</c:v>
                      </c:pt>
                      <c:pt idx="576">
                        <c:v>1.068417274855755E-3</c:v>
                      </c:pt>
                      <c:pt idx="577">
                        <c:v>1.068417274855755E-3</c:v>
                      </c:pt>
                      <c:pt idx="578">
                        <c:v>1.068417274855755E-3</c:v>
                      </c:pt>
                      <c:pt idx="579">
                        <c:v>1.068417274855755E-3</c:v>
                      </c:pt>
                      <c:pt idx="580">
                        <c:v>1.089981707141053E-3</c:v>
                      </c:pt>
                      <c:pt idx="581">
                        <c:v>1.089981707141053E-3</c:v>
                      </c:pt>
                      <c:pt idx="582">
                        <c:v>1.089981707141053E-3</c:v>
                      </c:pt>
                      <c:pt idx="583">
                        <c:v>8.2138953892799268E-4</c:v>
                      </c:pt>
                      <c:pt idx="584">
                        <c:v>8.3684877843139059E-4</c:v>
                      </c:pt>
                      <c:pt idx="585">
                        <c:v>8.3684877843139059E-4</c:v>
                      </c:pt>
                      <c:pt idx="586">
                        <c:v>8.3684877843139059E-4</c:v>
                      </c:pt>
                      <c:pt idx="587">
                        <c:v>8.4484911484867945E-4</c:v>
                      </c:pt>
                      <c:pt idx="588">
                        <c:v>8.3766699590611358E-4</c:v>
                      </c:pt>
                      <c:pt idx="589">
                        <c:v>8.3766699590611358E-4</c:v>
                      </c:pt>
                      <c:pt idx="590">
                        <c:v>8.4592162349038488E-4</c:v>
                      </c:pt>
                      <c:pt idx="591">
                        <c:v>8.4592162349038488E-4</c:v>
                      </c:pt>
                      <c:pt idx="592">
                        <c:v>8.0801656194282316E-4</c:v>
                      </c:pt>
                      <c:pt idx="593">
                        <c:v>8.0801656194282316E-4</c:v>
                      </c:pt>
                      <c:pt idx="594">
                        <c:v>8.0801656194282316E-4</c:v>
                      </c:pt>
                      <c:pt idx="595">
                        <c:v>8.0801656194282316E-4</c:v>
                      </c:pt>
                      <c:pt idx="596">
                        <c:v>7.6431703662746737E-4</c:v>
                      </c:pt>
                      <c:pt idx="597">
                        <c:v>7.6431703662746737E-4</c:v>
                      </c:pt>
                      <c:pt idx="598">
                        <c:v>7.6431703662746737E-4</c:v>
                      </c:pt>
                      <c:pt idx="599">
                        <c:v>7.6431703662746737E-4</c:v>
                      </c:pt>
                    </c:numCache>
                  </c:numRef>
                </c:yVal>
                <c:smooth val="0"/>
                <c:extLst xmlns:c15="http://schemas.microsoft.com/office/drawing/2012/chart">
                  <c:ext xmlns:c16="http://schemas.microsoft.com/office/drawing/2014/chart" uri="{C3380CC4-5D6E-409C-BE32-E72D297353CC}">
                    <c16:uniqueId val="{00000008-BEF4-482E-B89E-5BBA3EB7A462}"/>
                  </c:ext>
                </c:extLst>
              </c15:ser>
            </c15:filteredScatterSeries>
            <c15:filteredScatterSeries>
              <c15:ser>
                <c:idx val="3"/>
                <c:order val="3"/>
                <c:tx>
                  <c:strRef>
                    <c:extLst xmlns:c15="http://schemas.microsoft.com/office/drawing/2012/chart">
                      <c:ext xmlns:c15="http://schemas.microsoft.com/office/drawing/2012/chart" uri="{02D57815-91ED-43cb-92C2-25804820EDAC}">
                        <c15:formulaRef>
                          <c15:sqref>SUM!$F$1</c15:sqref>
                        </c15:formulaRef>
                      </c:ext>
                    </c:extLst>
                    <c:strCache>
                      <c:ptCount val="1"/>
                      <c:pt idx="0">
                        <c:v>Purifi-100db</c:v>
                      </c:pt>
                    </c:strCache>
                  </c:strRef>
                </c:tx>
                <c:spPr>
                  <a:ln w="25400" cap="rnd">
                    <a:noFill/>
                    <a:round/>
                  </a:ln>
                  <a:effectLst/>
                </c:spPr>
                <c:marker>
                  <c:symbol val="circle"/>
                  <c:size val="5"/>
                  <c:spPr>
                    <a:solidFill>
                      <a:schemeClr val="accent4"/>
                    </a:solidFill>
                    <a:ln w="9525">
                      <a:solidFill>
                        <a:schemeClr val="accent4"/>
                      </a:solidFill>
                    </a:ln>
                    <a:effectLst/>
                  </c:spPr>
                </c:marker>
                <c:xVal>
                  <c:numRef>
                    <c:extLst xmlns:c15="http://schemas.microsoft.com/office/drawing/2012/chart">
                      <c:ext xmlns:c15="http://schemas.microsoft.com/office/drawing/2012/chart" uri="{02D57815-91ED-43cb-92C2-25804820EDAC}">
                        <c15:formulaRef>
                          <c15:sqref>SUM!$B$2:$B$601</c15:sqref>
                        </c15:formulaRef>
                      </c:ext>
                    </c:extLst>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extLst xmlns:c15="http://schemas.microsoft.com/office/drawing/2012/chart">
                      <c:ext xmlns:c15="http://schemas.microsoft.com/office/drawing/2012/chart" uri="{02D57815-91ED-43cb-92C2-25804820EDAC}">
                        <c15:formulaRef>
                          <c15:sqref>SUM!$F$2:$F$601</c15:sqref>
                        </c15:formulaRef>
                      </c:ext>
                    </c:extLst>
                    <c:numCache>
                      <c:formatCode>0.00%</c:formatCode>
                      <c:ptCount val="600"/>
                      <c:pt idx="0">
                        <c:v>6.7398821071821052E-3</c:v>
                      </c:pt>
                      <c:pt idx="1">
                        <c:v>4.7595089738447262E-3</c:v>
                      </c:pt>
                      <c:pt idx="2">
                        <c:v>5.2116710964700188E-3</c:v>
                      </c:pt>
                      <c:pt idx="3">
                        <c:v>8.9839215314926769E-3</c:v>
                      </c:pt>
                      <c:pt idx="4">
                        <c:v>2.1675393974132377E-3</c:v>
                      </c:pt>
                      <c:pt idx="5">
                        <c:v>1.219943591600055E-3</c:v>
                      </c:pt>
                      <c:pt idx="6">
                        <c:v>2.598942373673353E-3</c:v>
                      </c:pt>
                      <c:pt idx="7">
                        <c:v>2.5599265228049041E-3</c:v>
                      </c:pt>
                      <c:pt idx="8">
                        <c:v>1.1835905799318389E-3</c:v>
                      </c:pt>
                      <c:pt idx="9">
                        <c:v>9.8712431579750038E-4</c:v>
                      </c:pt>
                      <c:pt idx="10">
                        <c:v>1.3157865720690243E-3</c:v>
                      </c:pt>
                      <c:pt idx="11">
                        <c:v>8.4855588544086513E-4</c:v>
                      </c:pt>
                      <c:pt idx="12">
                        <c:v>1.3978546001634246E-3</c:v>
                      </c:pt>
                      <c:pt idx="13">
                        <c:v>1.5539818783500883E-3</c:v>
                      </c:pt>
                      <c:pt idx="14">
                        <c:v>1.8916672714785763E-3</c:v>
                      </c:pt>
                      <c:pt idx="15">
                        <c:v>1.5776661226742368E-3</c:v>
                      </c:pt>
                      <c:pt idx="16">
                        <c:v>1.6261230278943953E-3</c:v>
                      </c:pt>
                      <c:pt idx="17">
                        <c:v>1.7275473114150466E-3</c:v>
                      </c:pt>
                      <c:pt idx="18">
                        <c:v>1.5306533629359737E-3</c:v>
                      </c:pt>
                      <c:pt idx="19">
                        <c:v>1.440788720949939E-3</c:v>
                      </c:pt>
                      <c:pt idx="20">
                        <c:v>1.5076748837112924E-3</c:v>
                      </c:pt>
                      <c:pt idx="21">
                        <c:v>1.3768697229425174E-3</c:v>
                      </c:pt>
                      <c:pt idx="22">
                        <c:v>1.2960337167573484E-3</c:v>
                      </c:pt>
                      <c:pt idx="23">
                        <c:v>1.5076748837112924E-3</c:v>
                      </c:pt>
                      <c:pt idx="24">
                        <c:v>1.440788720949939E-3</c:v>
                      </c:pt>
                      <c:pt idx="25">
                        <c:v>1.219943591600055E-3</c:v>
                      </c:pt>
                      <c:pt idx="26">
                        <c:v>1.3768697229425174E-3</c:v>
                      </c:pt>
                      <c:pt idx="27">
                        <c:v>1.6017113386654421E-3</c:v>
                      </c:pt>
                      <c:pt idx="28">
                        <c:v>1.8632691781216952E-3</c:v>
                      </c:pt>
                      <c:pt idx="29">
                        <c:v>1.4627476194824507E-3</c:v>
                      </c:pt>
                      <c:pt idx="30">
                        <c:v>1.5539818783500883E-3</c:v>
                      </c:pt>
                      <c:pt idx="31">
                        <c:v>2.1029488041188174E-3</c:v>
                      </c:pt>
                      <c:pt idx="32">
                        <c:v>2.1675393974132377E-3</c:v>
                      </c:pt>
                      <c:pt idx="33">
                        <c:v>1.9204981802953911E-3</c:v>
                      </c:pt>
                      <c:pt idx="34">
                        <c:v>1.9794847031190895E-3</c:v>
                      </c:pt>
                      <c:pt idx="35">
                        <c:v>2.7195938474704872E-3</c:v>
                      </c:pt>
                      <c:pt idx="36">
                        <c:v>2.9332545296539762E-3</c:v>
                      </c:pt>
                      <c:pt idx="37">
                        <c:v>3.0694258759715429E-3</c:v>
                      </c:pt>
                      <c:pt idx="38">
                        <c:v>3.1162070086180535E-3</c:v>
                      </c:pt>
                      <c:pt idx="39">
                        <c:v>3.2119191149330767E-3</c:v>
                      </c:pt>
                      <c:pt idx="40">
                        <c:v>3.5170569443788739E-3</c:v>
                      </c:pt>
                      <c:pt idx="41">
                        <c:v>3.6250808745110553E-3</c:v>
                      </c:pt>
                      <c:pt idx="42">
                        <c:v>3.5706604240160005E-3</c:v>
                      </c:pt>
                      <c:pt idx="43">
                        <c:v>4.1537456550387944E-3</c:v>
                      </c:pt>
                      <c:pt idx="44">
                        <c:v>4.0299684859105298E-3</c:v>
                      </c:pt>
                      <c:pt idx="45">
                        <c:v>4.0299684859105298E-3</c:v>
                      </c:pt>
                      <c:pt idx="46">
                        <c:v>3.8511838348004607E-3</c:v>
                      </c:pt>
                      <c:pt idx="47">
                        <c:v>4.1537456550387944E-3</c:v>
                      </c:pt>
                      <c:pt idx="48">
                        <c:v>4.3465767238201943E-3</c:v>
                      </c:pt>
                      <c:pt idx="49">
                        <c:v>4.3465767238201943E-3</c:v>
                      </c:pt>
                      <c:pt idx="50">
                        <c:v>4.3465767238201943E-3</c:v>
                      </c:pt>
                      <c:pt idx="51">
                        <c:v>4.4800782547017061E-3</c:v>
                      </c:pt>
                      <c:pt idx="52">
                        <c:v>3.7364222535011754E-3</c:v>
                      </c:pt>
                      <c:pt idx="53">
                        <c:v>3.5706604240160005E-3</c:v>
                      </c:pt>
                      <c:pt idx="54">
                        <c:v>3.1162070086180535E-3</c:v>
                      </c:pt>
                      <c:pt idx="55">
                        <c:v>3.2119191149330767E-3</c:v>
                      </c:pt>
                      <c:pt idx="56">
                        <c:v>2.8892199167870427E-3</c:v>
                      </c:pt>
                      <c:pt idx="57">
                        <c:v>2.4463584956981909E-3</c:v>
                      </c:pt>
                      <c:pt idx="58">
                        <c:v>1.8916672714785763E-3</c:v>
                      </c:pt>
                      <c:pt idx="59">
                        <c:v>1.8632691781216952E-3</c:v>
                      </c:pt>
                      <c:pt idx="60">
                        <c:v>1.2016296889236552E-3</c:v>
                      </c:pt>
                      <c:pt idx="61">
                        <c:v>1.0021690816338167E-3</c:v>
                      </c:pt>
                      <c:pt idx="62">
                        <c:v>6.176302378879733E-4</c:v>
                      </c:pt>
                      <c:pt idx="63">
                        <c:v>5.1510871776803415E-4</c:v>
                      </c:pt>
                      <c:pt idx="64">
                        <c:v>5.3902182483691154E-4</c:v>
                      </c:pt>
                      <c:pt idx="65">
                        <c:v>7.8674646459645284E-4</c:v>
                      </c:pt>
                      <c:pt idx="66">
                        <c:v>7.5184332788274307E-4</c:v>
                      </c:pt>
                      <c:pt idx="67">
                        <c:v>7.5184332788274307E-4</c:v>
                      </c:pt>
                      <c:pt idx="68">
                        <c:v>7.1848871294347041E-4</c:v>
                      </c:pt>
                      <c:pt idx="69">
                        <c:v>7.2943920243023492E-4</c:v>
                      </c:pt>
                      <c:pt idx="70">
                        <c:v>7.2943920243023492E-4</c:v>
                      </c:pt>
                      <c:pt idx="71">
                        <c:v>6.8661383493407021E-4</c:v>
                      </c:pt>
                      <c:pt idx="72">
                        <c:v>5.9022982347235492E-4</c:v>
                      </c:pt>
                      <c:pt idx="73">
                        <c:v>5.9922551868687036E-4</c:v>
                      </c:pt>
                      <c:pt idx="74">
                        <c:v>6.5615304712513E-4</c:v>
                      </c:pt>
                      <c:pt idx="75">
                        <c:v>9.2917025814939801E-4</c:v>
                      </c:pt>
                      <c:pt idx="76">
                        <c:v>1.3157865720690243E-3</c:v>
                      </c:pt>
                      <c:pt idx="77">
                        <c:v>1.5539818783500883E-3</c:v>
                      </c:pt>
                      <c:pt idx="78">
                        <c:v>1.7016130202383267E-3</c:v>
                      </c:pt>
                      <c:pt idx="79">
                        <c:v>1.8077457533996991E-3</c:v>
                      </c:pt>
                      <c:pt idx="80">
                        <c:v>1.835297614007571E-3</c:v>
                      </c:pt>
                      <c:pt idx="81">
                        <c:v>2.0713791479500697E-3</c:v>
                      </c:pt>
                      <c:pt idx="82">
                        <c:v>2.4836434557892867E-3</c:v>
                      </c:pt>
                      <c:pt idx="83">
                        <c:v>2.9332545296539762E-3</c:v>
                      </c:pt>
                      <c:pt idx="84">
                        <c:v>3.0233473792672504E-3</c:v>
                      </c:pt>
                      <c:pt idx="85">
                        <c:v>3.163701132703397E-3</c:v>
                      </c:pt>
                      <c:pt idx="86">
                        <c:v>3.4122524165161585E-3</c:v>
                      </c:pt>
                      <c:pt idx="87">
                        <c:v>3.5170569443788739E-3</c:v>
                      </c:pt>
                      <c:pt idx="88">
                        <c:v>3.7364222535011754E-3</c:v>
                      </c:pt>
                      <c:pt idx="89">
                        <c:v>4.0299684859105298E-3</c:v>
                      </c:pt>
                      <c:pt idx="90">
                        <c:v>4.2170529099848824E-3</c:v>
                      </c:pt>
                      <c:pt idx="91">
                        <c:v>4.2170529099848824E-3</c:v>
                      </c:pt>
                      <c:pt idx="92">
                        <c:v>4.2813250310690621E-3</c:v>
                      </c:pt>
                      <c:pt idx="93">
                        <c:v>4.2170529099848824E-3</c:v>
                      </c:pt>
                      <c:pt idx="94">
                        <c:v>4.2813250310690621E-3</c:v>
                      </c:pt>
                      <c:pt idx="95">
                        <c:v>4.4800782547017061E-3</c:v>
                      </c:pt>
                      <c:pt idx="96">
                        <c:v>4.6176807069867329E-3</c:v>
                      </c:pt>
                      <c:pt idx="97">
                        <c:v>4.4800782547017061E-3</c:v>
                      </c:pt>
                      <c:pt idx="98">
                        <c:v>4.3465767238201943E-3</c:v>
                      </c:pt>
                      <c:pt idx="99">
                        <c:v>4.2813250310690621E-3</c:v>
                      </c:pt>
                      <c:pt idx="100">
                        <c:v>4.2813250310690621E-3</c:v>
                      </c:pt>
                      <c:pt idx="101">
                        <c:v>4.2813250310690621E-3</c:v>
                      </c:pt>
                      <c:pt idx="102">
                        <c:v>3.8511838348004607E-3</c:v>
                      </c:pt>
                      <c:pt idx="103">
                        <c:v>3.4642581710671817E-3</c:v>
                      </c:pt>
                      <c:pt idx="104">
                        <c:v>3.1162070086180535E-3</c:v>
                      </c:pt>
                      <c:pt idx="105">
                        <c:v>2.7610431887036854E-3</c:v>
                      </c:pt>
                      <c:pt idx="106">
                        <c:v>2.638552865288489E-3</c:v>
                      </c:pt>
                      <c:pt idx="107">
                        <c:v>2.4836434557892867E-3</c:v>
                      </c:pt>
                      <c:pt idx="108">
                        <c:v>2.3027328155090874E-3</c:v>
                      </c:pt>
                      <c:pt idx="109">
                        <c:v>2.1675393974132377E-3</c:v>
                      </c:pt>
                      <c:pt idx="110">
                        <c:v>1.8632691781216952E-3</c:v>
                      </c:pt>
                      <c:pt idx="111">
                        <c:v>1.8632691781216952E-3</c:v>
                      </c:pt>
                      <c:pt idx="112">
                        <c:v>1.9794847031190895E-3</c:v>
                      </c:pt>
                      <c:pt idx="113">
                        <c:v>2.2341135881355223E-3</c:v>
                      </c:pt>
                      <c:pt idx="114">
                        <c:v>2.5599265228049041E-3</c:v>
                      </c:pt>
                      <c:pt idx="115">
                        <c:v>2.638552865288489E-3</c:v>
                      </c:pt>
                      <c:pt idx="116">
                        <c:v>2.7610431887036854E-3</c:v>
                      </c:pt>
                      <c:pt idx="117">
                        <c:v>2.9779602742402655E-3</c:v>
                      </c:pt>
                      <c:pt idx="118">
                        <c:v>3.2119191149330767E-3</c:v>
                      </c:pt>
                      <c:pt idx="119">
                        <c:v>3.5170569443788739E-3</c:v>
                      </c:pt>
                      <c:pt idx="120">
                        <c:v>3.5706604240160005E-3</c:v>
                      </c:pt>
                      <c:pt idx="121">
                        <c:v>3.7364222535011754E-3</c:v>
                      </c:pt>
                      <c:pt idx="122">
                        <c:v>3.7364222535011754E-3</c:v>
                      </c:pt>
                      <c:pt idx="123">
                        <c:v>4.0299684859105298E-3</c:v>
                      </c:pt>
                      <c:pt idx="124">
                        <c:v>4.2170529099848824E-3</c:v>
                      </c:pt>
                      <c:pt idx="125">
                        <c:v>4.4128224098491818E-3</c:v>
                      </c:pt>
                      <c:pt idx="126">
                        <c:v>4.6880582582722614E-3</c:v>
                      </c:pt>
                      <c:pt idx="127">
                        <c:v>4.6880582582722614E-3</c:v>
                      </c:pt>
                      <c:pt idx="128">
                        <c:v>5.0563683007846839E-3</c:v>
                      </c:pt>
                      <c:pt idx="129">
                        <c:v>5.2911015883444759E-3</c:v>
                      </c:pt>
                      <c:pt idx="130">
                        <c:v>5.2911015883444759E-3</c:v>
                      </c:pt>
                      <c:pt idx="131">
                        <c:v>5.3717432898392741E-3</c:v>
                      </c:pt>
                      <c:pt idx="132">
                        <c:v>5.3717432898392741E-3</c:v>
                      </c:pt>
                      <c:pt idx="133">
                        <c:v>5.8820688006177187E-3</c:v>
                      </c:pt>
                      <c:pt idx="134">
                        <c:v>5.9717167483535017E-3</c:v>
                      </c:pt>
                      <c:pt idx="135">
                        <c:v>5.9717167483535017E-3</c:v>
                      </c:pt>
                      <c:pt idx="136">
                        <c:v>6.1551338277455051E-3</c:v>
                      </c:pt>
                      <c:pt idx="137">
                        <c:v>6.0627317083559841E-3</c:v>
                      </c:pt>
                      <c:pt idx="138">
                        <c:v>6.0627317083559841E-3</c:v>
                      </c:pt>
                      <c:pt idx="139">
                        <c:v>6.2489442482241116E-3</c:v>
                      </c:pt>
                      <c:pt idx="140">
                        <c:v>6.2489442482241116E-3</c:v>
                      </c:pt>
                      <c:pt idx="141">
                        <c:v>6.2489442482241116E-3</c:v>
                      </c:pt>
                      <c:pt idx="142">
                        <c:v>6.1551338277455051E-3</c:v>
                      </c:pt>
                      <c:pt idx="143">
                        <c:v>5.9717167483535017E-3</c:v>
                      </c:pt>
                      <c:pt idx="144">
                        <c:v>5.9717167483535017E-3</c:v>
                      </c:pt>
                      <c:pt idx="145">
                        <c:v>5.9717167483535017E-3</c:v>
                      </c:pt>
                      <c:pt idx="146">
                        <c:v>6.0627317083559841E-3</c:v>
                      </c:pt>
                      <c:pt idx="147">
                        <c:v>6.0627317083559841E-3</c:v>
                      </c:pt>
                      <c:pt idx="148">
                        <c:v>6.1551338277455051E-3</c:v>
                      </c:pt>
                      <c:pt idx="149">
                        <c:v>6.1551338277455051E-3</c:v>
                      </c:pt>
                      <c:pt idx="150">
                        <c:v>6.0627317083559841E-3</c:v>
                      </c:pt>
                      <c:pt idx="151">
                        <c:v>5.9717167483535017E-3</c:v>
                      </c:pt>
                      <c:pt idx="152">
                        <c:v>5.8820688006177187E-3</c:v>
                      </c:pt>
                      <c:pt idx="153">
                        <c:v>5.7937659888864694E-3</c:v>
                      </c:pt>
                      <c:pt idx="154">
                        <c:v>5.7937659888864694E-3</c:v>
                      </c:pt>
                      <c:pt idx="155">
                        <c:v>5.6211173241942315E-3</c:v>
                      </c:pt>
                      <c:pt idx="156">
                        <c:v>5.6211173241942315E-3</c:v>
                      </c:pt>
                      <c:pt idx="157">
                        <c:v>5.2911015883444759E-3</c:v>
                      </c:pt>
                      <c:pt idx="158">
                        <c:v>5.2911015883444759E-3</c:v>
                      </c:pt>
                      <c:pt idx="159">
                        <c:v>5.2911015883444759E-3</c:v>
                      </c:pt>
                      <c:pt idx="160">
                        <c:v>5.3717432898392741E-3</c:v>
                      </c:pt>
                      <c:pt idx="161">
                        <c:v>5.3717432898392741E-3</c:v>
                      </c:pt>
                      <c:pt idx="162">
                        <c:v>5.3717432898392741E-3</c:v>
                      </c:pt>
                      <c:pt idx="163">
                        <c:v>5.3717432898392741E-3</c:v>
                      </c:pt>
                      <c:pt idx="164">
                        <c:v>5.3717432898392741E-3</c:v>
                      </c:pt>
                      <c:pt idx="165">
                        <c:v>5.5367326064771636E-3</c:v>
                      </c:pt>
                      <c:pt idx="166">
                        <c:v>5.6211173241942315E-3</c:v>
                      </c:pt>
                      <c:pt idx="167">
                        <c:v>5.6211173241942315E-3</c:v>
                      </c:pt>
                      <c:pt idx="168">
                        <c:v>5.4536140518447098E-3</c:v>
                      </c:pt>
                      <c:pt idx="169">
                        <c:v>5.4536140518447098E-3</c:v>
                      </c:pt>
                      <c:pt idx="170">
                        <c:v>5.2911015883444759E-3</c:v>
                      </c:pt>
                      <c:pt idx="171">
                        <c:v>5.2911015883444759E-3</c:v>
                      </c:pt>
                      <c:pt idx="172">
                        <c:v>5.2911015883444759E-3</c:v>
                      </c:pt>
                      <c:pt idx="173">
                        <c:v>5.5367326064771636E-3</c:v>
                      </c:pt>
                      <c:pt idx="174">
                        <c:v>5.5367326064771636E-3</c:v>
                      </c:pt>
                      <c:pt idx="175">
                        <c:v>5.6211173241942315E-3</c:v>
                      </c:pt>
                      <c:pt idx="176">
                        <c:v>5.6211173241942315E-3</c:v>
                      </c:pt>
                      <c:pt idx="177">
                        <c:v>5.7067887969029559E-3</c:v>
                      </c:pt>
                      <c:pt idx="178">
                        <c:v>5.7067887969029559E-3</c:v>
                      </c:pt>
                      <c:pt idx="179">
                        <c:v>5.9717167483535017E-3</c:v>
                      </c:pt>
                      <c:pt idx="180">
                        <c:v>6.2489442482241116E-3</c:v>
                      </c:pt>
                      <c:pt idx="181">
                        <c:v>6.2489442482241116E-3</c:v>
                      </c:pt>
                      <c:pt idx="182">
                        <c:v>6.2489442482241116E-3</c:v>
                      </c:pt>
                      <c:pt idx="183">
                        <c:v>6.3441837033134142E-3</c:v>
                      </c:pt>
                      <c:pt idx="184">
                        <c:v>6.4408754337382705E-3</c:v>
                      </c:pt>
                      <c:pt idx="185">
                        <c:v>6.4408754337382705E-3</c:v>
                      </c:pt>
                      <c:pt idx="186">
                        <c:v>6.4408754337382705E-3</c:v>
                      </c:pt>
                      <c:pt idx="187">
                        <c:v>6.4408754337382705E-3</c:v>
                      </c:pt>
                      <c:pt idx="188">
                        <c:v>6.3441837033134142E-3</c:v>
                      </c:pt>
                      <c:pt idx="189">
                        <c:v>6.2489442482241116E-3</c:v>
                      </c:pt>
                      <c:pt idx="190">
                        <c:v>6.2489442482241116E-3</c:v>
                      </c:pt>
                      <c:pt idx="191">
                        <c:v>6.2489442482241116E-3</c:v>
                      </c:pt>
                      <c:pt idx="192">
                        <c:v>6.0627317083559841E-3</c:v>
                      </c:pt>
                      <c:pt idx="193">
                        <c:v>6.1551338277455051E-3</c:v>
                      </c:pt>
                      <c:pt idx="194">
                        <c:v>6.2489442482241116E-3</c:v>
                      </c:pt>
                      <c:pt idx="195">
                        <c:v>6.2489442482241116E-3</c:v>
                      </c:pt>
                      <c:pt idx="196">
                        <c:v>6.2489442482241116E-3</c:v>
                      </c:pt>
                      <c:pt idx="197">
                        <c:v>6.2489442482241116E-3</c:v>
                      </c:pt>
                      <c:pt idx="198">
                        <c:v>6.4408754337382705E-3</c:v>
                      </c:pt>
                      <c:pt idx="199">
                        <c:v>6.4408754337382705E-3</c:v>
                      </c:pt>
                      <c:pt idx="200">
                        <c:v>6.3441837033134142E-3</c:v>
                      </c:pt>
                      <c:pt idx="201">
                        <c:v>6.3441837033134142E-3</c:v>
                      </c:pt>
                      <c:pt idx="202">
                        <c:v>6.3441837033134142E-3</c:v>
                      </c:pt>
                      <c:pt idx="203">
                        <c:v>6.1551338277455051E-3</c:v>
                      </c:pt>
                      <c:pt idx="204">
                        <c:v>5.8820688006177187E-3</c:v>
                      </c:pt>
                      <c:pt idx="205">
                        <c:v>5.6211173241942315E-3</c:v>
                      </c:pt>
                      <c:pt idx="206">
                        <c:v>5.4536140518447098E-3</c:v>
                      </c:pt>
                      <c:pt idx="207">
                        <c:v>5.2116710964700188E-3</c:v>
                      </c:pt>
                      <c:pt idx="208">
                        <c:v>4.9804610726915414E-3</c:v>
                      </c:pt>
                      <c:pt idx="209">
                        <c:v>4.9804610726915414E-3</c:v>
                      </c:pt>
                      <c:pt idx="210">
                        <c:v>4.6176807069867329E-3</c:v>
                      </c:pt>
                      <c:pt idx="211">
                        <c:v>4.6176807069867329E-3</c:v>
                      </c:pt>
                      <c:pt idx="212">
                        <c:v>4.5483591461676423E-3</c:v>
                      </c:pt>
                      <c:pt idx="213">
                        <c:v>4.4128224098491818E-3</c:v>
                      </c:pt>
                      <c:pt idx="214">
                        <c:v>4.3465767238201943E-3</c:v>
                      </c:pt>
                      <c:pt idx="215">
                        <c:v>4.2813250310690621E-3</c:v>
                      </c:pt>
                      <c:pt idx="216">
                        <c:v>4.2170529099848824E-3</c:v>
                      </c:pt>
                      <c:pt idx="217">
                        <c:v>4.0299684859105298E-3</c:v>
                      </c:pt>
                      <c:pt idx="218">
                        <c:v>3.9098792936340613E-3</c:v>
                      </c:pt>
                      <c:pt idx="219">
                        <c:v>3.3105705701256759E-3</c:v>
                      </c:pt>
                      <c:pt idx="220">
                        <c:v>3.2119191149330767E-3</c:v>
                      </c:pt>
                      <c:pt idx="221">
                        <c:v>2.9332545296539762E-3</c:v>
                      </c:pt>
                      <c:pt idx="222">
                        <c:v>2.0096540377797754E-3</c:v>
                      </c:pt>
                      <c:pt idx="223">
                        <c:v>1.9497685011143748E-3</c:v>
                      </c:pt>
                      <c:pt idx="224">
                        <c:v>1.3562000310996551E-3</c:v>
                      </c:pt>
                      <c:pt idx="225">
                        <c:v>1.2574133009019839E-3</c:v>
                      </c:pt>
                      <c:pt idx="226">
                        <c:v>1.2574133009019839E-3</c:v>
                      </c:pt>
                      <c:pt idx="227">
                        <c:v>8.6148872924906477E-4</c:v>
                      </c:pt>
                      <c:pt idx="228">
                        <c:v>8.6148872924906477E-4</c:v>
                      </c:pt>
                      <c:pt idx="229">
                        <c:v>6.0835831732987129E-4</c:v>
                      </c:pt>
                      <c:pt idx="230">
                        <c:v>6.0835831732987129E-4</c:v>
                      </c:pt>
                      <c:pt idx="231">
                        <c:v>5.7264160725698215E-4</c:v>
                      </c:pt>
                      <c:pt idx="232">
                        <c:v>5.7264160725698215E-4</c:v>
                      </c:pt>
                      <c:pt idx="233">
                        <c:v>5.7264160725698215E-4</c:v>
                      </c:pt>
                      <c:pt idx="234">
                        <c:v>5.7264160725698215E-4</c:v>
                      </c:pt>
                      <c:pt idx="235">
                        <c:v>6.4630274428931623E-4</c:v>
                      </c:pt>
                      <c:pt idx="236">
                        <c:v>8.1091073549581115E-4</c:v>
                      </c:pt>
                      <c:pt idx="237">
                        <c:v>1.1658222777087108E-3</c:v>
                      </c:pt>
                      <c:pt idx="238">
                        <c:v>1.6760680599091022E-3</c:v>
                      </c:pt>
                      <c:pt idx="239">
                        <c:v>2.3734593609297228E-3</c:v>
                      </c:pt>
                      <c:pt idx="240">
                        <c:v>2.4463584956981909E-3</c:v>
                      </c:pt>
                      <c:pt idx="241">
                        <c:v>2.638552865288489E-3</c:v>
                      </c:pt>
                      <c:pt idx="242">
                        <c:v>2.638552865288489E-3</c:v>
                      </c:pt>
                      <c:pt idx="243">
                        <c:v>2.638552865288489E-3</c:v>
                      </c:pt>
                      <c:pt idx="244">
                        <c:v>2.7195938474704872E-3</c:v>
                      </c:pt>
                      <c:pt idx="245">
                        <c:v>2.7195938474704872E-3</c:v>
                      </c:pt>
                      <c:pt idx="246">
                        <c:v>2.7195938474704872E-3</c:v>
                      </c:pt>
                      <c:pt idx="247">
                        <c:v>2.7195938474704872E-3</c:v>
                      </c:pt>
                      <c:pt idx="248">
                        <c:v>2.5599265228049041E-3</c:v>
                      </c:pt>
                      <c:pt idx="249">
                        <c:v>2.5599265228049041E-3</c:v>
                      </c:pt>
                      <c:pt idx="250">
                        <c:v>2.638552865288489E-3</c:v>
                      </c:pt>
                      <c:pt idx="251">
                        <c:v>2.7610431887036854E-3</c:v>
                      </c:pt>
                      <c:pt idx="252">
                        <c:v>2.8458466881139417E-3</c:v>
                      </c:pt>
                      <c:pt idx="253">
                        <c:v>2.9332545296539762E-3</c:v>
                      </c:pt>
                      <c:pt idx="254">
                        <c:v>3.0694258759715429E-3</c:v>
                      </c:pt>
                      <c:pt idx="255">
                        <c:v>3.3105705701256759E-3</c:v>
                      </c:pt>
                      <c:pt idx="256">
                        <c:v>3.3105705701256759E-3</c:v>
                      </c:pt>
                      <c:pt idx="257">
                        <c:v>3.4642581710671817E-3</c:v>
                      </c:pt>
                      <c:pt idx="258">
                        <c:v>3.6250808745110553E-3</c:v>
                      </c:pt>
                      <c:pt idx="259">
                        <c:v>3.6250808745110553E-3</c:v>
                      </c:pt>
                      <c:pt idx="260">
                        <c:v>3.6250808745110553E-3</c:v>
                      </c:pt>
                      <c:pt idx="261">
                        <c:v>3.6250808745110553E-3</c:v>
                      </c:pt>
                      <c:pt idx="262">
                        <c:v>3.6250808745110553E-3</c:v>
                      </c:pt>
                      <c:pt idx="263">
                        <c:v>3.8511838348004607E-3</c:v>
                      </c:pt>
                      <c:pt idx="264">
                        <c:v>3.8511838348004607E-3</c:v>
                      </c:pt>
                      <c:pt idx="265">
                        <c:v>3.8511838348004607E-3</c:v>
                      </c:pt>
                      <c:pt idx="266">
                        <c:v>3.8511838348004607E-3</c:v>
                      </c:pt>
                      <c:pt idx="267">
                        <c:v>3.8511838348004607E-3</c:v>
                      </c:pt>
                      <c:pt idx="268">
                        <c:v>3.8511838348004607E-3</c:v>
                      </c:pt>
                      <c:pt idx="269">
                        <c:v>3.7364222535011754E-3</c:v>
                      </c:pt>
                      <c:pt idx="270">
                        <c:v>3.7364222535011754E-3</c:v>
                      </c:pt>
                      <c:pt idx="271">
                        <c:v>3.6250808745110553E-3</c:v>
                      </c:pt>
                      <c:pt idx="272">
                        <c:v>3.6250808745110553E-3</c:v>
                      </c:pt>
                      <c:pt idx="273">
                        <c:v>3.5706604240160005E-3</c:v>
                      </c:pt>
                      <c:pt idx="274">
                        <c:v>3.5706604240160005E-3</c:v>
                      </c:pt>
                      <c:pt idx="275">
                        <c:v>3.5706604240160005E-3</c:v>
                      </c:pt>
                      <c:pt idx="276">
                        <c:v>3.5706604240160005E-3</c:v>
                      </c:pt>
                      <c:pt idx="277">
                        <c:v>3.4122524165161585E-3</c:v>
                      </c:pt>
                      <c:pt idx="278">
                        <c:v>3.4122524165161585E-3</c:v>
                      </c:pt>
                      <c:pt idx="279">
                        <c:v>3.2119191149330767E-3</c:v>
                      </c:pt>
                      <c:pt idx="280">
                        <c:v>3.0694258759715429E-3</c:v>
                      </c:pt>
                      <c:pt idx="281">
                        <c:v>3.0694258759715429E-3</c:v>
                      </c:pt>
                      <c:pt idx="282">
                        <c:v>3.0233473792672504E-3</c:v>
                      </c:pt>
                      <c:pt idx="283">
                        <c:v>2.8892199167870427E-3</c:v>
                      </c:pt>
                      <c:pt idx="284">
                        <c:v>2.7610431887036854E-3</c:v>
                      </c:pt>
                      <c:pt idx="285">
                        <c:v>2.7195938474704872E-3</c:v>
                      </c:pt>
                      <c:pt idx="286">
                        <c:v>2.7195938474704872E-3</c:v>
                      </c:pt>
                      <c:pt idx="287">
                        <c:v>2.638552865288489E-3</c:v>
                      </c:pt>
                      <c:pt idx="288">
                        <c:v>2.638552865288489E-3</c:v>
                      </c:pt>
                      <c:pt idx="289">
                        <c:v>2.638552865288489E-3</c:v>
                      </c:pt>
                      <c:pt idx="290">
                        <c:v>2.638552865288489E-3</c:v>
                      </c:pt>
                      <c:pt idx="291">
                        <c:v>2.638552865288489E-3</c:v>
                      </c:pt>
                      <c:pt idx="292">
                        <c:v>2.598942373673353E-3</c:v>
                      </c:pt>
                      <c:pt idx="293">
                        <c:v>2.598942373673353E-3</c:v>
                      </c:pt>
                      <c:pt idx="294">
                        <c:v>2.598942373673353E-3</c:v>
                      </c:pt>
                      <c:pt idx="295">
                        <c:v>2.598942373673353E-3</c:v>
                      </c:pt>
                      <c:pt idx="296">
                        <c:v>2.598942373673353E-3</c:v>
                      </c:pt>
                      <c:pt idx="297">
                        <c:v>2.5599265228049041E-3</c:v>
                      </c:pt>
                      <c:pt idx="298">
                        <c:v>2.5599265228049041E-3</c:v>
                      </c:pt>
                      <c:pt idx="299">
                        <c:v>2.5599265228049041E-3</c:v>
                      </c:pt>
                      <c:pt idx="300">
                        <c:v>2.5599265228049041E-3</c:v>
                      </c:pt>
                      <c:pt idx="301">
                        <c:v>2.5599265228049041E-3</c:v>
                      </c:pt>
                      <c:pt idx="302">
                        <c:v>2.5214966761134779E-3</c:v>
                      </c:pt>
                      <c:pt idx="303">
                        <c:v>2.5214966761134779E-3</c:v>
                      </c:pt>
                      <c:pt idx="304">
                        <c:v>2.5214966761134779E-3</c:v>
                      </c:pt>
                      <c:pt idx="305">
                        <c:v>2.5214966761134779E-3</c:v>
                      </c:pt>
                      <c:pt idx="306">
                        <c:v>2.5214966761134779E-3</c:v>
                      </c:pt>
                      <c:pt idx="307">
                        <c:v>2.5214966761134779E-3</c:v>
                      </c:pt>
                      <c:pt idx="308">
                        <c:v>2.4836434557892867E-3</c:v>
                      </c:pt>
                      <c:pt idx="309">
                        <c:v>2.4836434557892867E-3</c:v>
                      </c:pt>
                      <c:pt idx="310">
                        <c:v>2.4836434557892867E-3</c:v>
                      </c:pt>
                      <c:pt idx="311">
                        <c:v>2.4836434557892867E-3</c:v>
                      </c:pt>
                      <c:pt idx="312">
                        <c:v>2.4836434557892867E-3</c:v>
                      </c:pt>
                      <c:pt idx="313">
                        <c:v>2.4836434557892867E-3</c:v>
                      </c:pt>
                      <c:pt idx="314">
                        <c:v>2.4836434557892867E-3</c:v>
                      </c:pt>
                      <c:pt idx="315">
                        <c:v>2.4836434557892867E-3</c:v>
                      </c:pt>
                      <c:pt idx="316">
                        <c:v>2.4836434557892867E-3</c:v>
                      </c:pt>
                      <c:pt idx="317">
                        <c:v>2.4836434557892867E-3</c:v>
                      </c:pt>
                      <c:pt idx="318">
                        <c:v>2.4836434557892867E-3</c:v>
                      </c:pt>
                      <c:pt idx="319">
                        <c:v>2.4836434557892867E-3</c:v>
                      </c:pt>
                      <c:pt idx="320">
                        <c:v>2.4836434557892867E-3</c:v>
                      </c:pt>
                      <c:pt idx="321">
                        <c:v>2.4836434557892867E-3</c:v>
                      </c:pt>
                      <c:pt idx="322">
                        <c:v>2.4836434557892867E-3</c:v>
                      </c:pt>
                      <c:pt idx="323">
                        <c:v>2.4836434557892867E-3</c:v>
                      </c:pt>
                      <c:pt idx="324">
                        <c:v>2.4836434557892867E-3</c:v>
                      </c:pt>
                      <c:pt idx="325">
                        <c:v>2.4836434557892867E-3</c:v>
                      </c:pt>
                      <c:pt idx="326">
                        <c:v>2.4096332650021292E-3</c:v>
                      </c:pt>
                      <c:pt idx="327">
                        <c:v>2.4096332650021292E-3</c:v>
                      </c:pt>
                      <c:pt idx="328">
                        <c:v>2.4096332650021292E-3</c:v>
                      </c:pt>
                      <c:pt idx="329">
                        <c:v>2.4096332650021292E-3</c:v>
                      </c:pt>
                      <c:pt idx="330">
                        <c:v>2.4096332650021292E-3</c:v>
                      </c:pt>
                      <c:pt idx="331">
                        <c:v>2.3734593609297228E-3</c:v>
                      </c:pt>
                      <c:pt idx="332">
                        <c:v>2.3734593609297228E-3</c:v>
                      </c:pt>
                      <c:pt idx="333">
                        <c:v>2.3734593609297228E-3</c:v>
                      </c:pt>
                      <c:pt idx="334">
                        <c:v>2.3027328155090874E-3</c:v>
                      </c:pt>
                      <c:pt idx="335">
                        <c:v>2.2681637227004604E-3</c:v>
                      </c:pt>
                      <c:pt idx="336">
                        <c:v>2.2681637227004604E-3</c:v>
                      </c:pt>
                      <c:pt idx="337">
                        <c:v>2.2341135881355223E-3</c:v>
                      </c:pt>
                      <c:pt idx="338">
                        <c:v>2.1349998556605561E-3</c:v>
                      </c:pt>
                      <c:pt idx="339">
                        <c:v>2.1349998556605561E-3</c:v>
                      </c:pt>
                      <c:pt idx="340">
                        <c:v>2.0096540377797754E-3</c:v>
                      </c:pt>
                      <c:pt idx="341">
                        <c:v>2.0096540377797754E-3</c:v>
                      </c:pt>
                      <c:pt idx="342">
                        <c:v>2.0096540377797754E-3</c:v>
                      </c:pt>
                      <c:pt idx="343">
                        <c:v>1.9204981802953911E-3</c:v>
                      </c:pt>
                      <c:pt idx="344">
                        <c:v>1.9204981802953911E-3</c:v>
                      </c:pt>
                      <c:pt idx="345">
                        <c:v>1.9204981802953911E-3</c:v>
                      </c:pt>
                      <c:pt idx="346">
                        <c:v>1.9204981802953911E-3</c:v>
                      </c:pt>
                      <c:pt idx="347">
                        <c:v>1.9204981802953911E-3</c:v>
                      </c:pt>
                      <c:pt idx="348">
                        <c:v>1.9497685011143748E-3</c:v>
                      </c:pt>
                      <c:pt idx="349">
                        <c:v>1.9794847031190895E-3</c:v>
                      </c:pt>
                      <c:pt idx="350">
                        <c:v>1.9794847031190895E-3</c:v>
                      </c:pt>
                      <c:pt idx="351">
                        <c:v>2.0713791479500697E-3</c:v>
                      </c:pt>
                      <c:pt idx="352">
                        <c:v>2.0713791479500697E-3</c:v>
                      </c:pt>
                      <c:pt idx="353">
                        <c:v>2.0713791479500697E-3</c:v>
                      </c:pt>
                      <c:pt idx="354">
                        <c:v>2.2005748744582184E-3</c:v>
                      </c:pt>
                      <c:pt idx="355">
                        <c:v>2.3378287760061666E-3</c:v>
                      </c:pt>
                      <c:pt idx="356">
                        <c:v>2.3378287760061666E-3</c:v>
                      </c:pt>
                      <c:pt idx="357">
                        <c:v>2.4096332650021292E-3</c:v>
                      </c:pt>
                      <c:pt idx="358">
                        <c:v>2.4096332650021292E-3</c:v>
                      </c:pt>
                      <c:pt idx="359">
                        <c:v>2.638552865288489E-3</c:v>
                      </c:pt>
                      <c:pt idx="360">
                        <c:v>2.8031242595204257E-3</c:v>
                      </c:pt>
                      <c:pt idx="361">
                        <c:v>2.8031242595204257E-3</c:v>
                      </c:pt>
                      <c:pt idx="362">
                        <c:v>3.0694258759715429E-3</c:v>
                      </c:pt>
                      <c:pt idx="363">
                        <c:v>3.4642581710671817E-3</c:v>
                      </c:pt>
                      <c:pt idx="364">
                        <c:v>3.4642581710671817E-3</c:v>
                      </c:pt>
                      <c:pt idx="365">
                        <c:v>3.8511838348004607E-3</c:v>
                      </c:pt>
                      <c:pt idx="366">
                        <c:v>3.8511838348004607E-3</c:v>
                      </c:pt>
                      <c:pt idx="367">
                        <c:v>4.2813250310690621E-3</c:v>
                      </c:pt>
                      <c:pt idx="368">
                        <c:v>4.7595089738447262E-3</c:v>
                      </c:pt>
                      <c:pt idx="369">
                        <c:v>4.7595089738447262E-3</c:v>
                      </c:pt>
                      <c:pt idx="370">
                        <c:v>4.7595089738447262E-3</c:v>
                      </c:pt>
                      <c:pt idx="371">
                        <c:v>4.7595089738447262E-3</c:v>
                      </c:pt>
                      <c:pt idx="372">
                        <c:v>4.7595089738447262E-3</c:v>
                      </c:pt>
                      <c:pt idx="373">
                        <c:v>4.8320486700728403E-3</c:v>
                      </c:pt>
                      <c:pt idx="374">
                        <c:v>4.8320486700728403E-3</c:v>
                      </c:pt>
                      <c:pt idx="375">
                        <c:v>4.8320486700728403E-3</c:v>
                      </c:pt>
                      <c:pt idx="376">
                        <c:v>4.8320486700728403E-3</c:v>
                      </c:pt>
                      <c:pt idx="377">
                        <c:v>4.8320486700728403E-3</c:v>
                      </c:pt>
                      <c:pt idx="378">
                        <c:v>4.8320486700728403E-3</c:v>
                      </c:pt>
                      <c:pt idx="379">
                        <c:v>4.9056939441153476E-3</c:v>
                      </c:pt>
                      <c:pt idx="380">
                        <c:v>5.3717432898392741E-3</c:v>
                      </c:pt>
                      <c:pt idx="381">
                        <c:v>5.3717432898392741E-3</c:v>
                      </c:pt>
                      <c:pt idx="382">
                        <c:v>5.7937659888864694E-3</c:v>
                      </c:pt>
                      <c:pt idx="383">
                        <c:v>5.7937659888864694E-3</c:v>
                      </c:pt>
                      <c:pt idx="384">
                        <c:v>7.3801833266093509E-3</c:v>
                      </c:pt>
                      <c:pt idx="385">
                        <c:v>7.7227957693738721E-3</c:v>
                      </c:pt>
                      <c:pt idx="386">
                        <c:v>7.7227957693738721E-3</c:v>
                      </c:pt>
                      <c:pt idx="387">
                        <c:v>7.7227957693738721E-3</c:v>
                      </c:pt>
                      <c:pt idx="388">
                        <c:v>7.7227957693738721E-3</c:v>
                      </c:pt>
                      <c:pt idx="389">
                        <c:v>7.7227957693738721E-3</c:v>
                      </c:pt>
                      <c:pt idx="390">
                        <c:v>7.7227957693738721E-3</c:v>
                      </c:pt>
                      <c:pt idx="391">
                        <c:v>7.7227957693738721E-3</c:v>
                      </c:pt>
                      <c:pt idx="392">
                        <c:v>7.6068595904583295E-3</c:v>
                      </c:pt>
                      <c:pt idx="393">
                        <c:v>7.6068595904583295E-3</c:v>
                      </c:pt>
                      <c:pt idx="394">
                        <c:v>6.0627317083559841E-3</c:v>
                      </c:pt>
                      <c:pt idx="395">
                        <c:v>6.0627317083559841E-3</c:v>
                      </c:pt>
                      <c:pt idx="396">
                        <c:v>5.7067887969029559E-3</c:v>
                      </c:pt>
                      <c:pt idx="397">
                        <c:v>5.7067887969029559E-3</c:v>
                      </c:pt>
                      <c:pt idx="398">
                        <c:v>4.2813250310690621E-3</c:v>
                      </c:pt>
                      <c:pt idx="399">
                        <c:v>4.2813250310690621E-3</c:v>
                      </c:pt>
                      <c:pt idx="400">
                        <c:v>4.2170529099848824E-3</c:v>
                      </c:pt>
                      <c:pt idx="401">
                        <c:v>2.9332545296539762E-3</c:v>
                      </c:pt>
                      <c:pt idx="402">
                        <c:v>2.9332545296539762E-3</c:v>
                      </c:pt>
                      <c:pt idx="403">
                        <c:v>2.8892199167870427E-3</c:v>
                      </c:pt>
                      <c:pt idx="404">
                        <c:v>2.8892199167870427E-3</c:v>
                      </c:pt>
                      <c:pt idx="405">
                        <c:v>2.0402831833965331E-3</c:v>
                      </c:pt>
                      <c:pt idx="406">
                        <c:v>2.0402831833965331E-3</c:v>
                      </c:pt>
                      <c:pt idx="407">
                        <c:v>2.0096540377797754E-3</c:v>
                      </c:pt>
                      <c:pt idx="408">
                        <c:v>2.0096540377797754E-3</c:v>
                      </c:pt>
                      <c:pt idx="409">
                        <c:v>2.0096540377797754E-3</c:v>
                      </c:pt>
                      <c:pt idx="410">
                        <c:v>2.0096540377797754E-3</c:v>
                      </c:pt>
                      <c:pt idx="411">
                        <c:v>2.0096540377797754E-3</c:v>
                      </c:pt>
                      <c:pt idx="412">
                        <c:v>2.0096540377797754E-3</c:v>
                      </c:pt>
                      <c:pt idx="413">
                        <c:v>2.0096540377797754E-3</c:v>
                      </c:pt>
                      <c:pt idx="414">
                        <c:v>2.0096540377797754E-3</c:v>
                      </c:pt>
                      <c:pt idx="415">
                        <c:v>2.0096540377797754E-3</c:v>
                      </c:pt>
                      <c:pt idx="416">
                        <c:v>2.0096540377797754E-3</c:v>
                      </c:pt>
                      <c:pt idx="417">
                        <c:v>2.0096540377797754E-3</c:v>
                      </c:pt>
                      <c:pt idx="418">
                        <c:v>2.1029488041188174E-3</c:v>
                      </c:pt>
                      <c:pt idx="419">
                        <c:v>2.1029488041188174E-3</c:v>
                      </c:pt>
                      <c:pt idx="420">
                        <c:v>2.3378287760061666E-3</c:v>
                      </c:pt>
                      <c:pt idx="421">
                        <c:v>2.3378287760061666E-3</c:v>
                      </c:pt>
                      <c:pt idx="422">
                        <c:v>2.4463584956981909E-3</c:v>
                      </c:pt>
                      <c:pt idx="423">
                        <c:v>2.4463584956981909E-3</c:v>
                      </c:pt>
                      <c:pt idx="424">
                        <c:v>2.5214966761134779E-3</c:v>
                      </c:pt>
                      <c:pt idx="425">
                        <c:v>2.5214966761134779E-3</c:v>
                      </c:pt>
                      <c:pt idx="426">
                        <c:v>2.4836434557892867E-3</c:v>
                      </c:pt>
                      <c:pt idx="427">
                        <c:v>2.4836434557892867E-3</c:v>
                      </c:pt>
                      <c:pt idx="428">
                        <c:v>2.4836434557892867E-3</c:v>
                      </c:pt>
                      <c:pt idx="429">
                        <c:v>2.4836434557892867E-3</c:v>
                      </c:pt>
                      <c:pt idx="430">
                        <c:v>2.4836434557892867E-3</c:v>
                      </c:pt>
                      <c:pt idx="431">
                        <c:v>2.4836434557892867E-3</c:v>
                      </c:pt>
                      <c:pt idx="432">
                        <c:v>2.4836434557892867E-3</c:v>
                      </c:pt>
                      <c:pt idx="433">
                        <c:v>2.4836434557892867E-3</c:v>
                      </c:pt>
                      <c:pt idx="434">
                        <c:v>2.4836434557892867E-3</c:v>
                      </c:pt>
                      <c:pt idx="435">
                        <c:v>2.5599265228049041E-3</c:v>
                      </c:pt>
                      <c:pt idx="436">
                        <c:v>2.5599265228049041E-3</c:v>
                      </c:pt>
                      <c:pt idx="437">
                        <c:v>2.7195938474704872E-3</c:v>
                      </c:pt>
                      <c:pt idx="438">
                        <c:v>2.7195938474704872E-3</c:v>
                      </c:pt>
                      <c:pt idx="439">
                        <c:v>3.0233473792672504E-3</c:v>
                      </c:pt>
                      <c:pt idx="440">
                        <c:v>3.0233473792672504E-3</c:v>
                      </c:pt>
                      <c:pt idx="441">
                        <c:v>3.3610269900669668E-3</c:v>
                      </c:pt>
                      <c:pt idx="442">
                        <c:v>3.3610269900669668E-3</c:v>
                      </c:pt>
                      <c:pt idx="443">
                        <c:v>3.3610269900669668E-3</c:v>
                      </c:pt>
                      <c:pt idx="444">
                        <c:v>3.3610269900669668E-3</c:v>
                      </c:pt>
                      <c:pt idx="445">
                        <c:v>3.3610269900669668E-3</c:v>
                      </c:pt>
                      <c:pt idx="446">
                        <c:v>3.3610269900669668E-3</c:v>
                      </c:pt>
                      <c:pt idx="447">
                        <c:v>3.4642581710671817E-3</c:v>
                      </c:pt>
                      <c:pt idx="448">
                        <c:v>3.4642581710671817E-3</c:v>
                      </c:pt>
                      <c:pt idx="449">
                        <c:v>3.2119191149330767E-3</c:v>
                      </c:pt>
                      <c:pt idx="450">
                        <c:v>3.2119191149330767E-3</c:v>
                      </c:pt>
                      <c:pt idx="451">
                        <c:v>2.9332545296539762E-3</c:v>
                      </c:pt>
                      <c:pt idx="452">
                        <c:v>2.9332545296539762E-3</c:v>
                      </c:pt>
                      <c:pt idx="453">
                        <c:v>2.598942373673353E-3</c:v>
                      </c:pt>
                      <c:pt idx="454">
                        <c:v>2.598942373673353E-3</c:v>
                      </c:pt>
                      <c:pt idx="455">
                        <c:v>2.2681637227004604E-3</c:v>
                      </c:pt>
                      <c:pt idx="456">
                        <c:v>2.2681637227004604E-3</c:v>
                      </c:pt>
                      <c:pt idx="457">
                        <c:v>2.2681637227004604E-3</c:v>
                      </c:pt>
                      <c:pt idx="458">
                        <c:v>2.2681637227004604E-3</c:v>
                      </c:pt>
                      <c:pt idx="459">
                        <c:v>1.7016130202383267E-3</c:v>
                      </c:pt>
                      <c:pt idx="460">
                        <c:v>1.7016130202383267E-3</c:v>
                      </c:pt>
                      <c:pt idx="461">
                        <c:v>1.7016130202383267E-3</c:v>
                      </c:pt>
                      <c:pt idx="462">
                        <c:v>1.7016130202383267E-3</c:v>
                      </c:pt>
                      <c:pt idx="463">
                        <c:v>1.7016130202383267E-3</c:v>
                      </c:pt>
                      <c:pt idx="464">
                        <c:v>1.7016130202383267E-3</c:v>
                      </c:pt>
                      <c:pt idx="465">
                        <c:v>1.7016130202383267E-3</c:v>
                      </c:pt>
                      <c:pt idx="466">
                        <c:v>1.7016130202383267E-3</c:v>
                      </c:pt>
                      <c:pt idx="467">
                        <c:v>1.7016130202383267E-3</c:v>
                      </c:pt>
                      <c:pt idx="468">
                        <c:v>1.6261230278943953E-3</c:v>
                      </c:pt>
                      <c:pt idx="469">
                        <c:v>1.6261230278943953E-3</c:v>
                      </c:pt>
                      <c:pt idx="470">
                        <c:v>1.7016130202383267E-3</c:v>
                      </c:pt>
                      <c:pt idx="471">
                        <c:v>1.7016130202383267E-3</c:v>
                      </c:pt>
                      <c:pt idx="472">
                        <c:v>1.7016130202383267E-3</c:v>
                      </c:pt>
                      <c:pt idx="473">
                        <c:v>1.7016130202383267E-3</c:v>
                      </c:pt>
                      <c:pt idx="474">
                        <c:v>1.7016130202383267E-3</c:v>
                      </c:pt>
                      <c:pt idx="475">
                        <c:v>1.7016130202383267E-3</c:v>
                      </c:pt>
                      <c:pt idx="476">
                        <c:v>1.7016130202383267E-3</c:v>
                      </c:pt>
                      <c:pt idx="477">
                        <c:v>1.7016130202383267E-3</c:v>
                      </c:pt>
                      <c:pt idx="478">
                        <c:v>1.7016130202383267E-3</c:v>
                      </c:pt>
                      <c:pt idx="479">
                        <c:v>1.7016130202383267E-3</c:v>
                      </c:pt>
                      <c:pt idx="480">
                        <c:v>1.7016130202383267E-3</c:v>
                      </c:pt>
                      <c:pt idx="481">
                        <c:v>1.5776661226742368E-3</c:v>
                      </c:pt>
                      <c:pt idx="482">
                        <c:v>1.5776661226742368E-3</c:v>
                      </c:pt>
                      <c:pt idx="483">
                        <c:v>1.3978546001634246E-3</c:v>
                      </c:pt>
                      <c:pt idx="484">
                        <c:v>1.3978546001634246E-3</c:v>
                      </c:pt>
                      <c:pt idx="485">
                        <c:v>1.1141019900922668E-3</c:v>
                      </c:pt>
                      <c:pt idx="486">
                        <c:v>1.1141019900922668E-3</c:v>
                      </c:pt>
                      <c:pt idx="487">
                        <c:v>1.0809028202795139E-3</c:v>
                      </c:pt>
                      <c:pt idx="488">
                        <c:v>1.0809028202795139E-3</c:v>
                      </c:pt>
                      <c:pt idx="489">
                        <c:v>1.0809028202795139E-3</c:v>
                      </c:pt>
                      <c:pt idx="490">
                        <c:v>1.0809028202795139E-3</c:v>
                      </c:pt>
                      <c:pt idx="491">
                        <c:v>1.0809028202795139E-3</c:v>
                      </c:pt>
                      <c:pt idx="492">
                        <c:v>1.0809028202795139E-3</c:v>
                      </c:pt>
                      <c:pt idx="493">
                        <c:v>1.0809028202795139E-3</c:v>
                      </c:pt>
                      <c:pt idx="494">
                        <c:v>1.0809028202795139E-3</c:v>
                      </c:pt>
                      <c:pt idx="495">
                        <c:v>1.0809028202795139E-3</c:v>
                      </c:pt>
                      <c:pt idx="496">
                        <c:v>7.8674646459645284E-4</c:v>
                      </c:pt>
                      <c:pt idx="497">
                        <c:v>7.8674646459645284E-4</c:v>
                      </c:pt>
                      <c:pt idx="498">
                        <c:v>7.6330217519566146E-4</c:v>
                      </c:pt>
                      <c:pt idx="499">
                        <c:v>7.6330217519566146E-4</c:v>
                      </c:pt>
                      <c:pt idx="500">
                        <c:v>7.6330217519566146E-4</c:v>
                      </c:pt>
                      <c:pt idx="501">
                        <c:v>7.0770261442938698E-4</c:v>
                      </c:pt>
                      <c:pt idx="502">
                        <c:v>7.0770261442938698E-4</c:v>
                      </c:pt>
                      <c:pt idx="503">
                        <c:v>4.9225654591808314E-4</c:v>
                      </c:pt>
                      <c:pt idx="504">
                        <c:v>4.9225654591808314E-4</c:v>
                      </c:pt>
                      <c:pt idx="505">
                        <c:v>4.6335616955895732E-4</c:v>
                      </c:pt>
                      <c:pt idx="506">
                        <c:v>4.6335616955895732E-4</c:v>
                      </c:pt>
                      <c:pt idx="507">
                        <c:v>4.6335616955895732E-4</c:v>
                      </c:pt>
                      <c:pt idx="508">
                        <c:v>4.6335616955895732E-4</c:v>
                      </c:pt>
                      <c:pt idx="509">
                        <c:v>4.6335616955895732E-4</c:v>
                      </c:pt>
                      <c:pt idx="510">
                        <c:v>4.6335616955895732E-4</c:v>
                      </c:pt>
                      <c:pt idx="511">
                        <c:v>4.6335616955895732E-4</c:v>
                      </c:pt>
                      <c:pt idx="512">
                        <c:v>4.6335616955895732E-4</c:v>
                      </c:pt>
                      <c:pt idx="513">
                        <c:v>4.6335616955895732E-4</c:v>
                      </c:pt>
                      <c:pt idx="514">
                        <c:v>6.0835831732987129E-4</c:v>
                      </c:pt>
                      <c:pt idx="515">
                        <c:v>6.0835831732987129E-4</c:v>
                      </c:pt>
                      <c:pt idx="516">
                        <c:v>6.0835831732987129E-4</c:v>
                      </c:pt>
                      <c:pt idx="517">
                        <c:v>6.8661383493407021E-4</c:v>
                      </c:pt>
                      <c:pt idx="518">
                        <c:v>6.8661383493407021E-4</c:v>
                      </c:pt>
                      <c:pt idx="519">
                        <c:v>9.8712431579750038E-4</c:v>
                      </c:pt>
                      <c:pt idx="520">
                        <c:v>9.8712431579750038E-4</c:v>
                      </c:pt>
                      <c:pt idx="521">
                        <c:v>1.0329498811229927E-3</c:v>
                      </c:pt>
                      <c:pt idx="522">
                        <c:v>1.0329498811229927E-3</c:v>
                      </c:pt>
                      <c:pt idx="523">
                        <c:v>1.0329498811229927E-3</c:v>
                      </c:pt>
                      <c:pt idx="524">
                        <c:v>1.0973768646958752E-3</c:v>
                      </c:pt>
                      <c:pt idx="525">
                        <c:v>1.0973768646958752E-3</c:v>
                      </c:pt>
                      <c:pt idx="526">
                        <c:v>1.0973768646958752E-3</c:v>
                      </c:pt>
                      <c:pt idx="527">
                        <c:v>1.0973768646958752E-3</c:v>
                      </c:pt>
                      <c:pt idx="528">
                        <c:v>1.0973768646958752E-3</c:v>
                      </c:pt>
                      <c:pt idx="529">
                        <c:v>1.1310820231949562E-3</c:v>
                      </c:pt>
                      <c:pt idx="530">
                        <c:v>1.1310820231949562E-3</c:v>
                      </c:pt>
                      <c:pt idx="531">
                        <c:v>1.1310820231949562E-3</c:v>
                      </c:pt>
                      <c:pt idx="532">
                        <c:v>1.1310820231949562E-3</c:v>
                      </c:pt>
                      <c:pt idx="533">
                        <c:v>1.1310820231949562E-3</c:v>
                      </c:pt>
                      <c:pt idx="534">
                        <c:v>1.1310820231949562E-3</c:v>
                      </c:pt>
                      <c:pt idx="535">
                        <c:v>1.1310820231949562E-3</c:v>
                      </c:pt>
                      <c:pt idx="536">
                        <c:v>1.1141019900922668E-3</c:v>
                      </c:pt>
                      <c:pt idx="537">
                        <c:v>1.1141019900922668E-3</c:v>
                      </c:pt>
                      <c:pt idx="538">
                        <c:v>1.0973768646958752E-3</c:v>
                      </c:pt>
                      <c:pt idx="539">
                        <c:v>1.0973768646958752E-3</c:v>
                      </c:pt>
                      <c:pt idx="540">
                        <c:v>1.0973768646958752E-3</c:v>
                      </c:pt>
                      <c:pt idx="541">
                        <c:v>1.0973768646958752E-3</c:v>
                      </c:pt>
                      <c:pt idx="542">
                        <c:v>1.0973768646958752E-3</c:v>
                      </c:pt>
                      <c:pt idx="543">
                        <c:v>1.0973768646958752E-3</c:v>
                      </c:pt>
                      <c:pt idx="544">
                        <c:v>1.0973768646958752E-3</c:v>
                      </c:pt>
                      <c:pt idx="545">
                        <c:v>1.0973768646958752E-3</c:v>
                      </c:pt>
                      <c:pt idx="546">
                        <c:v>1.0021690816338167E-3</c:v>
                      </c:pt>
                      <c:pt idx="547">
                        <c:v>1.0021690816338167E-3</c:v>
                      </c:pt>
                      <c:pt idx="548">
                        <c:v>9.7230540504214644E-4</c:v>
                      </c:pt>
                      <c:pt idx="549">
                        <c:v>9.7230540504214644E-4</c:v>
                      </c:pt>
                      <c:pt idx="550">
                        <c:v>9.7230540504214644E-4</c:v>
                      </c:pt>
                      <c:pt idx="551">
                        <c:v>9.7230540504214644E-4</c:v>
                      </c:pt>
                      <c:pt idx="552">
                        <c:v>9.7230540504214644E-4</c:v>
                      </c:pt>
                      <c:pt idx="553">
                        <c:v>9.7230540504214644E-4</c:v>
                      </c:pt>
                      <c:pt idx="554">
                        <c:v>9.7230540504214644E-4</c:v>
                      </c:pt>
                      <c:pt idx="555">
                        <c:v>9.7230540504214644E-4</c:v>
                      </c:pt>
                      <c:pt idx="556">
                        <c:v>9.7230540504214644E-4</c:v>
                      </c:pt>
                      <c:pt idx="557">
                        <c:v>9.7230540504214644E-4</c:v>
                      </c:pt>
                      <c:pt idx="558">
                        <c:v>9.7230540504214644E-4</c:v>
                      </c:pt>
                      <c:pt idx="559">
                        <c:v>9.7230540504214644E-4</c:v>
                      </c:pt>
                      <c:pt idx="560">
                        <c:v>9.7230540504214644E-4</c:v>
                      </c:pt>
                      <c:pt idx="561">
                        <c:v>1.0486930745925904E-3</c:v>
                      </c:pt>
                      <c:pt idx="562">
                        <c:v>1.0486930745925904E-3</c:v>
                      </c:pt>
                      <c:pt idx="563">
                        <c:v>1.1310820231949562E-3</c:v>
                      </c:pt>
                      <c:pt idx="564">
                        <c:v>1.1310820231949562E-3</c:v>
                      </c:pt>
                      <c:pt idx="565">
                        <c:v>1.1310820231949562E-3</c:v>
                      </c:pt>
                      <c:pt idx="566">
                        <c:v>1.3978546001634246E-3</c:v>
                      </c:pt>
                      <c:pt idx="567">
                        <c:v>1.3978546001634246E-3</c:v>
                      </c:pt>
                      <c:pt idx="568">
                        <c:v>1.4191593079860515E-3</c:v>
                      </c:pt>
                      <c:pt idx="569">
                        <c:v>1.4191593079860515E-3</c:v>
                      </c:pt>
                      <c:pt idx="570">
                        <c:v>1.4191593079860515E-3</c:v>
                      </c:pt>
                      <c:pt idx="571">
                        <c:v>1.7275473114150466E-3</c:v>
                      </c:pt>
                      <c:pt idx="572">
                        <c:v>1.7275473114150466E-3</c:v>
                      </c:pt>
                      <c:pt idx="573">
                        <c:v>1.7275473114150466E-3</c:v>
                      </c:pt>
                      <c:pt idx="574">
                        <c:v>1.7275473114150466E-3</c:v>
                      </c:pt>
                      <c:pt idx="575">
                        <c:v>1.7275473114150466E-3</c:v>
                      </c:pt>
                      <c:pt idx="576">
                        <c:v>1.7275473114150466E-3</c:v>
                      </c:pt>
                      <c:pt idx="577">
                        <c:v>1.7275473114150466E-3</c:v>
                      </c:pt>
                      <c:pt idx="578">
                        <c:v>1.7275473114150466E-3</c:v>
                      </c:pt>
                      <c:pt idx="579">
                        <c:v>1.7275473114150466E-3</c:v>
                      </c:pt>
                      <c:pt idx="580">
                        <c:v>1.7275473114150466E-3</c:v>
                      </c:pt>
                      <c:pt idx="581">
                        <c:v>1.7275473114150466E-3</c:v>
                      </c:pt>
                      <c:pt idx="582">
                        <c:v>1.7275473114150466E-3</c:v>
                      </c:pt>
                      <c:pt idx="583">
                        <c:v>1.7275473114150466E-3</c:v>
                      </c:pt>
                      <c:pt idx="584">
                        <c:v>1.8077457533996991E-3</c:v>
                      </c:pt>
                      <c:pt idx="585">
                        <c:v>1.8077457533996991E-3</c:v>
                      </c:pt>
                      <c:pt idx="586">
                        <c:v>1.8077457533996991E-3</c:v>
                      </c:pt>
                      <c:pt idx="587">
                        <c:v>1.835297614007571E-3</c:v>
                      </c:pt>
                      <c:pt idx="588">
                        <c:v>1.835297614007571E-3</c:v>
                      </c:pt>
                      <c:pt idx="589">
                        <c:v>1.9497685011143748E-3</c:v>
                      </c:pt>
                      <c:pt idx="590">
                        <c:v>1.9497685011143748E-3</c:v>
                      </c:pt>
                      <c:pt idx="591">
                        <c:v>1.9497685011143748E-3</c:v>
                      </c:pt>
                      <c:pt idx="592">
                        <c:v>2.2005748744582184E-3</c:v>
                      </c:pt>
                      <c:pt idx="593">
                        <c:v>2.2005748744582184E-3</c:v>
                      </c:pt>
                      <c:pt idx="594">
                        <c:v>2.2005748744582184E-3</c:v>
                      </c:pt>
                      <c:pt idx="595">
                        <c:v>2.3378287760061666E-3</c:v>
                      </c:pt>
                      <c:pt idx="596">
                        <c:v>2.3378287760061666E-3</c:v>
                      </c:pt>
                      <c:pt idx="597">
                        <c:v>2.5599265228049041E-3</c:v>
                      </c:pt>
                      <c:pt idx="598">
                        <c:v>2.5599265228049041E-3</c:v>
                      </c:pt>
                      <c:pt idx="599">
                        <c:v>2.5599265228049041E-3</c:v>
                      </c:pt>
                    </c:numCache>
                  </c:numRef>
                </c:yVal>
                <c:smooth val="0"/>
                <c:extLst xmlns:c15="http://schemas.microsoft.com/office/drawing/2012/chart">
                  <c:ext xmlns:c16="http://schemas.microsoft.com/office/drawing/2014/chart" uri="{C3380CC4-5D6E-409C-BE32-E72D297353CC}">
                    <c16:uniqueId val="{00000009-BEF4-482E-B89E-5BBA3EB7A462}"/>
                  </c:ext>
                </c:extLst>
              </c15:ser>
            </c15:filteredScatterSeries>
            <c15:filteredScatterSeries>
              <c15:ser>
                <c:idx val="5"/>
                <c:order val="5"/>
                <c:tx>
                  <c:strRef>
                    <c:extLst xmlns:c15="http://schemas.microsoft.com/office/drawing/2012/chart">
                      <c:ext xmlns:c15="http://schemas.microsoft.com/office/drawing/2012/chart" uri="{02D57815-91ED-43cb-92C2-25804820EDAC}">
                        <c15:formulaRef>
                          <c15:sqref>SUM!$H$1</c15:sqref>
                        </c15:formulaRef>
                      </c:ext>
                    </c:extLst>
                    <c:strCache>
                      <c:ptCount val="1"/>
                      <c:pt idx="0">
                        <c:v>Purifi-11,2v</c:v>
                      </c:pt>
                    </c:strCache>
                  </c:strRef>
                </c:tx>
                <c:spPr>
                  <a:ln w="25400" cap="rnd">
                    <a:noFill/>
                    <a:round/>
                  </a:ln>
                  <a:effectLst/>
                </c:spPr>
                <c:marker>
                  <c:symbol val="circle"/>
                  <c:size val="5"/>
                  <c:spPr>
                    <a:solidFill>
                      <a:schemeClr val="accent6"/>
                    </a:solidFill>
                    <a:ln w="9525">
                      <a:solidFill>
                        <a:schemeClr val="accent6"/>
                      </a:solidFill>
                    </a:ln>
                    <a:effectLst/>
                  </c:spPr>
                </c:marker>
                <c:xVal>
                  <c:numRef>
                    <c:extLst xmlns:c15="http://schemas.microsoft.com/office/drawing/2012/chart">
                      <c:ext xmlns:c15="http://schemas.microsoft.com/office/drawing/2012/chart" uri="{02D57815-91ED-43cb-92C2-25804820EDAC}">
                        <c15:formulaRef>
                          <c15:sqref>SUM!$B$2:$B$601</c15:sqref>
                        </c15:formulaRef>
                      </c:ext>
                    </c:extLst>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extLst xmlns:c15="http://schemas.microsoft.com/office/drawing/2012/chart">
                      <c:ext xmlns:c15="http://schemas.microsoft.com/office/drawing/2012/chart" uri="{02D57815-91ED-43cb-92C2-25804820EDAC}">
                        <c15:formulaRef>
                          <c15:sqref>SUM!$H$2:$H$601</c15:sqref>
                        </c15:formulaRef>
                      </c:ext>
                    </c:extLst>
                    <c:numCache>
                      <c:formatCode>0.00%</c:formatCode>
                      <c:ptCount val="600"/>
                      <c:pt idx="0">
                        <c:v>1.872297837899848E-2</c:v>
                      </c:pt>
                      <c:pt idx="1">
                        <c:v>1.9564522059909214E-2</c:v>
                      </c:pt>
                      <c:pt idx="2">
                        <c:v>2.3131897542606014E-2</c:v>
                      </c:pt>
                      <c:pt idx="3">
                        <c:v>2.8272768532703205E-2</c:v>
                      </c:pt>
                      <c:pt idx="4">
                        <c:v>1.0971132905681819E-2</c:v>
                      </c:pt>
                      <c:pt idx="5">
                        <c:v>1.0528484448281401E-2</c:v>
                      </c:pt>
                      <c:pt idx="6">
                        <c:v>1.8287211994792923E-2</c:v>
                      </c:pt>
                      <c:pt idx="7">
                        <c:v>2.1286661262956568E-2</c:v>
                      </c:pt>
                      <c:pt idx="8">
                        <c:v>1.6161372530410098E-2</c:v>
                      </c:pt>
                      <c:pt idx="9">
                        <c:v>1.4757503552809866E-2</c:v>
                      </c:pt>
                      <c:pt idx="10">
                        <c:v>1.154057023609101E-2</c:v>
                      </c:pt>
                      <c:pt idx="11">
                        <c:v>1.1317396347058285E-2</c:v>
                      </c:pt>
                      <c:pt idx="12">
                        <c:v>1.0965262209226561E-2</c:v>
                      </c:pt>
                      <c:pt idx="13">
                        <c:v>6.3075788615221014E-3</c:v>
                      </c:pt>
                      <c:pt idx="14">
                        <c:v>5.3593340804436894E-3</c:v>
                      </c:pt>
                      <c:pt idx="15">
                        <c:v>4.8808123477481237E-3</c:v>
                      </c:pt>
                      <c:pt idx="16">
                        <c:v>4.649857308859081E-3</c:v>
                      </c:pt>
                      <c:pt idx="17">
                        <c:v>4.7710091954993724E-3</c:v>
                      </c:pt>
                      <c:pt idx="18">
                        <c:v>5.2289973229461204E-3</c:v>
                      </c:pt>
                      <c:pt idx="19">
                        <c:v>4.3218485301612687E-3</c:v>
                      </c:pt>
                      <c:pt idx="20">
                        <c:v>2.962882300429741E-3</c:v>
                      </c:pt>
                      <c:pt idx="21">
                        <c:v>2.7310512429395972E-3</c:v>
                      </c:pt>
                      <c:pt idx="22">
                        <c:v>2.8601956332169232E-3</c:v>
                      </c:pt>
                      <c:pt idx="23">
                        <c:v>1.7313527108650676E-3</c:v>
                      </c:pt>
                      <c:pt idx="24">
                        <c:v>1.7190582120428155E-3</c:v>
                      </c:pt>
                      <c:pt idx="25">
                        <c:v>1.9402359217876638E-3</c:v>
                      </c:pt>
                      <c:pt idx="26">
                        <c:v>2.1442426850248608E-3</c:v>
                      </c:pt>
                      <c:pt idx="27">
                        <c:v>2.5771473458449639E-3</c:v>
                      </c:pt>
                      <c:pt idx="28">
                        <c:v>3.2987057648775154E-3</c:v>
                      </c:pt>
                      <c:pt idx="29">
                        <c:v>3.8499648389682703E-3</c:v>
                      </c:pt>
                      <c:pt idx="30">
                        <c:v>4.0593706482855568E-3</c:v>
                      </c:pt>
                      <c:pt idx="31">
                        <c:v>3.8846690125676768E-3</c:v>
                      </c:pt>
                      <c:pt idx="32">
                        <c:v>3.7712961156410579E-3</c:v>
                      </c:pt>
                      <c:pt idx="33">
                        <c:v>3.836257488261819E-3</c:v>
                      </c:pt>
                      <c:pt idx="34">
                        <c:v>3.9291711984354378E-3</c:v>
                      </c:pt>
                      <c:pt idx="35">
                        <c:v>4.0648755723577089E-3</c:v>
                      </c:pt>
                      <c:pt idx="36">
                        <c:v>3.0715801792830862E-3</c:v>
                      </c:pt>
                      <c:pt idx="37">
                        <c:v>2.6790759275031745E-3</c:v>
                      </c:pt>
                      <c:pt idx="38">
                        <c:v>2.0339902866990914E-3</c:v>
                      </c:pt>
                      <c:pt idx="39">
                        <c:v>1.6204803741434093E-3</c:v>
                      </c:pt>
                      <c:pt idx="40">
                        <c:v>1.3594471570849505E-3</c:v>
                      </c:pt>
                      <c:pt idx="41">
                        <c:v>1.2633580036937697E-3</c:v>
                      </c:pt>
                      <c:pt idx="42">
                        <c:v>1.2861311199089068E-3</c:v>
                      </c:pt>
                      <c:pt idx="43">
                        <c:v>1.3939849856163069E-3</c:v>
                      </c:pt>
                      <c:pt idx="44">
                        <c:v>1.9025948782614305E-3</c:v>
                      </c:pt>
                      <c:pt idx="45">
                        <c:v>2.2278261182302247E-3</c:v>
                      </c:pt>
                      <c:pt idx="46">
                        <c:v>2.7015315677840763E-3</c:v>
                      </c:pt>
                      <c:pt idx="47">
                        <c:v>2.7408805793275089E-3</c:v>
                      </c:pt>
                      <c:pt idx="48">
                        <c:v>2.7343886821534187E-3</c:v>
                      </c:pt>
                      <c:pt idx="49">
                        <c:v>2.4963387115433831E-3</c:v>
                      </c:pt>
                      <c:pt idx="50">
                        <c:v>2.2253788123479247E-3</c:v>
                      </c:pt>
                      <c:pt idx="51">
                        <c:v>1.9914756587987425E-3</c:v>
                      </c:pt>
                      <c:pt idx="52">
                        <c:v>1.9085393121658844E-3</c:v>
                      </c:pt>
                      <c:pt idx="53">
                        <c:v>2.2970192277132003E-3</c:v>
                      </c:pt>
                      <c:pt idx="54">
                        <c:v>2.4288589243710778E-3</c:v>
                      </c:pt>
                      <c:pt idx="55">
                        <c:v>2.9155677452550534E-3</c:v>
                      </c:pt>
                      <c:pt idx="56">
                        <c:v>3.1621754475408331E-3</c:v>
                      </c:pt>
                      <c:pt idx="57">
                        <c:v>2.8763366061083872E-3</c:v>
                      </c:pt>
                      <c:pt idx="58">
                        <c:v>2.473312128273284E-3</c:v>
                      </c:pt>
                      <c:pt idx="59">
                        <c:v>1.6630473477783222E-3</c:v>
                      </c:pt>
                      <c:pt idx="60">
                        <c:v>1.4695732177895931E-3</c:v>
                      </c:pt>
                      <c:pt idx="61">
                        <c:v>1.5064266825628202E-3</c:v>
                      </c:pt>
                      <c:pt idx="62">
                        <c:v>1.5962893036216032E-3</c:v>
                      </c:pt>
                      <c:pt idx="63">
                        <c:v>1.7050034163879214E-3</c:v>
                      </c:pt>
                      <c:pt idx="64">
                        <c:v>1.746835678318906E-3</c:v>
                      </c:pt>
                      <c:pt idx="65">
                        <c:v>1.7638501346609802E-3</c:v>
                      </c:pt>
                      <c:pt idx="66">
                        <c:v>1.8165229574809132E-3</c:v>
                      </c:pt>
                      <c:pt idx="67">
                        <c:v>1.9262550453498838E-3</c:v>
                      </c:pt>
                      <c:pt idx="68">
                        <c:v>2.3438795589119901E-3</c:v>
                      </c:pt>
                      <c:pt idx="69">
                        <c:v>2.4394473888136184E-3</c:v>
                      </c:pt>
                      <c:pt idx="70">
                        <c:v>2.6151091474499954E-3</c:v>
                      </c:pt>
                      <c:pt idx="71">
                        <c:v>2.8022287653883616E-3</c:v>
                      </c:pt>
                      <c:pt idx="72">
                        <c:v>3.0188834874088346E-3</c:v>
                      </c:pt>
                      <c:pt idx="73">
                        <c:v>3.0205113243687623E-3</c:v>
                      </c:pt>
                      <c:pt idx="74">
                        <c:v>3.0205113243687623E-3</c:v>
                      </c:pt>
                      <c:pt idx="75">
                        <c:v>2.9474952451906426E-3</c:v>
                      </c:pt>
                      <c:pt idx="76">
                        <c:v>2.9083873839897672E-3</c:v>
                      </c:pt>
                      <c:pt idx="77">
                        <c:v>2.7907988617629532E-3</c:v>
                      </c:pt>
                      <c:pt idx="78">
                        <c:v>2.802430719330732E-3</c:v>
                      </c:pt>
                      <c:pt idx="79">
                        <c:v>2.764509658992519E-3</c:v>
                      </c:pt>
                      <c:pt idx="80">
                        <c:v>2.7125414388933606E-3</c:v>
                      </c:pt>
                      <c:pt idx="81">
                        <c:v>2.6246390225089533E-3</c:v>
                      </c:pt>
                      <c:pt idx="82">
                        <c:v>2.5525252423385038E-3</c:v>
                      </c:pt>
                      <c:pt idx="83">
                        <c:v>2.469808253832249E-3</c:v>
                      </c:pt>
                      <c:pt idx="84">
                        <c:v>2.2950071522593513E-3</c:v>
                      </c:pt>
                      <c:pt idx="85">
                        <c:v>2.3071360073460404E-3</c:v>
                      </c:pt>
                      <c:pt idx="86">
                        <c:v>2.2808107812141167E-3</c:v>
                      </c:pt>
                      <c:pt idx="87">
                        <c:v>2.1246815760593567E-3</c:v>
                      </c:pt>
                      <c:pt idx="88">
                        <c:v>1.9642441507229111E-3</c:v>
                      </c:pt>
                      <c:pt idx="89">
                        <c:v>1.8918751089335138E-3</c:v>
                      </c:pt>
                      <c:pt idx="90">
                        <c:v>1.8743866189274102E-3</c:v>
                      </c:pt>
                      <c:pt idx="91">
                        <c:v>1.7884636027665924E-3</c:v>
                      </c:pt>
                      <c:pt idx="92">
                        <c:v>1.757741288923061E-3</c:v>
                      </c:pt>
                      <c:pt idx="93">
                        <c:v>1.7640621405449768E-3</c:v>
                      </c:pt>
                      <c:pt idx="94">
                        <c:v>1.7307059458111507E-3</c:v>
                      </c:pt>
                      <c:pt idx="95">
                        <c:v>1.7307059458111507E-3</c:v>
                      </c:pt>
                      <c:pt idx="96">
                        <c:v>1.9990300448744416E-3</c:v>
                      </c:pt>
                      <c:pt idx="97">
                        <c:v>2.0268531659739281E-3</c:v>
                      </c:pt>
                      <c:pt idx="98">
                        <c:v>2.13827794345191E-3</c:v>
                      </c:pt>
                      <c:pt idx="99">
                        <c:v>2.2251320380772786E-3</c:v>
                      </c:pt>
                      <c:pt idx="100">
                        <c:v>2.3088798801029144E-3</c:v>
                      </c:pt>
                      <c:pt idx="101">
                        <c:v>2.3975082690262787E-3</c:v>
                      </c:pt>
                      <c:pt idx="102">
                        <c:v>2.532781504905796E-3</c:v>
                      </c:pt>
                      <c:pt idx="103">
                        <c:v>2.6642410680213229E-3</c:v>
                      </c:pt>
                      <c:pt idx="104">
                        <c:v>2.9234899583250964E-3</c:v>
                      </c:pt>
                      <c:pt idx="105">
                        <c:v>3.0158861591628667E-3</c:v>
                      </c:pt>
                      <c:pt idx="106">
                        <c:v>3.2333802537138248E-3</c:v>
                      </c:pt>
                      <c:pt idx="107">
                        <c:v>3.4317984456401327E-3</c:v>
                      </c:pt>
                      <c:pt idx="108">
                        <c:v>3.5558963568267242E-3</c:v>
                      </c:pt>
                      <c:pt idx="109">
                        <c:v>3.6285296962947034E-3</c:v>
                      </c:pt>
                      <c:pt idx="110">
                        <c:v>3.6802025729489305E-3</c:v>
                      </c:pt>
                      <c:pt idx="111">
                        <c:v>3.6356980916151791E-3</c:v>
                      </c:pt>
                      <c:pt idx="112">
                        <c:v>3.6058049323598376E-3</c:v>
                      </c:pt>
                      <c:pt idx="113">
                        <c:v>3.7313172236638809E-3</c:v>
                      </c:pt>
                      <c:pt idx="114">
                        <c:v>3.8226612405597464E-3</c:v>
                      </c:pt>
                      <c:pt idx="115">
                        <c:v>3.8907270893765887E-3</c:v>
                      </c:pt>
                      <c:pt idx="116">
                        <c:v>3.8907270893765887E-3</c:v>
                      </c:pt>
                      <c:pt idx="117">
                        <c:v>3.8907270893765887E-3</c:v>
                      </c:pt>
                      <c:pt idx="118">
                        <c:v>3.9260063103764391E-3</c:v>
                      </c:pt>
                      <c:pt idx="119">
                        <c:v>3.8423788152715924E-3</c:v>
                      </c:pt>
                      <c:pt idx="120">
                        <c:v>3.779608170794398E-3</c:v>
                      </c:pt>
                      <c:pt idx="121">
                        <c:v>3.6571262264702346E-3</c:v>
                      </c:pt>
                      <c:pt idx="122">
                        <c:v>3.5054095685383762E-3</c:v>
                      </c:pt>
                      <c:pt idx="123">
                        <c:v>3.4413091824922123E-3</c:v>
                      </c:pt>
                      <c:pt idx="124">
                        <c:v>3.2143064868442924E-3</c:v>
                      </c:pt>
                      <c:pt idx="125">
                        <c:v>3.0593349965755382E-3</c:v>
                      </c:pt>
                      <c:pt idx="126">
                        <c:v>2.866867179849142E-3</c:v>
                      </c:pt>
                      <c:pt idx="127">
                        <c:v>2.8035469830502385E-3</c:v>
                      </c:pt>
                      <c:pt idx="128">
                        <c:v>2.6840703810411372E-3</c:v>
                      </c:pt>
                      <c:pt idx="129">
                        <c:v>2.5353739206635394E-3</c:v>
                      </c:pt>
                      <c:pt idx="130">
                        <c:v>2.5583634583025501E-3</c:v>
                      </c:pt>
                      <c:pt idx="131">
                        <c:v>2.4534560382471469E-3</c:v>
                      </c:pt>
                      <c:pt idx="132">
                        <c:v>2.4294739892442583E-3</c:v>
                      </c:pt>
                      <c:pt idx="133">
                        <c:v>2.4294739892442583E-3</c:v>
                      </c:pt>
                      <c:pt idx="134">
                        <c:v>2.3123416603193963E-3</c:v>
                      </c:pt>
                      <c:pt idx="135">
                        <c:v>2.2900389855025319E-3</c:v>
                      </c:pt>
                      <c:pt idx="136">
                        <c:v>2.2058782741613157E-3</c:v>
                      </c:pt>
                      <c:pt idx="137">
                        <c:v>2.0132340580333434E-3</c:v>
                      </c:pt>
                      <c:pt idx="138">
                        <c:v>1.9610329221973733E-3</c:v>
                      </c:pt>
                      <c:pt idx="139">
                        <c:v>1.8674736481079709E-3</c:v>
                      </c:pt>
                      <c:pt idx="140">
                        <c:v>1.7471440968927405E-3</c:v>
                      </c:pt>
                      <c:pt idx="141">
                        <c:v>1.5208310915708196E-3</c:v>
                      </c:pt>
                      <c:pt idx="142">
                        <c:v>1.4665368556680545E-3</c:v>
                      </c:pt>
                      <c:pt idx="143">
                        <c:v>1.4014913397421532E-3</c:v>
                      </c:pt>
                      <c:pt idx="144">
                        <c:v>1.4014913397421532E-3</c:v>
                      </c:pt>
                      <c:pt idx="145">
                        <c:v>1.4000024538621753E-3</c:v>
                      </c:pt>
                      <c:pt idx="146">
                        <c:v>1.3921866462692483E-3</c:v>
                      </c:pt>
                      <c:pt idx="147">
                        <c:v>1.4393847681298825E-3</c:v>
                      </c:pt>
                      <c:pt idx="148">
                        <c:v>1.5116961733857698E-3</c:v>
                      </c:pt>
                      <c:pt idx="149">
                        <c:v>1.537866039073827E-3</c:v>
                      </c:pt>
                      <c:pt idx="150">
                        <c:v>1.6077896258926193E-3</c:v>
                      </c:pt>
                      <c:pt idx="151">
                        <c:v>1.6848526991682844E-3</c:v>
                      </c:pt>
                      <c:pt idx="152">
                        <c:v>1.7870385933643625E-3</c:v>
                      </c:pt>
                      <c:pt idx="153">
                        <c:v>1.8907575271397373E-3</c:v>
                      </c:pt>
                      <c:pt idx="154">
                        <c:v>1.9460011673264783E-3</c:v>
                      </c:pt>
                      <c:pt idx="155">
                        <c:v>2.0311081282864724E-3</c:v>
                      </c:pt>
                      <c:pt idx="156">
                        <c:v>2.0725958859076359E-3</c:v>
                      </c:pt>
                      <c:pt idx="157">
                        <c:v>2.4823858022794947E-3</c:v>
                      </c:pt>
                      <c:pt idx="158">
                        <c:v>2.6461779846446596E-3</c:v>
                      </c:pt>
                      <c:pt idx="159">
                        <c:v>2.6347037468617751E-3</c:v>
                      </c:pt>
                      <c:pt idx="160">
                        <c:v>2.5413964163143996E-3</c:v>
                      </c:pt>
                      <c:pt idx="161">
                        <c:v>2.5298350262086167E-3</c:v>
                      </c:pt>
                      <c:pt idx="162">
                        <c:v>2.7184165272305075E-3</c:v>
                      </c:pt>
                      <c:pt idx="163">
                        <c:v>2.7184165272305075E-3</c:v>
                      </c:pt>
                      <c:pt idx="164">
                        <c:v>2.7279096904880588E-3</c:v>
                      </c:pt>
                      <c:pt idx="165">
                        <c:v>2.7279096904880588E-3</c:v>
                      </c:pt>
                      <c:pt idx="166">
                        <c:v>2.6818240904120305E-3</c:v>
                      </c:pt>
                      <c:pt idx="167">
                        <c:v>2.6617346035186953E-3</c:v>
                      </c:pt>
                      <c:pt idx="168">
                        <c:v>2.6617346035186953E-3</c:v>
                      </c:pt>
                      <c:pt idx="169">
                        <c:v>2.6617346035186953E-3</c:v>
                      </c:pt>
                      <c:pt idx="170">
                        <c:v>2.6617346035186953E-3</c:v>
                      </c:pt>
                      <c:pt idx="171">
                        <c:v>2.6995369732185884E-3</c:v>
                      </c:pt>
                      <c:pt idx="172">
                        <c:v>2.7193472051431139E-3</c:v>
                      </c:pt>
                      <c:pt idx="173">
                        <c:v>2.7193472051431139E-3</c:v>
                      </c:pt>
                      <c:pt idx="174">
                        <c:v>2.7193472051431139E-3</c:v>
                      </c:pt>
                      <c:pt idx="175">
                        <c:v>2.7193472051431139E-3</c:v>
                      </c:pt>
                      <c:pt idx="176">
                        <c:v>3.0057931408129668E-3</c:v>
                      </c:pt>
                      <c:pt idx="177">
                        <c:v>3.0188834874088346E-3</c:v>
                      </c:pt>
                      <c:pt idx="178">
                        <c:v>3.0188834874088346E-3</c:v>
                      </c:pt>
                      <c:pt idx="179">
                        <c:v>3.0902132532833744E-3</c:v>
                      </c:pt>
                      <c:pt idx="180">
                        <c:v>3.0549871599770254E-3</c:v>
                      </c:pt>
                      <c:pt idx="181">
                        <c:v>3.0868051737048736E-3</c:v>
                      </c:pt>
                      <c:pt idx="182">
                        <c:v>3.0868051737048736E-3</c:v>
                      </c:pt>
                      <c:pt idx="183">
                        <c:v>3.1033871139995364E-3</c:v>
                      </c:pt>
                      <c:pt idx="184">
                        <c:v>3.1204319338453165E-3</c:v>
                      </c:pt>
                      <c:pt idx="185">
                        <c:v>2.9898363554053259E-3</c:v>
                      </c:pt>
                      <c:pt idx="186">
                        <c:v>2.9898363554053259E-3</c:v>
                      </c:pt>
                      <c:pt idx="187">
                        <c:v>2.8338903406461614E-3</c:v>
                      </c:pt>
                      <c:pt idx="188">
                        <c:v>2.7703037627077069E-3</c:v>
                      </c:pt>
                      <c:pt idx="189">
                        <c:v>2.6805293893641482E-3</c:v>
                      </c:pt>
                      <c:pt idx="190">
                        <c:v>2.6207169552457626E-3</c:v>
                      </c:pt>
                      <c:pt idx="191">
                        <c:v>2.5357899043142061E-3</c:v>
                      </c:pt>
                      <c:pt idx="192">
                        <c:v>2.5206985203255136E-3</c:v>
                      </c:pt>
                      <c:pt idx="193">
                        <c:v>2.4917143129736682E-3</c:v>
                      </c:pt>
                      <c:pt idx="194">
                        <c:v>2.4778037947506318E-3</c:v>
                      </c:pt>
                      <c:pt idx="195">
                        <c:v>2.4778037947506318E-3</c:v>
                      </c:pt>
                      <c:pt idx="196">
                        <c:v>2.4778037947506318E-3</c:v>
                      </c:pt>
                      <c:pt idx="197">
                        <c:v>2.4778037947506318E-3</c:v>
                      </c:pt>
                      <c:pt idx="198">
                        <c:v>2.4258368515596555E-3</c:v>
                      </c:pt>
                      <c:pt idx="199">
                        <c:v>2.4823858022794947E-3</c:v>
                      </c:pt>
                      <c:pt idx="200">
                        <c:v>2.4823858022794947E-3</c:v>
                      </c:pt>
                      <c:pt idx="201">
                        <c:v>2.5070814252893419E-3</c:v>
                      </c:pt>
                      <c:pt idx="202">
                        <c:v>2.5487183118952711E-3</c:v>
                      </c:pt>
                      <c:pt idx="203">
                        <c:v>2.5487183118952711E-3</c:v>
                      </c:pt>
                      <c:pt idx="204">
                        <c:v>2.5618066730750109E-3</c:v>
                      </c:pt>
                      <c:pt idx="205">
                        <c:v>2.5752634821332096E-3</c:v>
                      </c:pt>
                      <c:pt idx="206">
                        <c:v>2.589939242491182E-3</c:v>
                      </c:pt>
                      <c:pt idx="207">
                        <c:v>2.6531963484235119E-3</c:v>
                      </c:pt>
                      <c:pt idx="208">
                        <c:v>2.5615134846572354E-3</c:v>
                      </c:pt>
                      <c:pt idx="209">
                        <c:v>2.6190487517025593E-3</c:v>
                      </c:pt>
                      <c:pt idx="210">
                        <c:v>2.6190487517025593E-3</c:v>
                      </c:pt>
                      <c:pt idx="211">
                        <c:v>2.7251737915544886E-3</c:v>
                      </c:pt>
                      <c:pt idx="212">
                        <c:v>2.7714467256427927E-3</c:v>
                      </c:pt>
                      <c:pt idx="213">
                        <c:v>2.8418713456520011E-3</c:v>
                      </c:pt>
                      <c:pt idx="214">
                        <c:v>2.8418713456520011E-3</c:v>
                      </c:pt>
                      <c:pt idx="215">
                        <c:v>2.8418713456520011E-3</c:v>
                      </c:pt>
                      <c:pt idx="216">
                        <c:v>2.9730666095078499E-3</c:v>
                      </c:pt>
                      <c:pt idx="217">
                        <c:v>3.0803802186511074E-3</c:v>
                      </c:pt>
                      <c:pt idx="218">
                        <c:v>3.193249924545183E-3</c:v>
                      </c:pt>
                      <c:pt idx="219">
                        <c:v>3.2145507257889533E-3</c:v>
                      </c:pt>
                      <c:pt idx="220">
                        <c:v>3.2145507257889533E-3</c:v>
                      </c:pt>
                      <c:pt idx="221">
                        <c:v>3.2462825000616861E-3</c:v>
                      </c:pt>
                      <c:pt idx="222">
                        <c:v>3.2787543267070642E-3</c:v>
                      </c:pt>
                      <c:pt idx="223">
                        <c:v>3.3459703059942835E-3</c:v>
                      </c:pt>
                      <c:pt idx="224">
                        <c:v>3.3459703059942835E-3</c:v>
                      </c:pt>
                      <c:pt idx="225">
                        <c:v>3.3669839384094127E-3</c:v>
                      </c:pt>
                      <c:pt idx="226">
                        <c:v>3.3669839384094127E-3</c:v>
                      </c:pt>
                      <c:pt idx="227">
                        <c:v>3.3669839384094127E-3</c:v>
                      </c:pt>
                      <c:pt idx="228">
                        <c:v>3.4568316196080706E-3</c:v>
                      </c:pt>
                      <c:pt idx="229">
                        <c:v>3.4568316196080706E-3</c:v>
                      </c:pt>
                      <c:pt idx="230">
                        <c:v>3.4481435634775648E-3</c:v>
                      </c:pt>
                      <c:pt idx="231">
                        <c:v>3.6071245206420713E-3</c:v>
                      </c:pt>
                      <c:pt idx="232">
                        <c:v>3.5766424651124933E-3</c:v>
                      </c:pt>
                      <c:pt idx="233">
                        <c:v>3.5766424651124933E-3</c:v>
                      </c:pt>
                      <c:pt idx="234">
                        <c:v>3.546898850905172E-3</c:v>
                      </c:pt>
                      <c:pt idx="235">
                        <c:v>3.5182129964439449E-3</c:v>
                      </c:pt>
                      <c:pt idx="236">
                        <c:v>3.5182129964439449E-3</c:v>
                      </c:pt>
                      <c:pt idx="237">
                        <c:v>3.6064415631867253E-3</c:v>
                      </c:pt>
                      <c:pt idx="238">
                        <c:v>3.6064415631867253E-3</c:v>
                      </c:pt>
                      <c:pt idx="239">
                        <c:v>3.6064415631867253E-3</c:v>
                      </c:pt>
                      <c:pt idx="240">
                        <c:v>3.6064415631867253E-3</c:v>
                      </c:pt>
                      <c:pt idx="241">
                        <c:v>3.546898850905172E-3</c:v>
                      </c:pt>
                      <c:pt idx="242">
                        <c:v>3.5514190735704324E-3</c:v>
                      </c:pt>
                      <c:pt idx="243">
                        <c:v>3.498461454756698E-3</c:v>
                      </c:pt>
                      <c:pt idx="244">
                        <c:v>3.498461454756698E-3</c:v>
                      </c:pt>
                      <c:pt idx="245">
                        <c:v>3.502051486437445E-3</c:v>
                      </c:pt>
                      <c:pt idx="246">
                        <c:v>3.4730405318072351E-3</c:v>
                      </c:pt>
                      <c:pt idx="247">
                        <c:v>3.4730405318072351E-3</c:v>
                      </c:pt>
                      <c:pt idx="248">
                        <c:v>3.4135593642240949E-3</c:v>
                      </c:pt>
                      <c:pt idx="249">
                        <c:v>3.4135593642240949E-3</c:v>
                      </c:pt>
                      <c:pt idx="250">
                        <c:v>3.4135593642240949E-3</c:v>
                      </c:pt>
                      <c:pt idx="251">
                        <c:v>3.4135593642240949E-3</c:v>
                      </c:pt>
                      <c:pt idx="252">
                        <c:v>3.2805848893858159E-3</c:v>
                      </c:pt>
                      <c:pt idx="253">
                        <c:v>3.2805848893858159E-3</c:v>
                      </c:pt>
                      <c:pt idx="254">
                        <c:v>3.2805848893858159E-3</c:v>
                      </c:pt>
                      <c:pt idx="255">
                        <c:v>3.2805848893858159E-3</c:v>
                      </c:pt>
                      <c:pt idx="256">
                        <c:v>3.2805848893858159E-3</c:v>
                      </c:pt>
                      <c:pt idx="257">
                        <c:v>3.1621754475408331E-3</c:v>
                      </c:pt>
                      <c:pt idx="258">
                        <c:v>3.0423109549643653E-3</c:v>
                      </c:pt>
                      <c:pt idx="259">
                        <c:v>3.0423109549643653E-3</c:v>
                      </c:pt>
                      <c:pt idx="260">
                        <c:v>2.8703827512482345E-3</c:v>
                      </c:pt>
                      <c:pt idx="261">
                        <c:v>2.8703827512482345E-3</c:v>
                      </c:pt>
                      <c:pt idx="262">
                        <c:v>2.8703827512482345E-3</c:v>
                      </c:pt>
                      <c:pt idx="263">
                        <c:v>2.7495309736391472E-3</c:v>
                      </c:pt>
                      <c:pt idx="264">
                        <c:v>2.6329894893642545E-3</c:v>
                      </c:pt>
                      <c:pt idx="265">
                        <c:v>2.6329894893642545E-3</c:v>
                      </c:pt>
                      <c:pt idx="266">
                        <c:v>2.4672417564709044E-3</c:v>
                      </c:pt>
                      <c:pt idx="267">
                        <c:v>2.4253599247336536E-3</c:v>
                      </c:pt>
                      <c:pt idx="268">
                        <c:v>2.4253599247336536E-3</c:v>
                      </c:pt>
                      <c:pt idx="269">
                        <c:v>2.3440440080162829E-3</c:v>
                      </c:pt>
                      <c:pt idx="270">
                        <c:v>2.0957108901322693E-3</c:v>
                      </c:pt>
                      <c:pt idx="271">
                        <c:v>2.0957108901322693E-3</c:v>
                      </c:pt>
                      <c:pt idx="272">
                        <c:v>2.0957108901322693E-3</c:v>
                      </c:pt>
                      <c:pt idx="273">
                        <c:v>2.0156826170160545E-3</c:v>
                      </c:pt>
                      <c:pt idx="274">
                        <c:v>2.0156826170160545E-3</c:v>
                      </c:pt>
                      <c:pt idx="275">
                        <c:v>1.9649457839491526E-3</c:v>
                      </c:pt>
                      <c:pt idx="276">
                        <c:v>1.9649457839491526E-3</c:v>
                      </c:pt>
                      <c:pt idx="277">
                        <c:v>1.8028549124699067E-3</c:v>
                      </c:pt>
                      <c:pt idx="278">
                        <c:v>2.0622404428686479E-3</c:v>
                      </c:pt>
                      <c:pt idx="279">
                        <c:v>2.0622404428686479E-3</c:v>
                      </c:pt>
                      <c:pt idx="280">
                        <c:v>2.1643281073722809E-3</c:v>
                      </c:pt>
                      <c:pt idx="281">
                        <c:v>2.1643281073722809E-3</c:v>
                      </c:pt>
                      <c:pt idx="282">
                        <c:v>2.2505138072526198E-3</c:v>
                      </c:pt>
                      <c:pt idx="283">
                        <c:v>2.2054647154769293E-3</c:v>
                      </c:pt>
                      <c:pt idx="284">
                        <c:v>2.2054647154769293E-3</c:v>
                      </c:pt>
                      <c:pt idx="285">
                        <c:v>2.1254387473115784E-3</c:v>
                      </c:pt>
                      <c:pt idx="286">
                        <c:v>2.1254387473115784E-3</c:v>
                      </c:pt>
                      <c:pt idx="287">
                        <c:v>2.5820350527736569E-3</c:v>
                      </c:pt>
                      <c:pt idx="288">
                        <c:v>2.5723876070218176E-3</c:v>
                      </c:pt>
                      <c:pt idx="289">
                        <c:v>2.5723876070218176E-3</c:v>
                      </c:pt>
                      <c:pt idx="290">
                        <c:v>3.0726732662643454E-3</c:v>
                      </c:pt>
                      <c:pt idx="291">
                        <c:v>3.0726732662643454E-3</c:v>
                      </c:pt>
                      <c:pt idx="292">
                        <c:v>2.9934041293719761E-3</c:v>
                      </c:pt>
                      <c:pt idx="293">
                        <c:v>2.9934041293719761E-3</c:v>
                      </c:pt>
                      <c:pt idx="294">
                        <c:v>2.9934041293719761E-3</c:v>
                      </c:pt>
                      <c:pt idx="295">
                        <c:v>2.9846515369281196E-3</c:v>
                      </c:pt>
                      <c:pt idx="296">
                        <c:v>2.9846515369281196E-3</c:v>
                      </c:pt>
                      <c:pt idx="297">
                        <c:v>4.3867512050253374E-3</c:v>
                      </c:pt>
                      <c:pt idx="298">
                        <c:v>4.3867512050253374E-3</c:v>
                      </c:pt>
                      <c:pt idx="299">
                        <c:v>4.3769465136369624E-3</c:v>
                      </c:pt>
                      <c:pt idx="300">
                        <c:v>5.4796021963143269E-3</c:v>
                      </c:pt>
                      <c:pt idx="301">
                        <c:v>5.4796021963143269E-3</c:v>
                      </c:pt>
                      <c:pt idx="302">
                        <c:v>5.6577045391104008E-3</c:v>
                      </c:pt>
                      <c:pt idx="303">
                        <c:v>5.6577045391104008E-3</c:v>
                      </c:pt>
                      <c:pt idx="304">
                        <c:v>6.2382937467817664E-3</c:v>
                      </c:pt>
                      <c:pt idx="305">
                        <c:v>6.2382937467817664E-3</c:v>
                      </c:pt>
                      <c:pt idx="306">
                        <c:v>6.2493278756465169E-3</c:v>
                      </c:pt>
                      <c:pt idx="307">
                        <c:v>6.2627471768038519E-3</c:v>
                      </c:pt>
                      <c:pt idx="308">
                        <c:v>6.2627471768038519E-3</c:v>
                      </c:pt>
                      <c:pt idx="309">
                        <c:v>8.9423409846522521E-3</c:v>
                      </c:pt>
                      <c:pt idx="310">
                        <c:v>8.9423409846522521E-3</c:v>
                      </c:pt>
                      <c:pt idx="311">
                        <c:v>9.6069504927739861E-3</c:v>
                      </c:pt>
                      <c:pt idx="312">
                        <c:v>9.6069504927739861E-3</c:v>
                      </c:pt>
                      <c:pt idx="313">
                        <c:v>9.6106681376517816E-3</c:v>
                      </c:pt>
                      <c:pt idx="314">
                        <c:v>9.6106681376517816E-3</c:v>
                      </c:pt>
                      <c:pt idx="315">
                        <c:v>9.6403696284124221E-3</c:v>
                      </c:pt>
                      <c:pt idx="316">
                        <c:v>1.2499062701398155E-2</c:v>
                      </c:pt>
                      <c:pt idx="317">
                        <c:v>1.2499062701398155E-2</c:v>
                      </c:pt>
                      <c:pt idx="318">
                        <c:v>1.3132206301548667E-2</c:v>
                      </c:pt>
                      <c:pt idx="319">
                        <c:v>1.3132206301548667E-2</c:v>
                      </c:pt>
                      <c:pt idx="320">
                        <c:v>1.3164283465248332E-2</c:v>
                      </c:pt>
                      <c:pt idx="321">
                        <c:v>1.3164283465248332E-2</c:v>
                      </c:pt>
                      <c:pt idx="322">
                        <c:v>1.3164283465248332E-2</c:v>
                      </c:pt>
                      <c:pt idx="323">
                        <c:v>1.3164283465248332E-2</c:v>
                      </c:pt>
                      <c:pt idx="324">
                        <c:v>1.3158493275814503E-2</c:v>
                      </c:pt>
                      <c:pt idx="325">
                        <c:v>1.3158493275814503E-2</c:v>
                      </c:pt>
                      <c:pt idx="326">
                        <c:v>1.3164283465248332E-2</c:v>
                      </c:pt>
                      <c:pt idx="327">
                        <c:v>1.3164283465248332E-2</c:v>
                      </c:pt>
                      <c:pt idx="328">
                        <c:v>1.3132206301548667E-2</c:v>
                      </c:pt>
                      <c:pt idx="329">
                        <c:v>1.3132206301548667E-2</c:v>
                      </c:pt>
                      <c:pt idx="330">
                        <c:v>1.3132206301548667E-2</c:v>
                      </c:pt>
                      <c:pt idx="331">
                        <c:v>1.3132206301548667E-2</c:v>
                      </c:pt>
                      <c:pt idx="332">
                        <c:v>1.2294872990063785E-2</c:v>
                      </c:pt>
                      <c:pt idx="333">
                        <c:v>1.2294872990063785E-2</c:v>
                      </c:pt>
                      <c:pt idx="334">
                        <c:v>1.2273960930949302E-2</c:v>
                      </c:pt>
                      <c:pt idx="335">
                        <c:v>1.2273960930949302E-2</c:v>
                      </c:pt>
                      <c:pt idx="336">
                        <c:v>1.2252978878177338E-2</c:v>
                      </c:pt>
                      <c:pt idx="337">
                        <c:v>1.2252978878177338E-2</c:v>
                      </c:pt>
                      <c:pt idx="338">
                        <c:v>8.8580725532546711E-3</c:v>
                      </c:pt>
                      <c:pt idx="339">
                        <c:v>8.8580725532546711E-3</c:v>
                      </c:pt>
                      <c:pt idx="340">
                        <c:v>8.8409359886672517E-3</c:v>
                      </c:pt>
                      <c:pt idx="341">
                        <c:v>8.8409359886672517E-3</c:v>
                      </c:pt>
                      <c:pt idx="342">
                        <c:v>6.7167624588103806E-3</c:v>
                      </c:pt>
                      <c:pt idx="343">
                        <c:v>6.7167624588103806E-3</c:v>
                      </c:pt>
                      <c:pt idx="344">
                        <c:v>5.4680317196299779E-3</c:v>
                      </c:pt>
                      <c:pt idx="345">
                        <c:v>5.4680317196299779E-3</c:v>
                      </c:pt>
                      <c:pt idx="346">
                        <c:v>5.4680317196299779E-3</c:v>
                      </c:pt>
                      <c:pt idx="347">
                        <c:v>5.4680317196299779E-3</c:v>
                      </c:pt>
                      <c:pt idx="348">
                        <c:v>3.9607132281937784E-3</c:v>
                      </c:pt>
                      <c:pt idx="349">
                        <c:v>3.9607132281937784E-3</c:v>
                      </c:pt>
                      <c:pt idx="350">
                        <c:v>3.9667826380093184E-3</c:v>
                      </c:pt>
                      <c:pt idx="351">
                        <c:v>3.9667826380093184E-3</c:v>
                      </c:pt>
                      <c:pt idx="352">
                        <c:v>3.1538817905460985E-3</c:v>
                      </c:pt>
                      <c:pt idx="353">
                        <c:v>3.1538817905460985E-3</c:v>
                      </c:pt>
                      <c:pt idx="354">
                        <c:v>3.1879615248133339E-3</c:v>
                      </c:pt>
                      <c:pt idx="355">
                        <c:v>3.1879615248133339E-3</c:v>
                      </c:pt>
                      <c:pt idx="356">
                        <c:v>3.2264017088373038E-3</c:v>
                      </c:pt>
                      <c:pt idx="357">
                        <c:v>3.2264017088373038E-3</c:v>
                      </c:pt>
                      <c:pt idx="358">
                        <c:v>3.2642045388479421E-3</c:v>
                      </c:pt>
                      <c:pt idx="359">
                        <c:v>3.2642045388479421E-3</c:v>
                      </c:pt>
                      <c:pt idx="360">
                        <c:v>3.3735270943816924E-3</c:v>
                      </c:pt>
                      <c:pt idx="361">
                        <c:v>3.3735270943816924E-3</c:v>
                      </c:pt>
                      <c:pt idx="362">
                        <c:v>3.3868359944788664E-3</c:v>
                      </c:pt>
                      <c:pt idx="363">
                        <c:v>3.3868359944788664E-3</c:v>
                      </c:pt>
                      <c:pt idx="364">
                        <c:v>3.3324743495128898E-3</c:v>
                      </c:pt>
                      <c:pt idx="365">
                        <c:v>3.3324743495128898E-3</c:v>
                      </c:pt>
                      <c:pt idx="366">
                        <c:v>3.3324743495128898E-3</c:v>
                      </c:pt>
                      <c:pt idx="367">
                        <c:v>3.3324743495128898E-3</c:v>
                      </c:pt>
                      <c:pt idx="368">
                        <c:v>3.3324743495128898E-3</c:v>
                      </c:pt>
                      <c:pt idx="369">
                        <c:v>3.3945647209117622E-3</c:v>
                      </c:pt>
                      <c:pt idx="370">
                        <c:v>3.3945647209117622E-3</c:v>
                      </c:pt>
                      <c:pt idx="371">
                        <c:v>4.0896407221409142E-3</c:v>
                      </c:pt>
                      <c:pt idx="372">
                        <c:v>4.0896407221409142E-3</c:v>
                      </c:pt>
                      <c:pt idx="373">
                        <c:v>4.0896407221409142E-3</c:v>
                      </c:pt>
                      <c:pt idx="374">
                        <c:v>4.0896407221409142E-3</c:v>
                      </c:pt>
                      <c:pt idx="375">
                        <c:v>5.4800635743760956E-3</c:v>
                      </c:pt>
                      <c:pt idx="376">
                        <c:v>5.4800635743760956E-3</c:v>
                      </c:pt>
                      <c:pt idx="377">
                        <c:v>5.4603458593377998E-3</c:v>
                      </c:pt>
                      <c:pt idx="378">
                        <c:v>5.4603458593377998E-3</c:v>
                      </c:pt>
                      <c:pt idx="379">
                        <c:v>5.4603458593377998E-3</c:v>
                      </c:pt>
                      <c:pt idx="380">
                        <c:v>5.2158530448685831E-3</c:v>
                      </c:pt>
                      <c:pt idx="381">
                        <c:v>5.2158530448685831E-3</c:v>
                      </c:pt>
                      <c:pt idx="382">
                        <c:v>5.2063234538310167E-3</c:v>
                      </c:pt>
                      <c:pt idx="383">
                        <c:v>5.2063234538310167E-3</c:v>
                      </c:pt>
                      <c:pt idx="384">
                        <c:v>6.099035127313958E-3</c:v>
                      </c:pt>
                      <c:pt idx="385">
                        <c:v>6.099035127313958E-3</c:v>
                      </c:pt>
                      <c:pt idx="386">
                        <c:v>6.0619418185059769E-3</c:v>
                      </c:pt>
                      <c:pt idx="387">
                        <c:v>6.0619418185059769E-3</c:v>
                      </c:pt>
                      <c:pt idx="388">
                        <c:v>6.0619418185059769E-3</c:v>
                      </c:pt>
                      <c:pt idx="389">
                        <c:v>6.0564222288517974E-3</c:v>
                      </c:pt>
                      <c:pt idx="390">
                        <c:v>6.0564222288517974E-3</c:v>
                      </c:pt>
                      <c:pt idx="391">
                        <c:v>6.0510767139185899E-3</c:v>
                      </c:pt>
                      <c:pt idx="392">
                        <c:v>6.0510767139185899E-3</c:v>
                      </c:pt>
                      <c:pt idx="393">
                        <c:v>6.1138475002220274E-3</c:v>
                      </c:pt>
                      <c:pt idx="394">
                        <c:v>6.1138475002220274E-3</c:v>
                      </c:pt>
                      <c:pt idx="395">
                        <c:v>6.1138475002220274E-3</c:v>
                      </c:pt>
                      <c:pt idx="396">
                        <c:v>6.0983346666325924E-3</c:v>
                      </c:pt>
                      <c:pt idx="397">
                        <c:v>6.0983346666325924E-3</c:v>
                      </c:pt>
                      <c:pt idx="398">
                        <c:v>6.0815641237492021E-3</c:v>
                      </c:pt>
                      <c:pt idx="399">
                        <c:v>6.0815641237492021E-3</c:v>
                      </c:pt>
                      <c:pt idx="400">
                        <c:v>5.7799470368335767E-3</c:v>
                      </c:pt>
                      <c:pt idx="401">
                        <c:v>5.7799470368335767E-3</c:v>
                      </c:pt>
                      <c:pt idx="402">
                        <c:v>5.7799470368335767E-3</c:v>
                      </c:pt>
                      <c:pt idx="403">
                        <c:v>5.7676351651645991E-3</c:v>
                      </c:pt>
                      <c:pt idx="404">
                        <c:v>5.7676351651645991E-3</c:v>
                      </c:pt>
                      <c:pt idx="405">
                        <c:v>5.7552767466500518E-3</c:v>
                      </c:pt>
                      <c:pt idx="406">
                        <c:v>5.7552767466500518E-3</c:v>
                      </c:pt>
                      <c:pt idx="407">
                        <c:v>5.2985945153083518E-3</c:v>
                      </c:pt>
                      <c:pt idx="408">
                        <c:v>5.2985945153083518E-3</c:v>
                      </c:pt>
                      <c:pt idx="409">
                        <c:v>5.2985945153083518E-3</c:v>
                      </c:pt>
                      <c:pt idx="410">
                        <c:v>5.2938439370214686E-3</c:v>
                      </c:pt>
                      <c:pt idx="411">
                        <c:v>5.2938439370214686E-3</c:v>
                      </c:pt>
                      <c:pt idx="412">
                        <c:v>5.2938439370214686E-3</c:v>
                      </c:pt>
                      <c:pt idx="413">
                        <c:v>5.2938439370214686E-3</c:v>
                      </c:pt>
                      <c:pt idx="414">
                        <c:v>5.2938439370214686E-3</c:v>
                      </c:pt>
                      <c:pt idx="415">
                        <c:v>5.0345120523375125E-3</c:v>
                      </c:pt>
                      <c:pt idx="416">
                        <c:v>5.0345120523375125E-3</c:v>
                      </c:pt>
                      <c:pt idx="417">
                        <c:v>5.0345120523375125E-3</c:v>
                      </c:pt>
                      <c:pt idx="418">
                        <c:v>5.0345120523375125E-3</c:v>
                      </c:pt>
                      <c:pt idx="419">
                        <c:v>5.0345120523375125E-3</c:v>
                      </c:pt>
                      <c:pt idx="420">
                        <c:v>4.9535667645526742E-3</c:v>
                      </c:pt>
                      <c:pt idx="421">
                        <c:v>4.9535667645526742E-3</c:v>
                      </c:pt>
                      <c:pt idx="422">
                        <c:v>4.9535667645526742E-3</c:v>
                      </c:pt>
                      <c:pt idx="423">
                        <c:v>4.9535667645526742E-3</c:v>
                      </c:pt>
                      <c:pt idx="424">
                        <c:v>4.9535667645526742E-3</c:v>
                      </c:pt>
                      <c:pt idx="425">
                        <c:v>4.9577332691757908E-3</c:v>
                      </c:pt>
                      <c:pt idx="426">
                        <c:v>4.9577332691757908E-3</c:v>
                      </c:pt>
                      <c:pt idx="427">
                        <c:v>4.9607465109562238E-3</c:v>
                      </c:pt>
                      <c:pt idx="428">
                        <c:v>4.9607465109562238E-3</c:v>
                      </c:pt>
                      <c:pt idx="429">
                        <c:v>4.9607465109562238E-3</c:v>
                      </c:pt>
                      <c:pt idx="430">
                        <c:v>4.9639629583955016E-3</c:v>
                      </c:pt>
                      <c:pt idx="431">
                        <c:v>4.9639629583955016E-3</c:v>
                      </c:pt>
                      <c:pt idx="432">
                        <c:v>4.9656515774954262E-3</c:v>
                      </c:pt>
                      <c:pt idx="433">
                        <c:v>4.9656515774954262E-3</c:v>
                      </c:pt>
                      <c:pt idx="434">
                        <c:v>4.9656515774954262E-3</c:v>
                      </c:pt>
                      <c:pt idx="435">
                        <c:v>4.9656515774954262E-3</c:v>
                      </c:pt>
                      <c:pt idx="436">
                        <c:v>4.9656515774954262E-3</c:v>
                      </c:pt>
                      <c:pt idx="437">
                        <c:v>4.6616660965595139E-3</c:v>
                      </c:pt>
                      <c:pt idx="438">
                        <c:v>4.6616660965595139E-3</c:v>
                      </c:pt>
                      <c:pt idx="439">
                        <c:v>4.6616660965595139E-3</c:v>
                      </c:pt>
                      <c:pt idx="440">
                        <c:v>4.6616660965595139E-3</c:v>
                      </c:pt>
                      <c:pt idx="441">
                        <c:v>4.6616660965595139E-3</c:v>
                      </c:pt>
                      <c:pt idx="442">
                        <c:v>4.6616660965595139E-3</c:v>
                      </c:pt>
                      <c:pt idx="443">
                        <c:v>4.3032208971509412E-3</c:v>
                      </c:pt>
                      <c:pt idx="444">
                        <c:v>4.3032208971509412E-3</c:v>
                      </c:pt>
                      <c:pt idx="445">
                        <c:v>4.1023056421735831E-3</c:v>
                      </c:pt>
                      <c:pt idx="446">
                        <c:v>4.1023056421735831E-3</c:v>
                      </c:pt>
                      <c:pt idx="447">
                        <c:v>4.1023056421735831E-3</c:v>
                      </c:pt>
                      <c:pt idx="448">
                        <c:v>3.7945824826700466E-3</c:v>
                      </c:pt>
                      <c:pt idx="449">
                        <c:v>3.7945824826700466E-3</c:v>
                      </c:pt>
                      <c:pt idx="450">
                        <c:v>3.6141956544115234E-3</c:v>
                      </c:pt>
                      <c:pt idx="451">
                        <c:v>3.6141956544115234E-3</c:v>
                      </c:pt>
                      <c:pt idx="452">
                        <c:v>3.6141956544115234E-3</c:v>
                      </c:pt>
                      <c:pt idx="453">
                        <c:v>3.6141956544115234E-3</c:v>
                      </c:pt>
                      <c:pt idx="454">
                        <c:v>3.6141956544115234E-3</c:v>
                      </c:pt>
                      <c:pt idx="455">
                        <c:v>3.6141956544115234E-3</c:v>
                      </c:pt>
                      <c:pt idx="456">
                        <c:v>3.188810150339194E-3</c:v>
                      </c:pt>
                      <c:pt idx="457">
                        <c:v>3.188810150339194E-3</c:v>
                      </c:pt>
                      <c:pt idx="458">
                        <c:v>3.188810150339194E-3</c:v>
                      </c:pt>
                      <c:pt idx="459">
                        <c:v>3.188810150339194E-3</c:v>
                      </c:pt>
                      <c:pt idx="460">
                        <c:v>3.188810150339194E-3</c:v>
                      </c:pt>
                      <c:pt idx="461">
                        <c:v>3.191808129592885E-3</c:v>
                      </c:pt>
                      <c:pt idx="462">
                        <c:v>3.191808129592885E-3</c:v>
                      </c:pt>
                      <c:pt idx="463">
                        <c:v>3.191808129592885E-3</c:v>
                      </c:pt>
                      <c:pt idx="464">
                        <c:v>3.1949035587952755E-3</c:v>
                      </c:pt>
                      <c:pt idx="465">
                        <c:v>3.1949035587952755E-3</c:v>
                      </c:pt>
                      <c:pt idx="466">
                        <c:v>3.1949035587952755E-3</c:v>
                      </c:pt>
                      <c:pt idx="467">
                        <c:v>3.1458537308422644E-3</c:v>
                      </c:pt>
                      <c:pt idx="468">
                        <c:v>3.1458537308422644E-3</c:v>
                      </c:pt>
                      <c:pt idx="469">
                        <c:v>3.1559098193572614E-3</c:v>
                      </c:pt>
                      <c:pt idx="470">
                        <c:v>3.1559098193572614E-3</c:v>
                      </c:pt>
                      <c:pt idx="471">
                        <c:v>3.1559098193572614E-3</c:v>
                      </c:pt>
                      <c:pt idx="472">
                        <c:v>3.0606623917275315E-3</c:v>
                      </c:pt>
                      <c:pt idx="473">
                        <c:v>3.0606623917275315E-3</c:v>
                      </c:pt>
                      <c:pt idx="474">
                        <c:v>3.0606623917275315E-3</c:v>
                      </c:pt>
                      <c:pt idx="475">
                        <c:v>3.0643447155348563E-3</c:v>
                      </c:pt>
                      <c:pt idx="476">
                        <c:v>3.0643447155348563E-3</c:v>
                      </c:pt>
                      <c:pt idx="477">
                        <c:v>3.0643447155348563E-3</c:v>
                      </c:pt>
                      <c:pt idx="478">
                        <c:v>3.4658026499565973E-3</c:v>
                      </c:pt>
                      <c:pt idx="479">
                        <c:v>3.4658026499565973E-3</c:v>
                      </c:pt>
                      <c:pt idx="480">
                        <c:v>3.4658026499565973E-3</c:v>
                      </c:pt>
                      <c:pt idx="481">
                        <c:v>3.4658026499565973E-3</c:v>
                      </c:pt>
                      <c:pt idx="482">
                        <c:v>3.4658026499565973E-3</c:v>
                      </c:pt>
                      <c:pt idx="483">
                        <c:v>3.4658026499565973E-3</c:v>
                      </c:pt>
                      <c:pt idx="484">
                        <c:v>3.4691638009477612E-3</c:v>
                      </c:pt>
                      <c:pt idx="485">
                        <c:v>3.4691638009477612E-3</c:v>
                      </c:pt>
                      <c:pt idx="486">
                        <c:v>4.3203985332010324E-3</c:v>
                      </c:pt>
                      <c:pt idx="487">
                        <c:v>4.3203985332010324E-3</c:v>
                      </c:pt>
                      <c:pt idx="488">
                        <c:v>4.3203985332010324E-3</c:v>
                      </c:pt>
                      <c:pt idx="489">
                        <c:v>4.6062616060476534E-3</c:v>
                      </c:pt>
                      <c:pt idx="490">
                        <c:v>4.6062616060476534E-3</c:v>
                      </c:pt>
                      <c:pt idx="491">
                        <c:v>4.6062616060476534E-3</c:v>
                      </c:pt>
                      <c:pt idx="492">
                        <c:v>4.5986619925904642E-3</c:v>
                      </c:pt>
                      <c:pt idx="493">
                        <c:v>4.5986619925904642E-3</c:v>
                      </c:pt>
                      <c:pt idx="494">
                        <c:v>4.5986619925904642E-3</c:v>
                      </c:pt>
                      <c:pt idx="495">
                        <c:v>4.5939909553642704E-3</c:v>
                      </c:pt>
                      <c:pt idx="496">
                        <c:v>4.5939909553642704E-3</c:v>
                      </c:pt>
                      <c:pt idx="497">
                        <c:v>4.5939909553642704E-3</c:v>
                      </c:pt>
                      <c:pt idx="498">
                        <c:v>5.3883098542539037E-3</c:v>
                      </c:pt>
                      <c:pt idx="499">
                        <c:v>5.3883098542539037E-3</c:v>
                      </c:pt>
                      <c:pt idx="500">
                        <c:v>5.3883098542539037E-3</c:v>
                      </c:pt>
                      <c:pt idx="501">
                        <c:v>5.5620051064342885E-3</c:v>
                      </c:pt>
                      <c:pt idx="502">
                        <c:v>5.5620051064342885E-3</c:v>
                      </c:pt>
                      <c:pt idx="503">
                        <c:v>5.5620051064342885E-3</c:v>
                      </c:pt>
                      <c:pt idx="504">
                        <c:v>5.7451149263945166E-3</c:v>
                      </c:pt>
                      <c:pt idx="505">
                        <c:v>5.7451149263945166E-3</c:v>
                      </c:pt>
                      <c:pt idx="506">
                        <c:v>5.7451149263945166E-3</c:v>
                      </c:pt>
                      <c:pt idx="507">
                        <c:v>5.7367621705126269E-3</c:v>
                      </c:pt>
                      <c:pt idx="508">
                        <c:v>5.7367621705126269E-3</c:v>
                      </c:pt>
                      <c:pt idx="509">
                        <c:v>5.7367621705126269E-3</c:v>
                      </c:pt>
                      <c:pt idx="510">
                        <c:v>6.222913678735076E-3</c:v>
                      </c:pt>
                      <c:pt idx="511">
                        <c:v>6.222913678735076E-3</c:v>
                      </c:pt>
                      <c:pt idx="512">
                        <c:v>6.222913678735076E-3</c:v>
                      </c:pt>
                      <c:pt idx="513">
                        <c:v>6.222913678735076E-3</c:v>
                      </c:pt>
                      <c:pt idx="514">
                        <c:v>6.222913678735076E-3</c:v>
                      </c:pt>
                      <c:pt idx="515">
                        <c:v>6.222913678735076E-3</c:v>
                      </c:pt>
                      <c:pt idx="516">
                        <c:v>6.222913678735076E-3</c:v>
                      </c:pt>
                      <c:pt idx="517">
                        <c:v>6.222913678735076E-3</c:v>
                      </c:pt>
                      <c:pt idx="518">
                        <c:v>6.222913678735076E-3</c:v>
                      </c:pt>
                      <c:pt idx="519">
                        <c:v>6.2253145647959028E-3</c:v>
                      </c:pt>
                      <c:pt idx="520">
                        <c:v>6.2253145647959028E-3</c:v>
                      </c:pt>
                      <c:pt idx="521">
                        <c:v>6.2253145647959028E-3</c:v>
                      </c:pt>
                      <c:pt idx="522">
                        <c:v>5.9302178605559275E-3</c:v>
                      </c:pt>
                      <c:pt idx="523">
                        <c:v>5.9302178605559275E-3</c:v>
                      </c:pt>
                      <c:pt idx="524">
                        <c:v>5.9302178605559275E-3</c:v>
                      </c:pt>
                      <c:pt idx="525">
                        <c:v>5.8375113309214414E-3</c:v>
                      </c:pt>
                      <c:pt idx="526">
                        <c:v>5.8375113309214414E-3</c:v>
                      </c:pt>
                      <c:pt idx="527">
                        <c:v>5.8375113309214414E-3</c:v>
                      </c:pt>
                      <c:pt idx="528">
                        <c:v>5.8375113309214414E-3</c:v>
                      </c:pt>
                      <c:pt idx="529">
                        <c:v>5.3833201401293383E-3</c:v>
                      </c:pt>
                      <c:pt idx="530">
                        <c:v>5.3833201401293383E-3</c:v>
                      </c:pt>
                      <c:pt idx="531">
                        <c:v>5.3833201401293383E-3</c:v>
                      </c:pt>
                      <c:pt idx="532">
                        <c:v>4.8862467676251912E-3</c:v>
                      </c:pt>
                      <c:pt idx="533">
                        <c:v>4.8862467676251912E-3</c:v>
                      </c:pt>
                      <c:pt idx="534">
                        <c:v>4.8862467676251912E-3</c:v>
                      </c:pt>
                      <c:pt idx="535">
                        <c:v>4.6558977052212867E-3</c:v>
                      </c:pt>
                      <c:pt idx="536">
                        <c:v>4.6558977052212867E-3</c:v>
                      </c:pt>
                      <c:pt idx="537">
                        <c:v>4.6558977052212867E-3</c:v>
                      </c:pt>
                      <c:pt idx="538">
                        <c:v>4.3018313070170089E-3</c:v>
                      </c:pt>
                      <c:pt idx="539">
                        <c:v>4.3018313070170089E-3</c:v>
                      </c:pt>
                      <c:pt idx="540">
                        <c:v>4.3018313070170089E-3</c:v>
                      </c:pt>
                      <c:pt idx="541">
                        <c:v>3.998393846762727E-3</c:v>
                      </c:pt>
                      <c:pt idx="542">
                        <c:v>3.998393846762727E-3</c:v>
                      </c:pt>
                      <c:pt idx="543">
                        <c:v>3.998393846762727E-3</c:v>
                      </c:pt>
                      <c:pt idx="544">
                        <c:v>3.5991757328800969E-3</c:v>
                      </c:pt>
                      <c:pt idx="545">
                        <c:v>3.5991757328800969E-3</c:v>
                      </c:pt>
                      <c:pt idx="546">
                        <c:v>3.5991757328800969E-3</c:v>
                      </c:pt>
                      <c:pt idx="547">
                        <c:v>3.5991757328800969E-3</c:v>
                      </c:pt>
                      <c:pt idx="548">
                        <c:v>3.2007321873382109E-3</c:v>
                      </c:pt>
                      <c:pt idx="549">
                        <c:v>3.2007321873382109E-3</c:v>
                      </c:pt>
                      <c:pt idx="550">
                        <c:v>3.2007321873382109E-3</c:v>
                      </c:pt>
                      <c:pt idx="551">
                        <c:v>3.0595502304306584E-3</c:v>
                      </c:pt>
                      <c:pt idx="552">
                        <c:v>3.0595502304306584E-3</c:v>
                      </c:pt>
                      <c:pt idx="553">
                        <c:v>3.0595502304306584E-3</c:v>
                      </c:pt>
                      <c:pt idx="554">
                        <c:v>3.0595502304306584E-3</c:v>
                      </c:pt>
                      <c:pt idx="555">
                        <c:v>3.0595502304306584E-3</c:v>
                      </c:pt>
                      <c:pt idx="556">
                        <c:v>3.0595502304306584E-3</c:v>
                      </c:pt>
                      <c:pt idx="557">
                        <c:v>3.0294457023406518E-3</c:v>
                      </c:pt>
                      <c:pt idx="558">
                        <c:v>3.0294457023406518E-3</c:v>
                      </c:pt>
                      <c:pt idx="559">
                        <c:v>3.0294457023406518E-3</c:v>
                      </c:pt>
                      <c:pt idx="560">
                        <c:v>3.0294457023406518E-3</c:v>
                      </c:pt>
                      <c:pt idx="561">
                        <c:v>3.0028096111513621E-3</c:v>
                      </c:pt>
                      <c:pt idx="562">
                        <c:v>3.0028096111513621E-3</c:v>
                      </c:pt>
                      <c:pt idx="563">
                        <c:v>3.0028096111513621E-3</c:v>
                      </c:pt>
                      <c:pt idx="564">
                        <c:v>2.9537545065934433E-3</c:v>
                      </c:pt>
                      <c:pt idx="565">
                        <c:v>2.9537545065934433E-3</c:v>
                      </c:pt>
                      <c:pt idx="566">
                        <c:v>2.9537545065934433E-3</c:v>
                      </c:pt>
                      <c:pt idx="567">
                        <c:v>2.92524129793392E-3</c:v>
                      </c:pt>
                      <c:pt idx="568">
                        <c:v>2.92524129793392E-3</c:v>
                      </c:pt>
                      <c:pt idx="569">
                        <c:v>2.92524129793392E-3</c:v>
                      </c:pt>
                      <c:pt idx="570">
                        <c:v>2.92524129793392E-3</c:v>
                      </c:pt>
                      <c:pt idx="571">
                        <c:v>2.92524129793392E-3</c:v>
                      </c:pt>
                      <c:pt idx="572">
                        <c:v>2.92524129793392E-3</c:v>
                      </c:pt>
                      <c:pt idx="573">
                        <c:v>2.92524129793392E-3</c:v>
                      </c:pt>
                      <c:pt idx="574">
                        <c:v>2.8621692610115751E-3</c:v>
                      </c:pt>
                      <c:pt idx="575">
                        <c:v>2.8621692610115751E-3</c:v>
                      </c:pt>
                      <c:pt idx="576">
                        <c:v>2.8621692610115751E-3</c:v>
                      </c:pt>
                      <c:pt idx="577">
                        <c:v>2.8621692610115751E-3</c:v>
                      </c:pt>
                      <c:pt idx="578">
                        <c:v>3.0439094285108852E-3</c:v>
                      </c:pt>
                      <c:pt idx="579">
                        <c:v>3.0439094285108852E-3</c:v>
                      </c:pt>
                      <c:pt idx="580">
                        <c:v>3.0439094285108852E-3</c:v>
                      </c:pt>
                      <c:pt idx="581">
                        <c:v>3.139491148003964E-3</c:v>
                      </c:pt>
                      <c:pt idx="582">
                        <c:v>3.139491148003964E-3</c:v>
                      </c:pt>
                      <c:pt idx="583">
                        <c:v>3.139491148003964E-3</c:v>
                      </c:pt>
                      <c:pt idx="584">
                        <c:v>3.139491148003964E-3</c:v>
                      </c:pt>
                      <c:pt idx="585">
                        <c:v>3.2884650542410348E-3</c:v>
                      </c:pt>
                      <c:pt idx="586">
                        <c:v>3.2884650542410348E-3</c:v>
                      </c:pt>
                      <c:pt idx="587">
                        <c:v>3.2884650542410348E-3</c:v>
                      </c:pt>
                      <c:pt idx="588">
                        <c:v>3.274108562141529E-3</c:v>
                      </c:pt>
                      <c:pt idx="589">
                        <c:v>3.274108562141529E-3</c:v>
                      </c:pt>
                      <c:pt idx="590">
                        <c:v>3.274108562141529E-3</c:v>
                      </c:pt>
                      <c:pt idx="591">
                        <c:v>3.274108562141529E-3</c:v>
                      </c:pt>
                      <c:pt idx="592">
                        <c:v>3.4945611151559852E-3</c:v>
                      </c:pt>
                      <c:pt idx="593">
                        <c:v>3.4945611151559852E-3</c:v>
                      </c:pt>
                      <c:pt idx="594">
                        <c:v>3.4945611151559852E-3</c:v>
                      </c:pt>
                      <c:pt idx="595">
                        <c:v>3.4945611151559852E-3</c:v>
                      </c:pt>
                      <c:pt idx="596">
                        <c:v>3.4945611151559852E-3</c:v>
                      </c:pt>
                      <c:pt idx="597">
                        <c:v>3.4945611151559852E-3</c:v>
                      </c:pt>
                      <c:pt idx="598">
                        <c:v>3.4945611151559852E-3</c:v>
                      </c:pt>
                      <c:pt idx="599">
                        <c:v>3.4945611151559852E-3</c:v>
                      </c:pt>
                    </c:numCache>
                  </c:numRef>
                </c:yVal>
                <c:smooth val="0"/>
                <c:extLst xmlns:c15="http://schemas.microsoft.com/office/drawing/2012/chart">
                  <c:ext xmlns:c16="http://schemas.microsoft.com/office/drawing/2014/chart" uri="{C3380CC4-5D6E-409C-BE32-E72D297353CC}">
                    <c16:uniqueId val="{0000000A-BEF4-482E-B89E-5BBA3EB7A462}"/>
                  </c:ext>
                </c:extLst>
              </c15:ser>
            </c15:filteredScatterSeries>
            <c15:filteredScatterSeries>
              <c15:ser>
                <c:idx val="6"/>
                <c:order val="6"/>
                <c:tx>
                  <c:strRef>
                    <c:extLst xmlns:c15="http://schemas.microsoft.com/office/drawing/2012/chart">
                      <c:ext xmlns:c15="http://schemas.microsoft.com/office/drawing/2012/chart" uri="{02D57815-91ED-43cb-92C2-25804820EDAC}">
                        <c15:formulaRef>
                          <c15:sqref>SUM!$I$1</c15:sqref>
                        </c15:formulaRef>
                      </c:ext>
                    </c:extLst>
                    <c:strCache>
                      <c:ptCount val="1"/>
                      <c:pt idx="0">
                        <c:v>sb17cac-89db</c:v>
                      </c:pt>
                    </c:strCache>
                  </c:strRef>
                </c:tx>
                <c:spPr>
                  <a:ln w="25400" cap="rnd">
                    <a:noFill/>
                    <a:round/>
                  </a:ln>
                  <a:effectLst/>
                </c:spPr>
                <c:marker>
                  <c:symbol val="circle"/>
                  <c:size val="5"/>
                  <c:spPr>
                    <a:solidFill>
                      <a:schemeClr val="accent1">
                        <a:lumMod val="60000"/>
                      </a:schemeClr>
                    </a:solidFill>
                    <a:ln w="9525">
                      <a:solidFill>
                        <a:schemeClr val="accent1">
                          <a:lumMod val="60000"/>
                        </a:schemeClr>
                      </a:solidFill>
                    </a:ln>
                    <a:effectLst/>
                  </c:spPr>
                </c:marker>
                <c:xVal>
                  <c:numRef>
                    <c:extLst xmlns:c15="http://schemas.microsoft.com/office/drawing/2012/chart">
                      <c:ext xmlns:c15="http://schemas.microsoft.com/office/drawing/2012/chart" uri="{02D57815-91ED-43cb-92C2-25804820EDAC}">
                        <c15:formulaRef>
                          <c15:sqref>SUM!$B$2:$B$601</c15:sqref>
                        </c15:formulaRef>
                      </c:ext>
                    </c:extLst>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extLst xmlns:c15="http://schemas.microsoft.com/office/drawing/2012/chart">
                      <c:ext xmlns:c15="http://schemas.microsoft.com/office/drawing/2012/chart" uri="{02D57815-91ED-43cb-92C2-25804820EDAC}">
                        <c15:formulaRef>
                          <c15:sqref>SUM!$I$2:$I$601</c15:sqref>
                        </c15:formulaRef>
                      </c:ext>
                    </c:extLst>
                    <c:numCache>
                      <c:formatCode>0.00%</c:formatCode>
                      <c:ptCount val="600"/>
                      <c:pt idx="0">
                        <c:v>9.4676915945126852E-2</c:v>
                      </c:pt>
                      <c:pt idx="1">
                        <c:v>8.0615054918575291E-2</c:v>
                      </c:pt>
                      <c:pt idx="2">
                        <c:v>5.928331050199797E-2</c:v>
                      </c:pt>
                      <c:pt idx="3">
                        <c:v>4.6185787979685457E-2</c:v>
                      </c:pt>
                      <c:pt idx="4">
                        <c:v>4.5280528819076585E-2</c:v>
                      </c:pt>
                      <c:pt idx="5">
                        <c:v>3.6692487325573814E-2</c:v>
                      </c:pt>
                      <c:pt idx="6">
                        <c:v>2.6232486029659333E-2</c:v>
                      </c:pt>
                      <c:pt idx="7">
                        <c:v>1.3984096081741783E-2</c:v>
                      </c:pt>
                      <c:pt idx="8">
                        <c:v>2.3442211135477287E-2</c:v>
                      </c:pt>
                      <c:pt idx="9">
                        <c:v>1.9979858158067881E-2</c:v>
                      </c:pt>
                      <c:pt idx="10">
                        <c:v>1.2905662531054683E-2</c:v>
                      </c:pt>
                      <c:pt idx="11">
                        <c:v>1.2991334699283173E-2</c:v>
                      </c:pt>
                      <c:pt idx="12">
                        <c:v>1.582591844216712E-2</c:v>
                      </c:pt>
                      <c:pt idx="13">
                        <c:v>1.5763713670470785E-2</c:v>
                      </c:pt>
                      <c:pt idx="14">
                        <c:v>1.2976772738371389E-2</c:v>
                      </c:pt>
                      <c:pt idx="15">
                        <c:v>1.0389984115812215E-2</c:v>
                      </c:pt>
                      <c:pt idx="16">
                        <c:v>1.0081283632950997E-2</c:v>
                      </c:pt>
                      <c:pt idx="17">
                        <c:v>9.760596523802248E-3</c:v>
                      </c:pt>
                      <c:pt idx="18">
                        <c:v>9.4066642465849282E-3</c:v>
                      </c:pt>
                      <c:pt idx="19">
                        <c:v>9.2634052669207049E-3</c:v>
                      </c:pt>
                      <c:pt idx="20">
                        <c:v>8.8494539773349319E-3</c:v>
                      </c:pt>
                      <c:pt idx="21">
                        <c:v>8.721445469729458E-3</c:v>
                      </c:pt>
                      <c:pt idx="22">
                        <c:v>8.1755681508502136E-3</c:v>
                      </c:pt>
                      <c:pt idx="23">
                        <c:v>7.8018458432166857E-3</c:v>
                      </c:pt>
                      <c:pt idx="24">
                        <c:v>7.5581110737545981E-3</c:v>
                      </c:pt>
                      <c:pt idx="25">
                        <c:v>7.6639698994876541E-3</c:v>
                      </c:pt>
                      <c:pt idx="26">
                        <c:v>8.0489338067070686E-3</c:v>
                      </c:pt>
                      <c:pt idx="27">
                        <c:v>8.0323697398016185E-3</c:v>
                      </c:pt>
                      <c:pt idx="28">
                        <c:v>8.2846242634279973E-3</c:v>
                      </c:pt>
                      <c:pt idx="29">
                        <c:v>8.0362659569211351E-3</c:v>
                      </c:pt>
                      <c:pt idx="30">
                        <c:v>7.1920472446874127E-3</c:v>
                      </c:pt>
                      <c:pt idx="31">
                        <c:v>6.7125374439178879E-3</c:v>
                      </c:pt>
                      <c:pt idx="32">
                        <c:v>6.2934292890827678E-3</c:v>
                      </c:pt>
                      <c:pt idx="33">
                        <c:v>6.1995670482161685E-3</c:v>
                      </c:pt>
                      <c:pt idx="34">
                        <c:v>7.5015764588719398E-3</c:v>
                      </c:pt>
                      <c:pt idx="35">
                        <c:v>8.5163316584558682E-3</c:v>
                      </c:pt>
                      <c:pt idx="36">
                        <c:v>7.3889221201690423E-3</c:v>
                      </c:pt>
                      <c:pt idx="37">
                        <c:v>7.047754913364985E-3</c:v>
                      </c:pt>
                      <c:pt idx="38">
                        <c:v>7.3889221201690423E-3</c:v>
                      </c:pt>
                      <c:pt idx="39">
                        <c:v>6.393502166223938E-3</c:v>
                      </c:pt>
                      <c:pt idx="40">
                        <c:v>5.4679117741322485E-3</c:v>
                      </c:pt>
                      <c:pt idx="41">
                        <c:v>5.3752489948653117E-3</c:v>
                      </c:pt>
                      <c:pt idx="42">
                        <c:v>5.2173860188769331E-3</c:v>
                      </c:pt>
                      <c:pt idx="43">
                        <c:v>4.6068947410803154E-3</c:v>
                      </c:pt>
                      <c:pt idx="44">
                        <c:v>3.8692540495254744E-3</c:v>
                      </c:pt>
                      <c:pt idx="45">
                        <c:v>3.5987868198570031E-3</c:v>
                      </c:pt>
                      <c:pt idx="46">
                        <c:v>3.4244499148970002E-3</c:v>
                      </c:pt>
                      <c:pt idx="47">
                        <c:v>3.1165127713888505E-3</c:v>
                      </c:pt>
                      <c:pt idx="48">
                        <c:v>2.4638925156037382E-3</c:v>
                      </c:pt>
                      <c:pt idx="49">
                        <c:v>1.8149835286849034E-3</c:v>
                      </c:pt>
                      <c:pt idx="50">
                        <c:v>1.5643519985759106E-3</c:v>
                      </c:pt>
                      <c:pt idx="51">
                        <c:v>1.6956130364716752E-3</c:v>
                      </c:pt>
                      <c:pt idx="52">
                        <c:v>1.7787786027756137E-3</c:v>
                      </c:pt>
                      <c:pt idx="53">
                        <c:v>2.3546395090874718E-3</c:v>
                      </c:pt>
                      <c:pt idx="54">
                        <c:v>2.5324531981446618E-3</c:v>
                      </c:pt>
                      <c:pt idx="55">
                        <c:v>2.3258136914534613E-3</c:v>
                      </c:pt>
                      <c:pt idx="56">
                        <c:v>2.2283650386214736E-3</c:v>
                      </c:pt>
                      <c:pt idx="57">
                        <c:v>2.4640770909740879E-3</c:v>
                      </c:pt>
                      <c:pt idx="58">
                        <c:v>2.8941617066099989E-3</c:v>
                      </c:pt>
                      <c:pt idx="59">
                        <c:v>3.4715722452943643E-3</c:v>
                      </c:pt>
                      <c:pt idx="60">
                        <c:v>4.1220616633449838E-3</c:v>
                      </c:pt>
                      <c:pt idx="61">
                        <c:v>4.3180546709899693E-3</c:v>
                      </c:pt>
                      <c:pt idx="62">
                        <c:v>4.6135851043084619E-3</c:v>
                      </c:pt>
                      <c:pt idx="63">
                        <c:v>4.669910841318496E-3</c:v>
                      </c:pt>
                      <c:pt idx="64">
                        <c:v>4.7405069947802385E-3</c:v>
                      </c:pt>
                      <c:pt idx="65">
                        <c:v>4.592323157569177E-3</c:v>
                      </c:pt>
                      <c:pt idx="66">
                        <c:v>4.3827687470920102E-3</c:v>
                      </c:pt>
                      <c:pt idx="67">
                        <c:v>3.8306926546042173E-3</c:v>
                      </c:pt>
                      <c:pt idx="68">
                        <c:v>3.2813275027136087E-3</c:v>
                      </c:pt>
                      <c:pt idx="69">
                        <c:v>2.8165515587796467E-3</c:v>
                      </c:pt>
                      <c:pt idx="70">
                        <c:v>2.8165515587796467E-3</c:v>
                      </c:pt>
                      <c:pt idx="71">
                        <c:v>2.7593607699714011E-3</c:v>
                      </c:pt>
                      <c:pt idx="72">
                        <c:v>3.0622986612028622E-3</c:v>
                      </c:pt>
                      <c:pt idx="73">
                        <c:v>3.4541023739308239E-3</c:v>
                      </c:pt>
                      <c:pt idx="74">
                        <c:v>3.6225986423056491E-3</c:v>
                      </c:pt>
                      <c:pt idx="75">
                        <c:v>3.8044083578664682E-3</c:v>
                      </c:pt>
                      <c:pt idx="76">
                        <c:v>3.8044083578664682E-3</c:v>
                      </c:pt>
                      <c:pt idx="77">
                        <c:v>3.7588564173297576E-3</c:v>
                      </c:pt>
                      <c:pt idx="78">
                        <c:v>3.5931860432339073E-3</c:v>
                      </c:pt>
                      <c:pt idx="79">
                        <c:v>3.3989154363219783E-3</c:v>
                      </c:pt>
                      <c:pt idx="80">
                        <c:v>3.3547731218451678E-3</c:v>
                      </c:pt>
                      <c:pt idx="81">
                        <c:v>3.3606591054647465E-3</c:v>
                      </c:pt>
                      <c:pt idx="82">
                        <c:v>3.5162239604445982E-3</c:v>
                      </c:pt>
                      <c:pt idx="83">
                        <c:v>3.6856624930337021E-3</c:v>
                      </c:pt>
                      <c:pt idx="84">
                        <c:v>4.0500977925408133E-3</c:v>
                      </c:pt>
                      <c:pt idx="85">
                        <c:v>4.243259934039653E-3</c:v>
                      </c:pt>
                      <c:pt idx="86">
                        <c:v>4.3800634818161703E-3</c:v>
                      </c:pt>
                      <c:pt idx="87">
                        <c:v>4.3774639108840928E-3</c:v>
                      </c:pt>
                      <c:pt idx="88">
                        <c:v>4.1134214357312271E-3</c:v>
                      </c:pt>
                      <c:pt idx="89">
                        <c:v>3.9728869231447526E-3</c:v>
                      </c:pt>
                      <c:pt idx="90">
                        <c:v>3.6753403983772357E-3</c:v>
                      </c:pt>
                      <c:pt idx="91">
                        <c:v>3.3704086202768118E-3</c:v>
                      </c:pt>
                      <c:pt idx="92">
                        <c:v>3.2890584598256069E-3</c:v>
                      </c:pt>
                      <c:pt idx="93">
                        <c:v>3.1403260170483746E-3</c:v>
                      </c:pt>
                      <c:pt idx="94">
                        <c:v>3.1029689450668145E-3</c:v>
                      </c:pt>
                      <c:pt idx="95">
                        <c:v>3.0573604285462652E-3</c:v>
                      </c:pt>
                      <c:pt idx="96">
                        <c:v>2.8826330738632904E-3</c:v>
                      </c:pt>
                      <c:pt idx="97">
                        <c:v>2.8633614405698966E-3</c:v>
                      </c:pt>
                      <c:pt idx="98">
                        <c:v>2.7847528342926004E-3</c:v>
                      </c:pt>
                      <c:pt idx="99">
                        <c:v>2.704267946369761E-3</c:v>
                      </c:pt>
                      <c:pt idx="100">
                        <c:v>2.6169364152124419E-3</c:v>
                      </c:pt>
                      <c:pt idx="101">
                        <c:v>2.6169364152124419E-3</c:v>
                      </c:pt>
                      <c:pt idx="102">
                        <c:v>2.5416118508117913E-3</c:v>
                      </c:pt>
                      <c:pt idx="103">
                        <c:v>2.468882681702434E-3</c:v>
                      </c:pt>
                      <c:pt idx="104">
                        <c:v>2.5019290893671963E-3</c:v>
                      </c:pt>
                      <c:pt idx="105">
                        <c:v>2.5082099647280301E-3</c:v>
                      </c:pt>
                      <c:pt idx="106">
                        <c:v>2.5147335715818035E-3</c:v>
                      </c:pt>
                      <c:pt idx="107">
                        <c:v>2.5285441330991517E-3</c:v>
                      </c:pt>
                      <c:pt idx="108">
                        <c:v>2.5358494595164229E-3</c:v>
                      </c:pt>
                      <c:pt idx="109">
                        <c:v>2.5709559382511736E-3</c:v>
                      </c:pt>
                      <c:pt idx="110">
                        <c:v>2.5942680614028935E-3</c:v>
                      </c:pt>
                      <c:pt idx="111">
                        <c:v>2.6297060526782505E-3</c:v>
                      </c:pt>
                      <c:pt idx="112">
                        <c:v>2.6361164990927068E-3</c:v>
                      </c:pt>
                      <c:pt idx="113">
                        <c:v>2.6048039526260277E-3</c:v>
                      </c:pt>
                      <c:pt idx="114">
                        <c:v>2.5678469526111301E-3</c:v>
                      </c:pt>
                      <c:pt idx="115">
                        <c:v>2.5678469526111301E-3</c:v>
                      </c:pt>
                      <c:pt idx="116">
                        <c:v>2.5315431702731769E-3</c:v>
                      </c:pt>
                      <c:pt idx="117">
                        <c:v>2.5082099647280301E-3</c:v>
                      </c:pt>
                      <c:pt idx="118">
                        <c:v>2.4939760640120129E-3</c:v>
                      </c:pt>
                      <c:pt idx="119">
                        <c:v>2.3940068609173181E-3</c:v>
                      </c:pt>
                      <c:pt idx="120">
                        <c:v>2.4097283060083626E-3</c:v>
                      </c:pt>
                      <c:pt idx="121">
                        <c:v>2.3778321010845013E-3</c:v>
                      </c:pt>
                      <c:pt idx="122">
                        <c:v>2.3697174706257258E-3</c:v>
                      </c:pt>
                      <c:pt idx="123">
                        <c:v>2.2842547518014998E-3</c:v>
                      </c:pt>
                      <c:pt idx="124">
                        <c:v>2.2232509826161208E-3</c:v>
                      </c:pt>
                      <c:pt idx="125">
                        <c:v>2.2004234538709304E-3</c:v>
                      </c:pt>
                      <c:pt idx="126">
                        <c:v>2.12330239909184E-3</c:v>
                      </c:pt>
                      <c:pt idx="127">
                        <c:v>2.0914360075205808E-3</c:v>
                      </c:pt>
                      <c:pt idx="128">
                        <c:v>2.0293044463782044E-3</c:v>
                      </c:pt>
                      <c:pt idx="129">
                        <c:v>2.0293044463782044E-3</c:v>
                      </c:pt>
                      <c:pt idx="130">
                        <c:v>1.9964870362158302E-3</c:v>
                      </c:pt>
                      <c:pt idx="131">
                        <c:v>1.9964870362158302E-3</c:v>
                      </c:pt>
                      <c:pt idx="132">
                        <c:v>1.9060201749884914E-3</c:v>
                      </c:pt>
                      <c:pt idx="133">
                        <c:v>1.8776648253812577E-3</c:v>
                      </c:pt>
                      <c:pt idx="134">
                        <c:v>1.8009816835722477E-3</c:v>
                      </c:pt>
                      <c:pt idx="135">
                        <c:v>1.6404284825220557E-3</c:v>
                      </c:pt>
                      <c:pt idx="136">
                        <c:v>1.5930444854661708E-3</c:v>
                      </c:pt>
                      <c:pt idx="137">
                        <c:v>1.39606349079723E-3</c:v>
                      </c:pt>
                      <c:pt idx="138">
                        <c:v>1.2651508902925973E-3</c:v>
                      </c:pt>
                      <c:pt idx="139">
                        <c:v>1.1938824928107575E-3</c:v>
                      </c:pt>
                      <c:pt idx="140">
                        <c:v>1.1938824928107575E-3</c:v>
                      </c:pt>
                      <c:pt idx="141">
                        <c:v>1.1938824928107575E-3</c:v>
                      </c:pt>
                      <c:pt idx="142">
                        <c:v>1.0063081506409093E-3</c:v>
                      </c:pt>
                      <c:pt idx="143">
                        <c:v>1.0196325228518967E-3</c:v>
                      </c:pt>
                      <c:pt idx="144">
                        <c:v>1.1206980785570669E-3</c:v>
                      </c:pt>
                      <c:pt idx="145">
                        <c:v>1.434447188272573E-3</c:v>
                      </c:pt>
                      <c:pt idx="146">
                        <c:v>1.4559583975422995E-3</c:v>
                      </c:pt>
                      <c:pt idx="147">
                        <c:v>1.5419885128536951E-3</c:v>
                      </c:pt>
                      <c:pt idx="148">
                        <c:v>1.5419885128536951E-3</c:v>
                      </c:pt>
                      <c:pt idx="149">
                        <c:v>2.1260281665657116E-3</c:v>
                      </c:pt>
                      <c:pt idx="150">
                        <c:v>2.3793610683187812E-3</c:v>
                      </c:pt>
                      <c:pt idx="151">
                        <c:v>2.3793610683187812E-3</c:v>
                      </c:pt>
                      <c:pt idx="152">
                        <c:v>2.3793610683187812E-3</c:v>
                      </c:pt>
                      <c:pt idx="153">
                        <c:v>2.9190916085170761E-3</c:v>
                      </c:pt>
                      <c:pt idx="154">
                        <c:v>3.111081377194058E-3</c:v>
                      </c:pt>
                      <c:pt idx="155">
                        <c:v>3.5865293772699503E-3</c:v>
                      </c:pt>
                      <c:pt idx="156">
                        <c:v>3.6471920992376477E-3</c:v>
                      </c:pt>
                      <c:pt idx="157">
                        <c:v>3.6471920992376477E-3</c:v>
                      </c:pt>
                      <c:pt idx="158">
                        <c:v>4.1398588878051668E-3</c:v>
                      </c:pt>
                      <c:pt idx="159">
                        <c:v>4.3412648445527663E-3</c:v>
                      </c:pt>
                      <c:pt idx="160">
                        <c:v>4.6276845518224757E-3</c:v>
                      </c:pt>
                      <c:pt idx="161">
                        <c:v>5.0119556930589551E-3</c:v>
                      </c:pt>
                      <c:pt idx="162">
                        <c:v>5.0130971099833352E-3</c:v>
                      </c:pt>
                      <c:pt idx="163">
                        <c:v>5.4272260701978183E-3</c:v>
                      </c:pt>
                      <c:pt idx="164">
                        <c:v>5.7879352517804118E-3</c:v>
                      </c:pt>
                      <c:pt idx="165">
                        <c:v>6.1678238134962359E-3</c:v>
                      </c:pt>
                      <c:pt idx="166">
                        <c:v>6.4663291729699021E-3</c:v>
                      </c:pt>
                      <c:pt idx="167">
                        <c:v>6.6757104076263802E-3</c:v>
                      </c:pt>
                      <c:pt idx="168">
                        <c:v>6.8919657522049519E-3</c:v>
                      </c:pt>
                      <c:pt idx="169">
                        <c:v>6.8919657522049519E-3</c:v>
                      </c:pt>
                      <c:pt idx="170">
                        <c:v>6.8894734896701223E-3</c:v>
                      </c:pt>
                      <c:pt idx="171">
                        <c:v>6.6739607025438664E-3</c:v>
                      </c:pt>
                      <c:pt idx="172">
                        <c:v>6.6739607025438664E-3</c:v>
                      </c:pt>
                      <c:pt idx="173">
                        <c:v>6.361450657884675E-3</c:v>
                      </c:pt>
                      <c:pt idx="174">
                        <c:v>6.361450657884675E-3</c:v>
                      </c:pt>
                      <c:pt idx="175">
                        <c:v>5.8743915112758399E-3</c:v>
                      </c:pt>
                      <c:pt idx="176">
                        <c:v>5.7816145993048731E-3</c:v>
                      </c:pt>
                      <c:pt idx="177">
                        <c:v>5.4214927615734067E-3</c:v>
                      </c:pt>
                      <c:pt idx="178">
                        <c:v>5.1705629258135032E-3</c:v>
                      </c:pt>
                      <c:pt idx="179">
                        <c:v>5.1705629258135032E-3</c:v>
                      </c:pt>
                      <c:pt idx="180">
                        <c:v>4.7005715599425608E-3</c:v>
                      </c:pt>
                      <c:pt idx="181">
                        <c:v>4.6265894169105794E-3</c:v>
                      </c:pt>
                      <c:pt idx="182">
                        <c:v>4.5537987719285605E-3</c:v>
                      </c:pt>
                      <c:pt idx="183">
                        <c:v>4.3473477787812857E-3</c:v>
                      </c:pt>
                      <c:pt idx="184">
                        <c:v>4.3501442804238927E-3</c:v>
                      </c:pt>
                      <c:pt idx="185">
                        <c:v>4.0205543272732952E-3</c:v>
                      </c:pt>
                      <c:pt idx="186">
                        <c:v>4.0205543272732952E-3</c:v>
                      </c:pt>
                      <c:pt idx="187">
                        <c:v>3.8960779749597396E-3</c:v>
                      </c:pt>
                      <c:pt idx="188">
                        <c:v>3.7756128525326341E-3</c:v>
                      </c:pt>
                      <c:pt idx="189">
                        <c:v>3.7756128525326341E-3</c:v>
                      </c:pt>
                      <c:pt idx="190">
                        <c:v>3.6590342732493843E-3</c:v>
                      </c:pt>
                      <c:pt idx="191">
                        <c:v>3.6645481809016735E-3</c:v>
                      </c:pt>
                      <c:pt idx="192">
                        <c:v>3.6645481809016735E-3</c:v>
                      </c:pt>
                      <c:pt idx="193">
                        <c:v>3.6645481809016735E-3</c:v>
                      </c:pt>
                      <c:pt idx="194">
                        <c:v>3.6665379474859136E-3</c:v>
                      </c:pt>
                      <c:pt idx="195">
                        <c:v>3.609786397163574E-3</c:v>
                      </c:pt>
                      <c:pt idx="196">
                        <c:v>3.6730065215868418E-3</c:v>
                      </c:pt>
                      <c:pt idx="197">
                        <c:v>3.6730065215868418E-3</c:v>
                      </c:pt>
                      <c:pt idx="198">
                        <c:v>3.6730065215868418E-3</c:v>
                      </c:pt>
                      <c:pt idx="199">
                        <c:v>3.6730065215868418E-3</c:v>
                      </c:pt>
                      <c:pt idx="200">
                        <c:v>3.6645481809016735E-3</c:v>
                      </c:pt>
                      <c:pt idx="201">
                        <c:v>3.7222738326297155E-3</c:v>
                      </c:pt>
                      <c:pt idx="202">
                        <c:v>3.6645481809016735E-3</c:v>
                      </c:pt>
                      <c:pt idx="203">
                        <c:v>3.6730065215868418E-3</c:v>
                      </c:pt>
                      <c:pt idx="204">
                        <c:v>3.5606369516208774E-3</c:v>
                      </c:pt>
                      <c:pt idx="205">
                        <c:v>3.5606369516208774E-3</c:v>
                      </c:pt>
                      <c:pt idx="206">
                        <c:v>3.3443128603179652E-3</c:v>
                      </c:pt>
                      <c:pt idx="207">
                        <c:v>3.3443128603179652E-3</c:v>
                      </c:pt>
                      <c:pt idx="208">
                        <c:v>3.3467743452774311E-3</c:v>
                      </c:pt>
                      <c:pt idx="209">
                        <c:v>3.3467743452774311E-3</c:v>
                      </c:pt>
                      <c:pt idx="210">
                        <c:v>3.1682185039687357E-3</c:v>
                      </c:pt>
                      <c:pt idx="211">
                        <c:v>3.1614473992213907E-3</c:v>
                      </c:pt>
                      <c:pt idx="212">
                        <c:v>3.1614473992213907E-3</c:v>
                      </c:pt>
                      <c:pt idx="213">
                        <c:v>3.1614473992213907E-3</c:v>
                      </c:pt>
                      <c:pt idx="214">
                        <c:v>3.1614473992213907E-3</c:v>
                      </c:pt>
                      <c:pt idx="215">
                        <c:v>3.1614473992213907E-3</c:v>
                      </c:pt>
                      <c:pt idx="216">
                        <c:v>3.1755440617764552E-3</c:v>
                      </c:pt>
                      <c:pt idx="217">
                        <c:v>3.3739235399432399E-3</c:v>
                      </c:pt>
                      <c:pt idx="218">
                        <c:v>3.4782589687503093E-3</c:v>
                      </c:pt>
                      <c:pt idx="219">
                        <c:v>3.4782589687503093E-3</c:v>
                      </c:pt>
                      <c:pt idx="220">
                        <c:v>3.4782589687503093E-3</c:v>
                      </c:pt>
                      <c:pt idx="221">
                        <c:v>3.4854948513172346E-3</c:v>
                      </c:pt>
                      <c:pt idx="222">
                        <c:v>3.6484085106324592E-3</c:v>
                      </c:pt>
                      <c:pt idx="223">
                        <c:v>3.6484085106324592E-3</c:v>
                      </c:pt>
                      <c:pt idx="224">
                        <c:v>3.7652359967840134E-3</c:v>
                      </c:pt>
                      <c:pt idx="225">
                        <c:v>3.7652359967840134E-3</c:v>
                      </c:pt>
                      <c:pt idx="226">
                        <c:v>3.7652359967840134E-3</c:v>
                      </c:pt>
                      <c:pt idx="227">
                        <c:v>3.7652359967840134E-3</c:v>
                      </c:pt>
                      <c:pt idx="228">
                        <c:v>3.882265735272214E-3</c:v>
                      </c:pt>
                      <c:pt idx="229">
                        <c:v>3.8755022299835689E-3</c:v>
                      </c:pt>
                      <c:pt idx="230">
                        <c:v>3.8755022299835689E-3</c:v>
                      </c:pt>
                      <c:pt idx="231">
                        <c:v>3.8131560474482787E-3</c:v>
                      </c:pt>
                      <c:pt idx="232">
                        <c:v>3.8692540495254744E-3</c:v>
                      </c:pt>
                      <c:pt idx="233">
                        <c:v>3.8692540495254744E-3</c:v>
                      </c:pt>
                      <c:pt idx="234">
                        <c:v>3.8692540495254744E-3</c:v>
                      </c:pt>
                      <c:pt idx="235">
                        <c:v>3.8100463588314117E-3</c:v>
                      </c:pt>
                      <c:pt idx="236">
                        <c:v>3.8014245503431169E-3</c:v>
                      </c:pt>
                      <c:pt idx="237">
                        <c:v>3.8014245503431169E-3</c:v>
                      </c:pt>
                      <c:pt idx="238">
                        <c:v>3.8014245503431169E-3</c:v>
                      </c:pt>
                      <c:pt idx="239">
                        <c:v>3.8014245503431169E-3</c:v>
                      </c:pt>
                      <c:pt idx="240">
                        <c:v>3.8014245503431169E-3</c:v>
                      </c:pt>
                      <c:pt idx="241">
                        <c:v>3.8014245503431169E-3</c:v>
                      </c:pt>
                      <c:pt idx="242">
                        <c:v>3.9113960190827616E-3</c:v>
                      </c:pt>
                      <c:pt idx="243">
                        <c:v>4.0353998971212387E-3</c:v>
                      </c:pt>
                      <c:pt idx="244">
                        <c:v>4.0353998971212387E-3</c:v>
                      </c:pt>
                      <c:pt idx="245">
                        <c:v>4.0376119890085643E-3</c:v>
                      </c:pt>
                      <c:pt idx="246">
                        <c:v>4.2980760972573242E-3</c:v>
                      </c:pt>
                      <c:pt idx="247">
                        <c:v>4.3659144214854215E-3</c:v>
                      </c:pt>
                      <c:pt idx="248">
                        <c:v>4.3659144214854215E-3</c:v>
                      </c:pt>
                      <c:pt idx="249">
                        <c:v>4.3659144214854215E-3</c:v>
                      </c:pt>
                      <c:pt idx="250">
                        <c:v>4.7091118801748056E-3</c:v>
                      </c:pt>
                      <c:pt idx="251">
                        <c:v>4.7091118801748056E-3</c:v>
                      </c:pt>
                      <c:pt idx="252">
                        <c:v>4.7841698322824422E-3</c:v>
                      </c:pt>
                      <c:pt idx="253">
                        <c:v>4.7828193957753689E-3</c:v>
                      </c:pt>
                      <c:pt idx="254">
                        <c:v>4.7828193957753689E-3</c:v>
                      </c:pt>
                      <c:pt idx="255">
                        <c:v>4.9393612223555478E-3</c:v>
                      </c:pt>
                      <c:pt idx="256">
                        <c:v>4.9393612223555478E-3</c:v>
                      </c:pt>
                      <c:pt idx="257">
                        <c:v>4.9393612223555478E-3</c:v>
                      </c:pt>
                      <c:pt idx="258">
                        <c:v>5.020999292222013E-3</c:v>
                      </c:pt>
                      <c:pt idx="259">
                        <c:v>5.0240860133202508E-3</c:v>
                      </c:pt>
                      <c:pt idx="260">
                        <c:v>5.0240860133202508E-3</c:v>
                      </c:pt>
                      <c:pt idx="261">
                        <c:v>5.0310550047288106E-3</c:v>
                      </c:pt>
                      <c:pt idx="262">
                        <c:v>5.0310550047288106E-3</c:v>
                      </c:pt>
                      <c:pt idx="263">
                        <c:v>5.020999292222013E-3</c:v>
                      </c:pt>
                      <c:pt idx="264">
                        <c:v>4.8647823966446397E-3</c:v>
                      </c:pt>
                      <c:pt idx="265">
                        <c:v>4.6397996118966002E-3</c:v>
                      </c:pt>
                      <c:pt idx="266">
                        <c:v>4.6963637101503303E-3</c:v>
                      </c:pt>
                      <c:pt idx="267">
                        <c:v>4.6963637101503303E-3</c:v>
                      </c:pt>
                      <c:pt idx="268">
                        <c:v>4.4166520835930024E-3</c:v>
                      </c:pt>
                      <c:pt idx="269">
                        <c:v>4.4444364883176853E-3</c:v>
                      </c:pt>
                      <c:pt idx="270">
                        <c:v>4.4669543493308312E-3</c:v>
                      </c:pt>
                      <c:pt idx="271">
                        <c:v>4.2085302393883445E-3</c:v>
                      </c:pt>
                      <c:pt idx="272">
                        <c:v>4.2290709644114402E-3</c:v>
                      </c:pt>
                      <c:pt idx="273">
                        <c:v>4.2290709644114402E-3</c:v>
                      </c:pt>
                      <c:pt idx="274">
                        <c:v>4.2290709644114402E-3</c:v>
                      </c:pt>
                      <c:pt idx="275">
                        <c:v>4.0315189711862803E-3</c:v>
                      </c:pt>
                      <c:pt idx="276">
                        <c:v>3.8103554014169193E-3</c:v>
                      </c:pt>
                      <c:pt idx="277">
                        <c:v>3.8103554014169193E-3</c:v>
                      </c:pt>
                      <c:pt idx="278">
                        <c:v>3.6046359327902293E-3</c:v>
                      </c:pt>
                      <c:pt idx="279">
                        <c:v>3.5534714821424855E-3</c:v>
                      </c:pt>
                      <c:pt idx="280">
                        <c:v>3.5661285171763018E-3</c:v>
                      </c:pt>
                      <c:pt idx="281">
                        <c:v>3.3419902690640774E-3</c:v>
                      </c:pt>
                      <c:pt idx="282">
                        <c:v>3.3559994993752834E-3</c:v>
                      </c:pt>
                      <c:pt idx="283">
                        <c:v>3.2320555615372331E-3</c:v>
                      </c:pt>
                      <c:pt idx="284">
                        <c:v>3.1470670178035155E-3</c:v>
                      </c:pt>
                      <c:pt idx="285">
                        <c:v>3.1470670178035155E-3</c:v>
                      </c:pt>
                      <c:pt idx="286">
                        <c:v>3.1100282000728965E-3</c:v>
                      </c:pt>
                      <c:pt idx="287">
                        <c:v>3.1100282000728965E-3</c:v>
                      </c:pt>
                      <c:pt idx="288">
                        <c:v>3.0381725071020756E-3</c:v>
                      </c:pt>
                      <c:pt idx="289">
                        <c:v>2.8395770209707597E-3</c:v>
                      </c:pt>
                      <c:pt idx="290">
                        <c:v>2.8395770209707597E-3</c:v>
                      </c:pt>
                      <c:pt idx="291">
                        <c:v>2.8395770209707597E-3</c:v>
                      </c:pt>
                      <c:pt idx="292">
                        <c:v>2.8395770209707597E-3</c:v>
                      </c:pt>
                      <c:pt idx="293">
                        <c:v>2.8088394103009673E-3</c:v>
                      </c:pt>
                      <c:pt idx="294">
                        <c:v>2.8088394103009673E-3</c:v>
                      </c:pt>
                      <c:pt idx="295">
                        <c:v>2.8088394103009673E-3</c:v>
                      </c:pt>
                      <c:pt idx="296">
                        <c:v>2.7307272701704321E-3</c:v>
                      </c:pt>
                      <c:pt idx="297">
                        <c:v>2.7307272701704321E-3</c:v>
                      </c:pt>
                      <c:pt idx="298">
                        <c:v>2.6454867759486108E-3</c:v>
                      </c:pt>
                      <c:pt idx="299">
                        <c:v>2.6454867759486108E-3</c:v>
                      </c:pt>
                      <c:pt idx="300">
                        <c:v>2.6454867759486108E-3</c:v>
                      </c:pt>
                      <c:pt idx="301">
                        <c:v>2.6454867759486108E-3</c:v>
                      </c:pt>
                      <c:pt idx="302">
                        <c:v>2.6454867759486108E-3</c:v>
                      </c:pt>
                      <c:pt idx="303">
                        <c:v>2.5749573016194513E-3</c:v>
                      </c:pt>
                      <c:pt idx="304">
                        <c:v>2.5749573016194513E-3</c:v>
                      </c:pt>
                      <c:pt idx="305">
                        <c:v>2.5469970477887613E-3</c:v>
                      </c:pt>
                      <c:pt idx="306">
                        <c:v>2.4567152328850701E-3</c:v>
                      </c:pt>
                      <c:pt idx="307">
                        <c:v>2.4567152328850701E-3</c:v>
                      </c:pt>
                      <c:pt idx="308">
                        <c:v>2.4305658283202925E-3</c:v>
                      </c:pt>
                      <c:pt idx="309">
                        <c:v>2.3737422644582186E-3</c:v>
                      </c:pt>
                      <c:pt idx="310">
                        <c:v>2.3737422644582186E-3</c:v>
                      </c:pt>
                      <c:pt idx="311">
                        <c:v>2.3737422644582186E-3</c:v>
                      </c:pt>
                      <c:pt idx="312">
                        <c:v>2.3145080319340221E-3</c:v>
                      </c:pt>
                      <c:pt idx="313">
                        <c:v>2.3145080319340221E-3</c:v>
                      </c:pt>
                      <c:pt idx="314">
                        <c:v>2.1723810982431559E-3</c:v>
                      </c:pt>
                      <c:pt idx="315">
                        <c:v>2.1723810982431559E-3</c:v>
                      </c:pt>
                      <c:pt idx="316">
                        <c:v>2.1343219205292728E-3</c:v>
                      </c:pt>
                      <c:pt idx="317">
                        <c:v>2.1343219205292728E-3</c:v>
                      </c:pt>
                      <c:pt idx="318">
                        <c:v>2.1343219205292728E-3</c:v>
                      </c:pt>
                      <c:pt idx="319">
                        <c:v>2.1343219205292728E-3</c:v>
                      </c:pt>
                      <c:pt idx="320">
                        <c:v>2.1073516041435767E-3</c:v>
                      </c:pt>
                      <c:pt idx="321">
                        <c:v>2.0452223722420789E-3</c:v>
                      </c:pt>
                      <c:pt idx="322">
                        <c:v>2.0452223722420789E-3</c:v>
                      </c:pt>
                      <c:pt idx="323">
                        <c:v>1.9911959195828251E-3</c:v>
                      </c:pt>
                      <c:pt idx="324">
                        <c:v>1.9911959195828251E-3</c:v>
                      </c:pt>
                      <c:pt idx="325">
                        <c:v>1.9599068949868351E-3</c:v>
                      </c:pt>
                      <c:pt idx="326">
                        <c:v>1.9599068949868351E-3</c:v>
                      </c:pt>
                      <c:pt idx="327">
                        <c:v>1.9293509886899975E-3</c:v>
                      </c:pt>
                      <c:pt idx="328">
                        <c:v>1.9293509886899975E-3</c:v>
                      </c:pt>
                      <c:pt idx="329">
                        <c:v>1.9164963663764664E-3</c:v>
                      </c:pt>
                      <c:pt idx="330">
                        <c:v>1.9164963663764664E-3</c:v>
                      </c:pt>
                      <c:pt idx="331">
                        <c:v>1.9164963663764664E-3</c:v>
                      </c:pt>
                      <c:pt idx="332">
                        <c:v>1.9164963663764664E-3</c:v>
                      </c:pt>
                      <c:pt idx="333">
                        <c:v>1.9164963663764664E-3</c:v>
                      </c:pt>
                      <c:pt idx="334">
                        <c:v>1.9164963663764664E-3</c:v>
                      </c:pt>
                      <c:pt idx="335">
                        <c:v>1.9164963663764664E-3</c:v>
                      </c:pt>
                      <c:pt idx="336">
                        <c:v>1.9164963663764664E-3</c:v>
                      </c:pt>
                      <c:pt idx="337">
                        <c:v>1.9164963663764664E-3</c:v>
                      </c:pt>
                      <c:pt idx="338">
                        <c:v>1.9164963663764664E-3</c:v>
                      </c:pt>
                      <c:pt idx="339">
                        <c:v>1.9293509886899975E-3</c:v>
                      </c:pt>
                      <c:pt idx="340">
                        <c:v>1.9293509886899975E-3</c:v>
                      </c:pt>
                      <c:pt idx="341">
                        <c:v>1.9168500609448296E-3</c:v>
                      </c:pt>
                      <c:pt idx="342">
                        <c:v>1.9168500609448296E-3</c:v>
                      </c:pt>
                      <c:pt idx="343">
                        <c:v>1.9657061964250583E-3</c:v>
                      </c:pt>
                      <c:pt idx="344">
                        <c:v>1.9657061964250583E-3</c:v>
                      </c:pt>
                      <c:pt idx="345">
                        <c:v>1.9844635399214904E-3</c:v>
                      </c:pt>
                      <c:pt idx="346">
                        <c:v>1.9844635399214904E-3</c:v>
                      </c:pt>
                      <c:pt idx="347">
                        <c:v>1.9844635399214904E-3</c:v>
                      </c:pt>
                      <c:pt idx="348">
                        <c:v>1.9844635399214904E-3</c:v>
                      </c:pt>
                      <c:pt idx="349">
                        <c:v>1.9375268495835482E-3</c:v>
                      </c:pt>
                      <c:pt idx="350">
                        <c:v>1.9375268495835482E-3</c:v>
                      </c:pt>
                      <c:pt idx="351">
                        <c:v>1.9425958238556693E-3</c:v>
                      </c:pt>
                      <c:pt idx="352">
                        <c:v>1.9425958238556693E-3</c:v>
                      </c:pt>
                      <c:pt idx="353">
                        <c:v>1.9196827519470838E-3</c:v>
                      </c:pt>
                      <c:pt idx="354">
                        <c:v>1.9196827519470838E-3</c:v>
                      </c:pt>
                      <c:pt idx="355">
                        <c:v>1.8772207465830187E-3</c:v>
                      </c:pt>
                      <c:pt idx="356">
                        <c:v>1.8772207465830187E-3</c:v>
                      </c:pt>
                      <c:pt idx="357">
                        <c:v>1.8772207465830187E-3</c:v>
                      </c:pt>
                      <c:pt idx="358">
                        <c:v>1.9077722846865324E-3</c:v>
                      </c:pt>
                      <c:pt idx="359">
                        <c:v>1.8644637127495436E-3</c:v>
                      </c:pt>
                      <c:pt idx="360">
                        <c:v>1.8644637127495436E-3</c:v>
                      </c:pt>
                      <c:pt idx="361">
                        <c:v>1.8644637127495436E-3</c:v>
                      </c:pt>
                      <c:pt idx="362">
                        <c:v>2.1159405100474793E-3</c:v>
                      </c:pt>
                      <c:pt idx="363">
                        <c:v>2.1159405100474793E-3</c:v>
                      </c:pt>
                      <c:pt idx="364">
                        <c:v>2.2200239744711013E-3</c:v>
                      </c:pt>
                      <c:pt idx="365">
                        <c:v>2.2200239744711013E-3</c:v>
                      </c:pt>
                      <c:pt idx="366">
                        <c:v>2.3676084237929467E-3</c:v>
                      </c:pt>
                      <c:pt idx="367">
                        <c:v>2.3676084237929467E-3</c:v>
                      </c:pt>
                      <c:pt idx="368">
                        <c:v>2.3350277888753027E-3</c:v>
                      </c:pt>
                      <c:pt idx="369">
                        <c:v>2.3350277888753027E-3</c:v>
                      </c:pt>
                      <c:pt idx="370">
                        <c:v>2.3350277888753027E-3</c:v>
                      </c:pt>
                      <c:pt idx="371">
                        <c:v>2.8010798618042535E-3</c:v>
                      </c:pt>
                      <c:pt idx="372">
                        <c:v>2.7880192023486015E-3</c:v>
                      </c:pt>
                      <c:pt idx="373">
                        <c:v>2.7880192023486015E-3</c:v>
                      </c:pt>
                      <c:pt idx="374">
                        <c:v>2.7880192023486015E-3</c:v>
                      </c:pt>
                      <c:pt idx="375">
                        <c:v>2.7880192023486015E-3</c:v>
                      </c:pt>
                      <c:pt idx="376">
                        <c:v>2.7880192023486015E-3</c:v>
                      </c:pt>
                      <c:pt idx="377">
                        <c:v>2.7880192023486015E-3</c:v>
                      </c:pt>
                      <c:pt idx="378">
                        <c:v>2.7880192023486015E-3</c:v>
                      </c:pt>
                      <c:pt idx="379">
                        <c:v>2.7629511547626697E-3</c:v>
                      </c:pt>
                      <c:pt idx="380">
                        <c:v>3.2240382500443622E-3</c:v>
                      </c:pt>
                      <c:pt idx="381">
                        <c:v>3.2137399849442878E-3</c:v>
                      </c:pt>
                      <c:pt idx="382">
                        <c:v>3.2665991793728983E-3</c:v>
                      </c:pt>
                      <c:pt idx="383">
                        <c:v>3.2567569770324679E-3</c:v>
                      </c:pt>
                      <c:pt idx="384">
                        <c:v>3.2567569770324679E-3</c:v>
                      </c:pt>
                      <c:pt idx="385">
                        <c:v>3.2567569770324679E-3</c:v>
                      </c:pt>
                      <c:pt idx="386">
                        <c:v>3.2471972357740772E-3</c:v>
                      </c:pt>
                      <c:pt idx="387">
                        <c:v>3.2471972357740772E-3</c:v>
                      </c:pt>
                      <c:pt idx="388">
                        <c:v>3.2471972357740772E-3</c:v>
                      </c:pt>
                      <c:pt idx="389">
                        <c:v>3.2471972357740772E-3</c:v>
                      </c:pt>
                      <c:pt idx="390">
                        <c:v>3.2471972357740772E-3</c:v>
                      </c:pt>
                      <c:pt idx="391">
                        <c:v>3.1420988352858959E-3</c:v>
                      </c:pt>
                      <c:pt idx="392">
                        <c:v>3.1053348897432708E-3</c:v>
                      </c:pt>
                      <c:pt idx="393">
                        <c:v>3.1053348897432708E-3</c:v>
                      </c:pt>
                      <c:pt idx="394">
                        <c:v>3.1053348897432708E-3</c:v>
                      </c:pt>
                      <c:pt idx="395">
                        <c:v>3.1053348897432708E-3</c:v>
                      </c:pt>
                      <c:pt idx="396">
                        <c:v>2.8607590999475941E-3</c:v>
                      </c:pt>
                      <c:pt idx="397">
                        <c:v>2.8607590999475941E-3</c:v>
                      </c:pt>
                      <c:pt idx="398">
                        <c:v>2.8607590999475941E-3</c:v>
                      </c:pt>
                      <c:pt idx="399">
                        <c:v>2.8607590999475941E-3</c:v>
                      </c:pt>
                      <c:pt idx="400">
                        <c:v>2.8607590999475941E-3</c:v>
                      </c:pt>
                      <c:pt idx="401">
                        <c:v>2.5649269941930334E-3</c:v>
                      </c:pt>
                      <c:pt idx="402">
                        <c:v>2.5160006280097375E-3</c:v>
                      </c:pt>
                      <c:pt idx="403">
                        <c:v>2.5160006280097375E-3</c:v>
                      </c:pt>
                      <c:pt idx="404">
                        <c:v>2.5160006280097375E-3</c:v>
                      </c:pt>
                      <c:pt idx="405">
                        <c:v>2.2964293918505108E-3</c:v>
                      </c:pt>
                      <c:pt idx="406">
                        <c:v>2.2964293918505108E-3</c:v>
                      </c:pt>
                      <c:pt idx="407">
                        <c:v>2.2964293918505108E-3</c:v>
                      </c:pt>
                      <c:pt idx="408">
                        <c:v>2.2964293918505108E-3</c:v>
                      </c:pt>
                      <c:pt idx="409">
                        <c:v>2.2770145993304841E-3</c:v>
                      </c:pt>
                      <c:pt idx="410">
                        <c:v>2.0870803341517187E-3</c:v>
                      </c:pt>
                      <c:pt idx="411">
                        <c:v>2.0870803341517187E-3</c:v>
                      </c:pt>
                      <c:pt idx="412">
                        <c:v>2.0870803341517187E-3</c:v>
                      </c:pt>
                      <c:pt idx="413">
                        <c:v>2.0301252293906677E-3</c:v>
                      </c:pt>
                      <c:pt idx="414">
                        <c:v>2.0301252293906677E-3</c:v>
                      </c:pt>
                      <c:pt idx="415">
                        <c:v>1.900488661379089E-3</c:v>
                      </c:pt>
                      <c:pt idx="416">
                        <c:v>1.8893259727394457E-3</c:v>
                      </c:pt>
                      <c:pt idx="417">
                        <c:v>1.8893259727394457E-3</c:v>
                      </c:pt>
                      <c:pt idx="418">
                        <c:v>1.8192836987911143E-3</c:v>
                      </c:pt>
                      <c:pt idx="419">
                        <c:v>1.8192836987911143E-3</c:v>
                      </c:pt>
                      <c:pt idx="420">
                        <c:v>1.8192836987911143E-3</c:v>
                      </c:pt>
                      <c:pt idx="421">
                        <c:v>1.8192836987911143E-3</c:v>
                      </c:pt>
                      <c:pt idx="422">
                        <c:v>1.8192836987911143E-3</c:v>
                      </c:pt>
                      <c:pt idx="423">
                        <c:v>1.8419826832242225E-3</c:v>
                      </c:pt>
                      <c:pt idx="424">
                        <c:v>1.8199607986784101E-3</c:v>
                      </c:pt>
                      <c:pt idx="425">
                        <c:v>1.8199607986784101E-3</c:v>
                      </c:pt>
                      <c:pt idx="426">
                        <c:v>1.8308282259733284E-3</c:v>
                      </c:pt>
                      <c:pt idx="427">
                        <c:v>1.8308282259733284E-3</c:v>
                      </c:pt>
                      <c:pt idx="428">
                        <c:v>1.4317088020348704E-3</c:v>
                      </c:pt>
                      <c:pt idx="429">
                        <c:v>1.3778433797191952E-3</c:v>
                      </c:pt>
                      <c:pt idx="430">
                        <c:v>1.3778433797191952E-3</c:v>
                      </c:pt>
                      <c:pt idx="431">
                        <c:v>1.3651216398665829E-3</c:v>
                      </c:pt>
                      <c:pt idx="432">
                        <c:v>1.3651216398665829E-3</c:v>
                      </c:pt>
                      <c:pt idx="433">
                        <c:v>1.3209754404355087E-3</c:v>
                      </c:pt>
                      <c:pt idx="434">
                        <c:v>1.2955527978107796E-3</c:v>
                      </c:pt>
                      <c:pt idx="435">
                        <c:v>1.2955527978107796E-3</c:v>
                      </c:pt>
                      <c:pt idx="436">
                        <c:v>1.3287475194235976E-3</c:v>
                      </c:pt>
                      <c:pt idx="437">
                        <c:v>1.3287475194235976E-3</c:v>
                      </c:pt>
                      <c:pt idx="438">
                        <c:v>1.3287475194235976E-3</c:v>
                      </c:pt>
                      <c:pt idx="439">
                        <c:v>1.3050616949881512E-3</c:v>
                      </c:pt>
                      <c:pt idx="440">
                        <c:v>1.3050616949881512E-3</c:v>
                      </c:pt>
                      <c:pt idx="441">
                        <c:v>1.3294441678927888E-3</c:v>
                      </c:pt>
                      <c:pt idx="442">
                        <c:v>1.3294441678927888E-3</c:v>
                      </c:pt>
                      <c:pt idx="443">
                        <c:v>1.3294441678927888E-3</c:v>
                      </c:pt>
                      <c:pt idx="444">
                        <c:v>1.2659339789213582E-3</c:v>
                      </c:pt>
                      <c:pt idx="445">
                        <c:v>1.2659339789213582E-3</c:v>
                      </c:pt>
                      <c:pt idx="446">
                        <c:v>1.2659339789213582E-3</c:v>
                      </c:pt>
                      <c:pt idx="447">
                        <c:v>1.2284423363897769E-3</c:v>
                      </c:pt>
                      <c:pt idx="448">
                        <c:v>1.2284423363897769E-3</c:v>
                      </c:pt>
                      <c:pt idx="449">
                        <c:v>1.2110429184082642E-3</c:v>
                      </c:pt>
                      <c:pt idx="450">
                        <c:v>1.2110429184082642E-3</c:v>
                      </c:pt>
                      <c:pt idx="451">
                        <c:v>1.2110429184082642E-3</c:v>
                      </c:pt>
                      <c:pt idx="452">
                        <c:v>1.1542797443435671E-3</c:v>
                      </c:pt>
                      <c:pt idx="453">
                        <c:v>1.1542797443435671E-3</c:v>
                      </c:pt>
                      <c:pt idx="454">
                        <c:v>1.1058930352642513E-3</c:v>
                      </c:pt>
                      <c:pt idx="455">
                        <c:v>1.1058930352642513E-3</c:v>
                      </c:pt>
                      <c:pt idx="456">
                        <c:v>1.1058930352642513E-3</c:v>
                      </c:pt>
                      <c:pt idx="457">
                        <c:v>1.0284142487578891E-3</c:v>
                      </c:pt>
                      <c:pt idx="458">
                        <c:v>1.0284142487578891E-3</c:v>
                      </c:pt>
                      <c:pt idx="459">
                        <c:v>1.0284142487578891E-3</c:v>
                      </c:pt>
                      <c:pt idx="460">
                        <c:v>9.8073250184482525E-4</c:v>
                      </c:pt>
                      <c:pt idx="461">
                        <c:v>9.8073250184482525E-4</c:v>
                      </c:pt>
                      <c:pt idx="462">
                        <c:v>9.8073250184482525E-4</c:v>
                      </c:pt>
                      <c:pt idx="463">
                        <c:v>9.2236412320609003E-4</c:v>
                      </c:pt>
                      <c:pt idx="464">
                        <c:v>9.2236412320609003E-4</c:v>
                      </c:pt>
                      <c:pt idx="465">
                        <c:v>9.2236412320609003E-4</c:v>
                      </c:pt>
                      <c:pt idx="466">
                        <c:v>9.2236412320609003E-4</c:v>
                      </c:pt>
                      <c:pt idx="467">
                        <c:v>9.2236412320609003E-4</c:v>
                      </c:pt>
                      <c:pt idx="468">
                        <c:v>9.2236412320609003E-4</c:v>
                      </c:pt>
                      <c:pt idx="469">
                        <c:v>9.2236412320609003E-4</c:v>
                      </c:pt>
                      <c:pt idx="470">
                        <c:v>9.2236412320609003E-4</c:v>
                      </c:pt>
                      <c:pt idx="471">
                        <c:v>9.2236412320609003E-4</c:v>
                      </c:pt>
                      <c:pt idx="472">
                        <c:v>9.2236412320609003E-4</c:v>
                      </c:pt>
                      <c:pt idx="473">
                        <c:v>9.2236412320609003E-4</c:v>
                      </c:pt>
                      <c:pt idx="474">
                        <c:v>9.3773742192881395E-4</c:v>
                      </c:pt>
                      <c:pt idx="475">
                        <c:v>9.3773742192881395E-4</c:v>
                      </c:pt>
                      <c:pt idx="476">
                        <c:v>9.3773742192881395E-4</c:v>
                      </c:pt>
                      <c:pt idx="477">
                        <c:v>1.0167111743237226E-3</c:v>
                      </c:pt>
                      <c:pt idx="478">
                        <c:v>1.0167111743237226E-3</c:v>
                      </c:pt>
                      <c:pt idx="479">
                        <c:v>1.0167111743237226E-3</c:v>
                      </c:pt>
                      <c:pt idx="480">
                        <c:v>1.0580593474406078E-3</c:v>
                      </c:pt>
                      <c:pt idx="481">
                        <c:v>1.0580593474406078E-3</c:v>
                      </c:pt>
                      <c:pt idx="482">
                        <c:v>1.1756556790332134E-3</c:v>
                      </c:pt>
                      <c:pt idx="483">
                        <c:v>1.1756556790332134E-3</c:v>
                      </c:pt>
                      <c:pt idx="484">
                        <c:v>1.1756556790332134E-3</c:v>
                      </c:pt>
                      <c:pt idx="485">
                        <c:v>1.2312808536038464E-3</c:v>
                      </c:pt>
                      <c:pt idx="486">
                        <c:v>1.2312808536038464E-3</c:v>
                      </c:pt>
                      <c:pt idx="487">
                        <c:v>1.2312808536038464E-3</c:v>
                      </c:pt>
                      <c:pt idx="488">
                        <c:v>1.239465791063381E-3</c:v>
                      </c:pt>
                      <c:pt idx="489">
                        <c:v>1.239465791063381E-3</c:v>
                      </c:pt>
                      <c:pt idx="490">
                        <c:v>1.239465791063381E-3</c:v>
                      </c:pt>
                      <c:pt idx="491">
                        <c:v>1.2478612457618987E-3</c:v>
                      </c:pt>
                      <c:pt idx="492">
                        <c:v>1.2478612457618987E-3</c:v>
                      </c:pt>
                      <c:pt idx="493">
                        <c:v>1.2478612457618987E-3</c:v>
                      </c:pt>
                      <c:pt idx="494">
                        <c:v>1.2478612457618987E-3</c:v>
                      </c:pt>
                      <c:pt idx="495">
                        <c:v>1.2478612457618987E-3</c:v>
                      </c:pt>
                      <c:pt idx="496">
                        <c:v>1.2478612457618987E-3</c:v>
                      </c:pt>
                      <c:pt idx="497">
                        <c:v>1.2933657825575885E-3</c:v>
                      </c:pt>
                      <c:pt idx="498">
                        <c:v>1.2933657825575885E-3</c:v>
                      </c:pt>
                      <c:pt idx="499">
                        <c:v>1.2933657825575885E-3</c:v>
                      </c:pt>
                      <c:pt idx="500">
                        <c:v>1.285267600942597E-3</c:v>
                      </c:pt>
                      <c:pt idx="501">
                        <c:v>1.285267600942597E-3</c:v>
                      </c:pt>
                      <c:pt idx="502">
                        <c:v>1.285267600942597E-3</c:v>
                      </c:pt>
                      <c:pt idx="503">
                        <c:v>1.285267600942597E-3</c:v>
                      </c:pt>
                      <c:pt idx="504">
                        <c:v>1.285267600942597E-3</c:v>
                      </c:pt>
                      <c:pt idx="505">
                        <c:v>1.285267600942597E-3</c:v>
                      </c:pt>
                      <c:pt idx="506">
                        <c:v>1.285267600942597E-3</c:v>
                      </c:pt>
                      <c:pt idx="507">
                        <c:v>1.285267600942597E-3</c:v>
                      </c:pt>
                      <c:pt idx="508">
                        <c:v>1.285267600942597E-3</c:v>
                      </c:pt>
                      <c:pt idx="509">
                        <c:v>1.2773761776656797E-3</c:v>
                      </c:pt>
                      <c:pt idx="510">
                        <c:v>1.2773761776656797E-3</c:v>
                      </c:pt>
                      <c:pt idx="511">
                        <c:v>1.2773761776656797E-3</c:v>
                      </c:pt>
                      <c:pt idx="512">
                        <c:v>1.2477926367348167E-3</c:v>
                      </c:pt>
                      <c:pt idx="513">
                        <c:v>1.2477926367348167E-3</c:v>
                      </c:pt>
                      <c:pt idx="514">
                        <c:v>1.2477926367348167E-3</c:v>
                      </c:pt>
                      <c:pt idx="515">
                        <c:v>1.2477926367348167E-3</c:v>
                      </c:pt>
                      <c:pt idx="516">
                        <c:v>1.2477926367348167E-3</c:v>
                      </c:pt>
                      <c:pt idx="517">
                        <c:v>1.2477926367348167E-3</c:v>
                      </c:pt>
                      <c:pt idx="518">
                        <c:v>1.2341314722359199E-3</c:v>
                      </c:pt>
                      <c:pt idx="519">
                        <c:v>1.2341314722359199E-3</c:v>
                      </c:pt>
                      <c:pt idx="520">
                        <c:v>1.2341314722359199E-3</c:v>
                      </c:pt>
                      <c:pt idx="521">
                        <c:v>1.2089089103720894E-3</c:v>
                      </c:pt>
                      <c:pt idx="522">
                        <c:v>1.2089089103720894E-3</c:v>
                      </c:pt>
                      <c:pt idx="523">
                        <c:v>1.2089089103720894E-3</c:v>
                      </c:pt>
                      <c:pt idx="524">
                        <c:v>1.1972856736651536E-3</c:v>
                      </c:pt>
                      <c:pt idx="525">
                        <c:v>1.1972856736651536E-3</c:v>
                      </c:pt>
                      <c:pt idx="526">
                        <c:v>1.1972856736651536E-3</c:v>
                      </c:pt>
                      <c:pt idx="527">
                        <c:v>1.1972856736651536E-3</c:v>
                      </c:pt>
                      <c:pt idx="528">
                        <c:v>1.1972856736651536E-3</c:v>
                      </c:pt>
                      <c:pt idx="529">
                        <c:v>1.1972856736651536E-3</c:v>
                      </c:pt>
                      <c:pt idx="530">
                        <c:v>1.1567024576249723E-3</c:v>
                      </c:pt>
                      <c:pt idx="531">
                        <c:v>1.1567024576249723E-3</c:v>
                      </c:pt>
                      <c:pt idx="532">
                        <c:v>1.1567024576249723E-3</c:v>
                      </c:pt>
                      <c:pt idx="533">
                        <c:v>1.1395793988528934E-3</c:v>
                      </c:pt>
                      <c:pt idx="534">
                        <c:v>1.1395793988528934E-3</c:v>
                      </c:pt>
                      <c:pt idx="535">
                        <c:v>1.1395793988528934E-3</c:v>
                      </c:pt>
                      <c:pt idx="536">
                        <c:v>1.1395793988528934E-3</c:v>
                      </c:pt>
                      <c:pt idx="537">
                        <c:v>1.1243035021660116E-3</c:v>
                      </c:pt>
                      <c:pt idx="538">
                        <c:v>1.1243035021660116E-3</c:v>
                      </c:pt>
                      <c:pt idx="539">
                        <c:v>1.1243035021660116E-3</c:v>
                      </c:pt>
                      <c:pt idx="540">
                        <c:v>1.1243035021660116E-3</c:v>
                      </c:pt>
                      <c:pt idx="541">
                        <c:v>1.1243035021660116E-3</c:v>
                      </c:pt>
                      <c:pt idx="542">
                        <c:v>1.1243035021660116E-3</c:v>
                      </c:pt>
                      <c:pt idx="543">
                        <c:v>1.0985849534214311E-3</c:v>
                      </c:pt>
                      <c:pt idx="544">
                        <c:v>1.0985849534214311E-3</c:v>
                      </c:pt>
                      <c:pt idx="545">
                        <c:v>1.0985849534214311E-3</c:v>
                      </c:pt>
                      <c:pt idx="546">
                        <c:v>1.0985849534214311E-3</c:v>
                      </c:pt>
                      <c:pt idx="547">
                        <c:v>1.0985849534214311E-3</c:v>
                      </c:pt>
                      <c:pt idx="548">
                        <c:v>1.0985849534214311E-3</c:v>
                      </c:pt>
                      <c:pt idx="549">
                        <c:v>1.0853264485005082E-3</c:v>
                      </c:pt>
                      <c:pt idx="550">
                        <c:v>1.0853264485005082E-3</c:v>
                      </c:pt>
                      <c:pt idx="551">
                        <c:v>1.0853264485005082E-3</c:v>
                      </c:pt>
                      <c:pt idx="552">
                        <c:v>1.0853264485005082E-3</c:v>
                      </c:pt>
                      <c:pt idx="553">
                        <c:v>1.0853264485005082E-3</c:v>
                      </c:pt>
                      <c:pt idx="554">
                        <c:v>1.0853264485005082E-3</c:v>
                      </c:pt>
                      <c:pt idx="555">
                        <c:v>1.0853264485005082E-3</c:v>
                      </c:pt>
                      <c:pt idx="556">
                        <c:v>1.0853264485005082E-3</c:v>
                      </c:pt>
                      <c:pt idx="557">
                        <c:v>1.0853264485005082E-3</c:v>
                      </c:pt>
                      <c:pt idx="558">
                        <c:v>1.0853264485005082E-3</c:v>
                      </c:pt>
                      <c:pt idx="559">
                        <c:v>1.0853264485005082E-3</c:v>
                      </c:pt>
                      <c:pt idx="560">
                        <c:v>1.0853264485005082E-3</c:v>
                      </c:pt>
                      <c:pt idx="561">
                        <c:v>1.0853264485005082E-3</c:v>
                      </c:pt>
                      <c:pt idx="562">
                        <c:v>1.0853264485005082E-3</c:v>
                      </c:pt>
                      <c:pt idx="563">
                        <c:v>1.0878230588922103E-3</c:v>
                      </c:pt>
                      <c:pt idx="564">
                        <c:v>1.0878230588922103E-3</c:v>
                      </c:pt>
                      <c:pt idx="565">
                        <c:v>1.0878230588922103E-3</c:v>
                      </c:pt>
                      <c:pt idx="566">
                        <c:v>1.0903950869857091E-3</c:v>
                      </c:pt>
                      <c:pt idx="567">
                        <c:v>1.0903950869857091E-3</c:v>
                      </c:pt>
                      <c:pt idx="568">
                        <c:v>1.0903950869857091E-3</c:v>
                      </c:pt>
                      <c:pt idx="569">
                        <c:v>1.0903950869857091E-3</c:v>
                      </c:pt>
                      <c:pt idx="570">
                        <c:v>1.0903950869857091E-3</c:v>
                      </c:pt>
                      <c:pt idx="571">
                        <c:v>1.0903950869857091E-3</c:v>
                      </c:pt>
                      <c:pt idx="572">
                        <c:v>1.0903950869857091E-3</c:v>
                      </c:pt>
                      <c:pt idx="573">
                        <c:v>1.0903950869857091E-3</c:v>
                      </c:pt>
                      <c:pt idx="574">
                        <c:v>1.0903950869857091E-3</c:v>
                      </c:pt>
                      <c:pt idx="575">
                        <c:v>1.0903950869857091E-3</c:v>
                      </c:pt>
                      <c:pt idx="576">
                        <c:v>1.0985849534214311E-3</c:v>
                      </c:pt>
                      <c:pt idx="577">
                        <c:v>1.0985849534214311E-3</c:v>
                      </c:pt>
                      <c:pt idx="578">
                        <c:v>1.0985849534214311E-3</c:v>
                      </c:pt>
                      <c:pt idx="579">
                        <c:v>1.0985849534214311E-3</c:v>
                      </c:pt>
                      <c:pt idx="580">
                        <c:v>1.0985849534214311E-3</c:v>
                      </c:pt>
                      <c:pt idx="581">
                        <c:v>1.1367313512521647E-3</c:v>
                      </c:pt>
                      <c:pt idx="582">
                        <c:v>1.1367313512521647E-3</c:v>
                      </c:pt>
                      <c:pt idx="583">
                        <c:v>1.1313778357959073E-3</c:v>
                      </c:pt>
                      <c:pt idx="584">
                        <c:v>1.1313778357959073E-3</c:v>
                      </c:pt>
                      <c:pt idx="585">
                        <c:v>1.1313778357959073E-3</c:v>
                      </c:pt>
                      <c:pt idx="586">
                        <c:v>1.1239229354588021E-3</c:v>
                      </c:pt>
                      <c:pt idx="587">
                        <c:v>1.1239229354588021E-3</c:v>
                      </c:pt>
                      <c:pt idx="588">
                        <c:v>1.2508444923130827E-3</c:v>
                      </c:pt>
                      <c:pt idx="589">
                        <c:v>1.2508444923130827E-3</c:v>
                      </c:pt>
                      <c:pt idx="590">
                        <c:v>1.2487424940239428E-3</c:v>
                      </c:pt>
                      <c:pt idx="591">
                        <c:v>1.2487424940239428E-3</c:v>
                      </c:pt>
                      <c:pt idx="592">
                        <c:v>1.3190257331073467E-3</c:v>
                      </c:pt>
                      <c:pt idx="593">
                        <c:v>1.3152236094426859E-3</c:v>
                      </c:pt>
                      <c:pt idx="594">
                        <c:v>1.3152236094426859E-3</c:v>
                      </c:pt>
                      <c:pt idx="595">
                        <c:v>1.3152236094426859E-3</c:v>
                      </c:pt>
                      <c:pt idx="596">
                        <c:v>1.3152236094426859E-3</c:v>
                      </c:pt>
                      <c:pt idx="597">
                        <c:v>1.3082854399467153E-3</c:v>
                      </c:pt>
                      <c:pt idx="598">
                        <c:v>1.3082854399467153E-3</c:v>
                      </c:pt>
                      <c:pt idx="599">
                        <c:v>1.4103129843072082E-3</c:v>
                      </c:pt>
                    </c:numCache>
                  </c:numRef>
                </c:yVal>
                <c:smooth val="0"/>
                <c:extLst xmlns:c15="http://schemas.microsoft.com/office/drawing/2012/chart">
                  <c:ext xmlns:c16="http://schemas.microsoft.com/office/drawing/2014/chart" uri="{C3380CC4-5D6E-409C-BE32-E72D297353CC}">
                    <c16:uniqueId val="{0000000B-BEF4-482E-B89E-5BBA3EB7A462}"/>
                  </c:ext>
                </c:extLst>
              </c15:ser>
            </c15:filteredScatterSeries>
            <c15:filteredScatterSeries>
              <c15:ser>
                <c:idx val="7"/>
                <c:order val="7"/>
                <c:tx>
                  <c:strRef>
                    <c:extLst xmlns:c15="http://schemas.microsoft.com/office/drawing/2012/chart">
                      <c:ext xmlns:c15="http://schemas.microsoft.com/office/drawing/2012/chart" uri="{02D57815-91ED-43cb-92C2-25804820EDAC}">
                        <c15:formulaRef>
                          <c15:sqref>SUM!$J$1</c15:sqref>
                        </c15:formulaRef>
                      </c:ext>
                    </c:extLst>
                    <c:strCache>
                      <c:ptCount val="1"/>
                      <c:pt idx="0">
                        <c:v>sb17cac-101db</c:v>
                      </c:pt>
                    </c:strCache>
                  </c:strRef>
                </c:tx>
                <c:spPr>
                  <a:ln w="25400" cap="rnd">
                    <a:noFill/>
                    <a:round/>
                  </a:ln>
                  <a:effectLst/>
                </c:spPr>
                <c:marker>
                  <c:symbol val="circle"/>
                  <c:size val="5"/>
                  <c:spPr>
                    <a:solidFill>
                      <a:schemeClr val="accent2">
                        <a:lumMod val="60000"/>
                      </a:schemeClr>
                    </a:solidFill>
                    <a:ln w="9525">
                      <a:solidFill>
                        <a:schemeClr val="accent2">
                          <a:lumMod val="60000"/>
                        </a:schemeClr>
                      </a:solidFill>
                    </a:ln>
                    <a:effectLst/>
                  </c:spPr>
                </c:marker>
                <c:xVal>
                  <c:numRef>
                    <c:extLst xmlns:c15="http://schemas.microsoft.com/office/drawing/2012/chart">
                      <c:ext xmlns:c15="http://schemas.microsoft.com/office/drawing/2012/chart" uri="{02D57815-91ED-43cb-92C2-25804820EDAC}">
                        <c15:formulaRef>
                          <c15:sqref>SUM!$B$2:$B$601</c15:sqref>
                        </c15:formulaRef>
                      </c:ext>
                    </c:extLst>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extLst xmlns:c15="http://schemas.microsoft.com/office/drawing/2012/chart">
                      <c:ext xmlns:c15="http://schemas.microsoft.com/office/drawing/2012/chart" uri="{02D57815-91ED-43cb-92C2-25804820EDAC}">
                        <c15:formulaRef>
                          <c15:sqref>SUM!$J$2:$J$601</c15:sqref>
                        </c15:formulaRef>
                      </c:ext>
                    </c:extLst>
                    <c:numCache>
                      <c:formatCode>0.00%</c:formatCode>
                      <c:ptCount val="600"/>
                      <c:pt idx="0">
                        <c:v>6.7510041038310153E-2</c:v>
                      </c:pt>
                      <c:pt idx="1">
                        <c:v>4.3447500706896118E-2</c:v>
                      </c:pt>
                      <c:pt idx="2">
                        <c:v>3.5036939166487688E-2</c:v>
                      </c:pt>
                      <c:pt idx="3">
                        <c:v>3.4239620793728408E-2</c:v>
                      </c:pt>
                      <c:pt idx="4">
                        <c:v>3.6897526177038828E-2</c:v>
                      </c:pt>
                      <c:pt idx="5">
                        <c:v>3.0120035782696151E-2</c:v>
                      </c:pt>
                      <c:pt idx="6">
                        <c:v>2.5547043231903335E-2</c:v>
                      </c:pt>
                      <c:pt idx="7">
                        <c:v>2.2074539349157991E-2</c:v>
                      </c:pt>
                      <c:pt idx="8">
                        <c:v>2.0646508373975282E-2</c:v>
                      </c:pt>
                      <c:pt idx="9">
                        <c:v>1.6681039437828372E-2</c:v>
                      </c:pt>
                      <c:pt idx="10">
                        <c:v>1.3040705166496169E-2</c:v>
                      </c:pt>
                      <c:pt idx="11">
                        <c:v>1.2711455688531636E-2</c:v>
                      </c:pt>
                      <c:pt idx="12">
                        <c:v>1.2642050637671213E-2</c:v>
                      </c:pt>
                      <c:pt idx="13">
                        <c:v>1.0012908568156906E-2</c:v>
                      </c:pt>
                      <c:pt idx="14">
                        <c:v>9.0048241939286889E-3</c:v>
                      </c:pt>
                      <c:pt idx="15">
                        <c:v>9.5749123757298011E-3</c:v>
                      </c:pt>
                      <c:pt idx="16">
                        <c:v>1.4860525791616576E-2</c:v>
                      </c:pt>
                      <c:pt idx="17">
                        <c:v>1.8614828585018964E-2</c:v>
                      </c:pt>
                      <c:pt idx="18">
                        <c:v>1.7731967774173067E-2</c:v>
                      </c:pt>
                      <c:pt idx="19">
                        <c:v>1.3796191934760669E-2</c:v>
                      </c:pt>
                      <c:pt idx="20">
                        <c:v>1.112610890445432E-2</c:v>
                      </c:pt>
                      <c:pt idx="21">
                        <c:v>1.0126350179451031E-2</c:v>
                      </c:pt>
                      <c:pt idx="22">
                        <c:v>8.0549109879658291E-3</c:v>
                      </c:pt>
                      <c:pt idx="23">
                        <c:v>6.5367765158378865E-3</c:v>
                      </c:pt>
                      <c:pt idx="24">
                        <c:v>6.5404546108822617E-3</c:v>
                      </c:pt>
                      <c:pt idx="25">
                        <c:v>6.8548391518296718E-3</c:v>
                      </c:pt>
                      <c:pt idx="26">
                        <c:v>7.618502899484356E-3</c:v>
                      </c:pt>
                      <c:pt idx="27">
                        <c:v>8.8102293931249919E-3</c:v>
                      </c:pt>
                      <c:pt idx="28">
                        <c:v>9.7656975572165058E-3</c:v>
                      </c:pt>
                      <c:pt idx="29">
                        <c:v>9.499316111484751E-3</c:v>
                      </c:pt>
                      <c:pt idx="30">
                        <c:v>8.3298771475675739E-3</c:v>
                      </c:pt>
                      <c:pt idx="31">
                        <c:v>6.9620258641393392E-3</c:v>
                      </c:pt>
                      <c:pt idx="32">
                        <c:v>7.0568906114266156E-3</c:v>
                      </c:pt>
                      <c:pt idx="33">
                        <c:v>7.635472635263766E-3</c:v>
                      </c:pt>
                      <c:pt idx="34">
                        <c:v>8.3464254908778169E-3</c:v>
                      </c:pt>
                      <c:pt idx="35">
                        <c:v>7.0888068713705447E-3</c:v>
                      </c:pt>
                      <c:pt idx="36">
                        <c:v>5.9808638757500778E-3</c:v>
                      </c:pt>
                      <c:pt idx="37">
                        <c:v>6.1138319431159821E-3</c:v>
                      </c:pt>
                      <c:pt idx="38">
                        <c:v>6.3710576594371449E-3</c:v>
                      </c:pt>
                      <c:pt idx="39">
                        <c:v>5.7971803683788256E-3</c:v>
                      </c:pt>
                      <c:pt idx="40">
                        <c:v>4.6959502331325748E-3</c:v>
                      </c:pt>
                      <c:pt idx="41">
                        <c:v>4.4353402855622209E-3</c:v>
                      </c:pt>
                      <c:pt idx="42">
                        <c:v>3.4819585302324268E-3</c:v>
                      </c:pt>
                      <c:pt idx="43">
                        <c:v>3.1203275392952751E-3</c:v>
                      </c:pt>
                      <c:pt idx="44">
                        <c:v>2.2999444743629256E-3</c:v>
                      </c:pt>
                      <c:pt idx="45">
                        <c:v>2.719892078770012E-3</c:v>
                      </c:pt>
                      <c:pt idx="46">
                        <c:v>2.9685055514043221E-3</c:v>
                      </c:pt>
                      <c:pt idx="47">
                        <c:v>3.3955170384571986E-3</c:v>
                      </c:pt>
                      <c:pt idx="48">
                        <c:v>3.8019520052131619E-3</c:v>
                      </c:pt>
                      <c:pt idx="49">
                        <c:v>3.923151548630069E-3</c:v>
                      </c:pt>
                      <c:pt idx="50">
                        <c:v>4.3022888688613705E-3</c:v>
                      </c:pt>
                      <c:pt idx="51">
                        <c:v>4.9954800601860801E-3</c:v>
                      </c:pt>
                      <c:pt idx="52">
                        <c:v>5.8079906786554199E-3</c:v>
                      </c:pt>
                      <c:pt idx="53">
                        <c:v>6.0490019495693485E-3</c:v>
                      </c:pt>
                      <c:pt idx="54">
                        <c:v>4.7449740979945369E-3</c:v>
                      </c:pt>
                      <c:pt idx="55">
                        <c:v>4.5440724358738315E-3</c:v>
                      </c:pt>
                      <c:pt idx="56">
                        <c:v>3.3704812517642408E-3</c:v>
                      </c:pt>
                      <c:pt idx="57">
                        <c:v>2.6145285172272294E-3</c:v>
                      </c:pt>
                      <c:pt idx="58">
                        <c:v>2.6468728198367087E-3</c:v>
                      </c:pt>
                      <c:pt idx="59">
                        <c:v>2.8352120220728511E-3</c:v>
                      </c:pt>
                      <c:pt idx="60">
                        <c:v>3.3885258581861193E-3</c:v>
                      </c:pt>
                      <c:pt idx="61">
                        <c:v>3.981921509429171E-3</c:v>
                      </c:pt>
                      <c:pt idx="62">
                        <c:v>4.5488422138783534E-3</c:v>
                      </c:pt>
                      <c:pt idx="63">
                        <c:v>4.5595859874768318E-3</c:v>
                      </c:pt>
                      <c:pt idx="64">
                        <c:v>4.7752111921100845E-3</c:v>
                      </c:pt>
                      <c:pt idx="65">
                        <c:v>4.6185171539761399E-3</c:v>
                      </c:pt>
                      <c:pt idx="66">
                        <c:v>4.6266508986356793E-3</c:v>
                      </c:pt>
                      <c:pt idx="67">
                        <c:v>4.3022888688613705E-3</c:v>
                      </c:pt>
                      <c:pt idx="68">
                        <c:v>4.145287598533642E-3</c:v>
                      </c:pt>
                      <c:pt idx="69">
                        <c:v>3.8140185046998216E-3</c:v>
                      </c:pt>
                      <c:pt idx="70">
                        <c:v>3.4634037913226839E-3</c:v>
                      </c:pt>
                      <c:pt idx="71">
                        <c:v>3.1967399841698846E-3</c:v>
                      </c:pt>
                      <c:pt idx="72">
                        <c:v>3.0187993828124792E-3</c:v>
                      </c:pt>
                      <c:pt idx="73">
                        <c:v>2.7571880835992151E-3</c:v>
                      </c:pt>
                      <c:pt idx="74">
                        <c:v>2.5786299788691292E-3</c:v>
                      </c:pt>
                      <c:pt idx="75">
                        <c:v>2.3998966622803476E-3</c:v>
                      </c:pt>
                      <c:pt idx="76">
                        <c:v>2.3075194354542717E-3</c:v>
                      </c:pt>
                      <c:pt idx="77">
                        <c:v>2.2980666628211266E-3</c:v>
                      </c:pt>
                      <c:pt idx="78">
                        <c:v>2.232131994663504E-3</c:v>
                      </c:pt>
                      <c:pt idx="79">
                        <c:v>2.3338998657122783E-3</c:v>
                      </c:pt>
                      <c:pt idx="80">
                        <c:v>2.2732898804172642E-3</c:v>
                      </c:pt>
                      <c:pt idx="81">
                        <c:v>2.1271536754819405E-3</c:v>
                      </c:pt>
                      <c:pt idx="82">
                        <c:v>2.0492306619734886E-3</c:v>
                      </c:pt>
                      <c:pt idx="83">
                        <c:v>2.0819502061656179E-3</c:v>
                      </c:pt>
                      <c:pt idx="84">
                        <c:v>2.1142879464822401E-3</c:v>
                      </c:pt>
                      <c:pt idx="85">
                        <c:v>2.1935598055049911E-3</c:v>
                      </c:pt>
                      <c:pt idx="86">
                        <c:v>2.2087684463901053E-3</c:v>
                      </c:pt>
                      <c:pt idx="87">
                        <c:v>2.0723860068443374E-3</c:v>
                      </c:pt>
                      <c:pt idx="88">
                        <c:v>2.3085198706483544E-3</c:v>
                      </c:pt>
                      <c:pt idx="89">
                        <c:v>2.4926026033536513E-3</c:v>
                      </c:pt>
                      <c:pt idx="90">
                        <c:v>2.616551854387529E-3</c:v>
                      </c:pt>
                      <c:pt idx="91">
                        <c:v>2.6793913630590439E-3</c:v>
                      </c:pt>
                      <c:pt idx="92">
                        <c:v>2.9061418710404924E-3</c:v>
                      </c:pt>
                      <c:pt idx="93">
                        <c:v>3.2095099071354823E-3</c:v>
                      </c:pt>
                      <c:pt idx="94">
                        <c:v>3.4405780701240504E-3</c:v>
                      </c:pt>
                      <c:pt idx="95">
                        <c:v>3.6855157863957219E-3</c:v>
                      </c:pt>
                      <c:pt idx="96">
                        <c:v>3.7321563309540453E-3</c:v>
                      </c:pt>
                      <c:pt idx="97">
                        <c:v>3.7321563309540453E-3</c:v>
                      </c:pt>
                      <c:pt idx="98">
                        <c:v>3.7321563309540453E-3</c:v>
                      </c:pt>
                      <c:pt idx="99">
                        <c:v>3.4879649228142426E-3</c:v>
                      </c:pt>
                      <c:pt idx="100">
                        <c:v>3.4987489171035037E-3</c:v>
                      </c:pt>
                      <c:pt idx="101">
                        <c:v>3.5580874229901062E-3</c:v>
                      </c:pt>
                      <c:pt idx="102">
                        <c:v>3.6067655877176303E-3</c:v>
                      </c:pt>
                      <c:pt idx="103">
                        <c:v>3.6186255701690785E-3</c:v>
                      </c:pt>
                      <c:pt idx="104">
                        <c:v>3.5764001664256011E-3</c:v>
                      </c:pt>
                      <c:pt idx="105">
                        <c:v>3.662019283803406E-3</c:v>
                      </c:pt>
                      <c:pt idx="106">
                        <c:v>3.7229797661989189E-3</c:v>
                      </c:pt>
                      <c:pt idx="107">
                        <c:v>3.8288112807101106E-3</c:v>
                      </c:pt>
                      <c:pt idx="108">
                        <c:v>3.9083501653092443E-3</c:v>
                      </c:pt>
                      <c:pt idx="109">
                        <c:v>3.7668321940492245E-3</c:v>
                      </c:pt>
                      <c:pt idx="110">
                        <c:v>3.7600042159308183E-3</c:v>
                      </c:pt>
                      <c:pt idx="111">
                        <c:v>3.7102149362391295E-3</c:v>
                      </c:pt>
                      <c:pt idx="112">
                        <c:v>3.4513081053739202E-3</c:v>
                      </c:pt>
                      <c:pt idx="113">
                        <c:v>3.5500203150079356E-3</c:v>
                      </c:pt>
                      <c:pt idx="114">
                        <c:v>3.4710444699976354E-3</c:v>
                      </c:pt>
                      <c:pt idx="115">
                        <c:v>3.5846117327586876E-3</c:v>
                      </c:pt>
                      <c:pt idx="116">
                        <c:v>3.6806431261142357E-3</c:v>
                      </c:pt>
                      <c:pt idx="117">
                        <c:v>3.6905410143279892E-3</c:v>
                      </c:pt>
                      <c:pt idx="118">
                        <c:v>3.9045454222777893E-3</c:v>
                      </c:pt>
                      <c:pt idx="119">
                        <c:v>3.8149175441907915E-3</c:v>
                      </c:pt>
                      <c:pt idx="120">
                        <c:v>3.7876468924357958E-3</c:v>
                      </c:pt>
                      <c:pt idx="121">
                        <c:v>3.8129365568311865E-3</c:v>
                      </c:pt>
                      <c:pt idx="122">
                        <c:v>3.6062070762045337E-3</c:v>
                      </c:pt>
                      <c:pt idx="123">
                        <c:v>3.4142224896314567E-3</c:v>
                      </c:pt>
                      <c:pt idx="124">
                        <c:v>3.4234525294430771E-3</c:v>
                      </c:pt>
                      <c:pt idx="125">
                        <c:v>3.4234525294430771E-3</c:v>
                      </c:pt>
                      <c:pt idx="126">
                        <c:v>3.4117102431126698E-3</c:v>
                      </c:pt>
                      <c:pt idx="127">
                        <c:v>3.4117102431126698E-3</c:v>
                      </c:pt>
                      <c:pt idx="128">
                        <c:v>3.3222808582918074E-3</c:v>
                      </c:pt>
                      <c:pt idx="129">
                        <c:v>3.2951396064456202E-3</c:v>
                      </c:pt>
                      <c:pt idx="130">
                        <c:v>3.2581029752968612E-3</c:v>
                      </c:pt>
                      <c:pt idx="131">
                        <c:v>3.0035548394759539E-3</c:v>
                      </c:pt>
                      <c:pt idx="132">
                        <c:v>2.9632031919439583E-3</c:v>
                      </c:pt>
                      <c:pt idx="133">
                        <c:v>2.9632031919439583E-3</c:v>
                      </c:pt>
                      <c:pt idx="134">
                        <c:v>3.0692440992484173E-3</c:v>
                      </c:pt>
                      <c:pt idx="135">
                        <c:v>3.1030536819763145E-3</c:v>
                      </c:pt>
                      <c:pt idx="136">
                        <c:v>3.0007765100648217E-3</c:v>
                      </c:pt>
                      <c:pt idx="137">
                        <c:v>3.0007765100648217E-3</c:v>
                      </c:pt>
                      <c:pt idx="138">
                        <c:v>2.9010739848926901E-3</c:v>
                      </c:pt>
                      <c:pt idx="139">
                        <c:v>2.8909726710256794E-3</c:v>
                      </c:pt>
                      <c:pt idx="140">
                        <c:v>2.9272299632658841E-3</c:v>
                      </c:pt>
                      <c:pt idx="141">
                        <c:v>2.9460739696256255E-3</c:v>
                      </c:pt>
                      <c:pt idx="142">
                        <c:v>3.1160184479612908E-3</c:v>
                      </c:pt>
                      <c:pt idx="143">
                        <c:v>3.1954517859810448E-3</c:v>
                      </c:pt>
                      <c:pt idx="144">
                        <c:v>3.1954517859810448E-3</c:v>
                      </c:pt>
                      <c:pt idx="145">
                        <c:v>3.2772091369769416E-3</c:v>
                      </c:pt>
                      <c:pt idx="146">
                        <c:v>3.2957535440061017E-3</c:v>
                      </c:pt>
                      <c:pt idx="147">
                        <c:v>3.3282240254498873E-3</c:v>
                      </c:pt>
                      <c:pt idx="148">
                        <c:v>3.3282240254498873E-3</c:v>
                      </c:pt>
                      <c:pt idx="149">
                        <c:v>3.3664441461378619E-3</c:v>
                      </c:pt>
                      <c:pt idx="150">
                        <c:v>3.4188987668546424E-3</c:v>
                      </c:pt>
                      <c:pt idx="151">
                        <c:v>3.4598651479495635E-3</c:v>
                      </c:pt>
                      <c:pt idx="152">
                        <c:v>3.4927277901371755E-3</c:v>
                      </c:pt>
                      <c:pt idx="153">
                        <c:v>3.5354878717733453E-3</c:v>
                      </c:pt>
                      <c:pt idx="154">
                        <c:v>3.6242993833102239E-3</c:v>
                      </c:pt>
                      <c:pt idx="155">
                        <c:v>3.646693752892418E-3</c:v>
                      </c:pt>
                      <c:pt idx="156">
                        <c:v>3.646693752892418E-3</c:v>
                      </c:pt>
                      <c:pt idx="157">
                        <c:v>3.646693752892418E-3</c:v>
                      </c:pt>
                      <c:pt idx="158">
                        <c:v>3.8602369302623068E-3</c:v>
                      </c:pt>
                      <c:pt idx="159">
                        <c:v>3.886565048586285E-3</c:v>
                      </c:pt>
                      <c:pt idx="160">
                        <c:v>4.0642495211509573E-3</c:v>
                      </c:pt>
                      <c:pt idx="161">
                        <c:v>4.1716731646521286E-3</c:v>
                      </c:pt>
                      <c:pt idx="162">
                        <c:v>4.1940343961172979E-3</c:v>
                      </c:pt>
                      <c:pt idx="163">
                        <c:v>4.2873867278614766E-3</c:v>
                      </c:pt>
                      <c:pt idx="164">
                        <c:v>4.2238309175257512E-3</c:v>
                      </c:pt>
                      <c:pt idx="165">
                        <c:v>4.2238309175257512E-3</c:v>
                      </c:pt>
                      <c:pt idx="166">
                        <c:v>4.4093580372753724E-3</c:v>
                      </c:pt>
                      <c:pt idx="167">
                        <c:v>4.4789071968918889E-3</c:v>
                      </c:pt>
                      <c:pt idx="168">
                        <c:v>4.4789071968918889E-3</c:v>
                      </c:pt>
                      <c:pt idx="169">
                        <c:v>4.4789071968918889E-3</c:v>
                      </c:pt>
                      <c:pt idx="170">
                        <c:v>4.5315213149149961E-3</c:v>
                      </c:pt>
                      <c:pt idx="171">
                        <c:v>4.5029829917269748E-3</c:v>
                      </c:pt>
                      <c:pt idx="172">
                        <c:v>4.6537197524727392E-3</c:v>
                      </c:pt>
                      <c:pt idx="173">
                        <c:v>4.7491527918993833E-3</c:v>
                      </c:pt>
                      <c:pt idx="174">
                        <c:v>4.7491527918993833E-3</c:v>
                      </c:pt>
                      <c:pt idx="175">
                        <c:v>4.7491527918993833E-3</c:v>
                      </c:pt>
                      <c:pt idx="176">
                        <c:v>4.6275692870260303E-3</c:v>
                      </c:pt>
                      <c:pt idx="177">
                        <c:v>4.5357442401572677E-3</c:v>
                      </c:pt>
                      <c:pt idx="178">
                        <c:v>4.3368982838172922E-3</c:v>
                      </c:pt>
                      <c:pt idx="179">
                        <c:v>4.1790549668232133E-3</c:v>
                      </c:pt>
                      <c:pt idx="180">
                        <c:v>3.9681674929850919E-3</c:v>
                      </c:pt>
                      <c:pt idx="181">
                        <c:v>3.7854760536149674E-3</c:v>
                      </c:pt>
                      <c:pt idx="182">
                        <c:v>3.5805274108685801E-3</c:v>
                      </c:pt>
                      <c:pt idx="183">
                        <c:v>3.3098615481977831E-3</c:v>
                      </c:pt>
                      <c:pt idx="184">
                        <c:v>3.2576339775381774E-3</c:v>
                      </c:pt>
                      <c:pt idx="185">
                        <c:v>2.9295286167232083E-3</c:v>
                      </c:pt>
                      <c:pt idx="186">
                        <c:v>2.6681430001133685E-3</c:v>
                      </c:pt>
                      <c:pt idx="187">
                        <c:v>2.7514935627936036E-3</c:v>
                      </c:pt>
                      <c:pt idx="188">
                        <c:v>2.7144346197588696E-3</c:v>
                      </c:pt>
                      <c:pt idx="189">
                        <c:v>2.7123575753404297E-3</c:v>
                      </c:pt>
                      <c:pt idx="190">
                        <c:v>2.6809626791002637E-3</c:v>
                      </c:pt>
                      <c:pt idx="191">
                        <c:v>2.6031530299643053E-3</c:v>
                      </c:pt>
                      <c:pt idx="192">
                        <c:v>2.604254412831521E-3</c:v>
                      </c:pt>
                      <c:pt idx="193">
                        <c:v>2.604254412831521E-3</c:v>
                      </c:pt>
                      <c:pt idx="194">
                        <c:v>2.6031530299643053E-3</c:v>
                      </c:pt>
                      <c:pt idx="195">
                        <c:v>2.604254412831521E-3</c:v>
                      </c:pt>
                      <c:pt idx="196">
                        <c:v>2.6376125787593145E-3</c:v>
                      </c:pt>
                      <c:pt idx="197">
                        <c:v>2.6354749908110483E-3</c:v>
                      </c:pt>
                      <c:pt idx="198">
                        <c:v>2.6376125787593145E-3</c:v>
                      </c:pt>
                      <c:pt idx="199">
                        <c:v>2.6387717496227864E-3</c:v>
                      </c:pt>
                      <c:pt idx="200">
                        <c:v>2.6571794358305496E-3</c:v>
                      </c:pt>
                      <c:pt idx="201">
                        <c:v>2.6571794358305496E-3</c:v>
                      </c:pt>
                      <c:pt idx="202">
                        <c:v>2.6210688724642387E-3</c:v>
                      </c:pt>
                      <c:pt idx="203">
                        <c:v>2.691335518246434E-3</c:v>
                      </c:pt>
                      <c:pt idx="204">
                        <c:v>2.685274016709354E-3</c:v>
                      </c:pt>
                      <c:pt idx="205">
                        <c:v>2.685274016709354E-3</c:v>
                      </c:pt>
                      <c:pt idx="206">
                        <c:v>2.6238331196942488E-3</c:v>
                      </c:pt>
                      <c:pt idx="207">
                        <c:v>2.6238331196942488E-3</c:v>
                      </c:pt>
                      <c:pt idx="208">
                        <c:v>2.7245067228838099E-3</c:v>
                      </c:pt>
                      <c:pt idx="209">
                        <c:v>2.7292880000959361E-3</c:v>
                      </c:pt>
                      <c:pt idx="210">
                        <c:v>2.7555224515262641E-3</c:v>
                      </c:pt>
                      <c:pt idx="211">
                        <c:v>2.68867318705152E-3</c:v>
                      </c:pt>
                      <c:pt idx="212">
                        <c:v>2.7209361764734589E-3</c:v>
                      </c:pt>
                      <c:pt idx="213">
                        <c:v>2.5722788118800921E-3</c:v>
                      </c:pt>
                      <c:pt idx="214">
                        <c:v>2.5455667566324802E-3</c:v>
                      </c:pt>
                      <c:pt idx="215">
                        <c:v>2.5718400711907496E-3</c:v>
                      </c:pt>
                      <c:pt idx="216">
                        <c:v>2.4712388145516442E-3</c:v>
                      </c:pt>
                      <c:pt idx="217">
                        <c:v>2.4712388145516442E-3</c:v>
                      </c:pt>
                      <c:pt idx="218">
                        <c:v>2.5462821587116094E-3</c:v>
                      </c:pt>
                      <c:pt idx="219">
                        <c:v>2.4142787263711192E-3</c:v>
                      </c:pt>
                      <c:pt idx="220">
                        <c:v>2.4655030956031044E-3</c:v>
                      </c:pt>
                      <c:pt idx="221">
                        <c:v>2.4655030956031044E-3</c:v>
                      </c:pt>
                      <c:pt idx="222">
                        <c:v>2.4271928578042776E-3</c:v>
                      </c:pt>
                      <c:pt idx="223">
                        <c:v>2.4271928578042776E-3</c:v>
                      </c:pt>
                      <c:pt idx="224">
                        <c:v>2.3728694845523163E-3</c:v>
                      </c:pt>
                      <c:pt idx="225">
                        <c:v>2.3190736542306948E-3</c:v>
                      </c:pt>
                      <c:pt idx="226">
                        <c:v>2.3190736542306948E-3</c:v>
                      </c:pt>
                      <c:pt idx="227">
                        <c:v>2.2546788530439575E-3</c:v>
                      </c:pt>
                      <c:pt idx="228">
                        <c:v>2.2246651863064523E-3</c:v>
                      </c:pt>
                      <c:pt idx="229">
                        <c:v>2.2246651863064523E-3</c:v>
                      </c:pt>
                      <c:pt idx="230">
                        <c:v>2.1087125323694215E-3</c:v>
                      </c:pt>
                      <c:pt idx="231">
                        <c:v>2.0495616269682617E-3</c:v>
                      </c:pt>
                      <c:pt idx="232">
                        <c:v>2.0244181635323748E-3</c:v>
                      </c:pt>
                      <c:pt idx="233">
                        <c:v>1.9889113755995505E-3</c:v>
                      </c:pt>
                      <c:pt idx="234">
                        <c:v>1.9889113755995505E-3</c:v>
                      </c:pt>
                      <c:pt idx="235">
                        <c:v>1.8786463344256626E-3</c:v>
                      </c:pt>
                      <c:pt idx="236">
                        <c:v>1.8786463344256626E-3</c:v>
                      </c:pt>
                      <c:pt idx="237">
                        <c:v>1.8386311231892156E-3</c:v>
                      </c:pt>
                      <c:pt idx="238">
                        <c:v>1.8179219198340756E-3</c:v>
                      </c:pt>
                      <c:pt idx="239">
                        <c:v>1.8179219198340756E-3</c:v>
                      </c:pt>
                      <c:pt idx="240">
                        <c:v>1.7704205518579246E-3</c:v>
                      </c:pt>
                      <c:pt idx="241">
                        <c:v>1.7255928014430382E-3</c:v>
                      </c:pt>
                      <c:pt idx="242">
                        <c:v>1.6904559499488197E-3</c:v>
                      </c:pt>
                      <c:pt idx="243">
                        <c:v>1.6672630873613464E-3</c:v>
                      </c:pt>
                      <c:pt idx="244">
                        <c:v>1.6527660158974775E-3</c:v>
                      </c:pt>
                      <c:pt idx="245">
                        <c:v>1.6527660158974775E-3</c:v>
                      </c:pt>
                      <c:pt idx="246">
                        <c:v>1.6457943181720921E-3</c:v>
                      </c:pt>
                      <c:pt idx="247">
                        <c:v>1.6457943181720921E-3</c:v>
                      </c:pt>
                      <c:pt idx="248">
                        <c:v>1.5722871477692364E-3</c:v>
                      </c:pt>
                      <c:pt idx="249">
                        <c:v>1.5722871477692364E-3</c:v>
                      </c:pt>
                      <c:pt idx="250">
                        <c:v>1.5582446924499308E-3</c:v>
                      </c:pt>
                      <c:pt idx="251">
                        <c:v>1.521057090037104E-3</c:v>
                      </c:pt>
                      <c:pt idx="252">
                        <c:v>1.4903255236277788E-3</c:v>
                      </c:pt>
                      <c:pt idx="253">
                        <c:v>1.7235567744976329E-3</c:v>
                      </c:pt>
                      <c:pt idx="254">
                        <c:v>1.7853020349543479E-3</c:v>
                      </c:pt>
                      <c:pt idx="255">
                        <c:v>1.8457904274077318E-3</c:v>
                      </c:pt>
                      <c:pt idx="256">
                        <c:v>1.9585478611698517E-3</c:v>
                      </c:pt>
                      <c:pt idx="257">
                        <c:v>2.0761984215984268E-3</c:v>
                      </c:pt>
                      <c:pt idx="258">
                        <c:v>2.2196883383102262E-3</c:v>
                      </c:pt>
                      <c:pt idx="259">
                        <c:v>2.2196883383102262E-3</c:v>
                      </c:pt>
                      <c:pt idx="260">
                        <c:v>2.3522969647624395E-3</c:v>
                      </c:pt>
                      <c:pt idx="261">
                        <c:v>2.4900144317468375E-3</c:v>
                      </c:pt>
                      <c:pt idx="262">
                        <c:v>2.6165286018920318E-3</c:v>
                      </c:pt>
                      <c:pt idx="263">
                        <c:v>2.774661280426788E-3</c:v>
                      </c:pt>
                      <c:pt idx="264">
                        <c:v>2.9234677081727703E-3</c:v>
                      </c:pt>
                      <c:pt idx="265">
                        <c:v>3.0663490485259176E-3</c:v>
                      </c:pt>
                      <c:pt idx="266">
                        <c:v>3.0663490485259176E-3</c:v>
                      </c:pt>
                      <c:pt idx="267">
                        <c:v>3.2376289016368956E-3</c:v>
                      </c:pt>
                      <c:pt idx="268">
                        <c:v>3.4029865582771621E-3</c:v>
                      </c:pt>
                      <c:pt idx="269">
                        <c:v>3.5490563677773395E-3</c:v>
                      </c:pt>
                      <c:pt idx="270">
                        <c:v>3.7023808188565602E-3</c:v>
                      </c:pt>
                      <c:pt idx="271">
                        <c:v>3.6784366918311902E-3</c:v>
                      </c:pt>
                      <c:pt idx="272">
                        <c:v>3.9947668677011109E-3</c:v>
                      </c:pt>
                      <c:pt idx="273">
                        <c:v>3.9947668677011109E-3</c:v>
                      </c:pt>
                      <c:pt idx="274">
                        <c:v>3.9902648959906787E-3</c:v>
                      </c:pt>
                      <c:pt idx="275">
                        <c:v>4.2306020144688618E-3</c:v>
                      </c:pt>
                      <c:pt idx="276">
                        <c:v>4.3507864896596207E-3</c:v>
                      </c:pt>
                      <c:pt idx="277">
                        <c:v>4.3423916990685384E-3</c:v>
                      </c:pt>
                      <c:pt idx="278">
                        <c:v>4.3423916990685384E-3</c:v>
                      </c:pt>
                      <c:pt idx="279">
                        <c:v>4.3365738335830045E-3</c:v>
                      </c:pt>
                      <c:pt idx="280">
                        <c:v>4.6634731774923858E-3</c:v>
                      </c:pt>
                      <c:pt idx="281">
                        <c:v>4.7334718549314212E-3</c:v>
                      </c:pt>
                      <c:pt idx="282">
                        <c:v>4.8738662152903569E-3</c:v>
                      </c:pt>
                      <c:pt idx="283">
                        <c:v>4.8738662152903569E-3</c:v>
                      </c:pt>
                      <c:pt idx="284">
                        <c:v>4.8696690060877849E-3</c:v>
                      </c:pt>
                      <c:pt idx="285">
                        <c:v>4.9395384192673086E-3</c:v>
                      </c:pt>
                      <c:pt idx="286">
                        <c:v>4.9395384192673086E-3</c:v>
                      </c:pt>
                      <c:pt idx="287">
                        <c:v>4.9365367332462095E-3</c:v>
                      </c:pt>
                      <c:pt idx="288">
                        <c:v>4.9365367332462095E-3</c:v>
                      </c:pt>
                      <c:pt idx="289">
                        <c:v>4.9349535663954095E-3</c:v>
                      </c:pt>
                      <c:pt idx="290">
                        <c:v>5.3985713490134653E-3</c:v>
                      </c:pt>
                      <c:pt idx="291">
                        <c:v>5.3985713490134653E-3</c:v>
                      </c:pt>
                      <c:pt idx="292">
                        <c:v>5.3985713490134653E-3</c:v>
                      </c:pt>
                      <c:pt idx="293">
                        <c:v>5.3985713490134653E-3</c:v>
                      </c:pt>
                      <c:pt idx="294">
                        <c:v>5.3957205131814822E-3</c:v>
                      </c:pt>
                      <c:pt idx="295">
                        <c:v>5.4775534711496553E-3</c:v>
                      </c:pt>
                      <c:pt idx="296">
                        <c:v>5.3948266444533259E-3</c:v>
                      </c:pt>
                      <c:pt idx="297">
                        <c:v>5.3940148894324677E-3</c:v>
                      </c:pt>
                      <c:pt idx="298">
                        <c:v>5.3940148894324677E-3</c:v>
                      </c:pt>
                      <c:pt idx="299">
                        <c:v>5.2337114162070595E-3</c:v>
                      </c:pt>
                      <c:pt idx="300">
                        <c:v>5.1554867078371187E-3</c:v>
                      </c:pt>
                      <c:pt idx="301">
                        <c:v>5.1554867078371187E-3</c:v>
                      </c:pt>
                      <c:pt idx="302">
                        <c:v>5.1554867078371187E-3</c:v>
                      </c:pt>
                      <c:pt idx="303">
                        <c:v>5.1554867078371187E-3</c:v>
                      </c:pt>
                      <c:pt idx="304">
                        <c:v>5.1560261342628597E-3</c:v>
                      </c:pt>
                      <c:pt idx="305">
                        <c:v>4.7822442990048866E-3</c:v>
                      </c:pt>
                      <c:pt idx="306">
                        <c:v>4.7838726861345222E-3</c:v>
                      </c:pt>
                      <c:pt idx="307">
                        <c:v>4.7838726861345222E-3</c:v>
                      </c:pt>
                      <c:pt idx="308">
                        <c:v>4.7857845680506174E-3</c:v>
                      </c:pt>
                      <c:pt idx="309">
                        <c:v>4.7857845680506174E-3</c:v>
                      </c:pt>
                      <c:pt idx="310">
                        <c:v>4.7148494204087496E-3</c:v>
                      </c:pt>
                      <c:pt idx="311">
                        <c:v>4.6445700912885078E-3</c:v>
                      </c:pt>
                      <c:pt idx="312">
                        <c:v>4.5788585712470565E-3</c:v>
                      </c:pt>
                      <c:pt idx="313">
                        <c:v>4.5832495219790981E-3</c:v>
                      </c:pt>
                      <c:pt idx="314">
                        <c:v>4.5151927987632928E-3</c:v>
                      </c:pt>
                      <c:pt idx="315">
                        <c:v>4.3821552946485907E-3</c:v>
                      </c:pt>
                      <c:pt idx="316">
                        <c:v>4.2531170227757282E-3</c:v>
                      </c:pt>
                      <c:pt idx="317">
                        <c:v>4.2590370567511986E-3</c:v>
                      </c:pt>
                      <c:pt idx="318">
                        <c:v>4.1960703043690904E-3</c:v>
                      </c:pt>
                      <c:pt idx="319">
                        <c:v>4.0807350238181647E-3</c:v>
                      </c:pt>
                      <c:pt idx="320">
                        <c:v>4.0807350238181647E-3</c:v>
                      </c:pt>
                      <c:pt idx="321">
                        <c:v>3.850219012895137E-3</c:v>
                      </c:pt>
                      <c:pt idx="322">
                        <c:v>3.6836865771077247E-3</c:v>
                      </c:pt>
                      <c:pt idx="323">
                        <c:v>3.7257034524429216E-3</c:v>
                      </c:pt>
                      <c:pt idx="324">
                        <c:v>3.7257034524429216E-3</c:v>
                      </c:pt>
                      <c:pt idx="325">
                        <c:v>3.4679531399188332E-3</c:v>
                      </c:pt>
                      <c:pt idx="326">
                        <c:v>3.3228656844846642E-3</c:v>
                      </c:pt>
                      <c:pt idx="327">
                        <c:v>3.3438198975659331E-3</c:v>
                      </c:pt>
                      <c:pt idx="328">
                        <c:v>3.3517187878491996E-3</c:v>
                      </c:pt>
                      <c:pt idx="329">
                        <c:v>3.3517187878491996E-3</c:v>
                      </c:pt>
                      <c:pt idx="330">
                        <c:v>3.3886772838164136E-3</c:v>
                      </c:pt>
                      <c:pt idx="331">
                        <c:v>3.3886772838164136E-3</c:v>
                      </c:pt>
                      <c:pt idx="332">
                        <c:v>3.4358951565584637E-3</c:v>
                      </c:pt>
                      <c:pt idx="333">
                        <c:v>3.4358951565584637E-3</c:v>
                      </c:pt>
                      <c:pt idx="334">
                        <c:v>3.4426449959747175E-3</c:v>
                      </c:pt>
                      <c:pt idx="335">
                        <c:v>3.4426449959747175E-3</c:v>
                      </c:pt>
                      <c:pt idx="336">
                        <c:v>3.4796176117711159E-3</c:v>
                      </c:pt>
                      <c:pt idx="337">
                        <c:v>3.7150024251532466E-3</c:v>
                      </c:pt>
                      <c:pt idx="338">
                        <c:v>3.7467045628901308E-3</c:v>
                      </c:pt>
                      <c:pt idx="339">
                        <c:v>3.7467045628901308E-3</c:v>
                      </c:pt>
                      <c:pt idx="340">
                        <c:v>3.9402548651174801E-3</c:v>
                      </c:pt>
                      <c:pt idx="341">
                        <c:v>3.9402548651174801E-3</c:v>
                      </c:pt>
                      <c:pt idx="342">
                        <c:v>3.9697296184531038E-3</c:v>
                      </c:pt>
                      <c:pt idx="343">
                        <c:v>3.9697296184531038E-3</c:v>
                      </c:pt>
                      <c:pt idx="344">
                        <c:v>4.0823200778757826E-3</c:v>
                      </c:pt>
                      <c:pt idx="345">
                        <c:v>4.0823200778757826E-3</c:v>
                      </c:pt>
                      <c:pt idx="346">
                        <c:v>4.1261038887938951E-3</c:v>
                      </c:pt>
                      <c:pt idx="347">
                        <c:v>4.1779948619968072E-3</c:v>
                      </c:pt>
                      <c:pt idx="348">
                        <c:v>4.2139323477234101E-3</c:v>
                      </c:pt>
                      <c:pt idx="349">
                        <c:v>4.2139323477234101E-3</c:v>
                      </c:pt>
                      <c:pt idx="350">
                        <c:v>4.2397022063200172E-3</c:v>
                      </c:pt>
                      <c:pt idx="351">
                        <c:v>4.2397022063200172E-3</c:v>
                      </c:pt>
                      <c:pt idx="352">
                        <c:v>4.1173733021602687E-3</c:v>
                      </c:pt>
                      <c:pt idx="353">
                        <c:v>4.1173733021602687E-3</c:v>
                      </c:pt>
                      <c:pt idx="354">
                        <c:v>4.1173733021602687E-3</c:v>
                      </c:pt>
                      <c:pt idx="355">
                        <c:v>4.4529584390239118E-3</c:v>
                      </c:pt>
                      <c:pt idx="356">
                        <c:v>4.4529584390239118E-3</c:v>
                      </c:pt>
                      <c:pt idx="357">
                        <c:v>4.6760261913995644E-3</c:v>
                      </c:pt>
                      <c:pt idx="358">
                        <c:v>5.1726515784335601E-3</c:v>
                      </c:pt>
                      <c:pt idx="359">
                        <c:v>5.1726515784335601E-3</c:v>
                      </c:pt>
                      <c:pt idx="360">
                        <c:v>5.520060625908747E-3</c:v>
                      </c:pt>
                      <c:pt idx="361">
                        <c:v>5.5825577504919691E-3</c:v>
                      </c:pt>
                      <c:pt idx="362">
                        <c:v>5.5825577504919691E-3</c:v>
                      </c:pt>
                      <c:pt idx="363">
                        <c:v>5.5825577504919691E-3</c:v>
                      </c:pt>
                      <c:pt idx="364">
                        <c:v>5.5825577504919691E-3</c:v>
                      </c:pt>
                      <c:pt idx="365">
                        <c:v>5.5825577504919691E-3</c:v>
                      </c:pt>
                      <c:pt idx="366">
                        <c:v>5.8033238798954343E-3</c:v>
                      </c:pt>
                      <c:pt idx="367">
                        <c:v>5.8033238798954343E-3</c:v>
                      </c:pt>
                      <c:pt idx="368">
                        <c:v>5.8033238798954343E-3</c:v>
                      </c:pt>
                      <c:pt idx="369">
                        <c:v>5.8300018337690716E-3</c:v>
                      </c:pt>
                      <c:pt idx="370">
                        <c:v>5.8300018337690716E-3</c:v>
                      </c:pt>
                      <c:pt idx="371">
                        <c:v>5.8300018337690716E-3</c:v>
                      </c:pt>
                      <c:pt idx="372">
                        <c:v>5.8300018337690716E-3</c:v>
                      </c:pt>
                      <c:pt idx="373">
                        <c:v>5.8300018337690716E-3</c:v>
                      </c:pt>
                      <c:pt idx="374">
                        <c:v>5.8300018337690716E-3</c:v>
                      </c:pt>
                      <c:pt idx="375">
                        <c:v>5.8300018337690716E-3</c:v>
                      </c:pt>
                      <c:pt idx="376">
                        <c:v>5.8300018337690716E-3</c:v>
                      </c:pt>
                      <c:pt idx="377">
                        <c:v>5.8300018337690716E-3</c:v>
                      </c:pt>
                      <c:pt idx="378">
                        <c:v>5.8033238798954343E-3</c:v>
                      </c:pt>
                      <c:pt idx="379">
                        <c:v>5.8033238798954343E-3</c:v>
                      </c:pt>
                      <c:pt idx="380">
                        <c:v>5.7661879523036585E-3</c:v>
                      </c:pt>
                      <c:pt idx="381">
                        <c:v>5.7661879523036585E-3</c:v>
                      </c:pt>
                      <c:pt idx="382">
                        <c:v>5.7661879523036585E-3</c:v>
                      </c:pt>
                      <c:pt idx="383">
                        <c:v>5.7661879523036585E-3</c:v>
                      </c:pt>
                      <c:pt idx="384">
                        <c:v>5.7661879523036585E-3</c:v>
                      </c:pt>
                      <c:pt idx="385">
                        <c:v>5.7661879523036585E-3</c:v>
                      </c:pt>
                      <c:pt idx="386">
                        <c:v>5.7661879523036585E-3</c:v>
                      </c:pt>
                      <c:pt idx="387">
                        <c:v>5.6472051019296277E-3</c:v>
                      </c:pt>
                      <c:pt idx="388">
                        <c:v>5.6472051019296277E-3</c:v>
                      </c:pt>
                      <c:pt idx="389">
                        <c:v>5.6472051019296277E-3</c:v>
                      </c:pt>
                      <c:pt idx="390">
                        <c:v>5.6091603229650178E-3</c:v>
                      </c:pt>
                      <c:pt idx="391">
                        <c:v>5.6091603229650178E-3</c:v>
                      </c:pt>
                      <c:pt idx="392">
                        <c:v>5.5706305767691333E-3</c:v>
                      </c:pt>
                      <c:pt idx="393">
                        <c:v>5.5706305767691333E-3</c:v>
                      </c:pt>
                      <c:pt idx="394">
                        <c:v>5.538663273212131E-3</c:v>
                      </c:pt>
                      <c:pt idx="395">
                        <c:v>5.538663273212131E-3</c:v>
                      </c:pt>
                      <c:pt idx="396">
                        <c:v>5.538663273212131E-3</c:v>
                      </c:pt>
                      <c:pt idx="397">
                        <c:v>5.5162450958083009E-3</c:v>
                      </c:pt>
                      <c:pt idx="398">
                        <c:v>7.8307643425926752E-3</c:v>
                      </c:pt>
                      <c:pt idx="399">
                        <c:v>7.8307643425926752E-3</c:v>
                      </c:pt>
                      <c:pt idx="400">
                        <c:v>7.7161015622725726E-3</c:v>
                      </c:pt>
                      <c:pt idx="401">
                        <c:v>7.7161015622725726E-3</c:v>
                      </c:pt>
                      <c:pt idx="402">
                        <c:v>7.7161015622725726E-3</c:v>
                      </c:pt>
                      <c:pt idx="403">
                        <c:v>7.7161015622725726E-3</c:v>
                      </c:pt>
                      <c:pt idx="404">
                        <c:v>7.6755442347628466E-3</c:v>
                      </c:pt>
                      <c:pt idx="405">
                        <c:v>7.6755442347628466E-3</c:v>
                      </c:pt>
                      <c:pt idx="406">
                        <c:v>7.6755442347628466E-3</c:v>
                      </c:pt>
                      <c:pt idx="407">
                        <c:v>7.6755442347628466E-3</c:v>
                      </c:pt>
                      <c:pt idx="408">
                        <c:v>7.6755442347628466E-3</c:v>
                      </c:pt>
                      <c:pt idx="409">
                        <c:v>7.6755442347628466E-3</c:v>
                      </c:pt>
                      <c:pt idx="410">
                        <c:v>7.6755442347628466E-3</c:v>
                      </c:pt>
                      <c:pt idx="411">
                        <c:v>7.6807951655706403E-3</c:v>
                      </c:pt>
                      <c:pt idx="412">
                        <c:v>7.6807951655706403E-3</c:v>
                      </c:pt>
                      <c:pt idx="413">
                        <c:v>7.6807951655706403E-3</c:v>
                      </c:pt>
                      <c:pt idx="414">
                        <c:v>7.6807951655706403E-3</c:v>
                      </c:pt>
                      <c:pt idx="415">
                        <c:v>7.6807951655706403E-3</c:v>
                      </c:pt>
                      <c:pt idx="416">
                        <c:v>7.6807951655706403E-3</c:v>
                      </c:pt>
                      <c:pt idx="417">
                        <c:v>7.6807951655706403E-3</c:v>
                      </c:pt>
                      <c:pt idx="418">
                        <c:v>7.6865740217474977E-3</c:v>
                      </c:pt>
                      <c:pt idx="419">
                        <c:v>7.6865740217474977E-3</c:v>
                      </c:pt>
                      <c:pt idx="420">
                        <c:v>7.6865740217474977E-3</c:v>
                      </c:pt>
                      <c:pt idx="421">
                        <c:v>7.6907456717240953E-3</c:v>
                      </c:pt>
                      <c:pt idx="422">
                        <c:v>7.6907456717240953E-3</c:v>
                      </c:pt>
                      <c:pt idx="423">
                        <c:v>7.6907456717240953E-3</c:v>
                      </c:pt>
                      <c:pt idx="424">
                        <c:v>7.6907456717240953E-3</c:v>
                      </c:pt>
                      <c:pt idx="425">
                        <c:v>7.6907456717240953E-3</c:v>
                      </c:pt>
                      <c:pt idx="426">
                        <c:v>7.6907456717240953E-3</c:v>
                      </c:pt>
                      <c:pt idx="427">
                        <c:v>7.6907456717240953E-3</c:v>
                      </c:pt>
                      <c:pt idx="428">
                        <c:v>7.6907456717240953E-3</c:v>
                      </c:pt>
                      <c:pt idx="429">
                        <c:v>7.6907456717240953E-3</c:v>
                      </c:pt>
                      <c:pt idx="430">
                        <c:v>7.6907456717240953E-3</c:v>
                      </c:pt>
                      <c:pt idx="431">
                        <c:v>7.6929334399227492E-3</c:v>
                      </c:pt>
                      <c:pt idx="432">
                        <c:v>7.6929334399227492E-3</c:v>
                      </c:pt>
                      <c:pt idx="433">
                        <c:v>7.6999312128694887E-3</c:v>
                      </c:pt>
                      <c:pt idx="434">
                        <c:v>7.6999312128694887E-3</c:v>
                      </c:pt>
                      <c:pt idx="435">
                        <c:v>7.6999312128694887E-3</c:v>
                      </c:pt>
                      <c:pt idx="436">
                        <c:v>7.6951921045739146E-3</c:v>
                      </c:pt>
                      <c:pt idx="437">
                        <c:v>7.6951921045739146E-3</c:v>
                      </c:pt>
                      <c:pt idx="438">
                        <c:v>7.6951921045739146E-3</c:v>
                      </c:pt>
                      <c:pt idx="439">
                        <c:v>7.6951921045739146E-3</c:v>
                      </c:pt>
                      <c:pt idx="440">
                        <c:v>7.6951921045739146E-3</c:v>
                      </c:pt>
                      <c:pt idx="441">
                        <c:v>7.6807951655706403E-3</c:v>
                      </c:pt>
                      <c:pt idx="442">
                        <c:v>7.6807951655706403E-3</c:v>
                      </c:pt>
                      <c:pt idx="443">
                        <c:v>7.6807951655706403E-3</c:v>
                      </c:pt>
                      <c:pt idx="444">
                        <c:v>7.677238931140958E-3</c:v>
                      </c:pt>
                      <c:pt idx="445">
                        <c:v>7.677238931140958E-3</c:v>
                      </c:pt>
                      <c:pt idx="446">
                        <c:v>7.6707733345850321E-3</c:v>
                      </c:pt>
                      <c:pt idx="447">
                        <c:v>7.6707733345850321E-3</c:v>
                      </c:pt>
                      <c:pt idx="448">
                        <c:v>7.6707733345850321E-3</c:v>
                      </c:pt>
                      <c:pt idx="449">
                        <c:v>7.6707733345850321E-3</c:v>
                      </c:pt>
                      <c:pt idx="450">
                        <c:v>7.6707733345850321E-3</c:v>
                      </c:pt>
                      <c:pt idx="451">
                        <c:v>7.6707733345850321E-3</c:v>
                      </c:pt>
                      <c:pt idx="452">
                        <c:v>7.6707733345850321E-3</c:v>
                      </c:pt>
                      <c:pt idx="453">
                        <c:v>7.6707733345850321E-3</c:v>
                      </c:pt>
                      <c:pt idx="454">
                        <c:v>7.6546585570757969E-3</c:v>
                      </c:pt>
                      <c:pt idx="455">
                        <c:v>7.6546585570757969E-3</c:v>
                      </c:pt>
                      <c:pt idx="456">
                        <c:v>7.6546585570757969E-3</c:v>
                      </c:pt>
                      <c:pt idx="457">
                        <c:v>7.6500412279350005E-3</c:v>
                      </c:pt>
                      <c:pt idx="458">
                        <c:v>7.6500412279350005E-3</c:v>
                      </c:pt>
                      <c:pt idx="459">
                        <c:v>7.6500412279350005E-3</c:v>
                      </c:pt>
                      <c:pt idx="460">
                        <c:v>7.6461078159013414E-3</c:v>
                      </c:pt>
                      <c:pt idx="461">
                        <c:v>7.6461078159013414E-3</c:v>
                      </c:pt>
                      <c:pt idx="462">
                        <c:v>7.6427573004381058E-3</c:v>
                      </c:pt>
                      <c:pt idx="463">
                        <c:v>7.6427573004381058E-3</c:v>
                      </c:pt>
                      <c:pt idx="464">
                        <c:v>7.6427573004381058E-3</c:v>
                      </c:pt>
                      <c:pt idx="465">
                        <c:v>7.6399034942527906E-3</c:v>
                      </c:pt>
                      <c:pt idx="466">
                        <c:v>7.6399034942527906E-3</c:v>
                      </c:pt>
                      <c:pt idx="467">
                        <c:v>7.6399034942527906E-3</c:v>
                      </c:pt>
                      <c:pt idx="468">
                        <c:v>7.6370318952940323E-3</c:v>
                      </c:pt>
                      <c:pt idx="469">
                        <c:v>7.6370318952940323E-3</c:v>
                      </c:pt>
                      <c:pt idx="470">
                        <c:v>7.6370318952940323E-3</c:v>
                      </c:pt>
                      <c:pt idx="471">
                        <c:v>7.6346635998852065E-3</c:v>
                      </c:pt>
                      <c:pt idx="472">
                        <c:v>7.6346635998852065E-3</c:v>
                      </c:pt>
                      <c:pt idx="473">
                        <c:v>7.6327105115716453E-3</c:v>
                      </c:pt>
                      <c:pt idx="474">
                        <c:v>7.6327105115716453E-3</c:v>
                      </c:pt>
                      <c:pt idx="475">
                        <c:v>7.6327105115716453E-3</c:v>
                      </c:pt>
                      <c:pt idx="476">
                        <c:v>7.6313472535089648E-3</c:v>
                      </c:pt>
                      <c:pt idx="477">
                        <c:v>7.6313472535089648E-3</c:v>
                      </c:pt>
                      <c:pt idx="478">
                        <c:v>7.6313472535089648E-3</c:v>
                      </c:pt>
                      <c:pt idx="479">
                        <c:v>7.630403869956265E-3</c:v>
                      </c:pt>
                      <c:pt idx="480">
                        <c:v>7.630403869956265E-3</c:v>
                      </c:pt>
                      <c:pt idx="481">
                        <c:v>7.630403869956265E-3</c:v>
                      </c:pt>
                      <c:pt idx="482">
                        <c:v>7.630403869956265E-3</c:v>
                      </c:pt>
                      <c:pt idx="483">
                        <c:v>7.630403869956265E-3</c:v>
                      </c:pt>
                      <c:pt idx="484">
                        <c:v>7.630403869956265E-3</c:v>
                      </c:pt>
                      <c:pt idx="485">
                        <c:v>7.630403869956265E-3</c:v>
                      </c:pt>
                      <c:pt idx="486">
                        <c:v>7.630403869956265E-3</c:v>
                      </c:pt>
                      <c:pt idx="487">
                        <c:v>7.630403869956265E-3</c:v>
                      </c:pt>
                      <c:pt idx="488">
                        <c:v>7.6280555490248802E-3</c:v>
                      </c:pt>
                      <c:pt idx="489">
                        <c:v>7.6280555490248802E-3</c:v>
                      </c:pt>
                      <c:pt idx="490">
                        <c:v>7.6280555490248802E-3</c:v>
                      </c:pt>
                      <c:pt idx="491">
                        <c:v>7.6280555490248802E-3</c:v>
                      </c:pt>
                      <c:pt idx="492">
                        <c:v>7.6280555490248802E-3</c:v>
                      </c:pt>
                      <c:pt idx="493">
                        <c:v>7.6280555490248802E-3</c:v>
                      </c:pt>
                      <c:pt idx="494">
                        <c:v>7.6280555490248802E-3</c:v>
                      </c:pt>
                      <c:pt idx="495">
                        <c:v>7.6280555490248802E-3</c:v>
                      </c:pt>
                      <c:pt idx="496">
                        <c:v>7.6280555490248802E-3</c:v>
                      </c:pt>
                      <c:pt idx="497">
                        <c:v>7.6280555490248802E-3</c:v>
                      </c:pt>
                      <c:pt idx="498">
                        <c:v>7.6280555490248802E-3</c:v>
                      </c:pt>
                      <c:pt idx="499">
                        <c:v>7.6275093816619123E-3</c:v>
                      </c:pt>
                      <c:pt idx="500">
                        <c:v>7.6275093816619123E-3</c:v>
                      </c:pt>
                      <c:pt idx="501">
                        <c:v>7.6275093816619123E-3</c:v>
                      </c:pt>
                      <c:pt idx="502">
                        <c:v>7.6279123524760377E-3</c:v>
                      </c:pt>
                      <c:pt idx="503">
                        <c:v>7.6279123524760377E-3</c:v>
                      </c:pt>
                      <c:pt idx="504">
                        <c:v>7.6279123524760377E-3</c:v>
                      </c:pt>
                      <c:pt idx="505">
                        <c:v>7.6275093816619123E-3</c:v>
                      </c:pt>
                      <c:pt idx="506">
                        <c:v>7.6275093816619123E-3</c:v>
                      </c:pt>
                      <c:pt idx="507">
                        <c:v>7.4007537481464219E-3</c:v>
                      </c:pt>
                      <c:pt idx="508">
                        <c:v>7.4007537481464219E-3</c:v>
                      </c:pt>
                      <c:pt idx="509">
                        <c:v>7.4007537481464219E-3</c:v>
                      </c:pt>
                      <c:pt idx="510">
                        <c:v>7.4007537481464219E-3</c:v>
                      </c:pt>
                      <c:pt idx="511">
                        <c:v>7.4007537481464219E-3</c:v>
                      </c:pt>
                      <c:pt idx="512">
                        <c:v>7.4007537481464219E-3</c:v>
                      </c:pt>
                      <c:pt idx="513">
                        <c:v>7.4007537481464219E-3</c:v>
                      </c:pt>
                      <c:pt idx="514">
                        <c:v>7.4007537481464219E-3</c:v>
                      </c:pt>
                      <c:pt idx="515">
                        <c:v>7.4007537481464219E-3</c:v>
                      </c:pt>
                      <c:pt idx="516">
                        <c:v>7.7434841148707823E-3</c:v>
                      </c:pt>
                      <c:pt idx="517">
                        <c:v>7.7434841148707823E-3</c:v>
                      </c:pt>
                      <c:pt idx="518">
                        <c:v>7.7475161273279506E-3</c:v>
                      </c:pt>
                      <c:pt idx="519">
                        <c:v>7.7475161273279506E-3</c:v>
                      </c:pt>
                      <c:pt idx="520">
                        <c:v>7.7475161273279506E-3</c:v>
                      </c:pt>
                      <c:pt idx="521">
                        <c:v>7.7475161273279506E-3</c:v>
                      </c:pt>
                      <c:pt idx="522">
                        <c:v>7.7475161273279506E-3</c:v>
                      </c:pt>
                      <c:pt idx="523">
                        <c:v>7.6316026674146924E-3</c:v>
                      </c:pt>
                      <c:pt idx="524">
                        <c:v>7.6321387940745033E-3</c:v>
                      </c:pt>
                      <c:pt idx="525">
                        <c:v>7.4055249135614844E-3</c:v>
                      </c:pt>
                      <c:pt idx="526">
                        <c:v>7.4055249135614844E-3</c:v>
                      </c:pt>
                      <c:pt idx="527">
                        <c:v>7.1869266106303282E-3</c:v>
                      </c:pt>
                      <c:pt idx="528">
                        <c:v>7.1869266106303282E-3</c:v>
                      </c:pt>
                      <c:pt idx="529">
                        <c:v>7.1869266106303282E-3</c:v>
                      </c:pt>
                      <c:pt idx="530">
                        <c:v>7.1876171226402906E-3</c:v>
                      </c:pt>
                      <c:pt idx="531">
                        <c:v>7.1876171226402906E-3</c:v>
                      </c:pt>
                      <c:pt idx="532">
                        <c:v>7.1876171226402906E-3</c:v>
                      </c:pt>
                      <c:pt idx="533">
                        <c:v>7.1876171226402906E-3</c:v>
                      </c:pt>
                      <c:pt idx="534">
                        <c:v>7.1876171226402906E-3</c:v>
                      </c:pt>
                      <c:pt idx="535">
                        <c:v>7.1876171226402906E-3</c:v>
                      </c:pt>
                      <c:pt idx="536">
                        <c:v>7.1876171226402906E-3</c:v>
                      </c:pt>
                      <c:pt idx="537">
                        <c:v>7.1876171226402906E-3</c:v>
                      </c:pt>
                      <c:pt idx="538">
                        <c:v>7.1876171226402906E-3</c:v>
                      </c:pt>
                      <c:pt idx="539">
                        <c:v>7.1876171226402906E-3</c:v>
                      </c:pt>
                      <c:pt idx="540">
                        <c:v>7.1876171226402906E-3</c:v>
                      </c:pt>
                      <c:pt idx="541">
                        <c:v>7.1876171226402906E-3</c:v>
                      </c:pt>
                      <c:pt idx="542">
                        <c:v>7.1876171226402906E-3</c:v>
                      </c:pt>
                      <c:pt idx="543">
                        <c:v>7.1883534547337235E-3</c:v>
                      </c:pt>
                      <c:pt idx="544">
                        <c:v>7.1883534547337235E-3</c:v>
                      </c:pt>
                      <c:pt idx="545">
                        <c:v>7.1883534547337235E-3</c:v>
                      </c:pt>
                      <c:pt idx="546">
                        <c:v>7.1883534547337235E-3</c:v>
                      </c:pt>
                      <c:pt idx="547">
                        <c:v>7.1883534547337235E-3</c:v>
                      </c:pt>
                      <c:pt idx="548">
                        <c:v>7.1883534547337235E-3</c:v>
                      </c:pt>
                      <c:pt idx="549">
                        <c:v>7.1891386451173453E-3</c:v>
                      </c:pt>
                      <c:pt idx="550">
                        <c:v>7.1891386451173453E-3</c:v>
                      </c:pt>
                      <c:pt idx="551">
                        <c:v>7.1891386451173453E-3</c:v>
                      </c:pt>
                      <c:pt idx="552">
                        <c:v>7.1891386451173453E-3</c:v>
                      </c:pt>
                      <c:pt idx="553">
                        <c:v>7.1891386451173453E-3</c:v>
                      </c:pt>
                      <c:pt idx="554">
                        <c:v>7.1891386451173453E-3</c:v>
                      </c:pt>
                      <c:pt idx="555">
                        <c:v>7.1891386451173453E-3</c:v>
                      </c:pt>
                      <c:pt idx="556">
                        <c:v>7.1891386451173453E-3</c:v>
                      </c:pt>
                      <c:pt idx="557">
                        <c:v>7.1891386451173453E-3</c:v>
                      </c:pt>
                      <c:pt idx="558">
                        <c:v>7.1891386451173453E-3</c:v>
                      </c:pt>
                      <c:pt idx="559">
                        <c:v>7.1835980703450018E-3</c:v>
                      </c:pt>
                      <c:pt idx="560">
                        <c:v>7.1835980703450018E-3</c:v>
                      </c:pt>
                      <c:pt idx="561">
                        <c:v>7.1835980703450018E-3</c:v>
                      </c:pt>
                      <c:pt idx="562">
                        <c:v>7.1843139980176159E-3</c:v>
                      </c:pt>
                      <c:pt idx="563">
                        <c:v>7.1843139980176159E-3</c:v>
                      </c:pt>
                      <c:pt idx="564">
                        <c:v>7.1843139980176159E-3</c:v>
                      </c:pt>
                      <c:pt idx="565">
                        <c:v>7.1843139980176159E-3</c:v>
                      </c:pt>
                      <c:pt idx="566">
                        <c:v>7.1843139980176159E-3</c:v>
                      </c:pt>
                      <c:pt idx="567">
                        <c:v>7.1843139980176159E-3</c:v>
                      </c:pt>
                      <c:pt idx="568">
                        <c:v>7.1843139980176159E-3</c:v>
                      </c:pt>
                      <c:pt idx="569">
                        <c:v>7.1843139980176159E-3</c:v>
                      </c:pt>
                      <c:pt idx="570">
                        <c:v>7.1843139980176159E-3</c:v>
                      </c:pt>
                      <c:pt idx="571">
                        <c:v>7.1843139980176159E-3</c:v>
                      </c:pt>
                      <c:pt idx="572">
                        <c:v>7.1843139980176159E-3</c:v>
                      </c:pt>
                      <c:pt idx="573">
                        <c:v>7.1811826298894986E-3</c:v>
                      </c:pt>
                      <c:pt idx="574">
                        <c:v>7.1811826298894986E-3</c:v>
                      </c:pt>
                      <c:pt idx="575">
                        <c:v>7.1811826298894986E-3</c:v>
                      </c:pt>
                      <c:pt idx="576">
                        <c:v>7.1808927072668964E-3</c:v>
                      </c:pt>
                      <c:pt idx="577">
                        <c:v>7.1808927072668964E-3</c:v>
                      </c:pt>
                      <c:pt idx="578">
                        <c:v>7.1808927072668964E-3</c:v>
                      </c:pt>
                      <c:pt idx="579">
                        <c:v>7.1808927072668964E-3</c:v>
                      </c:pt>
                      <c:pt idx="580">
                        <c:v>7.1808927072668964E-3</c:v>
                      </c:pt>
                      <c:pt idx="581">
                        <c:v>7.1808927072668964E-3</c:v>
                      </c:pt>
                      <c:pt idx="582">
                        <c:v>7.1808927072668964E-3</c:v>
                      </c:pt>
                      <c:pt idx="583">
                        <c:v>7.1800129743433347E-3</c:v>
                      </c:pt>
                      <c:pt idx="584">
                        <c:v>7.1800129743433347E-3</c:v>
                      </c:pt>
                      <c:pt idx="585">
                        <c:v>7.1800129743433347E-3</c:v>
                      </c:pt>
                      <c:pt idx="586">
                        <c:v>7.1799026954680791E-3</c:v>
                      </c:pt>
                      <c:pt idx="587">
                        <c:v>7.1799026954680791E-3</c:v>
                      </c:pt>
                      <c:pt idx="588">
                        <c:v>7.1799026954680791E-3</c:v>
                      </c:pt>
                      <c:pt idx="589">
                        <c:v>7.1799026954680791E-3</c:v>
                      </c:pt>
                      <c:pt idx="590">
                        <c:v>7.1795923599173887E-3</c:v>
                      </c:pt>
                      <c:pt idx="591">
                        <c:v>7.1795923599173887E-3</c:v>
                      </c:pt>
                      <c:pt idx="592">
                        <c:v>7.1795923599173887E-3</c:v>
                      </c:pt>
                      <c:pt idx="593">
                        <c:v>7.1795923599173887E-3</c:v>
                      </c:pt>
                      <c:pt idx="594">
                        <c:v>7.1795923599173887E-3</c:v>
                      </c:pt>
                      <c:pt idx="595">
                        <c:v>7.1795923599173887E-3</c:v>
                      </c:pt>
                      <c:pt idx="596">
                        <c:v>7.1795923599173887E-3</c:v>
                      </c:pt>
                      <c:pt idx="597">
                        <c:v>7.1795923599173887E-3</c:v>
                      </c:pt>
                      <c:pt idx="598">
                        <c:v>7.1795923599173887E-3</c:v>
                      </c:pt>
                      <c:pt idx="599">
                        <c:v>7.1795923599173887E-3</c:v>
                      </c:pt>
                    </c:numCache>
                  </c:numRef>
                </c:yVal>
                <c:smooth val="0"/>
                <c:extLst xmlns:c15="http://schemas.microsoft.com/office/drawing/2012/chart">
                  <c:ext xmlns:c16="http://schemas.microsoft.com/office/drawing/2014/chart" uri="{C3380CC4-5D6E-409C-BE32-E72D297353CC}">
                    <c16:uniqueId val="{0000000C-BEF4-482E-B89E-5BBA3EB7A462}"/>
                  </c:ext>
                </c:extLst>
              </c15:ser>
            </c15:filteredScatterSeries>
            <c15:filteredScatterSeries>
              <c15:ser>
                <c:idx val="8"/>
                <c:order val="8"/>
                <c:tx>
                  <c:strRef>
                    <c:extLst xmlns:c15="http://schemas.microsoft.com/office/drawing/2012/chart">
                      <c:ext xmlns:c15="http://schemas.microsoft.com/office/drawing/2012/chart" uri="{02D57815-91ED-43cb-92C2-25804820EDAC}">
                        <c15:formulaRef>
                          <c15:sqref>SUM!$K$1</c15:sqref>
                        </c15:formulaRef>
                      </c:ext>
                    </c:extLst>
                    <c:strCache>
                      <c:ptCount val="1"/>
                      <c:pt idx="0">
                        <c:v>sb15mfc30-4-90dB</c:v>
                      </c:pt>
                    </c:strCache>
                  </c:strRef>
                </c:tx>
                <c:spPr>
                  <a:ln w="19050" cap="rnd">
                    <a:solidFill>
                      <a:srgbClr val="FFC000"/>
                    </a:solidFill>
                    <a:round/>
                  </a:ln>
                  <a:effectLst/>
                </c:spPr>
                <c:marker>
                  <c:symbol val="none"/>
                </c:marker>
                <c:xVal>
                  <c:numRef>
                    <c:extLst xmlns:c15="http://schemas.microsoft.com/office/drawing/2012/chart">
                      <c:ext xmlns:c15="http://schemas.microsoft.com/office/drawing/2012/chart" uri="{02D57815-91ED-43cb-92C2-25804820EDAC}">
                        <c15:formulaRef>
                          <c15:sqref>SUM!$B$2:$B$601</c15:sqref>
                        </c15:formulaRef>
                      </c:ext>
                    </c:extLst>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extLst xmlns:c15="http://schemas.microsoft.com/office/drawing/2012/chart">
                      <c:ext xmlns:c15="http://schemas.microsoft.com/office/drawing/2012/chart" uri="{02D57815-91ED-43cb-92C2-25804820EDAC}">
                        <c15:formulaRef>
                          <c15:sqref>SUM!$K$2:$K$601</c15:sqref>
                        </c15:formulaRef>
                      </c:ext>
                    </c:extLst>
                    <c:numCache>
                      <c:formatCode>0.000%</c:formatCode>
                      <c:ptCount val="60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3.7109965520328906E-3</c:v>
                      </c:pt>
                      <c:pt idx="25">
                        <c:v>3.5815121192172453E-3</c:v>
                      </c:pt>
                      <c:pt idx="26">
                        <c:v>3.526251458376161E-3</c:v>
                      </c:pt>
                      <c:pt idx="27">
                        <c:v>3.1921292432638129E-3</c:v>
                      </c:pt>
                      <c:pt idx="28">
                        <c:v>2.9191642088618451E-3</c:v>
                      </c:pt>
                      <c:pt idx="29">
                        <c:v>2.7527685755253744E-3</c:v>
                      </c:pt>
                      <c:pt idx="30">
                        <c:v>2.5433033481871564E-3</c:v>
                      </c:pt>
                      <c:pt idx="31">
                        <c:v>2.4581512623921254E-3</c:v>
                      </c:pt>
                      <c:pt idx="32">
                        <c:v>2.1962908539626528E-3</c:v>
                      </c:pt>
                      <c:pt idx="33">
                        <c:v>2.0143369261124118E-3</c:v>
                      </c:pt>
                      <c:pt idx="34">
                        <c:v>1.8312054890426688E-3</c:v>
                      </c:pt>
                      <c:pt idx="35">
                        <c:v>2.4152542692851202E-3</c:v>
                      </c:pt>
                      <c:pt idx="36">
                        <c:v>2.7790547579887664E-3</c:v>
                      </c:pt>
                      <c:pt idx="37">
                        <c:v>2.2429618342718186E-3</c:v>
                      </c:pt>
                      <c:pt idx="38">
                        <c:v>2.687907480773845E-3</c:v>
                      </c:pt>
                      <c:pt idx="39">
                        <c:v>3.5537619567438672E-3</c:v>
                      </c:pt>
                      <c:pt idx="40">
                        <c:v>3.9947590520205342E-3</c:v>
                      </c:pt>
                      <c:pt idx="41">
                        <c:v>3.968451527724637E-3</c:v>
                      </c:pt>
                      <c:pt idx="42">
                        <c:v>3.7004879581482224E-3</c:v>
                      </c:pt>
                      <c:pt idx="43">
                        <c:v>3.6428739823249441E-3</c:v>
                      </c:pt>
                      <c:pt idx="44">
                        <c:v>4.0946381372106624E-3</c:v>
                      </c:pt>
                      <c:pt idx="45">
                        <c:v>4.1464898113464602E-3</c:v>
                      </c:pt>
                      <c:pt idx="46">
                        <c:v>4.1698410702447645E-3</c:v>
                      </c:pt>
                      <c:pt idx="47">
                        <c:v>3.7285052082034163E-3</c:v>
                      </c:pt>
                      <c:pt idx="48">
                        <c:v>3.1600613120476E-3</c:v>
                      </c:pt>
                      <c:pt idx="49">
                        <c:v>2.7428150335740836E-3</c:v>
                      </c:pt>
                      <c:pt idx="50">
                        <c:v>2.9074114097595474E-3</c:v>
                      </c:pt>
                      <c:pt idx="51">
                        <c:v>3.1806028383940047E-3</c:v>
                      </c:pt>
                      <c:pt idx="52">
                        <c:v>3.3192418445030483E-3</c:v>
                      </c:pt>
                      <c:pt idx="53">
                        <c:v>3.3798561359324156E-3</c:v>
                      </c:pt>
                      <c:pt idx="54">
                        <c:v>3.5127718335098285E-3</c:v>
                      </c:pt>
                      <c:pt idx="55">
                        <c:v>3.5806585322256017E-3</c:v>
                      </c:pt>
                      <c:pt idx="56">
                        <c:v>3.5689680137120875E-3</c:v>
                      </c:pt>
                      <c:pt idx="57">
                        <c:v>3.3023350859505462E-3</c:v>
                      </c:pt>
                      <c:pt idx="58">
                        <c:v>2.8748376068223401E-3</c:v>
                      </c:pt>
                      <c:pt idx="59">
                        <c:v>2.7113358133031033E-3</c:v>
                      </c:pt>
                      <c:pt idx="60">
                        <c:v>2.3183920823493165E-3</c:v>
                      </c:pt>
                      <c:pt idx="61">
                        <c:v>2.1335821326585952E-3</c:v>
                      </c:pt>
                      <c:pt idx="62">
                        <c:v>1.9702685037070455E-3</c:v>
                      </c:pt>
                      <c:pt idx="63">
                        <c:v>1.8219063962783598E-3</c:v>
                      </c:pt>
                      <c:pt idx="64">
                        <c:v>1.7465659055415001E-3</c:v>
                      </c:pt>
                      <c:pt idx="65">
                        <c:v>1.7506155314917094E-3</c:v>
                      </c:pt>
                      <c:pt idx="66">
                        <c:v>1.7566640044129102E-3</c:v>
                      </c:pt>
                      <c:pt idx="67">
                        <c:v>1.5894119721456736E-3</c:v>
                      </c:pt>
                      <c:pt idx="68">
                        <c:v>1.5335556343674004E-3</c:v>
                      </c:pt>
                      <c:pt idx="69">
                        <c:v>1.4650238923648996E-3</c:v>
                      </c:pt>
                      <c:pt idx="70">
                        <c:v>1.5197689196716718E-3</c:v>
                      </c:pt>
                      <c:pt idx="71">
                        <c:v>1.5959265933306582E-3</c:v>
                      </c:pt>
                      <c:pt idx="72">
                        <c:v>1.794039105928296E-3</c:v>
                      </c:pt>
                      <c:pt idx="73">
                        <c:v>2.2034787570339768E-3</c:v>
                      </c:pt>
                      <c:pt idx="74">
                        <c:v>2.9248694158201319E-3</c:v>
                      </c:pt>
                      <c:pt idx="75">
                        <c:v>3.8132658460170335E-3</c:v>
                      </c:pt>
                      <c:pt idx="76">
                        <c:v>3.8132658460170335E-3</c:v>
                      </c:pt>
                      <c:pt idx="77">
                        <c:v>3.0805646201792296E-3</c:v>
                      </c:pt>
                      <c:pt idx="78">
                        <c:v>2.8004982811635506E-3</c:v>
                      </c:pt>
                      <c:pt idx="79">
                        <c:v>2.1817799145651701E-3</c:v>
                      </c:pt>
                      <c:pt idx="80">
                        <c:v>2.0134487968657164E-3</c:v>
                      </c:pt>
                      <c:pt idx="81">
                        <c:v>1.9424532971477073E-3</c:v>
                      </c:pt>
                      <c:pt idx="82">
                        <c:v>2.0759822663259917E-3</c:v>
                      </c:pt>
                      <c:pt idx="83">
                        <c:v>2.241590525207492E-3</c:v>
                      </c:pt>
                      <c:pt idx="84">
                        <c:v>2.5712657568792846E-3</c:v>
                      </c:pt>
                      <c:pt idx="85">
                        <c:v>3.010197752656792E-3</c:v>
                      </c:pt>
                      <c:pt idx="86">
                        <c:v>3.626458420663334E-3</c:v>
                      </c:pt>
                      <c:pt idx="87">
                        <c:v>4.1919563217190136E-3</c:v>
                      </c:pt>
                      <c:pt idx="88">
                        <c:v>4.3355550162464777E-3</c:v>
                      </c:pt>
                      <c:pt idx="89">
                        <c:v>4.1772519245671554E-3</c:v>
                      </c:pt>
                      <c:pt idx="90">
                        <c:v>3.6832130948806102E-3</c:v>
                      </c:pt>
                      <c:pt idx="91">
                        <c:v>3.1122378443975002E-3</c:v>
                      </c:pt>
                      <c:pt idx="92">
                        <c:v>2.7755497954999831E-3</c:v>
                      </c:pt>
                      <c:pt idx="93">
                        <c:v>2.3323574595889027E-3</c:v>
                      </c:pt>
                      <c:pt idx="94">
                        <c:v>2.353335061906825E-3</c:v>
                      </c:pt>
                      <c:pt idx="95">
                        <c:v>2.1826391613594767E-3</c:v>
                      </c:pt>
                      <c:pt idx="96">
                        <c:v>2.1420883196777859E-3</c:v>
                      </c:pt>
                      <c:pt idx="97">
                        <c:v>2.2101002144020525E-3</c:v>
                      </c:pt>
                      <c:pt idx="98">
                        <c:v>2.3294339936559697E-3</c:v>
                      </c:pt>
                      <c:pt idx="99">
                        <c:v>2.3173884586749805E-3</c:v>
                      </c:pt>
                      <c:pt idx="100">
                        <c:v>2.4112199548983501E-3</c:v>
                      </c:pt>
                      <c:pt idx="101">
                        <c:v>2.5698502187481665E-3</c:v>
                      </c:pt>
                      <c:pt idx="102">
                        <c:v>2.7004552265868067E-3</c:v>
                      </c:pt>
                      <c:pt idx="103">
                        <c:v>2.8699694736878303E-3</c:v>
                      </c:pt>
                      <c:pt idx="104">
                        <c:v>2.8699694736878303E-3</c:v>
                      </c:pt>
                      <c:pt idx="105">
                        <c:v>3.111846315790675E-3</c:v>
                      </c:pt>
                      <c:pt idx="106">
                        <c:v>3.078481859033767E-3</c:v>
                      </c:pt>
                      <c:pt idx="107">
                        <c:v>3.1235887207505409E-3</c:v>
                      </c:pt>
                      <c:pt idx="108">
                        <c:v>3.1975871115420768E-3</c:v>
                      </c:pt>
                      <c:pt idx="109">
                        <c:v>3.2256263768607792E-3</c:v>
                      </c:pt>
                      <c:pt idx="110">
                        <c:v>3.2503636651765597E-3</c:v>
                      </c:pt>
                      <c:pt idx="111">
                        <c:v>3.2915439981716786E-3</c:v>
                      </c:pt>
                      <c:pt idx="112">
                        <c:v>3.2671185254134877E-3</c:v>
                      </c:pt>
                      <c:pt idx="113">
                        <c:v>3.1785363349189515E-3</c:v>
                      </c:pt>
                      <c:pt idx="114">
                        <c:v>3.1785363349189515E-3</c:v>
                      </c:pt>
                      <c:pt idx="115">
                        <c:v>3.1785363349189515E-3</c:v>
                      </c:pt>
                      <c:pt idx="116">
                        <c:v>3.1375787755688303E-3</c:v>
                      </c:pt>
                      <c:pt idx="117">
                        <c:v>3.1335504852961918E-3</c:v>
                      </c:pt>
                      <c:pt idx="118">
                        <c:v>3.1161659918399727E-3</c:v>
                      </c:pt>
                      <c:pt idx="119">
                        <c:v>3.08206545172227E-3</c:v>
                      </c:pt>
                      <c:pt idx="120">
                        <c:v>3.1413882177152188E-3</c:v>
                      </c:pt>
                      <c:pt idx="121">
                        <c:v>3.1726501404819281E-3</c:v>
                      </c:pt>
                      <c:pt idx="122">
                        <c:v>3.0109852371441475E-3</c:v>
                      </c:pt>
                      <c:pt idx="123">
                        <c:v>2.9865011807632021E-3</c:v>
                      </c:pt>
                      <c:pt idx="124">
                        <c:v>2.8381642609088009E-3</c:v>
                      </c:pt>
                      <c:pt idx="125">
                        <c:v>2.7643714018923001E-3</c:v>
                      </c:pt>
                      <c:pt idx="126">
                        <c:v>2.7168509942762779E-3</c:v>
                      </c:pt>
                      <c:pt idx="127">
                        <c:v>2.5827893443910598E-3</c:v>
                      </c:pt>
                      <c:pt idx="128">
                        <c:v>2.5710931363138131E-3</c:v>
                      </c:pt>
                      <c:pt idx="129">
                        <c:v>2.6541679478887543E-3</c:v>
                      </c:pt>
                      <c:pt idx="130">
                        <c:v>3.0347941313374122E-3</c:v>
                      </c:pt>
                      <c:pt idx="131">
                        <c:v>3.1211081267876642E-3</c:v>
                      </c:pt>
                      <c:pt idx="132">
                        <c:v>3.1660057665140158E-3</c:v>
                      </c:pt>
                      <c:pt idx="133">
                        <c:v>4.0910890780817763E-3</c:v>
                      </c:pt>
                      <c:pt idx="134">
                        <c:v>4.45706645223066E-3</c:v>
                      </c:pt>
                      <c:pt idx="135">
                        <c:v>5.1690188198535315E-3</c:v>
                      </c:pt>
                      <c:pt idx="136">
                        <c:v>5.5387653925130283E-3</c:v>
                      </c:pt>
                      <c:pt idx="137">
                        <c:v>5.6494418320131414E-3</c:v>
                      </c:pt>
                      <c:pt idx="138">
                        <c:v>5.5769683448357492E-3</c:v>
                      </c:pt>
                      <c:pt idx="139">
                        <c:v>6.2426691250457925E-3</c:v>
                      </c:pt>
                      <c:pt idx="140">
                        <c:v>6.5558134112251847E-3</c:v>
                      </c:pt>
                      <c:pt idx="141">
                        <c:v>6.9600423037579299E-3</c:v>
                      </c:pt>
                      <c:pt idx="142">
                        <c:v>7.6071915233152897E-3</c:v>
                      </c:pt>
                      <c:pt idx="143">
                        <c:v>7.7509825329373566E-3</c:v>
                      </c:pt>
                      <c:pt idx="144">
                        <c:v>7.897934286052271E-3</c:v>
                      </c:pt>
                      <c:pt idx="145">
                        <c:v>7.897934286052271E-3</c:v>
                      </c:pt>
                      <c:pt idx="146">
                        <c:v>8.0593328149667579E-3</c:v>
                      </c:pt>
                      <c:pt idx="147">
                        <c:v>8.0593328149667579E-3</c:v>
                      </c:pt>
                      <c:pt idx="148">
                        <c:v>8.2612159554632143E-3</c:v>
                      </c:pt>
                      <c:pt idx="149">
                        <c:v>8.2746053783609528E-3</c:v>
                      </c:pt>
                      <c:pt idx="150">
                        <c:v>8.3029956273202987E-3</c:v>
                      </c:pt>
                      <c:pt idx="151">
                        <c:v>8.3029956273202987E-3</c:v>
                      </c:pt>
                      <c:pt idx="152">
                        <c:v>8.2483335642783012E-3</c:v>
                      </c:pt>
                      <c:pt idx="153">
                        <c:v>8.2483335642783012E-3</c:v>
                      </c:pt>
                      <c:pt idx="154">
                        <c:v>7.7626395556923801E-3</c:v>
                      </c:pt>
                      <c:pt idx="155">
                        <c:v>7.7397691189014161E-3</c:v>
                      </c:pt>
                      <c:pt idx="156">
                        <c:v>7.8869298066357868E-3</c:v>
                      </c:pt>
                      <c:pt idx="157">
                        <c:v>7.5742069799814684E-3</c:v>
                      </c:pt>
                      <c:pt idx="158">
                        <c:v>7.544872200594255E-3</c:v>
                      </c:pt>
                      <c:pt idx="159">
                        <c:v>7.118636411027046E-3</c:v>
                      </c:pt>
                      <c:pt idx="160">
                        <c:v>6.9854490246225413E-3</c:v>
                      </c:pt>
                      <c:pt idx="161">
                        <c:v>6.8860992109321222E-3</c:v>
                      </c:pt>
                      <c:pt idx="162">
                        <c:v>6.5020511087579133E-3</c:v>
                      </c:pt>
                      <c:pt idx="163">
                        <c:v>6.4190332203845138E-3</c:v>
                      </c:pt>
                      <c:pt idx="164">
                        <c:v>6.4320165062288197E-3</c:v>
                      </c:pt>
                      <c:pt idx="165">
                        <c:v>6.2319066095457504E-3</c:v>
                      </c:pt>
                      <c:pt idx="166">
                        <c:v>5.9092259977513127E-3</c:v>
                      </c:pt>
                      <c:pt idx="167">
                        <c:v>5.8226785089080784E-3</c:v>
                      </c:pt>
                      <c:pt idx="168">
                        <c:v>5.6247222306883742E-3</c:v>
                      </c:pt>
                      <c:pt idx="169">
                        <c:v>5.4645721224264214E-3</c:v>
                      </c:pt>
                      <c:pt idx="170">
                        <c:v>5.3407529269570223E-3</c:v>
                      </c:pt>
                      <c:pt idx="171">
                        <c:v>5.0786859237306652E-3</c:v>
                      </c:pt>
                      <c:pt idx="172">
                        <c:v>4.9446389664868353E-3</c:v>
                      </c:pt>
                      <c:pt idx="173">
                        <c:v>4.9250616868014964E-3</c:v>
                      </c:pt>
                      <c:pt idx="174">
                        <c:v>4.7208941124325171E-3</c:v>
                      </c:pt>
                      <c:pt idx="175">
                        <c:v>4.674304910722021E-3</c:v>
                      </c:pt>
                      <c:pt idx="176">
                        <c:v>4.5676978060725506E-3</c:v>
                      </c:pt>
                      <c:pt idx="177">
                        <c:v>4.4588852296510162E-3</c:v>
                      </c:pt>
                      <c:pt idx="178">
                        <c:v>4.2874174907396182E-3</c:v>
                      </c:pt>
                      <c:pt idx="179">
                        <c:v>3.8073861993630229E-3</c:v>
                      </c:pt>
                      <c:pt idx="180">
                        <c:v>3.197599981798849E-3</c:v>
                      </c:pt>
                      <c:pt idx="181">
                        <c:v>3.1284947770932911E-3</c:v>
                      </c:pt>
                      <c:pt idx="182">
                        <c:v>2.7899653086732104E-3</c:v>
                      </c:pt>
                      <c:pt idx="183">
                        <c:v>2.318344522520326E-3</c:v>
                      </c:pt>
                      <c:pt idx="184">
                        <c:v>2.0953136288155054E-3</c:v>
                      </c:pt>
                      <c:pt idx="185">
                        <c:v>1.886601392955067E-3</c:v>
                      </c:pt>
                      <c:pt idx="186">
                        <c:v>1.7627418324587408E-3</c:v>
                      </c:pt>
                      <c:pt idx="187">
                        <c:v>1.597720335321548E-3</c:v>
                      </c:pt>
                      <c:pt idx="188">
                        <c:v>1.500377842411704E-3</c:v>
                      </c:pt>
                      <c:pt idx="189">
                        <c:v>1.4338947756373198E-3</c:v>
                      </c:pt>
                      <c:pt idx="190">
                        <c:v>1.4702727103500222E-3</c:v>
                      </c:pt>
                      <c:pt idx="191">
                        <c:v>1.4907927916380599E-3</c:v>
                      </c:pt>
                      <c:pt idx="192">
                        <c:v>1.4609424392494047E-3</c:v>
                      </c:pt>
                      <c:pt idx="193">
                        <c:v>1.4446586529696212E-3</c:v>
                      </c:pt>
                      <c:pt idx="194">
                        <c:v>1.7930060798837242E-3</c:v>
                      </c:pt>
                      <c:pt idx="195">
                        <c:v>1.8558457460683526E-3</c:v>
                      </c:pt>
                      <c:pt idx="196">
                        <c:v>1.8822172061959269E-3</c:v>
                      </c:pt>
                      <c:pt idx="197">
                        <c:v>1.8822172061959269E-3</c:v>
                      </c:pt>
                      <c:pt idx="198">
                        <c:v>1.8398030305714795E-3</c:v>
                      </c:pt>
                      <c:pt idx="199">
                        <c:v>1.8398030305714795E-3</c:v>
                      </c:pt>
                      <c:pt idx="200">
                        <c:v>1.8128146659821571E-3</c:v>
                      </c:pt>
                      <c:pt idx="201">
                        <c:v>1.6879030335893112E-3</c:v>
                      </c:pt>
                      <c:pt idx="202">
                        <c:v>1.6350930977470366E-3</c:v>
                      </c:pt>
                      <c:pt idx="203">
                        <c:v>1.5469512328447849E-3</c:v>
                      </c:pt>
                      <c:pt idx="204">
                        <c:v>1.5164971237691155E-3</c:v>
                      </c:pt>
                      <c:pt idx="205">
                        <c:v>1.4585101923538278E-3</c:v>
                      </c:pt>
                      <c:pt idx="206">
                        <c:v>1.4151518469761469E-3</c:v>
                      </c:pt>
                      <c:pt idx="207">
                        <c:v>1.3715376945603792E-3</c:v>
                      </c:pt>
                      <c:pt idx="208">
                        <c:v>1.3980731776269796E-3</c:v>
                      </c:pt>
                      <c:pt idx="209">
                        <c:v>1.3980731776269796E-3</c:v>
                      </c:pt>
                      <c:pt idx="210">
                        <c:v>1.4212569789098662E-3</c:v>
                      </c:pt>
                      <c:pt idx="211">
                        <c:v>1.4212569789098662E-3</c:v>
                      </c:pt>
                      <c:pt idx="212">
                        <c:v>1.4614912968608468E-3</c:v>
                      </c:pt>
                      <c:pt idx="213">
                        <c:v>1.4913623062153608E-3</c:v>
                      </c:pt>
                      <c:pt idx="214">
                        <c:v>1.497388578058481E-3</c:v>
                      </c:pt>
                      <c:pt idx="215">
                        <c:v>1.497388578058481E-3</c:v>
                      </c:pt>
                      <c:pt idx="216">
                        <c:v>1.4913623062153608E-3</c:v>
                      </c:pt>
                      <c:pt idx="217">
                        <c:v>1.4864668347460699E-3</c:v>
                      </c:pt>
                      <c:pt idx="218">
                        <c:v>1.51685335510721E-3</c:v>
                      </c:pt>
                      <c:pt idx="219">
                        <c:v>1.5409885796137492E-3</c:v>
                      </c:pt>
                      <c:pt idx="220">
                        <c:v>1.5478467398292379E-3</c:v>
                      </c:pt>
                      <c:pt idx="221">
                        <c:v>1.5724767026573082E-3</c:v>
                      </c:pt>
                      <c:pt idx="222">
                        <c:v>1.5657264297762876E-3</c:v>
                      </c:pt>
                      <c:pt idx="223">
                        <c:v>1.5354172466140923E-3</c:v>
                      </c:pt>
                      <c:pt idx="224">
                        <c:v>1.5354172466140923E-3</c:v>
                      </c:pt>
                      <c:pt idx="225">
                        <c:v>1.5197348758582861E-3</c:v>
                      </c:pt>
                      <c:pt idx="226">
                        <c:v>1.5013686357453989E-3</c:v>
                      </c:pt>
                      <c:pt idx="227">
                        <c:v>1.5013686357453989E-3</c:v>
                      </c:pt>
                      <c:pt idx="228">
                        <c:v>1.4971910300292345E-3</c:v>
                      </c:pt>
                      <c:pt idx="229">
                        <c:v>1.485570648471489E-3</c:v>
                      </c:pt>
                      <c:pt idx="230">
                        <c:v>1.4785293110385065E-3</c:v>
                      </c:pt>
                      <c:pt idx="231">
                        <c:v>1.4719995569292812E-3</c:v>
                      </c:pt>
                      <c:pt idx="232">
                        <c:v>1.465956027853496E-3</c:v>
                      </c:pt>
                      <c:pt idx="233">
                        <c:v>1.4577158097859816E-3</c:v>
                      </c:pt>
                      <c:pt idx="234">
                        <c:v>1.4551778061803996E-3</c:v>
                      </c:pt>
                      <c:pt idx="235">
                        <c:v>1.4551778061803996E-3</c:v>
                      </c:pt>
                      <c:pt idx="236">
                        <c:v>1.4285268626105707E-3</c:v>
                      </c:pt>
                      <c:pt idx="237">
                        <c:v>1.3718832549819973E-3</c:v>
                      </c:pt>
                      <c:pt idx="238">
                        <c:v>1.3468445652338654E-3</c:v>
                      </c:pt>
                      <c:pt idx="239">
                        <c:v>1.3493722773200876E-3</c:v>
                      </c:pt>
                      <c:pt idx="240">
                        <c:v>1.3010224720196035E-3</c:v>
                      </c:pt>
                      <c:pt idx="241">
                        <c:v>1.3010224720196035E-3</c:v>
                      </c:pt>
                      <c:pt idx="242">
                        <c:v>1.2934417902248248E-3</c:v>
                      </c:pt>
                      <c:pt idx="243">
                        <c:v>1.2469199568536868E-3</c:v>
                      </c:pt>
                      <c:pt idx="244">
                        <c:v>1.2494432875885164E-3</c:v>
                      </c:pt>
                      <c:pt idx="245">
                        <c:v>1.1835533725607814E-3</c:v>
                      </c:pt>
                      <c:pt idx="246">
                        <c:v>1.1625698561376862E-3</c:v>
                      </c:pt>
                      <c:pt idx="247">
                        <c:v>1.165384944299522E-3</c:v>
                      </c:pt>
                      <c:pt idx="248">
                        <c:v>1.1847093180607639E-3</c:v>
                      </c:pt>
                      <c:pt idx="249">
                        <c:v>1.2002324842712766E-3</c:v>
                      </c:pt>
                      <c:pt idx="250">
                        <c:v>1.2002324842712766E-3</c:v>
                      </c:pt>
                      <c:pt idx="251">
                        <c:v>1.2335539569876949E-3</c:v>
                      </c:pt>
                      <c:pt idx="252">
                        <c:v>1.2824252056552849E-3</c:v>
                      </c:pt>
                      <c:pt idx="253">
                        <c:v>1.3328248153452126E-3</c:v>
                      </c:pt>
                      <c:pt idx="254">
                        <c:v>1.3684806192270317E-3</c:v>
                      </c:pt>
                      <c:pt idx="255">
                        <c:v>1.4767029013312055E-3</c:v>
                      </c:pt>
                      <c:pt idx="256">
                        <c:v>1.5309776841286749E-3</c:v>
                      </c:pt>
                      <c:pt idx="257">
                        <c:v>1.5309776841286749E-3</c:v>
                      </c:pt>
                      <c:pt idx="258">
                        <c:v>1.6132569464595526E-3</c:v>
                      </c:pt>
                      <c:pt idx="259">
                        <c:v>1.6618287146694755E-3</c:v>
                      </c:pt>
                      <c:pt idx="260">
                        <c:v>1.7024864348651944E-3</c:v>
                      </c:pt>
                      <c:pt idx="261">
                        <c:v>1.7024864348651944E-3</c:v>
                      </c:pt>
                      <c:pt idx="262">
                        <c:v>1.6878762784339378E-3</c:v>
                      </c:pt>
                      <c:pt idx="263">
                        <c:v>1.6878762784339378E-3</c:v>
                      </c:pt>
                      <c:pt idx="264">
                        <c:v>1.6540740483726838E-3</c:v>
                      </c:pt>
                      <c:pt idx="265">
                        <c:v>1.5941854589413365E-3</c:v>
                      </c:pt>
                      <c:pt idx="266">
                        <c:v>1.5259813263601885E-3</c:v>
                      </c:pt>
                      <c:pt idx="267">
                        <c:v>1.463204316696749E-3</c:v>
                      </c:pt>
                      <c:pt idx="268">
                        <c:v>1.463204316696749E-3</c:v>
                      </c:pt>
                      <c:pt idx="269">
                        <c:v>1.4240513966848245E-3</c:v>
                      </c:pt>
                      <c:pt idx="270">
                        <c:v>1.3715376945603792E-3</c:v>
                      </c:pt>
                      <c:pt idx="271">
                        <c:v>1.344073079300378E-3</c:v>
                      </c:pt>
                      <c:pt idx="272">
                        <c:v>1.344073079300378E-3</c:v>
                      </c:pt>
                      <c:pt idx="273">
                        <c:v>1.344073079300378E-3</c:v>
                      </c:pt>
                      <c:pt idx="274">
                        <c:v>1.2567557144886989E-3</c:v>
                      </c:pt>
                      <c:pt idx="275">
                        <c:v>1.2442147345213365E-3</c:v>
                      </c:pt>
                      <c:pt idx="276">
                        <c:v>1.2442147345213365E-3</c:v>
                      </c:pt>
                      <c:pt idx="277">
                        <c:v>1.2079100337773505E-3</c:v>
                      </c:pt>
                      <c:pt idx="278">
                        <c:v>1.2079100337773505E-3</c:v>
                      </c:pt>
                      <c:pt idx="279">
                        <c:v>1.225829249814182E-3</c:v>
                      </c:pt>
                      <c:pt idx="280">
                        <c:v>1.2468398675451473E-3</c:v>
                      </c:pt>
                      <c:pt idx="281">
                        <c:v>1.2799718226195449E-3</c:v>
                      </c:pt>
                      <c:pt idx="282">
                        <c:v>1.2799718226195449E-3</c:v>
                      </c:pt>
                      <c:pt idx="283">
                        <c:v>1.2983227849421731E-3</c:v>
                      </c:pt>
                      <c:pt idx="284">
                        <c:v>1.3675860390118056E-3</c:v>
                      </c:pt>
                      <c:pt idx="285">
                        <c:v>1.40517717843694E-3</c:v>
                      </c:pt>
                      <c:pt idx="286">
                        <c:v>1.40517717843694E-3</c:v>
                      </c:pt>
                      <c:pt idx="287">
                        <c:v>1.4440743015509969E-3</c:v>
                      </c:pt>
                      <c:pt idx="288">
                        <c:v>1.463204316696749E-3</c:v>
                      </c:pt>
                      <c:pt idx="289">
                        <c:v>1.5376793320130177E-3</c:v>
                      </c:pt>
                      <c:pt idx="290">
                        <c:v>1.5376793320130177E-3</c:v>
                      </c:pt>
                      <c:pt idx="291">
                        <c:v>1.5376793320130177E-3</c:v>
                      </c:pt>
                      <c:pt idx="292">
                        <c:v>1.5571572207070165E-3</c:v>
                      </c:pt>
                      <c:pt idx="293">
                        <c:v>1.5771879691400133E-3</c:v>
                      </c:pt>
                      <c:pt idx="294">
                        <c:v>1.5771879691400133E-3</c:v>
                      </c:pt>
                      <c:pt idx="295">
                        <c:v>1.6423077754184811E-3</c:v>
                      </c:pt>
                      <c:pt idx="296">
                        <c:v>1.663751480119552E-3</c:v>
                      </c:pt>
                      <c:pt idx="297">
                        <c:v>1.6977463267520269E-3</c:v>
                      </c:pt>
                      <c:pt idx="298">
                        <c:v>1.6977463267520269E-3</c:v>
                      </c:pt>
                      <c:pt idx="299">
                        <c:v>1.6977463267520269E-3</c:v>
                      </c:pt>
                      <c:pt idx="300">
                        <c:v>1.7433368377625705E-3</c:v>
                      </c:pt>
                      <c:pt idx="301">
                        <c:v>1.7433368377625705E-3</c:v>
                      </c:pt>
                      <c:pt idx="302">
                        <c:v>1.758593141007891E-3</c:v>
                      </c:pt>
                      <c:pt idx="303">
                        <c:v>1.7840976948866898E-3</c:v>
                      </c:pt>
                      <c:pt idx="304">
                        <c:v>1.8746785072646455E-3</c:v>
                      </c:pt>
                      <c:pt idx="305">
                        <c:v>1.8746785072646455E-3</c:v>
                      </c:pt>
                      <c:pt idx="306">
                        <c:v>1.8746785072646455E-3</c:v>
                      </c:pt>
                      <c:pt idx="307">
                        <c:v>1.8746785072646455E-3</c:v>
                      </c:pt>
                      <c:pt idx="308">
                        <c:v>1.8746785072646455E-3</c:v>
                      </c:pt>
                      <c:pt idx="309">
                        <c:v>1.8746785072646455E-3</c:v>
                      </c:pt>
                      <c:pt idx="310">
                        <c:v>1.7627418324587408E-3</c:v>
                      </c:pt>
                      <c:pt idx="311">
                        <c:v>1.7627418324587408E-3</c:v>
                      </c:pt>
                      <c:pt idx="312">
                        <c:v>1.8488120684374604E-3</c:v>
                      </c:pt>
                      <c:pt idx="313">
                        <c:v>1.7913505549724208E-3</c:v>
                      </c:pt>
                      <c:pt idx="314">
                        <c:v>1.7913505549724208E-3</c:v>
                      </c:pt>
                      <c:pt idx="315">
                        <c:v>1.7465405692396613E-3</c:v>
                      </c:pt>
                      <c:pt idx="316">
                        <c:v>1.6923785465137518E-3</c:v>
                      </c:pt>
                      <c:pt idx="317">
                        <c:v>1.6765418982834874E-3</c:v>
                      </c:pt>
                      <c:pt idx="318">
                        <c:v>1.6765418982834874E-3</c:v>
                      </c:pt>
                      <c:pt idx="319">
                        <c:v>1.6974915832486475E-3</c:v>
                      </c:pt>
                      <c:pt idx="320">
                        <c:v>1.6257285974909835E-3</c:v>
                      </c:pt>
                      <c:pt idx="321">
                        <c:v>1.6257285974909835E-3</c:v>
                      </c:pt>
                      <c:pt idx="322">
                        <c:v>1.6160053744650727E-3</c:v>
                      </c:pt>
                      <c:pt idx="323">
                        <c:v>1.5836403139286397E-3</c:v>
                      </c:pt>
                      <c:pt idx="324">
                        <c:v>1.5836403139286397E-3</c:v>
                      </c:pt>
                      <c:pt idx="325">
                        <c:v>1.5836403139286397E-3</c:v>
                      </c:pt>
                      <c:pt idx="326">
                        <c:v>1.6142776952866567E-3</c:v>
                      </c:pt>
                      <c:pt idx="327">
                        <c:v>1.6142776952866567E-3</c:v>
                      </c:pt>
                      <c:pt idx="328">
                        <c:v>1.524293181477894E-3</c:v>
                      </c:pt>
                      <c:pt idx="329">
                        <c:v>1.524293181477894E-3</c:v>
                      </c:pt>
                      <c:pt idx="330">
                        <c:v>1.5300009445421922E-3</c:v>
                      </c:pt>
                      <c:pt idx="331">
                        <c:v>1.4603580602372832E-3</c:v>
                      </c:pt>
                      <c:pt idx="332">
                        <c:v>1.4603580602372832E-3</c:v>
                      </c:pt>
                      <c:pt idx="333">
                        <c:v>1.4425201223206559E-3</c:v>
                      </c:pt>
                      <c:pt idx="334">
                        <c:v>1.4170462401770804E-3</c:v>
                      </c:pt>
                      <c:pt idx="335">
                        <c:v>1.4170462401770804E-3</c:v>
                      </c:pt>
                      <c:pt idx="336">
                        <c:v>1.4016009016834998E-3</c:v>
                      </c:pt>
                      <c:pt idx="337">
                        <c:v>1.3648537486851842E-3</c:v>
                      </c:pt>
                      <c:pt idx="338">
                        <c:v>1.3648537486851842E-3</c:v>
                      </c:pt>
                      <c:pt idx="339">
                        <c:v>1.3695462183146651E-3</c:v>
                      </c:pt>
                      <c:pt idx="340">
                        <c:v>1.3496092114386297E-3</c:v>
                      </c:pt>
                      <c:pt idx="341">
                        <c:v>1.3496092114386297E-3</c:v>
                      </c:pt>
                      <c:pt idx="342">
                        <c:v>1.3689407605517487E-3</c:v>
                      </c:pt>
                      <c:pt idx="343">
                        <c:v>1.3689407605517487E-3</c:v>
                      </c:pt>
                      <c:pt idx="344">
                        <c:v>1.3906835517830791E-3</c:v>
                      </c:pt>
                      <c:pt idx="345">
                        <c:v>1.3447159874114684E-3</c:v>
                      </c:pt>
                      <c:pt idx="346">
                        <c:v>1.3447159874114684E-3</c:v>
                      </c:pt>
                      <c:pt idx="347">
                        <c:v>1.3574648976677078E-3</c:v>
                      </c:pt>
                      <c:pt idx="348">
                        <c:v>1.3574648976677078E-3</c:v>
                      </c:pt>
                      <c:pt idx="349">
                        <c:v>1.3431575718060782E-3</c:v>
                      </c:pt>
                      <c:pt idx="350">
                        <c:v>1.3292755481088185E-3</c:v>
                      </c:pt>
                      <c:pt idx="351">
                        <c:v>1.3292755481088185E-3</c:v>
                      </c:pt>
                      <c:pt idx="352">
                        <c:v>1.3026510198821477E-3</c:v>
                      </c:pt>
                      <c:pt idx="353">
                        <c:v>1.2766402608409308E-3</c:v>
                      </c:pt>
                      <c:pt idx="354">
                        <c:v>1.2766402608409308E-3</c:v>
                      </c:pt>
                      <c:pt idx="355">
                        <c:v>1.2642240511871303E-3</c:v>
                      </c:pt>
                      <c:pt idx="356">
                        <c:v>1.2642240511871303E-3</c:v>
                      </c:pt>
                      <c:pt idx="357">
                        <c:v>1.2405009386131072E-3</c:v>
                      </c:pt>
                      <c:pt idx="358">
                        <c:v>1.2291791354802602E-3</c:v>
                      </c:pt>
                      <c:pt idx="359">
                        <c:v>1.2291791354802602E-3</c:v>
                      </c:pt>
                      <c:pt idx="360">
                        <c:v>1.2217680245856823E-3</c:v>
                      </c:pt>
                      <c:pt idx="361">
                        <c:v>1.2217680245856823E-3</c:v>
                      </c:pt>
                      <c:pt idx="362">
                        <c:v>1.2115967629124798E-3</c:v>
                      </c:pt>
                      <c:pt idx="363">
                        <c:v>1.2115967629124798E-3</c:v>
                      </c:pt>
                      <c:pt idx="364">
                        <c:v>1.2115967629124798E-3</c:v>
                      </c:pt>
                      <c:pt idx="365">
                        <c:v>1.2017434207017737E-3</c:v>
                      </c:pt>
                      <c:pt idx="366">
                        <c:v>1.2017434207017737E-3</c:v>
                      </c:pt>
                      <c:pt idx="367">
                        <c:v>1.2318126132249176E-3</c:v>
                      </c:pt>
                      <c:pt idx="368">
                        <c:v>1.2318126132249176E-3</c:v>
                      </c:pt>
                      <c:pt idx="369">
                        <c:v>1.2729862933669003E-3</c:v>
                      </c:pt>
                      <c:pt idx="370">
                        <c:v>1.3208965892907742E-3</c:v>
                      </c:pt>
                      <c:pt idx="371">
                        <c:v>1.3208965892907742E-3</c:v>
                      </c:pt>
                      <c:pt idx="372">
                        <c:v>1.3794368407795987E-3</c:v>
                      </c:pt>
                      <c:pt idx="373">
                        <c:v>1.3794368407795987E-3</c:v>
                      </c:pt>
                      <c:pt idx="374">
                        <c:v>1.5047760924469795E-3</c:v>
                      </c:pt>
                      <c:pt idx="375">
                        <c:v>1.5047760924469795E-3</c:v>
                      </c:pt>
                      <c:pt idx="376">
                        <c:v>1.5355440636139364E-3</c:v>
                      </c:pt>
                      <c:pt idx="377">
                        <c:v>1.6606701679743633E-3</c:v>
                      </c:pt>
                      <c:pt idx="378">
                        <c:v>1.6606701679743633E-3</c:v>
                      </c:pt>
                      <c:pt idx="379">
                        <c:v>1.6946036117334346E-3</c:v>
                      </c:pt>
                      <c:pt idx="380">
                        <c:v>1.6946036117334346E-3</c:v>
                      </c:pt>
                      <c:pt idx="381">
                        <c:v>1.8047097544203611E-3</c:v>
                      </c:pt>
                      <c:pt idx="382">
                        <c:v>1.8047097544203611E-3</c:v>
                      </c:pt>
                      <c:pt idx="383">
                        <c:v>1.8944444645330727E-3</c:v>
                      </c:pt>
                      <c:pt idx="384">
                        <c:v>2.0249352293592012E-3</c:v>
                      </c:pt>
                      <c:pt idx="385">
                        <c:v>2.0249352293592012E-3</c:v>
                      </c:pt>
                      <c:pt idx="386">
                        <c:v>2.1026832995722391E-3</c:v>
                      </c:pt>
                      <c:pt idx="387">
                        <c:v>2.1026832995722391E-3</c:v>
                      </c:pt>
                      <c:pt idx="388">
                        <c:v>2.1217375886758475E-3</c:v>
                      </c:pt>
                      <c:pt idx="389">
                        <c:v>2.1217375886758475E-3</c:v>
                      </c:pt>
                      <c:pt idx="390">
                        <c:v>2.1955946455800993E-3</c:v>
                      </c:pt>
                      <c:pt idx="391">
                        <c:v>2.1955946455800993E-3</c:v>
                      </c:pt>
                      <c:pt idx="392">
                        <c:v>2.2404677333985423E-3</c:v>
                      </c:pt>
                      <c:pt idx="393">
                        <c:v>2.2404677333985423E-3</c:v>
                      </c:pt>
                      <c:pt idx="394">
                        <c:v>2.2862631740899822E-3</c:v>
                      </c:pt>
                      <c:pt idx="395">
                        <c:v>2.3329846026710079E-3</c:v>
                      </c:pt>
                      <c:pt idx="396">
                        <c:v>2.3329846026710079E-3</c:v>
                      </c:pt>
                      <c:pt idx="397">
                        <c:v>2.3329846026710079E-3</c:v>
                      </c:pt>
                      <c:pt idx="398">
                        <c:v>2.3329846026710079E-3</c:v>
                      </c:pt>
                      <c:pt idx="399">
                        <c:v>2.3060638124518585E-3</c:v>
                      </c:pt>
                      <c:pt idx="400">
                        <c:v>2.3060638124518585E-3</c:v>
                      </c:pt>
                      <c:pt idx="401">
                        <c:v>2.3740343397684878E-3</c:v>
                      </c:pt>
                      <c:pt idx="402">
                        <c:v>2.3740343397684878E-3</c:v>
                      </c:pt>
                      <c:pt idx="403">
                        <c:v>2.4012695912162801E-3</c:v>
                      </c:pt>
                      <c:pt idx="404">
                        <c:v>2.4012695912162801E-3</c:v>
                      </c:pt>
                      <c:pt idx="405">
                        <c:v>2.4292963733764557E-3</c:v>
                      </c:pt>
                      <c:pt idx="406">
                        <c:v>2.4292963733764557E-3</c:v>
                      </c:pt>
                      <c:pt idx="407">
                        <c:v>2.4720522826995389E-3</c:v>
                      </c:pt>
                      <c:pt idx="408">
                        <c:v>2.4720522826995389E-3</c:v>
                      </c:pt>
                      <c:pt idx="409">
                        <c:v>2.4720522826995389E-3</c:v>
                      </c:pt>
                      <c:pt idx="410">
                        <c:v>2.4720522826995389E-3</c:v>
                      </c:pt>
                      <c:pt idx="411">
                        <c:v>2.3918013746755812E-3</c:v>
                      </c:pt>
                      <c:pt idx="412">
                        <c:v>2.366588006371198E-3</c:v>
                      </c:pt>
                      <c:pt idx="413">
                        <c:v>2.366588006371198E-3</c:v>
                      </c:pt>
                      <c:pt idx="414">
                        <c:v>2.2513821052633424E-3</c:v>
                      </c:pt>
                      <c:pt idx="415">
                        <c:v>2.2513821052633424E-3</c:v>
                      </c:pt>
                      <c:pt idx="416">
                        <c:v>2.2303876776022594E-3</c:v>
                      </c:pt>
                      <c:pt idx="417">
                        <c:v>2.2303876776022594E-3</c:v>
                      </c:pt>
                      <c:pt idx="418">
                        <c:v>2.134778332754949E-3</c:v>
                      </c:pt>
                      <c:pt idx="419">
                        <c:v>2.134778332754949E-3</c:v>
                      </c:pt>
                      <c:pt idx="420">
                        <c:v>2.1174222130694673E-3</c:v>
                      </c:pt>
                      <c:pt idx="421">
                        <c:v>2.1174222130694673E-3</c:v>
                      </c:pt>
                      <c:pt idx="422">
                        <c:v>2.0243964363730739E-3</c:v>
                      </c:pt>
                      <c:pt idx="423">
                        <c:v>2.0243964363730739E-3</c:v>
                      </c:pt>
                      <c:pt idx="424">
                        <c:v>1.9324660024952573E-3</c:v>
                      </c:pt>
                      <c:pt idx="425">
                        <c:v>1.9324660024952573E-3</c:v>
                      </c:pt>
                      <c:pt idx="426">
                        <c:v>1.8796773896336573E-3</c:v>
                      </c:pt>
                      <c:pt idx="427">
                        <c:v>1.8796773896336573E-3</c:v>
                      </c:pt>
                      <c:pt idx="428">
                        <c:v>1.8558457460683526E-3</c:v>
                      </c:pt>
                      <c:pt idx="429">
                        <c:v>1.8558457460683526E-3</c:v>
                      </c:pt>
                      <c:pt idx="430">
                        <c:v>1.8230183194636307E-3</c:v>
                      </c:pt>
                      <c:pt idx="431">
                        <c:v>1.8230183194636307E-3</c:v>
                      </c:pt>
                      <c:pt idx="432">
                        <c:v>1.7668405441069095E-3</c:v>
                      </c:pt>
                      <c:pt idx="433">
                        <c:v>1.7668405441069095E-3</c:v>
                      </c:pt>
                      <c:pt idx="434">
                        <c:v>1.8519895531832785E-3</c:v>
                      </c:pt>
                      <c:pt idx="435">
                        <c:v>1.8519895531832785E-3</c:v>
                      </c:pt>
                      <c:pt idx="436">
                        <c:v>1.8519895531832785E-3</c:v>
                      </c:pt>
                      <c:pt idx="437">
                        <c:v>1.8519895531832785E-3</c:v>
                      </c:pt>
                      <c:pt idx="438">
                        <c:v>1.9123487396131493E-3</c:v>
                      </c:pt>
                      <c:pt idx="439">
                        <c:v>1.9123487396131493E-3</c:v>
                      </c:pt>
                      <c:pt idx="440">
                        <c:v>1.943644983118059E-3</c:v>
                      </c:pt>
                      <c:pt idx="441">
                        <c:v>1.943644983118059E-3</c:v>
                      </c:pt>
                      <c:pt idx="442">
                        <c:v>1.943644983118059E-3</c:v>
                      </c:pt>
                      <c:pt idx="443">
                        <c:v>1.943644983118059E-3</c:v>
                      </c:pt>
                      <c:pt idx="444">
                        <c:v>1.943644983118059E-3</c:v>
                      </c:pt>
                      <c:pt idx="445">
                        <c:v>2.0766506914741342E-3</c:v>
                      </c:pt>
                      <c:pt idx="446">
                        <c:v>2.0766506914741342E-3</c:v>
                      </c:pt>
                      <c:pt idx="447">
                        <c:v>2.0766506914741342E-3</c:v>
                      </c:pt>
                      <c:pt idx="448">
                        <c:v>2.0766506914741342E-3</c:v>
                      </c:pt>
                      <c:pt idx="449">
                        <c:v>2.1850054503135684E-3</c:v>
                      </c:pt>
                      <c:pt idx="450">
                        <c:v>2.1850054503135684E-3</c:v>
                      </c:pt>
                      <c:pt idx="451">
                        <c:v>2.1850054503135684E-3</c:v>
                      </c:pt>
                      <c:pt idx="452">
                        <c:v>2.1850054503135684E-3</c:v>
                      </c:pt>
                      <c:pt idx="453">
                        <c:v>2.2615927754350475E-3</c:v>
                      </c:pt>
                      <c:pt idx="454">
                        <c:v>2.2615927754350475E-3</c:v>
                      </c:pt>
                      <c:pt idx="455">
                        <c:v>2.341792981371325E-3</c:v>
                      </c:pt>
                      <c:pt idx="456">
                        <c:v>2.341792981371325E-3</c:v>
                      </c:pt>
                      <c:pt idx="457">
                        <c:v>2.341792981371325E-3</c:v>
                      </c:pt>
                      <c:pt idx="458">
                        <c:v>2.341792981371325E-3</c:v>
                      </c:pt>
                      <c:pt idx="459">
                        <c:v>2.341792981371325E-3</c:v>
                      </c:pt>
                      <c:pt idx="460">
                        <c:v>2.3355694872985474E-3</c:v>
                      </c:pt>
                      <c:pt idx="461">
                        <c:v>2.3355694872985474E-3</c:v>
                      </c:pt>
                      <c:pt idx="462">
                        <c:v>2.3355694872985474E-3</c:v>
                      </c:pt>
                      <c:pt idx="463">
                        <c:v>2.3355694872985474E-3</c:v>
                      </c:pt>
                      <c:pt idx="464">
                        <c:v>2.3238099074795251E-3</c:v>
                      </c:pt>
                      <c:pt idx="465">
                        <c:v>2.3238099074795251E-3</c:v>
                      </c:pt>
                      <c:pt idx="466">
                        <c:v>2.3182557010821736E-3</c:v>
                      </c:pt>
                      <c:pt idx="467">
                        <c:v>2.3182557010821736E-3</c:v>
                      </c:pt>
                      <c:pt idx="468">
                        <c:v>2.3182557010821736E-3</c:v>
                      </c:pt>
                      <c:pt idx="469">
                        <c:v>2.3182557010821736E-3</c:v>
                      </c:pt>
                      <c:pt idx="470">
                        <c:v>2.3129113916447383E-3</c:v>
                      </c:pt>
                      <c:pt idx="471">
                        <c:v>2.3129113916447383E-3</c:v>
                      </c:pt>
                      <c:pt idx="472">
                        <c:v>2.3129113916447383E-3</c:v>
                      </c:pt>
                      <c:pt idx="473">
                        <c:v>2.3077650744605699E-3</c:v>
                      </c:pt>
                      <c:pt idx="474">
                        <c:v>2.3077650744605699E-3</c:v>
                      </c:pt>
                      <c:pt idx="475">
                        <c:v>2.3028118131753622E-3</c:v>
                      </c:pt>
                      <c:pt idx="476">
                        <c:v>2.3028118131753622E-3</c:v>
                      </c:pt>
                      <c:pt idx="477">
                        <c:v>2.3028118131753622E-3</c:v>
                      </c:pt>
                      <c:pt idx="478">
                        <c:v>2.3028118131753622E-3</c:v>
                      </c:pt>
                      <c:pt idx="479">
                        <c:v>2.2566942233275644E-3</c:v>
                      </c:pt>
                      <c:pt idx="480">
                        <c:v>2.2566942233275644E-3</c:v>
                      </c:pt>
                      <c:pt idx="481">
                        <c:v>2.2566942233275644E-3</c:v>
                      </c:pt>
                      <c:pt idx="482">
                        <c:v>2.2520251003263704E-3</c:v>
                      </c:pt>
                      <c:pt idx="483">
                        <c:v>2.2520251003263704E-3</c:v>
                      </c:pt>
                      <c:pt idx="484">
                        <c:v>2.2475281656967059E-3</c:v>
                      </c:pt>
                      <c:pt idx="485">
                        <c:v>2.2475281656967059E-3</c:v>
                      </c:pt>
                      <c:pt idx="486">
                        <c:v>2.2767879390931428E-3</c:v>
                      </c:pt>
                      <c:pt idx="487">
                        <c:v>2.2767879390931428E-3</c:v>
                      </c:pt>
                      <c:pt idx="488">
                        <c:v>2.2625074637666943E-3</c:v>
                      </c:pt>
                      <c:pt idx="489">
                        <c:v>2.2625074637666943E-3</c:v>
                      </c:pt>
                      <c:pt idx="490">
                        <c:v>2.2625074637666943E-3</c:v>
                      </c:pt>
                      <c:pt idx="491">
                        <c:v>2.2025125629834665E-3</c:v>
                      </c:pt>
                      <c:pt idx="492">
                        <c:v>2.2025125629834665E-3</c:v>
                      </c:pt>
                      <c:pt idx="493">
                        <c:v>2.1926721930329665E-3</c:v>
                      </c:pt>
                      <c:pt idx="494">
                        <c:v>2.1926721930329665E-3</c:v>
                      </c:pt>
                      <c:pt idx="495">
                        <c:v>2.1926721930329665E-3</c:v>
                      </c:pt>
                      <c:pt idx="496">
                        <c:v>2.1926721930329665E-3</c:v>
                      </c:pt>
                      <c:pt idx="497">
                        <c:v>2.1926721930329665E-3</c:v>
                      </c:pt>
                      <c:pt idx="498">
                        <c:v>2.2591619862904915E-3</c:v>
                      </c:pt>
                      <c:pt idx="499">
                        <c:v>2.2591619862904915E-3</c:v>
                      </c:pt>
                      <c:pt idx="500">
                        <c:v>2.2965252943305458E-3</c:v>
                      </c:pt>
                      <c:pt idx="501">
                        <c:v>2.2965252943305458E-3</c:v>
                      </c:pt>
                      <c:pt idx="502">
                        <c:v>2.2924949269300466E-3</c:v>
                      </c:pt>
                      <c:pt idx="503">
                        <c:v>2.2924949269300466E-3</c:v>
                      </c:pt>
                      <c:pt idx="504">
                        <c:v>2.2924949269300466E-3</c:v>
                      </c:pt>
                      <c:pt idx="505">
                        <c:v>2.3335657650042775E-3</c:v>
                      </c:pt>
                      <c:pt idx="506">
                        <c:v>2.3335657650042775E-3</c:v>
                      </c:pt>
                      <c:pt idx="507">
                        <c:v>2.3303223255807339E-3</c:v>
                      </c:pt>
                      <c:pt idx="508">
                        <c:v>2.3303223255807339E-3</c:v>
                      </c:pt>
                      <c:pt idx="509">
                        <c:v>2.3303223255807339E-3</c:v>
                      </c:pt>
                      <c:pt idx="510">
                        <c:v>2.3272013372933591E-3</c:v>
                      </c:pt>
                      <c:pt idx="511">
                        <c:v>2.3272013372933591E-3</c:v>
                      </c:pt>
                      <c:pt idx="512">
                        <c:v>2.420727316572439E-3</c:v>
                      </c:pt>
                      <c:pt idx="513">
                        <c:v>2.420727316572439E-3</c:v>
                      </c:pt>
                      <c:pt idx="514">
                        <c:v>2.4698183353639592E-3</c:v>
                      </c:pt>
                      <c:pt idx="515">
                        <c:v>2.4698183353639592E-3</c:v>
                      </c:pt>
                      <c:pt idx="516">
                        <c:v>2.4698183353639592E-3</c:v>
                      </c:pt>
                      <c:pt idx="517">
                        <c:v>2.4698183353639592E-3</c:v>
                      </c:pt>
                      <c:pt idx="518">
                        <c:v>2.4698183353639592E-3</c:v>
                      </c:pt>
                      <c:pt idx="519">
                        <c:v>2.6229051303468831E-3</c:v>
                      </c:pt>
                      <c:pt idx="520">
                        <c:v>2.6229051303468831E-3</c:v>
                      </c:pt>
                      <c:pt idx="521">
                        <c:v>2.6229051303468831E-3</c:v>
                      </c:pt>
                      <c:pt idx="522">
                        <c:v>2.842332265517175E-3</c:v>
                      </c:pt>
                      <c:pt idx="523">
                        <c:v>2.842332265517175E-3</c:v>
                      </c:pt>
                      <c:pt idx="524">
                        <c:v>2.7866661804564967E-3</c:v>
                      </c:pt>
                      <c:pt idx="525">
                        <c:v>2.7866661804564967E-3</c:v>
                      </c:pt>
                      <c:pt idx="526">
                        <c:v>2.7866661804564967E-3</c:v>
                      </c:pt>
                      <c:pt idx="527">
                        <c:v>2.8432746332530028E-3</c:v>
                      </c:pt>
                      <c:pt idx="528">
                        <c:v>2.8432746332530028E-3</c:v>
                      </c:pt>
                      <c:pt idx="529">
                        <c:v>2.9603268031249525E-3</c:v>
                      </c:pt>
                      <c:pt idx="530">
                        <c:v>2.9603268031249525E-3</c:v>
                      </c:pt>
                      <c:pt idx="531">
                        <c:v>2.9603268031249525E-3</c:v>
                      </c:pt>
                      <c:pt idx="532">
                        <c:v>3.2088102666876389E-3</c:v>
                      </c:pt>
                      <c:pt idx="533">
                        <c:v>3.2088102666876389E-3</c:v>
                      </c:pt>
                      <c:pt idx="534">
                        <c:v>3.1448859546253818E-3</c:v>
                      </c:pt>
                      <c:pt idx="535">
                        <c:v>3.1448859546253818E-3</c:v>
                      </c:pt>
                      <c:pt idx="536">
                        <c:v>3.1448859546253818E-3</c:v>
                      </c:pt>
                      <c:pt idx="537">
                        <c:v>3.2088102666876389E-3</c:v>
                      </c:pt>
                      <c:pt idx="538">
                        <c:v>3.2088102666876389E-3</c:v>
                      </c:pt>
                      <c:pt idx="539">
                        <c:v>3.2743920537406635E-3</c:v>
                      </c:pt>
                      <c:pt idx="540">
                        <c:v>3.2743920537406635E-3</c:v>
                      </c:pt>
                      <c:pt idx="541">
                        <c:v>3.2743920537406635E-3</c:v>
                      </c:pt>
                      <c:pt idx="542">
                        <c:v>3.275072448191032E-3</c:v>
                      </c:pt>
                      <c:pt idx="543">
                        <c:v>3.275072448191032E-3</c:v>
                      </c:pt>
                      <c:pt idx="544">
                        <c:v>3.5496844400171681E-3</c:v>
                      </c:pt>
                      <c:pt idx="545">
                        <c:v>3.5496844400171681E-3</c:v>
                      </c:pt>
                      <c:pt idx="546">
                        <c:v>3.5496844400171681E-3</c:v>
                      </c:pt>
                      <c:pt idx="547">
                        <c:v>3.6973244133697539E-3</c:v>
                      </c:pt>
                      <c:pt idx="548">
                        <c:v>3.6973244133697539E-3</c:v>
                      </c:pt>
                      <c:pt idx="549">
                        <c:v>3.6973244133697539E-3</c:v>
                      </c:pt>
                      <c:pt idx="550">
                        <c:v>4.0098276155091754E-3</c:v>
                      </c:pt>
                      <c:pt idx="551">
                        <c:v>4.0098276155091754E-3</c:v>
                      </c:pt>
                      <c:pt idx="552">
                        <c:v>4.3477751012213134E-3</c:v>
                      </c:pt>
                      <c:pt idx="553">
                        <c:v>4.3477751012213134E-3</c:v>
                      </c:pt>
                      <c:pt idx="554">
                        <c:v>4.3477751012213134E-3</c:v>
                      </c:pt>
                      <c:pt idx="555">
                        <c:v>4.7153310285811328E-3</c:v>
                      </c:pt>
                      <c:pt idx="556">
                        <c:v>4.7153310285811328E-3</c:v>
                      </c:pt>
                      <c:pt idx="557">
                        <c:v>4.9112621472183716E-3</c:v>
                      </c:pt>
                      <c:pt idx="558">
                        <c:v>4.9112621472183716E-3</c:v>
                      </c:pt>
                      <c:pt idx="559">
                        <c:v>4.9112621472183716E-3</c:v>
                      </c:pt>
                      <c:pt idx="560">
                        <c:v>5.3266594669830365E-3</c:v>
                      </c:pt>
                      <c:pt idx="561">
                        <c:v>5.3266594669830365E-3</c:v>
                      </c:pt>
                      <c:pt idx="562">
                        <c:v>5.3266594669830365E-3</c:v>
                      </c:pt>
                      <c:pt idx="563">
                        <c:v>5.5474083088321528E-3</c:v>
                      </c:pt>
                      <c:pt idx="564">
                        <c:v>5.5474083088321528E-3</c:v>
                      </c:pt>
                      <c:pt idx="565">
                        <c:v>6.0168246434560485E-3</c:v>
                      </c:pt>
                      <c:pt idx="566">
                        <c:v>6.0168246434560485E-3</c:v>
                      </c:pt>
                      <c:pt idx="567">
                        <c:v>6.0168246434560485E-3</c:v>
                      </c:pt>
                      <c:pt idx="568">
                        <c:v>6.5239389223689095E-3</c:v>
                      </c:pt>
                      <c:pt idx="569">
                        <c:v>6.5239389223689095E-3</c:v>
                      </c:pt>
                      <c:pt idx="570">
                        <c:v>6.5239389223689095E-3</c:v>
                      </c:pt>
                      <c:pt idx="571">
                        <c:v>6.9356971883365844E-3</c:v>
                      </c:pt>
                      <c:pt idx="572">
                        <c:v>6.9356971883365844E-3</c:v>
                      </c:pt>
                      <c:pt idx="573">
                        <c:v>7.3710208825711514E-3</c:v>
                      </c:pt>
                      <c:pt idx="574">
                        <c:v>7.3710208825711514E-3</c:v>
                      </c:pt>
                      <c:pt idx="575">
                        <c:v>7.3710208825711514E-3</c:v>
                      </c:pt>
                      <c:pt idx="576">
                        <c:v>7.8337362568827902E-3</c:v>
                      </c:pt>
                      <c:pt idx="577">
                        <c:v>7.8337362568827902E-3</c:v>
                      </c:pt>
                      <c:pt idx="578">
                        <c:v>7.8337362568827902E-3</c:v>
                      </c:pt>
                      <c:pt idx="579">
                        <c:v>8.3222693983612435E-3</c:v>
                      </c:pt>
                      <c:pt idx="580">
                        <c:v>8.3222693983612435E-3</c:v>
                      </c:pt>
                      <c:pt idx="581">
                        <c:v>8.3222693983612435E-3</c:v>
                      </c:pt>
                      <c:pt idx="582">
                        <c:v>8.1623282988311611E-3</c:v>
                      </c:pt>
                      <c:pt idx="583">
                        <c:v>8.1623282988311611E-3</c:v>
                      </c:pt>
                      <c:pt idx="584">
                        <c:v>8.4957015541919784E-3</c:v>
                      </c:pt>
                      <c:pt idx="585">
                        <c:v>8.4957015541919784E-3</c:v>
                      </c:pt>
                      <c:pt idx="586">
                        <c:v>8.4957015541919784E-3</c:v>
                      </c:pt>
                      <c:pt idx="587">
                        <c:v>8.6675586383883219E-3</c:v>
                      </c:pt>
                      <c:pt idx="588">
                        <c:v>8.6675586383883219E-3</c:v>
                      </c:pt>
                      <c:pt idx="589">
                        <c:v>8.6675586383883219E-3</c:v>
                      </c:pt>
                      <c:pt idx="590">
                        <c:v>8.8446797633153461E-3</c:v>
                      </c:pt>
                      <c:pt idx="591">
                        <c:v>8.8446797633153461E-3</c:v>
                      </c:pt>
                      <c:pt idx="592">
                        <c:v>8.8446797633153461E-3</c:v>
                      </c:pt>
                      <c:pt idx="593">
                        <c:v>9.027257935652443E-3</c:v>
                      </c:pt>
                      <c:pt idx="594">
                        <c:v>9.027257935652443E-3</c:v>
                      </c:pt>
                      <c:pt idx="595">
                        <c:v>9.2117271657436751E-3</c:v>
                      </c:pt>
                      <c:pt idx="596">
                        <c:v>9.2117271657436751E-3</c:v>
                      </c:pt>
                      <c:pt idx="597">
                        <c:v>9.2117271657436751E-3</c:v>
                      </c:pt>
                      <c:pt idx="598">
                        <c:v>9.3999730981955479E-3</c:v>
                      </c:pt>
                      <c:pt idx="599">
                        <c:v>9.3999730981955479E-3</c:v>
                      </c:pt>
                    </c:numCache>
                  </c:numRef>
                </c:yVal>
                <c:smooth val="0"/>
                <c:extLst xmlns:c15="http://schemas.microsoft.com/office/drawing/2012/chart">
                  <c:ext xmlns:c16="http://schemas.microsoft.com/office/drawing/2014/chart" uri="{C3380CC4-5D6E-409C-BE32-E72D297353CC}">
                    <c16:uniqueId val="{0000000D-BEF4-482E-B89E-5BBA3EB7A462}"/>
                  </c:ext>
                </c:extLst>
              </c15:ser>
            </c15:filteredScatterSeries>
            <c15:filteredScatterSeries>
              <c15:ser>
                <c:idx val="10"/>
                <c:order val="10"/>
                <c:tx>
                  <c:strRef>
                    <c:extLst xmlns:c15="http://schemas.microsoft.com/office/drawing/2012/chart">
                      <c:ext xmlns:c15="http://schemas.microsoft.com/office/drawing/2012/chart" uri="{02D57815-91ED-43cb-92C2-25804820EDAC}">
                        <c15:formulaRef>
                          <c15:sqref>SUM!$M$1</c15:sqref>
                        </c15:formulaRef>
                      </c:ext>
                    </c:extLst>
                    <c:strCache>
                      <c:ptCount val="1"/>
                      <c:pt idx="0">
                        <c:v>Schumi-sb15mfc30-4-90dB</c:v>
                      </c:pt>
                    </c:strCache>
                  </c:strRef>
                </c:tx>
                <c:spPr>
                  <a:ln w="19050" cap="rnd">
                    <a:solidFill>
                      <a:schemeClr val="accent5">
                        <a:lumMod val="60000"/>
                      </a:schemeClr>
                    </a:solidFill>
                    <a:round/>
                  </a:ln>
                  <a:effectLst/>
                </c:spPr>
                <c:marker>
                  <c:symbol val="none"/>
                </c:marker>
                <c:xVal>
                  <c:numRef>
                    <c:extLst xmlns:c15="http://schemas.microsoft.com/office/drawing/2012/chart">
                      <c:ext xmlns:c15="http://schemas.microsoft.com/office/drawing/2012/chart" uri="{02D57815-91ED-43cb-92C2-25804820EDAC}">
                        <c15:formulaRef>
                          <c15:sqref>SUM!$B$2:$B$601</c15:sqref>
                        </c15:formulaRef>
                      </c:ext>
                    </c:extLst>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extLst xmlns:c15="http://schemas.microsoft.com/office/drawing/2012/chart">
                      <c:ext xmlns:c15="http://schemas.microsoft.com/office/drawing/2012/chart" uri="{02D57815-91ED-43cb-92C2-25804820EDAC}">
                        <c15:formulaRef>
                          <c15:sqref>SUM!$M$2:$M$601</c15:sqref>
                        </c15:formulaRef>
                      </c:ext>
                    </c:extLst>
                    <c:numCache>
                      <c:formatCode>0.00%</c:formatCode>
                      <c:ptCount val="600"/>
                      <c:pt idx="0">
                        <c:v>2.1738051046687818E-2</c:v>
                      </c:pt>
                      <c:pt idx="1">
                        <c:v>1.6284893770305908E-2</c:v>
                      </c:pt>
                      <c:pt idx="2">
                        <c:v>1.3104722605702314E-2</c:v>
                      </c:pt>
                      <c:pt idx="3">
                        <c:v>1.1747503956778737E-2</c:v>
                      </c:pt>
                      <c:pt idx="4">
                        <c:v>1.0521350932738352E-2</c:v>
                      </c:pt>
                      <c:pt idx="5">
                        <c:v>9.0959328596382071E-3</c:v>
                      </c:pt>
                      <c:pt idx="6">
                        <c:v>7.5968983006577282E-3</c:v>
                      </c:pt>
                      <c:pt idx="7">
                        <c:v>5.7199078482437979E-3</c:v>
                      </c:pt>
                      <c:pt idx="8">
                        <c:v>4.9884443825212333E-3</c:v>
                      </c:pt>
                      <c:pt idx="9">
                        <c:v>4.0547485828036954E-3</c:v>
                      </c:pt>
                      <c:pt idx="10">
                        <c:v>4.0405826370158238E-3</c:v>
                      </c:pt>
                      <c:pt idx="11">
                        <c:v>4.6393908598594659E-3</c:v>
                      </c:pt>
                      <c:pt idx="12">
                        <c:v>4.9777428560189366E-3</c:v>
                      </c:pt>
                      <c:pt idx="13">
                        <c:v>5.3336376280388662E-3</c:v>
                      </c:pt>
                      <c:pt idx="14">
                        <c:v>5.9249251124256592E-3</c:v>
                      </c:pt>
                      <c:pt idx="15">
                        <c:v>6.1254327235186739E-3</c:v>
                      </c:pt>
                      <c:pt idx="16">
                        <c:v>5.8982671493103943E-3</c:v>
                      </c:pt>
                      <c:pt idx="17">
                        <c:v>5.1001266759100137E-3</c:v>
                      </c:pt>
                      <c:pt idx="18">
                        <c:v>4.4161420222886627E-3</c:v>
                      </c:pt>
                      <c:pt idx="19">
                        <c:v>3.5695274865634521E-3</c:v>
                      </c:pt>
                      <c:pt idx="20">
                        <c:v>3.2211200500529944E-3</c:v>
                      </c:pt>
                      <c:pt idx="21">
                        <c:v>3.0137217404177627E-3</c:v>
                      </c:pt>
                      <c:pt idx="22">
                        <c:v>2.7207628086900804E-3</c:v>
                      </c:pt>
                      <c:pt idx="23">
                        <c:v>2.3680569358794285E-3</c:v>
                      </c:pt>
                      <c:pt idx="24">
                        <c:v>2.0531314987728881E-3</c:v>
                      </c:pt>
                      <c:pt idx="25">
                        <c:v>1.9709037585177759E-3</c:v>
                      </c:pt>
                      <c:pt idx="26">
                        <c:v>1.9594543483476765E-3</c:v>
                      </c:pt>
                      <c:pt idx="27">
                        <c:v>1.9530653219578123E-3</c:v>
                      </c:pt>
                      <c:pt idx="28">
                        <c:v>2.0144729504989055E-3</c:v>
                      </c:pt>
                      <c:pt idx="29">
                        <c:v>2.0144729504989055E-3</c:v>
                      </c:pt>
                      <c:pt idx="30">
                        <c:v>2.0222293946865113E-3</c:v>
                      </c:pt>
                      <c:pt idx="31">
                        <c:v>2.4123474536095085E-3</c:v>
                      </c:pt>
                      <c:pt idx="32">
                        <c:v>2.5014451108426538E-3</c:v>
                      </c:pt>
                      <c:pt idx="33">
                        <c:v>2.5938421004047252E-3</c:v>
                      </c:pt>
                      <c:pt idx="34">
                        <c:v>2.8789735051466311E-3</c:v>
                      </c:pt>
                      <c:pt idx="35">
                        <c:v>2.8615431074285017E-3</c:v>
                      </c:pt>
                      <c:pt idx="36">
                        <c:v>2.5606772992496684E-3</c:v>
                      </c:pt>
                      <c:pt idx="37">
                        <c:v>2.2999219709907794E-3</c:v>
                      </c:pt>
                      <c:pt idx="38">
                        <c:v>1.7980381207503826E-3</c:v>
                      </c:pt>
                      <c:pt idx="39">
                        <c:v>1.4659418602485327E-3</c:v>
                      </c:pt>
                      <c:pt idx="40">
                        <c:v>1.1552347678411208E-3</c:v>
                      </c:pt>
                      <c:pt idx="41">
                        <c:v>1.1464321704669285E-3</c:v>
                      </c:pt>
                      <c:pt idx="42">
                        <c:v>1.3517219442099686E-3</c:v>
                      </c:pt>
                      <c:pt idx="43">
                        <c:v>1.4965411759588069E-3</c:v>
                      </c:pt>
                      <c:pt idx="44">
                        <c:v>1.6602846681536567E-3</c:v>
                      </c:pt>
                      <c:pt idx="45">
                        <c:v>1.7175125694562036E-3</c:v>
                      </c:pt>
                      <c:pt idx="46">
                        <c:v>1.8469648580342341E-3</c:v>
                      </c:pt>
                      <c:pt idx="47">
                        <c:v>1.9179804532717837E-3</c:v>
                      </c:pt>
                      <c:pt idx="48">
                        <c:v>2.0652511476670749E-3</c:v>
                      </c:pt>
                      <c:pt idx="49">
                        <c:v>2.30986075854834E-3</c:v>
                      </c:pt>
                      <c:pt idx="50">
                        <c:v>2.3980984693562791E-3</c:v>
                      </c:pt>
                      <c:pt idx="51">
                        <c:v>2.3126757661695958E-3</c:v>
                      </c:pt>
                      <c:pt idx="52">
                        <c:v>2.0787657271872E-3</c:v>
                      </c:pt>
                      <c:pt idx="53">
                        <c:v>1.8660060002533517E-3</c:v>
                      </c:pt>
                      <c:pt idx="54">
                        <c:v>1.6154643886825582E-3</c:v>
                      </c:pt>
                      <c:pt idx="55">
                        <c:v>1.4503008078873769E-3</c:v>
                      </c:pt>
                      <c:pt idx="56">
                        <c:v>1.2123527522395325E-3</c:v>
                      </c:pt>
                      <c:pt idx="57">
                        <c:v>1.1220696747049953E-3</c:v>
                      </c:pt>
                      <c:pt idx="58">
                        <c:v>1.1196205600586737E-3</c:v>
                      </c:pt>
                      <c:pt idx="59">
                        <c:v>1.0784254945547377E-3</c:v>
                      </c:pt>
                      <c:pt idx="60">
                        <c:v>9.6780188399286124E-4</c:v>
                      </c:pt>
                      <c:pt idx="61">
                        <c:v>9.0125945995597279E-4</c:v>
                      </c:pt>
                      <c:pt idx="62">
                        <c:v>9.3523284122491702E-4</c:v>
                      </c:pt>
                      <c:pt idx="63">
                        <c:v>1.0419870254981638E-3</c:v>
                      </c:pt>
                      <c:pt idx="64">
                        <c:v>1.0804711654209464E-3</c:v>
                      </c:pt>
                      <c:pt idx="65">
                        <c:v>1.1196205600586737E-3</c:v>
                      </c:pt>
                      <c:pt idx="66">
                        <c:v>1.2461241347899886E-3</c:v>
                      </c:pt>
                      <c:pt idx="67">
                        <c:v>1.3391966022704197E-3</c:v>
                      </c:pt>
                      <c:pt idx="68">
                        <c:v>1.3880046550471786E-3</c:v>
                      </c:pt>
                      <c:pt idx="69">
                        <c:v>1.4905942232566506E-3</c:v>
                      </c:pt>
                      <c:pt idx="70">
                        <c:v>1.783776666543912E-3</c:v>
                      </c:pt>
                      <c:pt idx="71">
                        <c:v>2.0605624749826228E-3</c:v>
                      </c:pt>
                      <c:pt idx="72">
                        <c:v>2.7529177020510771E-3</c:v>
                      </c:pt>
                      <c:pt idx="73">
                        <c:v>3.1823110310348537E-3</c:v>
                      </c:pt>
                      <c:pt idx="74">
                        <c:v>3.5476594195147601E-3</c:v>
                      </c:pt>
                      <c:pt idx="75">
                        <c:v>3.6787054249916191E-3</c:v>
                      </c:pt>
                      <c:pt idx="76">
                        <c:v>3.6787054249916191E-3</c:v>
                      </c:pt>
                      <c:pt idx="77">
                        <c:v>3.5481193900237869E-3</c:v>
                      </c:pt>
                      <c:pt idx="78">
                        <c:v>3.1823110310348537E-3</c:v>
                      </c:pt>
                      <c:pt idx="79">
                        <c:v>2.8538425782079452E-3</c:v>
                      </c:pt>
                      <c:pt idx="80">
                        <c:v>2.5592963559944583E-3</c:v>
                      </c:pt>
                      <c:pt idx="81">
                        <c:v>2.2136618025931903E-3</c:v>
                      </c:pt>
                      <c:pt idx="82">
                        <c:v>1.9850057057586089E-3</c:v>
                      </c:pt>
                      <c:pt idx="83">
                        <c:v>1.7171127312621123E-3</c:v>
                      </c:pt>
                      <c:pt idx="84">
                        <c:v>1.4857550505250835E-3</c:v>
                      </c:pt>
                      <c:pt idx="85">
                        <c:v>1.4330266218953486E-3</c:v>
                      </c:pt>
                      <c:pt idx="86">
                        <c:v>1.3334018296681728E-3</c:v>
                      </c:pt>
                      <c:pt idx="87">
                        <c:v>1.2872939597954392E-3</c:v>
                      </c:pt>
                      <c:pt idx="88">
                        <c:v>1.2876373921308045E-3</c:v>
                      </c:pt>
                      <c:pt idx="89">
                        <c:v>1.2884036125145229E-3</c:v>
                      </c:pt>
                      <c:pt idx="90">
                        <c:v>1.2888300751302058E-3</c:v>
                      </c:pt>
                      <c:pt idx="91">
                        <c:v>1.2892887170001467E-3</c:v>
                      </c:pt>
                      <c:pt idx="92">
                        <c:v>1.2438400292175372E-3</c:v>
                      </c:pt>
                      <c:pt idx="93">
                        <c:v>1.1995273759944506E-3</c:v>
                      </c:pt>
                      <c:pt idx="94">
                        <c:v>1.1151715183385107E-3</c:v>
                      </c:pt>
                      <c:pt idx="95">
                        <c:v>1.0367751845699485E-3</c:v>
                      </c:pt>
                      <c:pt idx="96">
                        <c:v>9.6422121521071657E-4</c:v>
                      </c:pt>
                      <c:pt idx="97">
                        <c:v>8.6480989350673759E-4</c:v>
                      </c:pt>
                      <c:pt idx="98">
                        <c:v>7.7564714995849232E-4</c:v>
                      </c:pt>
                      <c:pt idx="99">
                        <c:v>7.4828230049810217E-4</c:v>
                      </c:pt>
                      <c:pt idx="100">
                        <c:v>7.4828230049810217E-4</c:v>
                      </c:pt>
                      <c:pt idx="101">
                        <c:v>8.0403672828965466E-4</c:v>
                      </c:pt>
                      <c:pt idx="102">
                        <c:v>8.6400956270097609E-4</c:v>
                      </c:pt>
                      <c:pt idx="103">
                        <c:v>8.9592154511246834E-4</c:v>
                      </c:pt>
                      <c:pt idx="104">
                        <c:v>9.2877009313215551E-4</c:v>
                      </c:pt>
                      <c:pt idx="105">
                        <c:v>9.6283294890479963E-4</c:v>
                      </c:pt>
                      <c:pt idx="106">
                        <c:v>9.6283294890479963E-4</c:v>
                      </c:pt>
                      <c:pt idx="107">
                        <c:v>9.9795532482107241E-4</c:v>
                      </c:pt>
                      <c:pt idx="108">
                        <c:v>9.9795532482107241E-4</c:v>
                      </c:pt>
                      <c:pt idx="109">
                        <c:v>1.0346138796375832E-3</c:v>
                      </c:pt>
                      <c:pt idx="110">
                        <c:v>1.0346138796375832E-3</c:v>
                      </c:pt>
                      <c:pt idx="111">
                        <c:v>1.07262603979147E-3</c:v>
                      </c:pt>
                      <c:pt idx="112">
                        <c:v>1.07262603979147E-3</c:v>
                      </c:pt>
                      <c:pt idx="113">
                        <c:v>1.0346138796375832E-3</c:v>
                      </c:pt>
                      <c:pt idx="114">
                        <c:v>1.0346138796375832E-3</c:v>
                      </c:pt>
                      <c:pt idx="115">
                        <c:v>1.0346138796375832E-3</c:v>
                      </c:pt>
                      <c:pt idx="116">
                        <c:v>1.0346138796375832E-3</c:v>
                      </c:pt>
                      <c:pt idx="117">
                        <c:v>1.0346138796375832E-3</c:v>
                      </c:pt>
                      <c:pt idx="118">
                        <c:v>1.07262603979147E-3</c:v>
                      </c:pt>
                      <c:pt idx="119">
                        <c:v>1.152940606119297E-3</c:v>
                      </c:pt>
                      <c:pt idx="120">
                        <c:v>1.1953427884664432E-3</c:v>
                      </c:pt>
                      <c:pt idx="121">
                        <c:v>1.1953427884664432E-3</c:v>
                      </c:pt>
                      <c:pt idx="122">
                        <c:v>1.2847814340496764E-3</c:v>
                      </c:pt>
                      <c:pt idx="123">
                        <c:v>1.2849363481273039E-3</c:v>
                      </c:pt>
                      <c:pt idx="124">
                        <c:v>1.4324683908455637E-3</c:v>
                      </c:pt>
                      <c:pt idx="125">
                        <c:v>1.485383266301036E-3</c:v>
                      </c:pt>
                      <c:pt idx="126">
                        <c:v>1.5969634005806924E-3</c:v>
                      </c:pt>
                      <c:pt idx="127">
                        <c:v>1.7169335376364437E-3</c:v>
                      </c:pt>
                      <c:pt idx="128">
                        <c:v>1.8461029362597504E-3</c:v>
                      </c:pt>
                      <c:pt idx="129">
                        <c:v>1.9142975770083529E-3</c:v>
                      </c:pt>
                      <c:pt idx="130">
                        <c:v>1.9144973436895211E-3</c:v>
                      </c:pt>
                      <c:pt idx="131">
                        <c:v>1.9856751560762913E-3</c:v>
                      </c:pt>
                      <c:pt idx="132">
                        <c:v>1.9859326103472074E-3</c:v>
                      </c:pt>
                      <c:pt idx="133">
                        <c:v>1.9154583681042178E-3</c:v>
                      </c:pt>
                      <c:pt idx="134">
                        <c:v>1.7819850068786977E-3</c:v>
                      </c:pt>
                      <c:pt idx="135">
                        <c:v>1.5988358700500197E-3</c:v>
                      </c:pt>
                      <c:pt idx="136">
                        <c:v>1.4869580157239885E-3</c:v>
                      </c:pt>
                      <c:pt idx="137">
                        <c:v>1.3831876164476864E-3</c:v>
                      </c:pt>
                      <c:pt idx="138">
                        <c:v>1.3339166892051583E-3</c:v>
                      </c:pt>
                      <c:pt idx="139">
                        <c:v>1.2405795622459814E-3</c:v>
                      </c:pt>
                      <c:pt idx="140">
                        <c:v>1.074071799398174E-3</c:v>
                      </c:pt>
                      <c:pt idx="141">
                        <c:v>9.9950909918941275E-4</c:v>
                      </c:pt>
                      <c:pt idx="142">
                        <c:v>9.3020919704248865E-4</c:v>
                      </c:pt>
                      <c:pt idx="143">
                        <c:v>8.9741332693605083E-4</c:v>
                      </c:pt>
                      <c:pt idx="144">
                        <c:v>8.6659646193603345E-4</c:v>
                      </c:pt>
                      <c:pt idx="145">
                        <c:v>8.670376540233025E-4</c:v>
                      </c:pt>
                      <c:pt idx="146">
                        <c:v>8.6751187002012935E-4</c:v>
                      </c:pt>
                      <c:pt idx="147">
                        <c:v>8.6802140487053626E-4</c:v>
                      </c:pt>
                      <c:pt idx="148">
                        <c:v>8.6802140487053626E-4</c:v>
                      </c:pt>
                      <c:pt idx="149">
                        <c:v>8.3762906928629166E-4</c:v>
                      </c:pt>
                      <c:pt idx="150">
                        <c:v>8.0893448625868564E-4</c:v>
                      </c:pt>
                      <c:pt idx="151">
                        <c:v>7.8072302634071432E-4</c:v>
                      </c:pt>
                      <c:pt idx="152">
                        <c:v>7.2806581566536464E-4</c:v>
                      </c:pt>
                      <c:pt idx="153">
                        <c:v>7.0285370792254667E-4</c:v>
                      </c:pt>
                      <c:pt idx="154">
                        <c:v>6.1095869315402386E-4</c:v>
                      </c:pt>
                      <c:pt idx="155">
                        <c:v>6.1095869315402386E-4</c:v>
                      </c:pt>
                      <c:pt idx="156">
                        <c:v>6.1095869315402386E-4</c:v>
                      </c:pt>
                      <c:pt idx="157">
                        <c:v>5.5056507993194836E-4</c:v>
                      </c:pt>
                      <c:pt idx="158">
                        <c:v>5.3005986002848716E-4</c:v>
                      </c:pt>
                      <c:pt idx="159">
                        <c:v>5.1118034295718161E-4</c:v>
                      </c:pt>
                      <c:pt idx="160">
                        <c:v>4.770733786597424E-4</c:v>
                      </c:pt>
                      <c:pt idx="161">
                        <c:v>4.6097178018380028E-4</c:v>
                      </c:pt>
                      <c:pt idx="162">
                        <c:v>4.4455113968387477E-4</c:v>
                      </c:pt>
                      <c:pt idx="163">
                        <c:v>4.4455113968387477E-4</c:v>
                      </c:pt>
                      <c:pt idx="164">
                        <c:v>4.4455113968387477E-4</c:v>
                      </c:pt>
                      <c:pt idx="165">
                        <c:v>4.4455113968387477E-4</c:v>
                      </c:pt>
                      <c:pt idx="166">
                        <c:v>4.4455113968387477E-4</c:v>
                      </c:pt>
                      <c:pt idx="167">
                        <c:v>4.4455113968387477E-4</c:v>
                      </c:pt>
                      <c:pt idx="168">
                        <c:v>4.4455113968387477E-4</c:v>
                      </c:pt>
                      <c:pt idx="169">
                        <c:v>5.2844733833583833E-4</c:v>
                      </c:pt>
                      <c:pt idx="170">
                        <c:v>5.2844733833583833E-4</c:v>
                      </c:pt>
                      <c:pt idx="171">
                        <c:v>5.2844733833583833E-4</c:v>
                      </c:pt>
                      <c:pt idx="172">
                        <c:v>5.2844733833583833E-4</c:v>
                      </c:pt>
                      <c:pt idx="173">
                        <c:v>5.2844733833583833E-4</c:v>
                      </c:pt>
                      <c:pt idx="174">
                        <c:v>5.2844733833583833E-4</c:v>
                      </c:pt>
                      <c:pt idx="175">
                        <c:v>4.770733786597424E-4</c:v>
                      </c:pt>
                      <c:pt idx="176">
                        <c:v>4.770733786597424E-4</c:v>
                      </c:pt>
                      <c:pt idx="177">
                        <c:v>5.8838074986646135E-4</c:v>
                      </c:pt>
                      <c:pt idx="178">
                        <c:v>6.1012131364065927E-4</c:v>
                      </c:pt>
                      <c:pt idx="179">
                        <c:v>6.1012131364065927E-4</c:v>
                      </c:pt>
                      <c:pt idx="180">
                        <c:v>6.1095869315402386E-4</c:v>
                      </c:pt>
                      <c:pt idx="181">
                        <c:v>6.1185751491677528E-4</c:v>
                      </c:pt>
                      <c:pt idx="182">
                        <c:v>6.1185751491677528E-4</c:v>
                      </c:pt>
                      <c:pt idx="183">
                        <c:v>5.3295062075217809E-4</c:v>
                      </c:pt>
                      <c:pt idx="184">
                        <c:v>5.3295062075217809E-4</c:v>
                      </c:pt>
                      <c:pt idx="185">
                        <c:v>5.3405879581173868E-4</c:v>
                      </c:pt>
                      <c:pt idx="186">
                        <c:v>5.3405879581173868E-4</c:v>
                      </c:pt>
                      <c:pt idx="187">
                        <c:v>5.3524736935890748E-4</c:v>
                      </c:pt>
                      <c:pt idx="188">
                        <c:v>5.3524736935890748E-4</c:v>
                      </c:pt>
                      <c:pt idx="189">
                        <c:v>5.3524736935890748E-4</c:v>
                      </c:pt>
                      <c:pt idx="190">
                        <c:v>5.3524736935890748E-4</c:v>
                      </c:pt>
                      <c:pt idx="191">
                        <c:v>5.3524736935890748E-4</c:v>
                      </c:pt>
                      <c:pt idx="192">
                        <c:v>5.3524736935890748E-4</c:v>
                      </c:pt>
                      <c:pt idx="193">
                        <c:v>5.3524736935890748E-4</c:v>
                      </c:pt>
                      <c:pt idx="194">
                        <c:v>5.3524736935890748E-4</c:v>
                      </c:pt>
                      <c:pt idx="195">
                        <c:v>5.1741274520988628E-4</c:v>
                      </c:pt>
                      <c:pt idx="196">
                        <c:v>5.1618310693385178E-4</c:v>
                      </c:pt>
                      <c:pt idx="197">
                        <c:v>5.1618310693385178E-4</c:v>
                      </c:pt>
                      <c:pt idx="198">
                        <c:v>5.1618310693385178E-4</c:v>
                      </c:pt>
                      <c:pt idx="199">
                        <c:v>5.1503647119415907E-4</c:v>
                      </c:pt>
                      <c:pt idx="200">
                        <c:v>5.1396835782027738E-4</c:v>
                      </c:pt>
                      <c:pt idx="201">
                        <c:v>5.1396835782027738E-4</c:v>
                      </c:pt>
                      <c:pt idx="202">
                        <c:v>4.9565494596402824E-4</c:v>
                      </c:pt>
                      <c:pt idx="203">
                        <c:v>4.9565494596402824E-4</c:v>
                      </c:pt>
                      <c:pt idx="204">
                        <c:v>4.9565494596402824E-4</c:v>
                      </c:pt>
                      <c:pt idx="205">
                        <c:v>4.9565494596402824E-4</c:v>
                      </c:pt>
                      <c:pt idx="206">
                        <c:v>4.7799929216832464E-4</c:v>
                      </c:pt>
                      <c:pt idx="207">
                        <c:v>4.7799929216832464E-4</c:v>
                      </c:pt>
                      <c:pt idx="208">
                        <c:v>4.770733786597424E-4</c:v>
                      </c:pt>
                      <c:pt idx="209">
                        <c:v>4.770733786597424E-4</c:v>
                      </c:pt>
                      <c:pt idx="210">
                        <c:v>4.7621051804242203E-4</c:v>
                      </c:pt>
                      <c:pt idx="211">
                        <c:v>4.754067646132636E-4</c:v>
                      </c:pt>
                      <c:pt idx="212">
                        <c:v>4.754067646132636E-4</c:v>
                      </c:pt>
                      <c:pt idx="213">
                        <c:v>4.754067646132636E-4</c:v>
                      </c:pt>
                      <c:pt idx="214">
                        <c:v>4.5847154902662398E-4</c:v>
                      </c:pt>
                      <c:pt idx="215">
                        <c:v>4.5774913540325905E-4</c:v>
                      </c:pt>
                      <c:pt idx="216">
                        <c:v>4.5774913540325905E-4</c:v>
                      </c:pt>
                      <c:pt idx="217">
                        <c:v>4.5774913540325905E-4</c:v>
                      </c:pt>
                      <c:pt idx="218">
                        <c:v>4.5774913540325905E-4</c:v>
                      </c:pt>
                      <c:pt idx="219">
                        <c:v>4.5774913540325905E-4</c:v>
                      </c:pt>
                      <c:pt idx="220">
                        <c:v>4.5774913540325905E-4</c:v>
                      </c:pt>
                      <c:pt idx="221">
                        <c:v>4.5774913540325905E-4</c:v>
                      </c:pt>
                      <c:pt idx="222">
                        <c:v>4.5774913540325905E-4</c:v>
                      </c:pt>
                      <c:pt idx="223">
                        <c:v>4.5774913540325905E-4</c:v>
                      </c:pt>
                      <c:pt idx="224">
                        <c:v>4.5774913540325905E-4</c:v>
                      </c:pt>
                      <c:pt idx="225">
                        <c:v>4.5774913540325905E-4</c:v>
                      </c:pt>
                      <c:pt idx="226">
                        <c:v>4.5774913540325905E-4</c:v>
                      </c:pt>
                      <c:pt idx="227">
                        <c:v>4.5774913540325905E-4</c:v>
                      </c:pt>
                      <c:pt idx="228">
                        <c:v>4.9016541357055549E-4</c:v>
                      </c:pt>
                      <c:pt idx="229">
                        <c:v>4.9016541357055549E-4</c:v>
                      </c:pt>
                      <c:pt idx="230">
                        <c:v>4.9016541357055549E-4</c:v>
                      </c:pt>
                      <c:pt idx="231">
                        <c:v>4.4144331069888662E-4</c:v>
                      </c:pt>
                      <c:pt idx="232">
                        <c:v>4.4144331069888662E-4</c:v>
                      </c:pt>
                      <c:pt idx="233">
                        <c:v>4.1190107144895081E-4</c:v>
                      </c:pt>
                      <c:pt idx="234">
                        <c:v>4.1190107144895081E-4</c:v>
                      </c:pt>
                      <c:pt idx="235">
                        <c:v>4.1190107144895081E-4</c:v>
                      </c:pt>
                      <c:pt idx="236">
                        <c:v>4.1264736987218419E-4</c:v>
                      </c:pt>
                      <c:pt idx="237">
                        <c:v>4.1264736987218419E-4</c:v>
                      </c:pt>
                      <c:pt idx="238">
                        <c:v>3.9954451637692651E-4</c:v>
                      </c:pt>
                      <c:pt idx="239">
                        <c:v>3.9954451637692651E-4</c:v>
                      </c:pt>
                      <c:pt idx="240">
                        <c:v>3.9954451637692651E-4</c:v>
                      </c:pt>
                      <c:pt idx="241">
                        <c:v>3.9954451637692651E-4</c:v>
                      </c:pt>
                      <c:pt idx="242">
                        <c:v>3.9954451637692651E-4</c:v>
                      </c:pt>
                      <c:pt idx="243">
                        <c:v>3.9954451637692651E-4</c:v>
                      </c:pt>
                      <c:pt idx="244">
                        <c:v>3.9954451637692651E-4</c:v>
                      </c:pt>
                      <c:pt idx="245">
                        <c:v>3.9954451637692651E-4</c:v>
                      </c:pt>
                      <c:pt idx="246">
                        <c:v>3.9954451637692651E-4</c:v>
                      </c:pt>
                      <c:pt idx="247">
                        <c:v>3.9954451637692651E-4</c:v>
                      </c:pt>
                      <c:pt idx="248">
                        <c:v>3.9954451637692651E-4</c:v>
                      </c:pt>
                      <c:pt idx="249">
                        <c:v>3.9954451637692651E-4</c:v>
                      </c:pt>
                      <c:pt idx="250">
                        <c:v>3.9954451637692651E-4</c:v>
                      </c:pt>
                      <c:pt idx="251">
                        <c:v>3.9954451637692651E-4</c:v>
                      </c:pt>
                      <c:pt idx="252">
                        <c:v>3.9954451637692651E-4</c:v>
                      </c:pt>
                      <c:pt idx="253">
                        <c:v>3.9954451637692651E-4</c:v>
                      </c:pt>
                      <c:pt idx="254">
                        <c:v>3.9954451637692651E-4</c:v>
                      </c:pt>
                      <c:pt idx="255">
                        <c:v>3.9871534992075639E-4</c:v>
                      </c:pt>
                      <c:pt idx="256">
                        <c:v>3.9871534992075639E-4</c:v>
                      </c:pt>
                      <c:pt idx="257">
                        <c:v>3.9871534992075639E-4</c:v>
                      </c:pt>
                      <c:pt idx="258">
                        <c:v>3.9871534992075639E-4</c:v>
                      </c:pt>
                      <c:pt idx="259">
                        <c:v>3.9794292437583773E-4</c:v>
                      </c:pt>
                      <c:pt idx="260">
                        <c:v>3.9794292437583773E-4</c:v>
                      </c:pt>
                      <c:pt idx="261">
                        <c:v>3.9722314546643522E-4</c:v>
                      </c:pt>
                      <c:pt idx="262">
                        <c:v>3.9722314546643522E-4</c:v>
                      </c:pt>
                      <c:pt idx="263">
                        <c:v>3.9722314546643522E-4</c:v>
                      </c:pt>
                      <c:pt idx="264">
                        <c:v>3.9722314546643522E-4</c:v>
                      </c:pt>
                      <c:pt idx="265">
                        <c:v>3.9722314546643522E-4</c:v>
                      </c:pt>
                      <c:pt idx="266">
                        <c:v>4.1120572575567175E-4</c:v>
                      </c:pt>
                      <c:pt idx="267">
                        <c:v>4.1120572575567175E-4</c:v>
                      </c:pt>
                      <c:pt idx="268">
                        <c:v>4.1120572575567175E-4</c:v>
                      </c:pt>
                      <c:pt idx="269">
                        <c:v>4.1120572575567175E-4</c:v>
                      </c:pt>
                      <c:pt idx="270">
                        <c:v>4.1120572575567175E-4</c:v>
                      </c:pt>
                      <c:pt idx="271">
                        <c:v>4.1120572575567175E-4</c:v>
                      </c:pt>
                      <c:pt idx="272">
                        <c:v>4.1120572575567175E-4</c:v>
                      </c:pt>
                      <c:pt idx="273">
                        <c:v>4.1120572575567175E-4</c:v>
                      </c:pt>
                      <c:pt idx="274">
                        <c:v>4.1120572575567175E-4</c:v>
                      </c:pt>
                      <c:pt idx="275">
                        <c:v>4.1120572575567175E-4</c:v>
                      </c:pt>
                      <c:pt idx="276">
                        <c:v>4.1120572575567175E-4</c:v>
                      </c:pt>
                      <c:pt idx="277">
                        <c:v>4.1120572575567175E-4</c:v>
                      </c:pt>
                      <c:pt idx="278">
                        <c:v>3.9722314546643522E-4</c:v>
                      </c:pt>
                      <c:pt idx="279">
                        <c:v>3.9722314546643522E-4</c:v>
                      </c:pt>
                      <c:pt idx="280">
                        <c:v>3.9722314546643522E-4</c:v>
                      </c:pt>
                      <c:pt idx="281">
                        <c:v>3.9794292437583773E-4</c:v>
                      </c:pt>
                      <c:pt idx="282">
                        <c:v>3.9794292437583773E-4</c:v>
                      </c:pt>
                      <c:pt idx="283">
                        <c:v>3.9794292437583773E-4</c:v>
                      </c:pt>
                      <c:pt idx="284">
                        <c:v>3.9794292437583773E-4</c:v>
                      </c:pt>
                      <c:pt idx="285">
                        <c:v>3.9794292437583773E-4</c:v>
                      </c:pt>
                      <c:pt idx="286">
                        <c:v>3.9794292437583773E-4</c:v>
                      </c:pt>
                      <c:pt idx="287">
                        <c:v>3.9794292437583773E-4</c:v>
                      </c:pt>
                      <c:pt idx="288">
                        <c:v>3.9794292437583773E-4</c:v>
                      </c:pt>
                      <c:pt idx="289">
                        <c:v>3.9794292437583773E-4</c:v>
                      </c:pt>
                      <c:pt idx="290">
                        <c:v>3.9794292437583773E-4</c:v>
                      </c:pt>
                      <c:pt idx="291">
                        <c:v>3.9794292437583773E-4</c:v>
                      </c:pt>
                      <c:pt idx="292">
                        <c:v>4.1190107144895081E-4</c:v>
                      </c:pt>
                      <c:pt idx="293">
                        <c:v>4.1190107144895081E-4</c:v>
                      </c:pt>
                      <c:pt idx="294">
                        <c:v>4.2639140031289761E-4</c:v>
                      </c:pt>
                      <c:pt idx="295">
                        <c:v>4.2639140031289761E-4</c:v>
                      </c:pt>
                      <c:pt idx="296">
                        <c:v>4.2509411182364636E-4</c:v>
                      </c:pt>
                      <c:pt idx="297">
                        <c:v>4.2509411182364636E-4</c:v>
                      </c:pt>
                      <c:pt idx="298">
                        <c:v>4.2509411182364636E-4</c:v>
                      </c:pt>
                      <c:pt idx="299">
                        <c:v>4.2509411182364636E-4</c:v>
                      </c:pt>
                      <c:pt idx="300">
                        <c:v>4.2509411182364636E-4</c:v>
                      </c:pt>
                      <c:pt idx="301">
                        <c:v>4.2451150511108455E-4</c:v>
                      </c:pt>
                      <c:pt idx="302">
                        <c:v>4.2451150511108455E-4</c:v>
                      </c:pt>
                      <c:pt idx="303">
                        <c:v>4.716177795330435E-4</c:v>
                      </c:pt>
                      <c:pt idx="304">
                        <c:v>4.716177795330435E-4</c:v>
                      </c:pt>
                      <c:pt idx="305">
                        <c:v>4.7112952900100916E-4</c:v>
                      </c:pt>
                      <c:pt idx="306">
                        <c:v>4.7112952900100916E-4</c:v>
                      </c:pt>
                      <c:pt idx="307">
                        <c:v>4.7112952900100916E-4</c:v>
                      </c:pt>
                      <c:pt idx="308">
                        <c:v>4.7112952900100916E-4</c:v>
                      </c:pt>
                      <c:pt idx="309">
                        <c:v>4.7067471616683647E-4</c:v>
                      </c:pt>
                      <c:pt idx="310">
                        <c:v>4.7067471616683647E-4</c:v>
                      </c:pt>
                      <c:pt idx="311">
                        <c:v>4.7067471616683647E-4</c:v>
                      </c:pt>
                      <c:pt idx="312">
                        <c:v>4.7067471616683647E-4</c:v>
                      </c:pt>
                      <c:pt idx="313">
                        <c:v>4.7067471616683647E-4</c:v>
                      </c:pt>
                      <c:pt idx="314">
                        <c:v>4.7067471616683647E-4</c:v>
                      </c:pt>
                      <c:pt idx="315">
                        <c:v>4.7067471616683647E-4</c:v>
                      </c:pt>
                      <c:pt idx="316">
                        <c:v>4.7067471616683647E-4</c:v>
                      </c:pt>
                      <c:pt idx="317">
                        <c:v>4.8762063413962712E-4</c:v>
                      </c:pt>
                      <c:pt idx="318">
                        <c:v>4.8762063413962712E-4</c:v>
                      </c:pt>
                      <c:pt idx="319">
                        <c:v>4.8762063413962712E-4</c:v>
                      </c:pt>
                      <c:pt idx="320">
                        <c:v>4.8762063413962712E-4</c:v>
                      </c:pt>
                      <c:pt idx="321">
                        <c:v>5.0521383872448701E-4</c:v>
                      </c:pt>
                      <c:pt idx="322">
                        <c:v>5.0521383872448701E-4</c:v>
                      </c:pt>
                      <c:pt idx="323">
                        <c:v>5.0563758513060778E-4</c:v>
                      </c:pt>
                      <c:pt idx="324">
                        <c:v>5.0563758513060778E-4</c:v>
                      </c:pt>
                      <c:pt idx="325">
                        <c:v>5.0563758513060778E-4</c:v>
                      </c:pt>
                      <c:pt idx="326">
                        <c:v>5.0563758513060778E-4</c:v>
                      </c:pt>
                      <c:pt idx="327">
                        <c:v>5.2431237051177651E-4</c:v>
                      </c:pt>
                      <c:pt idx="328">
                        <c:v>5.2431237051177651E-4</c:v>
                      </c:pt>
                      <c:pt idx="329">
                        <c:v>5.4367553256251533E-4</c:v>
                      </c:pt>
                      <c:pt idx="330">
                        <c:v>5.4367553256251533E-4</c:v>
                      </c:pt>
                      <c:pt idx="331">
                        <c:v>5.6375731240867187E-4</c:v>
                      </c:pt>
                      <c:pt idx="332">
                        <c:v>5.6375731240867187E-4</c:v>
                      </c:pt>
                      <c:pt idx="333">
                        <c:v>5.6375731240867187E-4</c:v>
                      </c:pt>
                      <c:pt idx="334">
                        <c:v>5.6375731240867187E-4</c:v>
                      </c:pt>
                      <c:pt idx="335">
                        <c:v>5.6426469946364161E-4</c:v>
                      </c:pt>
                      <c:pt idx="336">
                        <c:v>5.6426469946364161E-4</c:v>
                      </c:pt>
                      <c:pt idx="337">
                        <c:v>5.6426469946364161E-4</c:v>
                      </c:pt>
                      <c:pt idx="338">
                        <c:v>5.6426469946364161E-4</c:v>
                      </c:pt>
                      <c:pt idx="339">
                        <c:v>5.6426469946364161E-4</c:v>
                      </c:pt>
                      <c:pt idx="340">
                        <c:v>5.6426469946364161E-4</c:v>
                      </c:pt>
                      <c:pt idx="341">
                        <c:v>5.6426469946364161E-4</c:v>
                      </c:pt>
                      <c:pt idx="342">
                        <c:v>5.6426469946364161E-4</c:v>
                      </c:pt>
                      <c:pt idx="343">
                        <c:v>5.6426469946364161E-4</c:v>
                      </c:pt>
                      <c:pt idx="344">
                        <c:v>5.6426469946364161E-4</c:v>
                      </c:pt>
                      <c:pt idx="345">
                        <c:v>5.6426469946364161E-4</c:v>
                      </c:pt>
                      <c:pt idx="346">
                        <c:v>5.6426469946364161E-4</c:v>
                      </c:pt>
                      <c:pt idx="347">
                        <c:v>5.6426469946364161E-4</c:v>
                      </c:pt>
                      <c:pt idx="348">
                        <c:v>5.8457807157025112E-4</c:v>
                      </c:pt>
                      <c:pt idx="349">
                        <c:v>5.8457807157025112E-4</c:v>
                      </c:pt>
                      <c:pt idx="350">
                        <c:v>5.8457807157025112E-4</c:v>
                      </c:pt>
                      <c:pt idx="351">
                        <c:v>5.8457807157025112E-4</c:v>
                      </c:pt>
                      <c:pt idx="352">
                        <c:v>5.8457807157025112E-4</c:v>
                      </c:pt>
                      <c:pt idx="353">
                        <c:v>5.8457807157025112E-4</c:v>
                      </c:pt>
                      <c:pt idx="354">
                        <c:v>5.8457807157025112E-4</c:v>
                      </c:pt>
                      <c:pt idx="355">
                        <c:v>5.8408833064378944E-4</c:v>
                      </c:pt>
                      <c:pt idx="356">
                        <c:v>5.8408833064378944E-4</c:v>
                      </c:pt>
                      <c:pt idx="357">
                        <c:v>5.8408833064378944E-4</c:v>
                      </c:pt>
                      <c:pt idx="358">
                        <c:v>5.8408833064378944E-4</c:v>
                      </c:pt>
                      <c:pt idx="359">
                        <c:v>5.8408833064378944E-4</c:v>
                      </c:pt>
                      <c:pt idx="360">
                        <c:v>5.8408833064378944E-4</c:v>
                      </c:pt>
                      <c:pt idx="361">
                        <c:v>5.8408833064378944E-4</c:v>
                      </c:pt>
                      <c:pt idx="362">
                        <c:v>5.8408833064378944E-4</c:v>
                      </c:pt>
                      <c:pt idx="363">
                        <c:v>5.8408833064378944E-4</c:v>
                      </c:pt>
                      <c:pt idx="364">
                        <c:v>5.8408833064378944E-4</c:v>
                      </c:pt>
                      <c:pt idx="365">
                        <c:v>5.8408833064378944E-4</c:v>
                      </c:pt>
                      <c:pt idx="366">
                        <c:v>5.8408833064378944E-4</c:v>
                      </c:pt>
                      <c:pt idx="367">
                        <c:v>5.8408833064378944E-4</c:v>
                      </c:pt>
                      <c:pt idx="368">
                        <c:v>5.8408833064378944E-4</c:v>
                      </c:pt>
                      <c:pt idx="369">
                        <c:v>5.8363250372741812E-4</c:v>
                      </c:pt>
                      <c:pt idx="370">
                        <c:v>5.8363250372741812E-4</c:v>
                      </c:pt>
                      <c:pt idx="371">
                        <c:v>5.8363250372741812E-4</c:v>
                      </c:pt>
                      <c:pt idx="372">
                        <c:v>5.8363250372741812E-4</c:v>
                      </c:pt>
                      <c:pt idx="373">
                        <c:v>5.8363250372741812E-4</c:v>
                      </c:pt>
                      <c:pt idx="374">
                        <c:v>5.8363250372741812E-4</c:v>
                      </c:pt>
                      <c:pt idx="375">
                        <c:v>5.8363250372741812E-4</c:v>
                      </c:pt>
                      <c:pt idx="376">
                        <c:v>5.8363250372741812E-4</c:v>
                      </c:pt>
                      <c:pt idx="377">
                        <c:v>5.8363250372741812E-4</c:v>
                      </c:pt>
                      <c:pt idx="378">
                        <c:v>5.8363250372741812E-4</c:v>
                      </c:pt>
                      <c:pt idx="379">
                        <c:v>5.8363250372741812E-4</c:v>
                      </c:pt>
                      <c:pt idx="380">
                        <c:v>5.8363250372741812E-4</c:v>
                      </c:pt>
                      <c:pt idx="381">
                        <c:v>5.8363250372741812E-4</c:v>
                      </c:pt>
                      <c:pt idx="382">
                        <c:v>5.8363250372741812E-4</c:v>
                      </c:pt>
                      <c:pt idx="383">
                        <c:v>5.8408833064378944E-4</c:v>
                      </c:pt>
                      <c:pt idx="384">
                        <c:v>5.8408833064378944E-4</c:v>
                      </c:pt>
                      <c:pt idx="385">
                        <c:v>5.8408833064378944E-4</c:v>
                      </c:pt>
                      <c:pt idx="386">
                        <c:v>5.8408833064378944E-4</c:v>
                      </c:pt>
                      <c:pt idx="387">
                        <c:v>5.8408833064378944E-4</c:v>
                      </c:pt>
                      <c:pt idx="388">
                        <c:v>5.8566950686105566E-4</c:v>
                      </c:pt>
                      <c:pt idx="389">
                        <c:v>5.8566950686105566E-4</c:v>
                      </c:pt>
                      <c:pt idx="390">
                        <c:v>5.8566950686105566E-4</c:v>
                      </c:pt>
                      <c:pt idx="391">
                        <c:v>5.8566950686105566E-4</c:v>
                      </c:pt>
                      <c:pt idx="392">
                        <c:v>5.8566950686105566E-4</c:v>
                      </c:pt>
                      <c:pt idx="393">
                        <c:v>5.660241201928157E-4</c:v>
                      </c:pt>
                      <c:pt idx="394">
                        <c:v>5.660241201928157E-4</c:v>
                      </c:pt>
                      <c:pt idx="395">
                        <c:v>5.660241201928157E-4</c:v>
                      </c:pt>
                      <c:pt idx="396">
                        <c:v>5.660241201928157E-4</c:v>
                      </c:pt>
                      <c:pt idx="397">
                        <c:v>5.660241201928157E-4</c:v>
                      </c:pt>
                      <c:pt idx="398">
                        <c:v>5.660241201928157E-4</c:v>
                      </c:pt>
                      <c:pt idx="399">
                        <c:v>5.660241201928157E-4</c:v>
                      </c:pt>
                      <c:pt idx="400">
                        <c:v>5.6669936500249583E-4</c:v>
                      </c:pt>
                      <c:pt idx="401">
                        <c:v>5.6669936500249583E-4</c:v>
                      </c:pt>
                      <c:pt idx="402">
                        <c:v>5.6669936500249583E-4</c:v>
                      </c:pt>
                      <c:pt idx="403">
                        <c:v>5.465129098567123E-4</c:v>
                      </c:pt>
                      <c:pt idx="404">
                        <c:v>5.465129098567123E-4</c:v>
                      </c:pt>
                      <c:pt idx="405">
                        <c:v>5.2772315065766344E-4</c:v>
                      </c:pt>
                      <c:pt idx="406">
                        <c:v>5.2772315065766344E-4</c:v>
                      </c:pt>
                      <c:pt idx="407">
                        <c:v>5.2772315065766344E-4</c:v>
                      </c:pt>
                      <c:pt idx="408">
                        <c:v>5.2704868813694252E-4</c:v>
                      </c:pt>
                      <c:pt idx="409">
                        <c:v>5.2704868813694252E-4</c:v>
                      </c:pt>
                      <c:pt idx="410">
                        <c:v>5.2704868813694252E-4</c:v>
                      </c:pt>
                      <c:pt idx="411">
                        <c:v>5.2704868813694252E-4</c:v>
                      </c:pt>
                      <c:pt idx="412">
                        <c:v>5.2704868813694252E-4</c:v>
                      </c:pt>
                      <c:pt idx="413">
                        <c:v>5.2704868813694252E-4</c:v>
                      </c:pt>
                      <c:pt idx="414">
                        <c:v>5.2704868813694252E-4</c:v>
                      </c:pt>
                      <c:pt idx="415">
                        <c:v>5.2704868813694252E-4</c:v>
                      </c:pt>
                      <c:pt idx="416">
                        <c:v>4.4213974687018498E-4</c:v>
                      </c:pt>
                      <c:pt idx="417">
                        <c:v>4.4213974687018498E-4</c:v>
                      </c:pt>
                      <c:pt idx="418">
                        <c:v>4.4213974687018498E-4</c:v>
                      </c:pt>
                      <c:pt idx="419">
                        <c:v>4.4213974687018498E-4</c:v>
                      </c:pt>
                      <c:pt idx="420">
                        <c:v>4.4213974687018498E-4</c:v>
                      </c:pt>
                      <c:pt idx="421">
                        <c:v>4.4213974687018498E-4</c:v>
                      </c:pt>
                      <c:pt idx="422">
                        <c:v>4.4213974687018498E-4</c:v>
                      </c:pt>
                      <c:pt idx="423">
                        <c:v>4.4213974687018498E-4</c:v>
                      </c:pt>
                      <c:pt idx="424">
                        <c:v>4.4213974687018498E-4</c:v>
                      </c:pt>
                      <c:pt idx="425">
                        <c:v>4.4213974687018498E-4</c:v>
                      </c:pt>
                      <c:pt idx="426">
                        <c:v>4.4213974687018498E-4</c:v>
                      </c:pt>
                      <c:pt idx="427">
                        <c:v>4.4213974687018498E-4</c:v>
                      </c:pt>
                      <c:pt idx="428">
                        <c:v>4.4213974687018498E-4</c:v>
                      </c:pt>
                      <c:pt idx="429">
                        <c:v>4.4213974687018498E-4</c:v>
                      </c:pt>
                      <c:pt idx="430">
                        <c:v>4.4213974687018498E-4</c:v>
                      </c:pt>
                      <c:pt idx="431">
                        <c:v>4.4213974687018498E-4</c:v>
                      </c:pt>
                      <c:pt idx="432">
                        <c:v>4.5847154902662398E-4</c:v>
                      </c:pt>
                      <c:pt idx="433">
                        <c:v>4.5847154902662398E-4</c:v>
                      </c:pt>
                      <c:pt idx="434">
                        <c:v>4.5847154902662398E-4</c:v>
                      </c:pt>
                      <c:pt idx="435">
                        <c:v>4.5847154902662398E-4</c:v>
                      </c:pt>
                      <c:pt idx="436">
                        <c:v>4.5847154902662398E-4</c:v>
                      </c:pt>
                      <c:pt idx="437">
                        <c:v>4.5847154902662398E-4</c:v>
                      </c:pt>
                      <c:pt idx="438">
                        <c:v>4.5847154902662398E-4</c:v>
                      </c:pt>
                      <c:pt idx="439">
                        <c:v>4.5847154902662398E-4</c:v>
                      </c:pt>
                      <c:pt idx="440">
                        <c:v>4.5847154902662398E-4</c:v>
                      </c:pt>
                      <c:pt idx="441">
                        <c:v>4.5847154902662398E-4</c:v>
                      </c:pt>
                      <c:pt idx="442">
                        <c:v>4.5847154902662398E-4</c:v>
                      </c:pt>
                      <c:pt idx="443">
                        <c:v>4.5847154902662398E-4</c:v>
                      </c:pt>
                      <c:pt idx="444">
                        <c:v>4.5847154902662398E-4</c:v>
                      </c:pt>
                      <c:pt idx="445">
                        <c:v>4.5847154902662398E-4</c:v>
                      </c:pt>
                      <c:pt idx="446">
                        <c:v>4.5847154902662398E-4</c:v>
                      </c:pt>
                      <c:pt idx="447">
                        <c:v>4.5847154902662398E-4</c:v>
                      </c:pt>
                      <c:pt idx="448">
                        <c:v>4.5847154902662398E-4</c:v>
                      </c:pt>
                      <c:pt idx="449">
                        <c:v>4.5847154902662398E-4</c:v>
                      </c:pt>
                      <c:pt idx="450">
                        <c:v>4.5847154902662398E-4</c:v>
                      </c:pt>
                      <c:pt idx="451">
                        <c:v>4.5707648349132299E-4</c:v>
                      </c:pt>
                      <c:pt idx="452">
                        <c:v>4.5707648349132299E-4</c:v>
                      </c:pt>
                      <c:pt idx="453">
                        <c:v>4.5707648349132299E-4</c:v>
                      </c:pt>
                      <c:pt idx="454">
                        <c:v>4.5707648349132299E-4</c:v>
                      </c:pt>
                      <c:pt idx="455">
                        <c:v>4.5707648349132299E-4</c:v>
                      </c:pt>
                      <c:pt idx="456">
                        <c:v>4.5707648349132299E-4</c:v>
                      </c:pt>
                      <c:pt idx="457">
                        <c:v>4.5707648349132299E-4</c:v>
                      </c:pt>
                      <c:pt idx="458">
                        <c:v>4.5707648349132299E-4</c:v>
                      </c:pt>
                      <c:pt idx="459">
                        <c:v>4.5707648349132299E-4</c:v>
                      </c:pt>
                      <c:pt idx="460">
                        <c:v>4.7396022772214886E-4</c:v>
                      </c:pt>
                      <c:pt idx="461">
                        <c:v>4.7396022772214886E-4</c:v>
                      </c:pt>
                      <c:pt idx="462">
                        <c:v>4.7396022772214886E-4</c:v>
                      </c:pt>
                      <c:pt idx="463">
                        <c:v>4.7396022772214886E-4</c:v>
                      </c:pt>
                      <c:pt idx="464">
                        <c:v>4.7396022772214886E-4</c:v>
                      </c:pt>
                      <c:pt idx="465">
                        <c:v>4.7396022772214886E-4</c:v>
                      </c:pt>
                      <c:pt idx="466">
                        <c:v>4.7396022772214886E-4</c:v>
                      </c:pt>
                      <c:pt idx="467">
                        <c:v>4.7396022772214886E-4</c:v>
                      </c:pt>
                      <c:pt idx="468">
                        <c:v>4.7396022772214886E-4</c:v>
                      </c:pt>
                      <c:pt idx="469">
                        <c:v>4.7465796924403585E-4</c:v>
                      </c:pt>
                      <c:pt idx="470">
                        <c:v>4.7465796924403585E-4</c:v>
                      </c:pt>
                      <c:pt idx="471">
                        <c:v>4.7465796924403585E-4</c:v>
                      </c:pt>
                      <c:pt idx="472">
                        <c:v>4.7465796924403585E-4</c:v>
                      </c:pt>
                      <c:pt idx="473">
                        <c:v>4.7465796924403585E-4</c:v>
                      </c:pt>
                      <c:pt idx="474">
                        <c:v>4.7465796924403585E-4</c:v>
                      </c:pt>
                      <c:pt idx="475">
                        <c:v>4.7465796924403585E-4</c:v>
                      </c:pt>
                      <c:pt idx="476">
                        <c:v>4.7465796924403585E-4</c:v>
                      </c:pt>
                      <c:pt idx="477">
                        <c:v>4.7465796924403585E-4</c:v>
                      </c:pt>
                      <c:pt idx="478">
                        <c:v>4.7465796924403585E-4</c:v>
                      </c:pt>
                      <c:pt idx="479">
                        <c:v>4.7465796924403585E-4</c:v>
                      </c:pt>
                      <c:pt idx="480">
                        <c:v>4.7465796924403585E-4</c:v>
                      </c:pt>
                      <c:pt idx="481">
                        <c:v>4.7465796924403585E-4</c:v>
                      </c:pt>
                      <c:pt idx="482">
                        <c:v>4.7465796924403585E-4</c:v>
                      </c:pt>
                      <c:pt idx="483">
                        <c:v>4.7465796924403585E-4</c:v>
                      </c:pt>
                      <c:pt idx="484">
                        <c:v>5.2704868813694252E-4</c:v>
                      </c:pt>
                      <c:pt idx="485">
                        <c:v>5.2704868813694252E-4</c:v>
                      </c:pt>
                      <c:pt idx="486">
                        <c:v>5.2704868813694252E-4</c:v>
                      </c:pt>
                      <c:pt idx="487">
                        <c:v>5.2704868813694252E-4</c:v>
                      </c:pt>
                      <c:pt idx="488">
                        <c:v>5.2704868813694252E-4</c:v>
                      </c:pt>
                      <c:pt idx="489">
                        <c:v>5.2704868813694252E-4</c:v>
                      </c:pt>
                      <c:pt idx="490">
                        <c:v>5.2704868813694252E-4</c:v>
                      </c:pt>
                      <c:pt idx="491">
                        <c:v>5.2704868813694252E-4</c:v>
                      </c:pt>
                      <c:pt idx="492">
                        <c:v>5.2704868813694252E-4</c:v>
                      </c:pt>
                      <c:pt idx="493">
                        <c:v>5.4586166431328735E-4</c:v>
                      </c:pt>
                      <c:pt idx="494">
                        <c:v>5.4586166431328735E-4</c:v>
                      </c:pt>
                      <c:pt idx="495">
                        <c:v>5.4586166431328735E-4</c:v>
                      </c:pt>
                      <c:pt idx="496">
                        <c:v>5.4586166431328735E-4</c:v>
                      </c:pt>
                      <c:pt idx="497">
                        <c:v>5.4586166431328735E-4</c:v>
                      </c:pt>
                      <c:pt idx="498">
                        <c:v>5.4586166431328735E-4</c:v>
                      </c:pt>
                      <c:pt idx="499">
                        <c:v>5.8566950686105566E-4</c:v>
                      </c:pt>
                      <c:pt idx="500">
                        <c:v>5.8566950686105566E-4</c:v>
                      </c:pt>
                      <c:pt idx="501">
                        <c:v>5.8566950686105566E-4</c:v>
                      </c:pt>
                      <c:pt idx="502">
                        <c:v>5.8566950686105566E-4</c:v>
                      </c:pt>
                      <c:pt idx="503">
                        <c:v>5.8566950686105566E-4</c:v>
                      </c:pt>
                      <c:pt idx="504">
                        <c:v>5.8566950686105566E-4</c:v>
                      </c:pt>
                      <c:pt idx="505">
                        <c:v>5.8566950686105566E-4</c:v>
                      </c:pt>
                      <c:pt idx="506">
                        <c:v>5.8566950686105566E-4</c:v>
                      </c:pt>
                      <c:pt idx="507">
                        <c:v>5.8566950686105566E-4</c:v>
                      </c:pt>
                      <c:pt idx="508">
                        <c:v>5.8566950686105566E-4</c:v>
                      </c:pt>
                      <c:pt idx="509">
                        <c:v>5.8566950686105566E-4</c:v>
                      </c:pt>
                      <c:pt idx="510">
                        <c:v>5.8566950686105566E-4</c:v>
                      </c:pt>
                      <c:pt idx="511">
                        <c:v>5.8566950686105566E-4</c:v>
                      </c:pt>
                      <c:pt idx="512">
                        <c:v>5.8566950686105566E-4</c:v>
                      </c:pt>
                      <c:pt idx="513">
                        <c:v>5.8566950686105566E-4</c:v>
                      </c:pt>
                      <c:pt idx="514">
                        <c:v>5.8566950686105566E-4</c:v>
                      </c:pt>
                      <c:pt idx="515">
                        <c:v>5.8566950686105566E-4</c:v>
                      </c:pt>
                      <c:pt idx="516">
                        <c:v>5.8566950686105566E-4</c:v>
                      </c:pt>
                      <c:pt idx="517">
                        <c:v>5.8566950686105566E-4</c:v>
                      </c:pt>
                      <c:pt idx="518">
                        <c:v>5.8566950686105566E-4</c:v>
                      </c:pt>
                      <c:pt idx="519">
                        <c:v>5.8566950686105566E-4</c:v>
                      </c:pt>
                      <c:pt idx="520">
                        <c:v>5.8566950686105566E-4</c:v>
                      </c:pt>
                      <c:pt idx="521">
                        <c:v>5.8566950686105566E-4</c:v>
                      </c:pt>
                      <c:pt idx="522">
                        <c:v>5.8566950686105566E-4</c:v>
                      </c:pt>
                      <c:pt idx="523">
                        <c:v>5.8566950686105566E-4</c:v>
                      </c:pt>
                      <c:pt idx="524">
                        <c:v>5.8566950686105566E-4</c:v>
                      </c:pt>
                      <c:pt idx="525">
                        <c:v>5.8566950686105566E-4</c:v>
                      </c:pt>
                      <c:pt idx="526">
                        <c:v>5.851041624894077E-4</c:v>
                      </c:pt>
                      <c:pt idx="527">
                        <c:v>5.851041624894077E-4</c:v>
                      </c:pt>
                      <c:pt idx="528">
                        <c:v>5.851041624894077E-4</c:v>
                      </c:pt>
                      <c:pt idx="529">
                        <c:v>5.851041624894077E-4</c:v>
                      </c:pt>
                      <c:pt idx="530">
                        <c:v>5.851041624894077E-4</c:v>
                      </c:pt>
                      <c:pt idx="531">
                        <c:v>5.851041624894077E-4</c:v>
                      </c:pt>
                      <c:pt idx="532">
                        <c:v>5.851041624894077E-4</c:v>
                      </c:pt>
                      <c:pt idx="533">
                        <c:v>5.851041624894077E-4</c:v>
                      </c:pt>
                      <c:pt idx="534">
                        <c:v>5.851041624894077E-4</c:v>
                      </c:pt>
                      <c:pt idx="535">
                        <c:v>5.851041624894077E-4</c:v>
                      </c:pt>
                      <c:pt idx="536">
                        <c:v>5.851041624894077E-4</c:v>
                      </c:pt>
                      <c:pt idx="537">
                        <c:v>5.851041624894077E-4</c:v>
                      </c:pt>
                      <c:pt idx="538">
                        <c:v>5.851041624894077E-4</c:v>
                      </c:pt>
                      <c:pt idx="539">
                        <c:v>5.6426469946364161E-4</c:v>
                      </c:pt>
                      <c:pt idx="540">
                        <c:v>5.6426469946364161E-4</c:v>
                      </c:pt>
                      <c:pt idx="541">
                        <c:v>5.6426469946364161E-4</c:v>
                      </c:pt>
                      <c:pt idx="542">
                        <c:v>5.6426469946364161E-4</c:v>
                      </c:pt>
                      <c:pt idx="543">
                        <c:v>5.6426469946364161E-4</c:v>
                      </c:pt>
                      <c:pt idx="544">
                        <c:v>5.6426469946364161E-4</c:v>
                      </c:pt>
                      <c:pt idx="545">
                        <c:v>5.6426469946364161E-4</c:v>
                      </c:pt>
                      <c:pt idx="546">
                        <c:v>5.258355923297639E-4</c:v>
                      </c:pt>
                      <c:pt idx="547">
                        <c:v>5.258355923297639E-4</c:v>
                      </c:pt>
                      <c:pt idx="548">
                        <c:v>5.258355923297639E-4</c:v>
                      </c:pt>
                      <c:pt idx="549">
                        <c:v>5.0710642758128072E-4</c:v>
                      </c:pt>
                      <c:pt idx="550">
                        <c:v>5.0710642758128072E-4</c:v>
                      </c:pt>
                      <c:pt idx="551">
                        <c:v>5.0710642758128072E-4</c:v>
                      </c:pt>
                      <c:pt idx="552">
                        <c:v>5.0710642758128072E-4</c:v>
                      </c:pt>
                      <c:pt idx="553">
                        <c:v>5.0710642758128072E-4</c:v>
                      </c:pt>
                      <c:pt idx="554">
                        <c:v>5.0710642758128072E-4</c:v>
                      </c:pt>
                      <c:pt idx="555">
                        <c:v>5.0710642758128072E-4</c:v>
                      </c:pt>
                      <c:pt idx="556">
                        <c:v>5.0710642758128072E-4</c:v>
                      </c:pt>
                      <c:pt idx="557">
                        <c:v>5.0710642758128072E-4</c:v>
                      </c:pt>
                      <c:pt idx="558">
                        <c:v>5.0710642758128072E-4</c:v>
                      </c:pt>
                      <c:pt idx="559">
                        <c:v>5.0710642758128072E-4</c:v>
                      </c:pt>
                      <c:pt idx="560">
                        <c:v>5.0710642758128072E-4</c:v>
                      </c:pt>
                      <c:pt idx="561">
                        <c:v>5.0710642758128072E-4</c:v>
                      </c:pt>
                      <c:pt idx="562">
                        <c:v>5.0710642758128072E-4</c:v>
                      </c:pt>
                      <c:pt idx="563">
                        <c:v>5.0710642758128072E-4</c:v>
                      </c:pt>
                      <c:pt idx="564">
                        <c:v>5.0710642758128072E-4</c:v>
                      </c:pt>
                      <c:pt idx="565">
                        <c:v>5.0710642758128072E-4</c:v>
                      </c:pt>
                      <c:pt idx="566">
                        <c:v>5.0710642758128072E-4</c:v>
                      </c:pt>
                      <c:pt idx="567">
                        <c:v>5.0658133631938584E-4</c:v>
                      </c:pt>
                      <c:pt idx="568">
                        <c:v>5.0658133631938584E-4</c:v>
                      </c:pt>
                      <c:pt idx="569">
                        <c:v>5.0658133631938584E-4</c:v>
                      </c:pt>
                      <c:pt idx="570">
                        <c:v>5.0658133631938584E-4</c:v>
                      </c:pt>
                      <c:pt idx="571">
                        <c:v>4.8903733017749754E-4</c:v>
                      </c:pt>
                      <c:pt idx="572">
                        <c:v>4.8903733017749754E-4</c:v>
                      </c:pt>
                      <c:pt idx="573">
                        <c:v>4.8903733017749754E-4</c:v>
                      </c:pt>
                      <c:pt idx="574">
                        <c:v>4.8903733017749754E-4</c:v>
                      </c:pt>
                      <c:pt idx="575">
                        <c:v>4.8903733017749754E-4</c:v>
                      </c:pt>
                      <c:pt idx="576">
                        <c:v>4.8903733017749754E-4</c:v>
                      </c:pt>
                      <c:pt idx="577">
                        <c:v>4.8903733017749754E-4</c:v>
                      </c:pt>
                      <c:pt idx="578">
                        <c:v>4.8903733017749754E-4</c:v>
                      </c:pt>
                      <c:pt idx="579">
                        <c:v>4.8903733017749754E-4</c:v>
                      </c:pt>
                      <c:pt idx="580">
                        <c:v>4.8903733017749754E-4</c:v>
                      </c:pt>
                      <c:pt idx="581">
                        <c:v>4.8903733017749754E-4</c:v>
                      </c:pt>
                      <c:pt idx="582">
                        <c:v>4.7214226236075795E-4</c:v>
                      </c:pt>
                      <c:pt idx="583">
                        <c:v>4.7214226236075795E-4</c:v>
                      </c:pt>
                      <c:pt idx="584">
                        <c:v>4.7214226236075795E-4</c:v>
                      </c:pt>
                      <c:pt idx="585">
                        <c:v>4.7214226236075795E-4</c:v>
                      </c:pt>
                      <c:pt idx="586">
                        <c:v>4.7214226236075795E-4</c:v>
                      </c:pt>
                      <c:pt idx="587">
                        <c:v>4.7214226236075795E-4</c:v>
                      </c:pt>
                      <c:pt idx="588">
                        <c:v>4.7214226236075795E-4</c:v>
                      </c:pt>
                      <c:pt idx="589">
                        <c:v>4.7214226236075795E-4</c:v>
                      </c:pt>
                      <c:pt idx="590">
                        <c:v>4.7214226236075795E-4</c:v>
                      </c:pt>
                      <c:pt idx="591">
                        <c:v>4.7214226236075795E-4</c:v>
                      </c:pt>
                      <c:pt idx="592">
                        <c:v>4.7214226236075795E-4</c:v>
                      </c:pt>
                      <c:pt idx="593">
                        <c:v>4.7214226236075795E-4</c:v>
                      </c:pt>
                      <c:pt idx="594">
                        <c:v>4.7214226236075795E-4</c:v>
                      </c:pt>
                      <c:pt idx="595">
                        <c:v>4.7214226236075795E-4</c:v>
                      </c:pt>
                      <c:pt idx="596">
                        <c:v>4.7214226236075795E-4</c:v>
                      </c:pt>
                      <c:pt idx="597">
                        <c:v>4.7214226236075795E-4</c:v>
                      </c:pt>
                      <c:pt idx="598">
                        <c:v>4.7214226236075795E-4</c:v>
                      </c:pt>
                      <c:pt idx="599">
                        <c:v>4.7214226236075795E-4</c:v>
                      </c:pt>
                    </c:numCache>
                  </c:numRef>
                </c:yVal>
                <c:smooth val="0"/>
                <c:extLst xmlns:c15="http://schemas.microsoft.com/office/drawing/2012/chart">
                  <c:ext xmlns:c16="http://schemas.microsoft.com/office/drawing/2014/chart" uri="{C3380CC4-5D6E-409C-BE32-E72D297353CC}">
                    <c16:uniqueId val="{0000000E-BEF4-482E-B89E-5BBA3EB7A462}"/>
                  </c:ext>
                </c:extLst>
              </c15:ser>
            </c15:filteredScatterSeries>
            <c15:filteredScatterSeries>
              <c15:ser>
                <c:idx val="11"/>
                <c:order val="11"/>
                <c:tx>
                  <c:strRef>
                    <c:extLst xmlns:c15="http://schemas.microsoft.com/office/drawing/2012/chart">
                      <c:ext xmlns:c15="http://schemas.microsoft.com/office/drawing/2012/chart" uri="{02D57815-91ED-43cb-92C2-25804820EDAC}">
                        <c15:formulaRef>
                          <c15:sqref>SUM!$N$1</c15:sqref>
                        </c15:formulaRef>
                      </c:ext>
                    </c:extLst>
                    <c:strCache>
                      <c:ptCount val="1"/>
                      <c:pt idx="0">
                        <c:v>T25A-2,83V</c:v>
                      </c:pt>
                    </c:strCache>
                  </c:strRef>
                </c:tx>
                <c:spPr>
                  <a:ln w="19050" cap="rnd">
                    <a:solidFill>
                      <a:srgbClr val="FF0000"/>
                    </a:solidFill>
                    <a:round/>
                  </a:ln>
                  <a:effectLst/>
                </c:spPr>
                <c:marker>
                  <c:symbol val="none"/>
                </c:marker>
                <c:xVal>
                  <c:numRef>
                    <c:extLst xmlns:c15="http://schemas.microsoft.com/office/drawing/2012/chart">
                      <c:ext xmlns:c15="http://schemas.microsoft.com/office/drawing/2012/chart" uri="{02D57815-91ED-43cb-92C2-25804820EDAC}">
                        <c15:formulaRef>
                          <c15:sqref>SUM!$B$2:$B$601</c15:sqref>
                        </c15:formulaRef>
                      </c:ext>
                    </c:extLst>
                    <c:numCache>
                      <c:formatCode>General</c:formatCode>
                      <c:ptCount val="600"/>
                      <c:pt idx="0">
                        <c:v>70</c:v>
                      </c:pt>
                      <c:pt idx="1">
                        <c:v>80</c:v>
                      </c:pt>
                      <c:pt idx="2">
                        <c:v>90</c:v>
                      </c:pt>
                      <c:pt idx="3">
                        <c:v>95</c:v>
                      </c:pt>
                      <c:pt idx="4">
                        <c:v>100</c:v>
                      </c:pt>
                      <c:pt idx="5">
                        <c:v>105</c:v>
                      </c:pt>
                      <c:pt idx="6">
                        <c:v>110</c:v>
                      </c:pt>
                      <c:pt idx="7">
                        <c:v>115</c:v>
                      </c:pt>
                      <c:pt idx="8">
                        <c:v>120</c:v>
                      </c:pt>
                      <c:pt idx="9">
                        <c:v>125</c:v>
                      </c:pt>
                      <c:pt idx="10">
                        <c:v>130</c:v>
                      </c:pt>
                      <c:pt idx="11">
                        <c:v>135</c:v>
                      </c:pt>
                      <c:pt idx="12">
                        <c:v>140</c:v>
                      </c:pt>
                      <c:pt idx="13">
                        <c:v>145</c:v>
                      </c:pt>
                      <c:pt idx="14">
                        <c:v>150</c:v>
                      </c:pt>
                      <c:pt idx="15">
                        <c:v>155</c:v>
                      </c:pt>
                      <c:pt idx="16">
                        <c:v>160</c:v>
                      </c:pt>
                      <c:pt idx="17">
                        <c:v>165</c:v>
                      </c:pt>
                      <c:pt idx="18">
                        <c:v>170</c:v>
                      </c:pt>
                      <c:pt idx="19">
                        <c:v>175</c:v>
                      </c:pt>
                      <c:pt idx="20">
                        <c:v>180</c:v>
                      </c:pt>
                      <c:pt idx="21">
                        <c:v>185</c:v>
                      </c:pt>
                      <c:pt idx="22">
                        <c:v>190</c:v>
                      </c:pt>
                      <c:pt idx="23">
                        <c:v>195</c:v>
                      </c:pt>
                      <c:pt idx="24">
                        <c:v>200</c:v>
                      </c:pt>
                      <c:pt idx="25">
                        <c:v>205</c:v>
                      </c:pt>
                      <c:pt idx="26">
                        <c:v>210</c:v>
                      </c:pt>
                      <c:pt idx="27">
                        <c:v>215</c:v>
                      </c:pt>
                      <c:pt idx="28">
                        <c:v>220</c:v>
                      </c:pt>
                      <c:pt idx="29">
                        <c:v>225</c:v>
                      </c:pt>
                      <c:pt idx="30">
                        <c:v>230</c:v>
                      </c:pt>
                      <c:pt idx="31">
                        <c:v>235</c:v>
                      </c:pt>
                      <c:pt idx="32">
                        <c:v>240</c:v>
                      </c:pt>
                      <c:pt idx="33">
                        <c:v>245</c:v>
                      </c:pt>
                      <c:pt idx="34">
                        <c:v>250</c:v>
                      </c:pt>
                      <c:pt idx="35">
                        <c:v>260</c:v>
                      </c:pt>
                      <c:pt idx="36">
                        <c:v>270</c:v>
                      </c:pt>
                      <c:pt idx="37">
                        <c:v>280</c:v>
                      </c:pt>
                      <c:pt idx="38">
                        <c:v>290</c:v>
                      </c:pt>
                      <c:pt idx="39">
                        <c:v>300</c:v>
                      </c:pt>
                      <c:pt idx="40">
                        <c:v>310</c:v>
                      </c:pt>
                      <c:pt idx="41">
                        <c:v>320</c:v>
                      </c:pt>
                      <c:pt idx="42">
                        <c:v>330</c:v>
                      </c:pt>
                      <c:pt idx="43">
                        <c:v>340</c:v>
                      </c:pt>
                      <c:pt idx="44">
                        <c:v>350</c:v>
                      </c:pt>
                      <c:pt idx="45">
                        <c:v>360</c:v>
                      </c:pt>
                      <c:pt idx="46">
                        <c:v>370</c:v>
                      </c:pt>
                      <c:pt idx="47">
                        <c:v>380</c:v>
                      </c:pt>
                      <c:pt idx="48">
                        <c:v>390</c:v>
                      </c:pt>
                      <c:pt idx="49">
                        <c:v>400</c:v>
                      </c:pt>
                      <c:pt idx="50">
                        <c:v>410</c:v>
                      </c:pt>
                      <c:pt idx="51">
                        <c:v>420</c:v>
                      </c:pt>
                      <c:pt idx="52">
                        <c:v>430</c:v>
                      </c:pt>
                      <c:pt idx="53">
                        <c:v>440</c:v>
                      </c:pt>
                      <c:pt idx="54">
                        <c:v>450</c:v>
                      </c:pt>
                      <c:pt idx="55">
                        <c:v>460</c:v>
                      </c:pt>
                      <c:pt idx="56">
                        <c:v>470</c:v>
                      </c:pt>
                      <c:pt idx="57">
                        <c:v>480</c:v>
                      </c:pt>
                      <c:pt idx="58">
                        <c:v>490</c:v>
                      </c:pt>
                      <c:pt idx="59">
                        <c:v>500</c:v>
                      </c:pt>
                      <c:pt idx="60">
                        <c:v>510</c:v>
                      </c:pt>
                      <c:pt idx="61">
                        <c:v>520</c:v>
                      </c:pt>
                      <c:pt idx="62">
                        <c:v>530</c:v>
                      </c:pt>
                      <c:pt idx="63">
                        <c:v>540</c:v>
                      </c:pt>
                      <c:pt idx="64">
                        <c:v>550</c:v>
                      </c:pt>
                      <c:pt idx="65">
                        <c:v>560</c:v>
                      </c:pt>
                      <c:pt idx="66">
                        <c:v>570</c:v>
                      </c:pt>
                      <c:pt idx="67">
                        <c:v>580</c:v>
                      </c:pt>
                      <c:pt idx="68">
                        <c:v>590</c:v>
                      </c:pt>
                      <c:pt idx="69">
                        <c:v>600</c:v>
                      </c:pt>
                      <c:pt idx="70">
                        <c:v>610</c:v>
                      </c:pt>
                      <c:pt idx="71">
                        <c:v>620</c:v>
                      </c:pt>
                      <c:pt idx="72">
                        <c:v>630</c:v>
                      </c:pt>
                      <c:pt idx="73">
                        <c:v>640</c:v>
                      </c:pt>
                      <c:pt idx="74">
                        <c:v>650</c:v>
                      </c:pt>
                      <c:pt idx="75">
                        <c:v>660</c:v>
                      </c:pt>
                      <c:pt idx="76">
                        <c:v>670</c:v>
                      </c:pt>
                      <c:pt idx="77">
                        <c:v>680</c:v>
                      </c:pt>
                      <c:pt idx="78">
                        <c:v>690</c:v>
                      </c:pt>
                      <c:pt idx="79">
                        <c:v>700</c:v>
                      </c:pt>
                      <c:pt idx="80">
                        <c:v>710</c:v>
                      </c:pt>
                      <c:pt idx="81">
                        <c:v>720</c:v>
                      </c:pt>
                      <c:pt idx="82">
                        <c:v>730</c:v>
                      </c:pt>
                      <c:pt idx="83">
                        <c:v>740</c:v>
                      </c:pt>
                      <c:pt idx="84">
                        <c:v>750</c:v>
                      </c:pt>
                      <c:pt idx="85">
                        <c:v>760</c:v>
                      </c:pt>
                      <c:pt idx="86">
                        <c:v>770</c:v>
                      </c:pt>
                      <c:pt idx="87">
                        <c:v>780</c:v>
                      </c:pt>
                      <c:pt idx="88">
                        <c:v>790</c:v>
                      </c:pt>
                      <c:pt idx="89">
                        <c:v>800</c:v>
                      </c:pt>
                      <c:pt idx="90">
                        <c:v>810</c:v>
                      </c:pt>
                      <c:pt idx="91">
                        <c:v>820</c:v>
                      </c:pt>
                      <c:pt idx="92">
                        <c:v>830</c:v>
                      </c:pt>
                      <c:pt idx="93">
                        <c:v>840</c:v>
                      </c:pt>
                      <c:pt idx="94">
                        <c:v>850</c:v>
                      </c:pt>
                      <c:pt idx="95">
                        <c:v>860</c:v>
                      </c:pt>
                      <c:pt idx="96">
                        <c:v>870</c:v>
                      </c:pt>
                      <c:pt idx="97">
                        <c:v>880</c:v>
                      </c:pt>
                      <c:pt idx="98">
                        <c:v>890</c:v>
                      </c:pt>
                      <c:pt idx="99">
                        <c:v>900</c:v>
                      </c:pt>
                      <c:pt idx="100">
                        <c:v>910</c:v>
                      </c:pt>
                      <c:pt idx="101">
                        <c:v>920</c:v>
                      </c:pt>
                      <c:pt idx="102">
                        <c:v>930</c:v>
                      </c:pt>
                      <c:pt idx="103">
                        <c:v>940</c:v>
                      </c:pt>
                      <c:pt idx="104">
                        <c:v>950</c:v>
                      </c:pt>
                      <c:pt idx="105">
                        <c:v>960</c:v>
                      </c:pt>
                      <c:pt idx="106">
                        <c:v>970</c:v>
                      </c:pt>
                      <c:pt idx="107">
                        <c:v>980</c:v>
                      </c:pt>
                      <c:pt idx="108">
                        <c:v>990</c:v>
                      </c:pt>
                      <c:pt idx="109">
                        <c:v>1000</c:v>
                      </c:pt>
                      <c:pt idx="110">
                        <c:v>1010</c:v>
                      </c:pt>
                      <c:pt idx="111">
                        <c:v>1020</c:v>
                      </c:pt>
                      <c:pt idx="112">
                        <c:v>1030</c:v>
                      </c:pt>
                      <c:pt idx="113">
                        <c:v>1040</c:v>
                      </c:pt>
                      <c:pt idx="114">
                        <c:v>1050</c:v>
                      </c:pt>
                      <c:pt idx="115">
                        <c:v>1060</c:v>
                      </c:pt>
                      <c:pt idx="116">
                        <c:v>1070</c:v>
                      </c:pt>
                      <c:pt idx="117">
                        <c:v>1080</c:v>
                      </c:pt>
                      <c:pt idx="118">
                        <c:v>1090</c:v>
                      </c:pt>
                      <c:pt idx="119">
                        <c:v>1100</c:v>
                      </c:pt>
                      <c:pt idx="120">
                        <c:v>1110</c:v>
                      </c:pt>
                      <c:pt idx="121">
                        <c:v>1120</c:v>
                      </c:pt>
                      <c:pt idx="122">
                        <c:v>1130</c:v>
                      </c:pt>
                      <c:pt idx="123">
                        <c:v>1140</c:v>
                      </c:pt>
                      <c:pt idx="124">
                        <c:v>1150</c:v>
                      </c:pt>
                      <c:pt idx="125">
                        <c:v>1160</c:v>
                      </c:pt>
                      <c:pt idx="126">
                        <c:v>1170</c:v>
                      </c:pt>
                      <c:pt idx="127">
                        <c:v>1180</c:v>
                      </c:pt>
                      <c:pt idx="128">
                        <c:v>1190</c:v>
                      </c:pt>
                      <c:pt idx="129">
                        <c:v>1200</c:v>
                      </c:pt>
                      <c:pt idx="130">
                        <c:v>1210</c:v>
                      </c:pt>
                      <c:pt idx="131">
                        <c:v>1220</c:v>
                      </c:pt>
                      <c:pt idx="132">
                        <c:v>1230</c:v>
                      </c:pt>
                      <c:pt idx="133">
                        <c:v>1240</c:v>
                      </c:pt>
                      <c:pt idx="134">
                        <c:v>1250</c:v>
                      </c:pt>
                      <c:pt idx="135">
                        <c:v>1260</c:v>
                      </c:pt>
                      <c:pt idx="136">
                        <c:v>1270</c:v>
                      </c:pt>
                      <c:pt idx="137">
                        <c:v>1280</c:v>
                      </c:pt>
                      <c:pt idx="138">
                        <c:v>1290</c:v>
                      </c:pt>
                      <c:pt idx="139">
                        <c:v>1300</c:v>
                      </c:pt>
                      <c:pt idx="140">
                        <c:v>1310</c:v>
                      </c:pt>
                      <c:pt idx="141">
                        <c:v>1320</c:v>
                      </c:pt>
                      <c:pt idx="142">
                        <c:v>1330</c:v>
                      </c:pt>
                      <c:pt idx="143">
                        <c:v>1340</c:v>
                      </c:pt>
                      <c:pt idx="144">
                        <c:v>1350</c:v>
                      </c:pt>
                      <c:pt idx="145">
                        <c:v>1360</c:v>
                      </c:pt>
                      <c:pt idx="146">
                        <c:v>1370</c:v>
                      </c:pt>
                      <c:pt idx="147">
                        <c:v>1380</c:v>
                      </c:pt>
                      <c:pt idx="148">
                        <c:v>1390</c:v>
                      </c:pt>
                      <c:pt idx="149">
                        <c:v>1400</c:v>
                      </c:pt>
                      <c:pt idx="150">
                        <c:v>1410</c:v>
                      </c:pt>
                      <c:pt idx="151">
                        <c:v>1420</c:v>
                      </c:pt>
                      <c:pt idx="152">
                        <c:v>1430</c:v>
                      </c:pt>
                      <c:pt idx="153">
                        <c:v>1440</c:v>
                      </c:pt>
                      <c:pt idx="154">
                        <c:v>1450</c:v>
                      </c:pt>
                      <c:pt idx="155">
                        <c:v>1460</c:v>
                      </c:pt>
                      <c:pt idx="156">
                        <c:v>1470</c:v>
                      </c:pt>
                      <c:pt idx="157">
                        <c:v>1480</c:v>
                      </c:pt>
                      <c:pt idx="158">
                        <c:v>1490</c:v>
                      </c:pt>
                      <c:pt idx="159">
                        <c:v>1500</c:v>
                      </c:pt>
                      <c:pt idx="160">
                        <c:v>1510</c:v>
                      </c:pt>
                      <c:pt idx="161">
                        <c:v>1520</c:v>
                      </c:pt>
                      <c:pt idx="162">
                        <c:v>1530</c:v>
                      </c:pt>
                      <c:pt idx="163">
                        <c:v>1540</c:v>
                      </c:pt>
                      <c:pt idx="164">
                        <c:v>1550</c:v>
                      </c:pt>
                      <c:pt idx="165">
                        <c:v>1560</c:v>
                      </c:pt>
                      <c:pt idx="166">
                        <c:v>1570</c:v>
                      </c:pt>
                      <c:pt idx="167">
                        <c:v>1580</c:v>
                      </c:pt>
                      <c:pt idx="168">
                        <c:v>1590</c:v>
                      </c:pt>
                      <c:pt idx="169">
                        <c:v>1600</c:v>
                      </c:pt>
                      <c:pt idx="170">
                        <c:v>1610</c:v>
                      </c:pt>
                      <c:pt idx="171">
                        <c:v>1620</c:v>
                      </c:pt>
                      <c:pt idx="172">
                        <c:v>1630</c:v>
                      </c:pt>
                      <c:pt idx="173">
                        <c:v>1640</c:v>
                      </c:pt>
                      <c:pt idx="174">
                        <c:v>1650</c:v>
                      </c:pt>
                      <c:pt idx="175">
                        <c:v>1660</c:v>
                      </c:pt>
                      <c:pt idx="176">
                        <c:v>1670</c:v>
                      </c:pt>
                      <c:pt idx="177">
                        <c:v>1680</c:v>
                      </c:pt>
                      <c:pt idx="178">
                        <c:v>1690</c:v>
                      </c:pt>
                      <c:pt idx="179">
                        <c:v>1700</c:v>
                      </c:pt>
                      <c:pt idx="180">
                        <c:v>1710</c:v>
                      </c:pt>
                      <c:pt idx="181">
                        <c:v>1720</c:v>
                      </c:pt>
                      <c:pt idx="182">
                        <c:v>1730</c:v>
                      </c:pt>
                      <c:pt idx="183">
                        <c:v>1740</c:v>
                      </c:pt>
                      <c:pt idx="184">
                        <c:v>1750</c:v>
                      </c:pt>
                      <c:pt idx="185">
                        <c:v>1760</c:v>
                      </c:pt>
                      <c:pt idx="186">
                        <c:v>1770</c:v>
                      </c:pt>
                      <c:pt idx="187">
                        <c:v>1780</c:v>
                      </c:pt>
                      <c:pt idx="188">
                        <c:v>1790</c:v>
                      </c:pt>
                      <c:pt idx="189">
                        <c:v>1800</c:v>
                      </c:pt>
                      <c:pt idx="190">
                        <c:v>1810</c:v>
                      </c:pt>
                      <c:pt idx="191">
                        <c:v>1820</c:v>
                      </c:pt>
                      <c:pt idx="192">
                        <c:v>1830</c:v>
                      </c:pt>
                      <c:pt idx="193">
                        <c:v>1840</c:v>
                      </c:pt>
                      <c:pt idx="194">
                        <c:v>1850</c:v>
                      </c:pt>
                      <c:pt idx="195">
                        <c:v>1860</c:v>
                      </c:pt>
                      <c:pt idx="196">
                        <c:v>1870</c:v>
                      </c:pt>
                      <c:pt idx="197">
                        <c:v>1880</c:v>
                      </c:pt>
                      <c:pt idx="198">
                        <c:v>1890</c:v>
                      </c:pt>
                      <c:pt idx="199">
                        <c:v>1900</c:v>
                      </c:pt>
                      <c:pt idx="200">
                        <c:v>1910</c:v>
                      </c:pt>
                      <c:pt idx="201">
                        <c:v>1920</c:v>
                      </c:pt>
                      <c:pt idx="202">
                        <c:v>1930</c:v>
                      </c:pt>
                      <c:pt idx="203">
                        <c:v>1940</c:v>
                      </c:pt>
                      <c:pt idx="204">
                        <c:v>1950</c:v>
                      </c:pt>
                      <c:pt idx="205">
                        <c:v>1960</c:v>
                      </c:pt>
                      <c:pt idx="206">
                        <c:v>1970</c:v>
                      </c:pt>
                      <c:pt idx="207">
                        <c:v>1980</c:v>
                      </c:pt>
                      <c:pt idx="208">
                        <c:v>1990</c:v>
                      </c:pt>
                      <c:pt idx="209">
                        <c:v>2000</c:v>
                      </c:pt>
                      <c:pt idx="210">
                        <c:v>2010</c:v>
                      </c:pt>
                      <c:pt idx="211">
                        <c:v>2020</c:v>
                      </c:pt>
                      <c:pt idx="212">
                        <c:v>2030</c:v>
                      </c:pt>
                      <c:pt idx="213">
                        <c:v>2040</c:v>
                      </c:pt>
                      <c:pt idx="214">
                        <c:v>2050</c:v>
                      </c:pt>
                      <c:pt idx="215">
                        <c:v>2060</c:v>
                      </c:pt>
                      <c:pt idx="216">
                        <c:v>2070</c:v>
                      </c:pt>
                      <c:pt idx="217">
                        <c:v>2080</c:v>
                      </c:pt>
                      <c:pt idx="218">
                        <c:v>2090</c:v>
                      </c:pt>
                      <c:pt idx="219">
                        <c:v>2100</c:v>
                      </c:pt>
                      <c:pt idx="220">
                        <c:v>2110</c:v>
                      </c:pt>
                      <c:pt idx="221">
                        <c:v>2120</c:v>
                      </c:pt>
                      <c:pt idx="222">
                        <c:v>2130</c:v>
                      </c:pt>
                      <c:pt idx="223">
                        <c:v>2140</c:v>
                      </c:pt>
                      <c:pt idx="224">
                        <c:v>2150</c:v>
                      </c:pt>
                      <c:pt idx="225">
                        <c:v>2160</c:v>
                      </c:pt>
                      <c:pt idx="226">
                        <c:v>2170</c:v>
                      </c:pt>
                      <c:pt idx="227">
                        <c:v>2180</c:v>
                      </c:pt>
                      <c:pt idx="228">
                        <c:v>2190</c:v>
                      </c:pt>
                      <c:pt idx="229">
                        <c:v>2200</c:v>
                      </c:pt>
                      <c:pt idx="230">
                        <c:v>2210</c:v>
                      </c:pt>
                      <c:pt idx="231">
                        <c:v>2220</c:v>
                      </c:pt>
                      <c:pt idx="232">
                        <c:v>2230</c:v>
                      </c:pt>
                      <c:pt idx="233">
                        <c:v>2240</c:v>
                      </c:pt>
                      <c:pt idx="234">
                        <c:v>2250</c:v>
                      </c:pt>
                      <c:pt idx="235">
                        <c:v>2260</c:v>
                      </c:pt>
                      <c:pt idx="236">
                        <c:v>2270</c:v>
                      </c:pt>
                      <c:pt idx="237">
                        <c:v>2280</c:v>
                      </c:pt>
                      <c:pt idx="238">
                        <c:v>2290</c:v>
                      </c:pt>
                      <c:pt idx="239">
                        <c:v>2300</c:v>
                      </c:pt>
                      <c:pt idx="240">
                        <c:v>2310</c:v>
                      </c:pt>
                      <c:pt idx="241">
                        <c:v>2320</c:v>
                      </c:pt>
                      <c:pt idx="242">
                        <c:v>2330</c:v>
                      </c:pt>
                      <c:pt idx="243">
                        <c:v>2340</c:v>
                      </c:pt>
                      <c:pt idx="244">
                        <c:v>2350</c:v>
                      </c:pt>
                      <c:pt idx="245">
                        <c:v>2360</c:v>
                      </c:pt>
                      <c:pt idx="246">
                        <c:v>2370</c:v>
                      </c:pt>
                      <c:pt idx="247">
                        <c:v>2380</c:v>
                      </c:pt>
                      <c:pt idx="248">
                        <c:v>2390</c:v>
                      </c:pt>
                      <c:pt idx="249">
                        <c:v>2400</c:v>
                      </c:pt>
                      <c:pt idx="250">
                        <c:v>2410</c:v>
                      </c:pt>
                      <c:pt idx="251">
                        <c:v>2420</c:v>
                      </c:pt>
                      <c:pt idx="252">
                        <c:v>2430</c:v>
                      </c:pt>
                      <c:pt idx="253">
                        <c:v>2440</c:v>
                      </c:pt>
                      <c:pt idx="254">
                        <c:v>2450</c:v>
                      </c:pt>
                      <c:pt idx="255">
                        <c:v>2460</c:v>
                      </c:pt>
                      <c:pt idx="256">
                        <c:v>2470</c:v>
                      </c:pt>
                      <c:pt idx="257">
                        <c:v>2480</c:v>
                      </c:pt>
                      <c:pt idx="258">
                        <c:v>2490</c:v>
                      </c:pt>
                      <c:pt idx="259">
                        <c:v>2500</c:v>
                      </c:pt>
                      <c:pt idx="260">
                        <c:v>2510</c:v>
                      </c:pt>
                      <c:pt idx="261">
                        <c:v>2520</c:v>
                      </c:pt>
                      <c:pt idx="262">
                        <c:v>2530</c:v>
                      </c:pt>
                      <c:pt idx="263">
                        <c:v>2540</c:v>
                      </c:pt>
                      <c:pt idx="264">
                        <c:v>2550</c:v>
                      </c:pt>
                      <c:pt idx="265">
                        <c:v>2560</c:v>
                      </c:pt>
                      <c:pt idx="266">
                        <c:v>2570</c:v>
                      </c:pt>
                      <c:pt idx="267">
                        <c:v>2580</c:v>
                      </c:pt>
                      <c:pt idx="268">
                        <c:v>2590</c:v>
                      </c:pt>
                      <c:pt idx="269">
                        <c:v>2600</c:v>
                      </c:pt>
                      <c:pt idx="270">
                        <c:v>2610</c:v>
                      </c:pt>
                      <c:pt idx="271">
                        <c:v>2620</c:v>
                      </c:pt>
                      <c:pt idx="272">
                        <c:v>2630</c:v>
                      </c:pt>
                      <c:pt idx="273">
                        <c:v>2640</c:v>
                      </c:pt>
                      <c:pt idx="274">
                        <c:v>2650</c:v>
                      </c:pt>
                      <c:pt idx="275">
                        <c:v>2660</c:v>
                      </c:pt>
                      <c:pt idx="276">
                        <c:v>2670</c:v>
                      </c:pt>
                      <c:pt idx="277">
                        <c:v>2680</c:v>
                      </c:pt>
                      <c:pt idx="278">
                        <c:v>2690</c:v>
                      </c:pt>
                      <c:pt idx="279">
                        <c:v>2700</c:v>
                      </c:pt>
                      <c:pt idx="280">
                        <c:v>2710</c:v>
                      </c:pt>
                      <c:pt idx="281">
                        <c:v>2720</c:v>
                      </c:pt>
                      <c:pt idx="282">
                        <c:v>2730</c:v>
                      </c:pt>
                      <c:pt idx="283">
                        <c:v>2740</c:v>
                      </c:pt>
                      <c:pt idx="284">
                        <c:v>2750</c:v>
                      </c:pt>
                      <c:pt idx="285">
                        <c:v>2760</c:v>
                      </c:pt>
                      <c:pt idx="286">
                        <c:v>2770</c:v>
                      </c:pt>
                      <c:pt idx="287">
                        <c:v>2780</c:v>
                      </c:pt>
                      <c:pt idx="288">
                        <c:v>2790</c:v>
                      </c:pt>
                      <c:pt idx="289">
                        <c:v>2800</c:v>
                      </c:pt>
                      <c:pt idx="290">
                        <c:v>2810</c:v>
                      </c:pt>
                      <c:pt idx="291">
                        <c:v>2820</c:v>
                      </c:pt>
                      <c:pt idx="292">
                        <c:v>2830</c:v>
                      </c:pt>
                      <c:pt idx="293">
                        <c:v>2840</c:v>
                      </c:pt>
                      <c:pt idx="294">
                        <c:v>2850</c:v>
                      </c:pt>
                      <c:pt idx="295">
                        <c:v>2860</c:v>
                      </c:pt>
                      <c:pt idx="296">
                        <c:v>2870</c:v>
                      </c:pt>
                      <c:pt idx="297">
                        <c:v>2880</c:v>
                      </c:pt>
                      <c:pt idx="298">
                        <c:v>2890</c:v>
                      </c:pt>
                      <c:pt idx="299">
                        <c:v>2900</c:v>
                      </c:pt>
                      <c:pt idx="300">
                        <c:v>2910</c:v>
                      </c:pt>
                      <c:pt idx="301">
                        <c:v>2920</c:v>
                      </c:pt>
                      <c:pt idx="302">
                        <c:v>2930</c:v>
                      </c:pt>
                      <c:pt idx="303">
                        <c:v>2940</c:v>
                      </c:pt>
                      <c:pt idx="304">
                        <c:v>2950</c:v>
                      </c:pt>
                      <c:pt idx="305">
                        <c:v>2960</c:v>
                      </c:pt>
                      <c:pt idx="306">
                        <c:v>2970</c:v>
                      </c:pt>
                      <c:pt idx="307">
                        <c:v>2980</c:v>
                      </c:pt>
                      <c:pt idx="308">
                        <c:v>2990</c:v>
                      </c:pt>
                      <c:pt idx="309">
                        <c:v>3000</c:v>
                      </c:pt>
                      <c:pt idx="310">
                        <c:v>3010</c:v>
                      </c:pt>
                      <c:pt idx="311">
                        <c:v>3020</c:v>
                      </c:pt>
                      <c:pt idx="312">
                        <c:v>3030</c:v>
                      </c:pt>
                      <c:pt idx="313">
                        <c:v>3040</c:v>
                      </c:pt>
                      <c:pt idx="314">
                        <c:v>3050</c:v>
                      </c:pt>
                      <c:pt idx="315">
                        <c:v>3060</c:v>
                      </c:pt>
                      <c:pt idx="316">
                        <c:v>3070</c:v>
                      </c:pt>
                      <c:pt idx="317">
                        <c:v>3080</c:v>
                      </c:pt>
                      <c:pt idx="318">
                        <c:v>3090</c:v>
                      </c:pt>
                      <c:pt idx="319">
                        <c:v>3100</c:v>
                      </c:pt>
                      <c:pt idx="320">
                        <c:v>3110</c:v>
                      </c:pt>
                      <c:pt idx="321">
                        <c:v>3120</c:v>
                      </c:pt>
                      <c:pt idx="322">
                        <c:v>3130</c:v>
                      </c:pt>
                      <c:pt idx="323">
                        <c:v>3140</c:v>
                      </c:pt>
                      <c:pt idx="324">
                        <c:v>3150</c:v>
                      </c:pt>
                      <c:pt idx="325">
                        <c:v>3160</c:v>
                      </c:pt>
                      <c:pt idx="326">
                        <c:v>3170</c:v>
                      </c:pt>
                      <c:pt idx="327">
                        <c:v>3180</c:v>
                      </c:pt>
                      <c:pt idx="328">
                        <c:v>3190</c:v>
                      </c:pt>
                      <c:pt idx="329">
                        <c:v>3200</c:v>
                      </c:pt>
                      <c:pt idx="330">
                        <c:v>3210</c:v>
                      </c:pt>
                      <c:pt idx="331">
                        <c:v>3220</c:v>
                      </c:pt>
                      <c:pt idx="332">
                        <c:v>3230</c:v>
                      </c:pt>
                      <c:pt idx="333">
                        <c:v>3240</c:v>
                      </c:pt>
                      <c:pt idx="334">
                        <c:v>3250</c:v>
                      </c:pt>
                      <c:pt idx="335">
                        <c:v>3260</c:v>
                      </c:pt>
                      <c:pt idx="336">
                        <c:v>3270</c:v>
                      </c:pt>
                      <c:pt idx="337">
                        <c:v>3280</c:v>
                      </c:pt>
                      <c:pt idx="338">
                        <c:v>3290</c:v>
                      </c:pt>
                      <c:pt idx="339">
                        <c:v>3300</c:v>
                      </c:pt>
                      <c:pt idx="340">
                        <c:v>3310</c:v>
                      </c:pt>
                      <c:pt idx="341">
                        <c:v>3320</c:v>
                      </c:pt>
                      <c:pt idx="342">
                        <c:v>3330</c:v>
                      </c:pt>
                      <c:pt idx="343">
                        <c:v>3340</c:v>
                      </c:pt>
                      <c:pt idx="344">
                        <c:v>3350</c:v>
                      </c:pt>
                      <c:pt idx="345">
                        <c:v>3360</c:v>
                      </c:pt>
                      <c:pt idx="346">
                        <c:v>3370</c:v>
                      </c:pt>
                      <c:pt idx="347">
                        <c:v>3380</c:v>
                      </c:pt>
                      <c:pt idx="348">
                        <c:v>3390</c:v>
                      </c:pt>
                      <c:pt idx="349">
                        <c:v>3400</c:v>
                      </c:pt>
                      <c:pt idx="350">
                        <c:v>3410</c:v>
                      </c:pt>
                      <c:pt idx="351">
                        <c:v>3420</c:v>
                      </c:pt>
                      <c:pt idx="352">
                        <c:v>3430</c:v>
                      </c:pt>
                      <c:pt idx="353">
                        <c:v>3440</c:v>
                      </c:pt>
                      <c:pt idx="354">
                        <c:v>3450</c:v>
                      </c:pt>
                      <c:pt idx="355">
                        <c:v>3460</c:v>
                      </c:pt>
                      <c:pt idx="356">
                        <c:v>3470</c:v>
                      </c:pt>
                      <c:pt idx="357">
                        <c:v>3480</c:v>
                      </c:pt>
                      <c:pt idx="358">
                        <c:v>3490</c:v>
                      </c:pt>
                      <c:pt idx="359">
                        <c:v>3500</c:v>
                      </c:pt>
                      <c:pt idx="360">
                        <c:v>3510</c:v>
                      </c:pt>
                      <c:pt idx="361">
                        <c:v>3520</c:v>
                      </c:pt>
                      <c:pt idx="362">
                        <c:v>3530</c:v>
                      </c:pt>
                      <c:pt idx="363">
                        <c:v>3540</c:v>
                      </c:pt>
                      <c:pt idx="364">
                        <c:v>3550</c:v>
                      </c:pt>
                      <c:pt idx="365">
                        <c:v>3560</c:v>
                      </c:pt>
                      <c:pt idx="366">
                        <c:v>3570</c:v>
                      </c:pt>
                      <c:pt idx="367">
                        <c:v>3580</c:v>
                      </c:pt>
                      <c:pt idx="368">
                        <c:v>3590</c:v>
                      </c:pt>
                      <c:pt idx="369">
                        <c:v>3600</c:v>
                      </c:pt>
                      <c:pt idx="370">
                        <c:v>3610</c:v>
                      </c:pt>
                      <c:pt idx="371">
                        <c:v>3620</c:v>
                      </c:pt>
                      <c:pt idx="372">
                        <c:v>3630</c:v>
                      </c:pt>
                      <c:pt idx="373">
                        <c:v>3640</c:v>
                      </c:pt>
                      <c:pt idx="374">
                        <c:v>3650</c:v>
                      </c:pt>
                      <c:pt idx="375">
                        <c:v>3660</c:v>
                      </c:pt>
                      <c:pt idx="376">
                        <c:v>3670</c:v>
                      </c:pt>
                      <c:pt idx="377">
                        <c:v>3680</c:v>
                      </c:pt>
                      <c:pt idx="378">
                        <c:v>3690</c:v>
                      </c:pt>
                      <c:pt idx="379">
                        <c:v>3700</c:v>
                      </c:pt>
                      <c:pt idx="380">
                        <c:v>3710</c:v>
                      </c:pt>
                      <c:pt idx="381">
                        <c:v>3720</c:v>
                      </c:pt>
                      <c:pt idx="382">
                        <c:v>3730</c:v>
                      </c:pt>
                      <c:pt idx="383">
                        <c:v>3740</c:v>
                      </c:pt>
                      <c:pt idx="384">
                        <c:v>3750</c:v>
                      </c:pt>
                      <c:pt idx="385">
                        <c:v>3760</c:v>
                      </c:pt>
                      <c:pt idx="386">
                        <c:v>3770</c:v>
                      </c:pt>
                      <c:pt idx="387">
                        <c:v>3780</c:v>
                      </c:pt>
                      <c:pt idx="388">
                        <c:v>3790</c:v>
                      </c:pt>
                      <c:pt idx="389">
                        <c:v>3800</c:v>
                      </c:pt>
                      <c:pt idx="390">
                        <c:v>3810</c:v>
                      </c:pt>
                      <c:pt idx="391">
                        <c:v>3820</c:v>
                      </c:pt>
                      <c:pt idx="392">
                        <c:v>3830</c:v>
                      </c:pt>
                      <c:pt idx="393">
                        <c:v>3840</c:v>
                      </c:pt>
                      <c:pt idx="394">
                        <c:v>3850</c:v>
                      </c:pt>
                      <c:pt idx="395">
                        <c:v>3860</c:v>
                      </c:pt>
                      <c:pt idx="396">
                        <c:v>3870</c:v>
                      </c:pt>
                      <c:pt idx="397">
                        <c:v>3880</c:v>
                      </c:pt>
                      <c:pt idx="398">
                        <c:v>3890</c:v>
                      </c:pt>
                      <c:pt idx="399">
                        <c:v>3900</c:v>
                      </c:pt>
                      <c:pt idx="400">
                        <c:v>3910</c:v>
                      </c:pt>
                      <c:pt idx="401">
                        <c:v>3920</c:v>
                      </c:pt>
                      <c:pt idx="402">
                        <c:v>3930</c:v>
                      </c:pt>
                      <c:pt idx="403">
                        <c:v>3940</c:v>
                      </c:pt>
                      <c:pt idx="404">
                        <c:v>3950</c:v>
                      </c:pt>
                      <c:pt idx="405">
                        <c:v>3960</c:v>
                      </c:pt>
                      <c:pt idx="406">
                        <c:v>3970</c:v>
                      </c:pt>
                      <c:pt idx="407">
                        <c:v>3980</c:v>
                      </c:pt>
                      <c:pt idx="408">
                        <c:v>3990</c:v>
                      </c:pt>
                      <c:pt idx="409">
                        <c:v>4000</c:v>
                      </c:pt>
                      <c:pt idx="410">
                        <c:v>4010</c:v>
                      </c:pt>
                      <c:pt idx="411">
                        <c:v>4020</c:v>
                      </c:pt>
                      <c:pt idx="412">
                        <c:v>4030</c:v>
                      </c:pt>
                      <c:pt idx="413">
                        <c:v>4040</c:v>
                      </c:pt>
                      <c:pt idx="414">
                        <c:v>4050</c:v>
                      </c:pt>
                      <c:pt idx="415">
                        <c:v>4060</c:v>
                      </c:pt>
                      <c:pt idx="416">
                        <c:v>4070</c:v>
                      </c:pt>
                      <c:pt idx="417">
                        <c:v>4080</c:v>
                      </c:pt>
                      <c:pt idx="418">
                        <c:v>4090</c:v>
                      </c:pt>
                      <c:pt idx="419">
                        <c:v>4100</c:v>
                      </c:pt>
                      <c:pt idx="420">
                        <c:v>4110</c:v>
                      </c:pt>
                      <c:pt idx="421">
                        <c:v>4120</c:v>
                      </c:pt>
                      <c:pt idx="422">
                        <c:v>4130</c:v>
                      </c:pt>
                      <c:pt idx="423">
                        <c:v>4140</c:v>
                      </c:pt>
                      <c:pt idx="424">
                        <c:v>4150</c:v>
                      </c:pt>
                      <c:pt idx="425">
                        <c:v>4160</c:v>
                      </c:pt>
                      <c:pt idx="426">
                        <c:v>4170</c:v>
                      </c:pt>
                      <c:pt idx="427">
                        <c:v>4180</c:v>
                      </c:pt>
                      <c:pt idx="428">
                        <c:v>4190</c:v>
                      </c:pt>
                      <c:pt idx="429">
                        <c:v>4200</c:v>
                      </c:pt>
                      <c:pt idx="430">
                        <c:v>4210</c:v>
                      </c:pt>
                      <c:pt idx="431">
                        <c:v>4220</c:v>
                      </c:pt>
                      <c:pt idx="432">
                        <c:v>4230</c:v>
                      </c:pt>
                      <c:pt idx="433">
                        <c:v>4240</c:v>
                      </c:pt>
                      <c:pt idx="434">
                        <c:v>4250</c:v>
                      </c:pt>
                      <c:pt idx="435">
                        <c:v>4260</c:v>
                      </c:pt>
                      <c:pt idx="436">
                        <c:v>4270</c:v>
                      </c:pt>
                      <c:pt idx="437">
                        <c:v>4280</c:v>
                      </c:pt>
                      <c:pt idx="438">
                        <c:v>4290</c:v>
                      </c:pt>
                      <c:pt idx="439">
                        <c:v>4300</c:v>
                      </c:pt>
                      <c:pt idx="440">
                        <c:v>4310</c:v>
                      </c:pt>
                      <c:pt idx="441">
                        <c:v>4320</c:v>
                      </c:pt>
                      <c:pt idx="442">
                        <c:v>4330</c:v>
                      </c:pt>
                      <c:pt idx="443">
                        <c:v>4340</c:v>
                      </c:pt>
                      <c:pt idx="444">
                        <c:v>4350</c:v>
                      </c:pt>
                      <c:pt idx="445">
                        <c:v>4360</c:v>
                      </c:pt>
                      <c:pt idx="446">
                        <c:v>4370</c:v>
                      </c:pt>
                      <c:pt idx="447">
                        <c:v>4380</c:v>
                      </c:pt>
                      <c:pt idx="448">
                        <c:v>4390</c:v>
                      </c:pt>
                      <c:pt idx="449">
                        <c:v>4400</c:v>
                      </c:pt>
                      <c:pt idx="450">
                        <c:v>4410</c:v>
                      </c:pt>
                      <c:pt idx="451">
                        <c:v>4420</c:v>
                      </c:pt>
                      <c:pt idx="452">
                        <c:v>4430</c:v>
                      </c:pt>
                      <c:pt idx="453">
                        <c:v>4440</c:v>
                      </c:pt>
                      <c:pt idx="454">
                        <c:v>4450</c:v>
                      </c:pt>
                      <c:pt idx="455">
                        <c:v>4460</c:v>
                      </c:pt>
                      <c:pt idx="456">
                        <c:v>4470</c:v>
                      </c:pt>
                      <c:pt idx="457">
                        <c:v>4480</c:v>
                      </c:pt>
                      <c:pt idx="458">
                        <c:v>4490</c:v>
                      </c:pt>
                      <c:pt idx="459">
                        <c:v>4500</c:v>
                      </c:pt>
                      <c:pt idx="460">
                        <c:v>4510</c:v>
                      </c:pt>
                      <c:pt idx="461">
                        <c:v>4520</c:v>
                      </c:pt>
                      <c:pt idx="462">
                        <c:v>4530</c:v>
                      </c:pt>
                      <c:pt idx="463">
                        <c:v>4540</c:v>
                      </c:pt>
                      <c:pt idx="464">
                        <c:v>4550</c:v>
                      </c:pt>
                      <c:pt idx="465">
                        <c:v>4560</c:v>
                      </c:pt>
                      <c:pt idx="466">
                        <c:v>4570</c:v>
                      </c:pt>
                      <c:pt idx="467">
                        <c:v>4580</c:v>
                      </c:pt>
                      <c:pt idx="468">
                        <c:v>4590</c:v>
                      </c:pt>
                      <c:pt idx="469">
                        <c:v>4600</c:v>
                      </c:pt>
                      <c:pt idx="470">
                        <c:v>4610</c:v>
                      </c:pt>
                      <c:pt idx="471">
                        <c:v>4620</c:v>
                      </c:pt>
                      <c:pt idx="472">
                        <c:v>4630</c:v>
                      </c:pt>
                      <c:pt idx="473">
                        <c:v>4640</c:v>
                      </c:pt>
                      <c:pt idx="474">
                        <c:v>4650</c:v>
                      </c:pt>
                      <c:pt idx="475">
                        <c:v>4660</c:v>
                      </c:pt>
                      <c:pt idx="476">
                        <c:v>4670</c:v>
                      </c:pt>
                      <c:pt idx="477">
                        <c:v>4680</c:v>
                      </c:pt>
                      <c:pt idx="478">
                        <c:v>4690</c:v>
                      </c:pt>
                      <c:pt idx="479">
                        <c:v>4700</c:v>
                      </c:pt>
                      <c:pt idx="480">
                        <c:v>4710</c:v>
                      </c:pt>
                      <c:pt idx="481">
                        <c:v>4720</c:v>
                      </c:pt>
                      <c:pt idx="482">
                        <c:v>4730</c:v>
                      </c:pt>
                      <c:pt idx="483">
                        <c:v>4740</c:v>
                      </c:pt>
                      <c:pt idx="484">
                        <c:v>4750</c:v>
                      </c:pt>
                      <c:pt idx="485">
                        <c:v>4760</c:v>
                      </c:pt>
                      <c:pt idx="486">
                        <c:v>4770</c:v>
                      </c:pt>
                      <c:pt idx="487">
                        <c:v>4780</c:v>
                      </c:pt>
                      <c:pt idx="488">
                        <c:v>4790</c:v>
                      </c:pt>
                      <c:pt idx="489">
                        <c:v>4800</c:v>
                      </c:pt>
                      <c:pt idx="490">
                        <c:v>4810</c:v>
                      </c:pt>
                      <c:pt idx="491">
                        <c:v>4820</c:v>
                      </c:pt>
                      <c:pt idx="492">
                        <c:v>4830</c:v>
                      </c:pt>
                      <c:pt idx="493">
                        <c:v>4840</c:v>
                      </c:pt>
                      <c:pt idx="494">
                        <c:v>4850</c:v>
                      </c:pt>
                      <c:pt idx="495">
                        <c:v>4860</c:v>
                      </c:pt>
                      <c:pt idx="496">
                        <c:v>4870</c:v>
                      </c:pt>
                      <c:pt idx="497">
                        <c:v>4880</c:v>
                      </c:pt>
                      <c:pt idx="498">
                        <c:v>4890</c:v>
                      </c:pt>
                      <c:pt idx="499">
                        <c:v>4900</c:v>
                      </c:pt>
                      <c:pt idx="500">
                        <c:v>4910</c:v>
                      </c:pt>
                      <c:pt idx="501">
                        <c:v>4920</c:v>
                      </c:pt>
                      <c:pt idx="502">
                        <c:v>4930</c:v>
                      </c:pt>
                      <c:pt idx="503">
                        <c:v>4940</c:v>
                      </c:pt>
                      <c:pt idx="504">
                        <c:v>4950</c:v>
                      </c:pt>
                      <c:pt idx="505">
                        <c:v>4960</c:v>
                      </c:pt>
                      <c:pt idx="506">
                        <c:v>4970</c:v>
                      </c:pt>
                      <c:pt idx="507">
                        <c:v>4980</c:v>
                      </c:pt>
                      <c:pt idx="508">
                        <c:v>4990</c:v>
                      </c:pt>
                      <c:pt idx="509">
                        <c:v>5000</c:v>
                      </c:pt>
                      <c:pt idx="510">
                        <c:v>5010</c:v>
                      </c:pt>
                      <c:pt idx="511">
                        <c:v>5020</c:v>
                      </c:pt>
                      <c:pt idx="512">
                        <c:v>5030</c:v>
                      </c:pt>
                      <c:pt idx="513">
                        <c:v>5040</c:v>
                      </c:pt>
                      <c:pt idx="514">
                        <c:v>5050</c:v>
                      </c:pt>
                      <c:pt idx="515">
                        <c:v>5060</c:v>
                      </c:pt>
                      <c:pt idx="516">
                        <c:v>5070</c:v>
                      </c:pt>
                      <c:pt idx="517">
                        <c:v>5080</c:v>
                      </c:pt>
                      <c:pt idx="518">
                        <c:v>5090</c:v>
                      </c:pt>
                      <c:pt idx="519">
                        <c:v>5100</c:v>
                      </c:pt>
                      <c:pt idx="520">
                        <c:v>5110</c:v>
                      </c:pt>
                      <c:pt idx="521">
                        <c:v>5120</c:v>
                      </c:pt>
                      <c:pt idx="522">
                        <c:v>5130</c:v>
                      </c:pt>
                      <c:pt idx="523">
                        <c:v>5140</c:v>
                      </c:pt>
                      <c:pt idx="524">
                        <c:v>5150</c:v>
                      </c:pt>
                      <c:pt idx="525">
                        <c:v>5160</c:v>
                      </c:pt>
                      <c:pt idx="526">
                        <c:v>5170</c:v>
                      </c:pt>
                      <c:pt idx="527">
                        <c:v>5180</c:v>
                      </c:pt>
                      <c:pt idx="528">
                        <c:v>5190</c:v>
                      </c:pt>
                      <c:pt idx="529">
                        <c:v>5200</c:v>
                      </c:pt>
                      <c:pt idx="530">
                        <c:v>5210</c:v>
                      </c:pt>
                      <c:pt idx="531">
                        <c:v>5220</c:v>
                      </c:pt>
                      <c:pt idx="532">
                        <c:v>5230</c:v>
                      </c:pt>
                      <c:pt idx="533">
                        <c:v>5240</c:v>
                      </c:pt>
                      <c:pt idx="534">
                        <c:v>5250</c:v>
                      </c:pt>
                      <c:pt idx="535">
                        <c:v>5260</c:v>
                      </c:pt>
                      <c:pt idx="536">
                        <c:v>5270</c:v>
                      </c:pt>
                      <c:pt idx="537">
                        <c:v>5280</c:v>
                      </c:pt>
                      <c:pt idx="538">
                        <c:v>5290</c:v>
                      </c:pt>
                      <c:pt idx="539">
                        <c:v>5300</c:v>
                      </c:pt>
                      <c:pt idx="540">
                        <c:v>5310</c:v>
                      </c:pt>
                      <c:pt idx="541">
                        <c:v>5320</c:v>
                      </c:pt>
                      <c:pt idx="542">
                        <c:v>5330</c:v>
                      </c:pt>
                      <c:pt idx="543">
                        <c:v>5340</c:v>
                      </c:pt>
                      <c:pt idx="544">
                        <c:v>5350</c:v>
                      </c:pt>
                      <c:pt idx="545">
                        <c:v>5360</c:v>
                      </c:pt>
                      <c:pt idx="546">
                        <c:v>5370</c:v>
                      </c:pt>
                      <c:pt idx="547">
                        <c:v>5380</c:v>
                      </c:pt>
                      <c:pt idx="548">
                        <c:v>5390</c:v>
                      </c:pt>
                      <c:pt idx="549">
                        <c:v>5400</c:v>
                      </c:pt>
                      <c:pt idx="550">
                        <c:v>5410</c:v>
                      </c:pt>
                      <c:pt idx="551">
                        <c:v>5420</c:v>
                      </c:pt>
                      <c:pt idx="552">
                        <c:v>5430</c:v>
                      </c:pt>
                      <c:pt idx="553">
                        <c:v>5440</c:v>
                      </c:pt>
                      <c:pt idx="554">
                        <c:v>5450</c:v>
                      </c:pt>
                      <c:pt idx="555">
                        <c:v>5460</c:v>
                      </c:pt>
                      <c:pt idx="556">
                        <c:v>5470</c:v>
                      </c:pt>
                      <c:pt idx="557">
                        <c:v>5480</c:v>
                      </c:pt>
                      <c:pt idx="558">
                        <c:v>5490</c:v>
                      </c:pt>
                      <c:pt idx="559">
                        <c:v>5500</c:v>
                      </c:pt>
                      <c:pt idx="560">
                        <c:v>5510</c:v>
                      </c:pt>
                      <c:pt idx="561">
                        <c:v>5520</c:v>
                      </c:pt>
                      <c:pt idx="562">
                        <c:v>5530</c:v>
                      </c:pt>
                      <c:pt idx="563">
                        <c:v>5540</c:v>
                      </c:pt>
                      <c:pt idx="564">
                        <c:v>5550</c:v>
                      </c:pt>
                      <c:pt idx="565">
                        <c:v>5560</c:v>
                      </c:pt>
                      <c:pt idx="566">
                        <c:v>5570</c:v>
                      </c:pt>
                      <c:pt idx="567">
                        <c:v>5580</c:v>
                      </c:pt>
                      <c:pt idx="568">
                        <c:v>5590</c:v>
                      </c:pt>
                      <c:pt idx="569">
                        <c:v>5600</c:v>
                      </c:pt>
                      <c:pt idx="570">
                        <c:v>5610</c:v>
                      </c:pt>
                      <c:pt idx="571">
                        <c:v>5620</c:v>
                      </c:pt>
                      <c:pt idx="572">
                        <c:v>5630</c:v>
                      </c:pt>
                      <c:pt idx="573">
                        <c:v>5640</c:v>
                      </c:pt>
                      <c:pt idx="574">
                        <c:v>5650</c:v>
                      </c:pt>
                      <c:pt idx="575">
                        <c:v>5660</c:v>
                      </c:pt>
                      <c:pt idx="576">
                        <c:v>5670</c:v>
                      </c:pt>
                      <c:pt idx="577">
                        <c:v>5680</c:v>
                      </c:pt>
                      <c:pt idx="578">
                        <c:v>5690</c:v>
                      </c:pt>
                      <c:pt idx="579">
                        <c:v>5700</c:v>
                      </c:pt>
                      <c:pt idx="580">
                        <c:v>5710</c:v>
                      </c:pt>
                      <c:pt idx="581">
                        <c:v>5720</c:v>
                      </c:pt>
                      <c:pt idx="582">
                        <c:v>5730</c:v>
                      </c:pt>
                      <c:pt idx="583">
                        <c:v>5740</c:v>
                      </c:pt>
                      <c:pt idx="584">
                        <c:v>5750</c:v>
                      </c:pt>
                      <c:pt idx="585">
                        <c:v>5760</c:v>
                      </c:pt>
                      <c:pt idx="586">
                        <c:v>5770</c:v>
                      </c:pt>
                      <c:pt idx="587">
                        <c:v>5780</c:v>
                      </c:pt>
                      <c:pt idx="588">
                        <c:v>5790</c:v>
                      </c:pt>
                      <c:pt idx="589">
                        <c:v>5800</c:v>
                      </c:pt>
                      <c:pt idx="590">
                        <c:v>5810</c:v>
                      </c:pt>
                      <c:pt idx="591">
                        <c:v>5820</c:v>
                      </c:pt>
                      <c:pt idx="592">
                        <c:v>5830</c:v>
                      </c:pt>
                      <c:pt idx="593">
                        <c:v>5840</c:v>
                      </c:pt>
                      <c:pt idx="594">
                        <c:v>5850</c:v>
                      </c:pt>
                      <c:pt idx="595">
                        <c:v>5860</c:v>
                      </c:pt>
                      <c:pt idx="596">
                        <c:v>5870</c:v>
                      </c:pt>
                      <c:pt idx="597">
                        <c:v>5880</c:v>
                      </c:pt>
                      <c:pt idx="598">
                        <c:v>5890</c:v>
                      </c:pt>
                      <c:pt idx="599">
                        <c:v>5900</c:v>
                      </c:pt>
                    </c:numCache>
                  </c:numRef>
                </c:xVal>
                <c:yVal>
                  <c:numRef>
                    <c:extLst xmlns:c15="http://schemas.microsoft.com/office/drawing/2012/chart">
                      <c:ext xmlns:c15="http://schemas.microsoft.com/office/drawing/2012/chart" uri="{02D57815-91ED-43cb-92C2-25804820EDAC}">
                        <c15:formulaRef>
                          <c15:sqref>SUM!$N$2:$N$601</c15:sqref>
                        </c15:formulaRef>
                      </c:ext>
                    </c:extLst>
                    <c:numCache>
                      <c:formatCode>0.00%</c:formatCode>
                      <c:ptCount val="600"/>
                      <c:pt idx="0">
                        <c:v>#N/A</c:v>
                      </c:pt>
                      <c:pt idx="1">
                        <c:v>#N/A</c:v>
                      </c:pt>
                      <c:pt idx="2">
                        <c:v>#N/A</c:v>
                      </c:pt>
                      <c:pt idx="3">
                        <c:v>5.6159152125638621E-2</c:v>
                      </c:pt>
                      <c:pt idx="4">
                        <c:v>5.9703979141008161E-2</c:v>
                      </c:pt>
                      <c:pt idx="5">
                        <c:v>5.6594579202091128E-2</c:v>
                      </c:pt>
                      <c:pt idx="6">
                        <c:v>5.2240070954768361E-2</c:v>
                      </c:pt>
                      <c:pt idx="7">
                        <c:v>3.4614134903089289E-2</c:v>
                      </c:pt>
                      <c:pt idx="8">
                        <c:v>2.0345628526429842E-2</c:v>
                      </c:pt>
                      <c:pt idx="9">
                        <c:v>2.1849016373405535E-2</c:v>
                      </c:pt>
                      <c:pt idx="10">
                        <c:v>3.8363914391924853E-2</c:v>
                      </c:pt>
                      <c:pt idx="11">
                        <c:v>4.8471690474630104E-2</c:v>
                      </c:pt>
                      <c:pt idx="12">
                        <c:v>3.9527520035870886E-2</c:v>
                      </c:pt>
                      <c:pt idx="13">
                        <c:v>2.2564299490010521E-2</c:v>
                      </c:pt>
                      <c:pt idx="14">
                        <c:v>1.6196264547265048E-2</c:v>
                      </c:pt>
                      <c:pt idx="15">
                        <c:v>2.0048025207557833E-2</c:v>
                      </c:pt>
                      <c:pt idx="16">
                        <c:v>2.5033866285468748E-2</c:v>
                      </c:pt>
                      <c:pt idx="17">
                        <c:v>2.7476963113115715E-2</c:v>
                      </c:pt>
                      <c:pt idx="18">
                        <c:v>2.1698225003893404E-2</c:v>
                      </c:pt>
                      <c:pt idx="19">
                        <c:v>1.3537046998314945E-2</c:v>
                      </c:pt>
                      <c:pt idx="20">
                        <c:v>1.1819875174217214E-2</c:v>
                      </c:pt>
                      <c:pt idx="21">
                        <c:v>1.3671207645004159E-2</c:v>
                      </c:pt>
                      <c:pt idx="22">
                        <c:v>1.9599418183488166E-2</c:v>
                      </c:pt>
                      <c:pt idx="23">
                        <c:v>2.1967257049263018E-2</c:v>
                      </c:pt>
                      <c:pt idx="24">
                        <c:v>1.8309212475729742E-2</c:v>
                      </c:pt>
                      <c:pt idx="25">
                        <c:v>1.1515213748845963E-2</c:v>
                      </c:pt>
                      <c:pt idx="26">
                        <c:v>9.8403223347171692E-3</c:v>
                      </c:pt>
                      <c:pt idx="27">
                        <c:v>1.1585022464159753E-2</c:v>
                      </c:pt>
                      <c:pt idx="28">
                        <c:v>1.5168007627645063E-2</c:v>
                      </c:pt>
                      <c:pt idx="29">
                        <c:v>1.6704362486940415E-2</c:v>
                      </c:pt>
                      <c:pt idx="30">
                        <c:v>1.408241809208825E-2</c:v>
                      </c:pt>
                      <c:pt idx="31">
                        <c:v>9.4874108795178162E-3</c:v>
                      </c:pt>
                      <c:pt idx="32">
                        <c:v>8.2168698191230592E-3</c:v>
                      </c:pt>
                      <c:pt idx="33">
                        <c:v>8.3304311373062333E-3</c:v>
                      </c:pt>
                      <c:pt idx="34">
                        <c:v>9.8717473787308767E-3</c:v>
                      </c:pt>
                      <c:pt idx="35">
                        <c:v>1.0209593209396746E-2</c:v>
                      </c:pt>
                      <c:pt idx="36">
                        <c:v>1.0579538044284858E-2</c:v>
                      </c:pt>
                      <c:pt idx="37">
                        <c:v>1.0716997722528779E-2</c:v>
                      </c:pt>
                      <c:pt idx="38">
                        <c:v>7.8669004448044672E-3</c:v>
                      </c:pt>
                      <c:pt idx="39">
                        <c:v>7.3473762874047303E-3</c:v>
                      </c:pt>
                      <c:pt idx="40">
                        <c:v>8.5926089192502782E-3</c:v>
                      </c:pt>
                      <c:pt idx="41">
                        <c:v>9.324326853675749E-3</c:v>
                      </c:pt>
                      <c:pt idx="42">
                        <c:v>1.0348352448958742E-2</c:v>
                      </c:pt>
                      <c:pt idx="43">
                        <c:v>1.1103782920547535E-2</c:v>
                      </c:pt>
                      <c:pt idx="44">
                        <c:v>1.0923371594165567E-2</c:v>
                      </c:pt>
                      <c:pt idx="45">
                        <c:v>1.1324951953415532E-2</c:v>
                      </c:pt>
                      <c:pt idx="46">
                        <c:v>1.1189325971798595E-2</c:v>
                      </c:pt>
                      <c:pt idx="47">
                        <c:v>1.2586622597977638E-2</c:v>
                      </c:pt>
                      <c:pt idx="48">
                        <c:v>1.4065802365710067E-2</c:v>
                      </c:pt>
                      <c:pt idx="49">
                        <c:v>1.495651384183239E-2</c:v>
                      </c:pt>
                      <c:pt idx="50">
                        <c:v>1.5163724882130816E-2</c:v>
                      </c:pt>
                      <c:pt idx="51">
                        <c:v>1.5870562490165913E-2</c:v>
                      </c:pt>
                      <c:pt idx="52">
                        <c:v>1.5340035108892021E-2</c:v>
                      </c:pt>
                      <c:pt idx="53">
                        <c:v>1.6177643787628142E-2</c:v>
                      </c:pt>
                      <c:pt idx="54">
                        <c:v>1.719527660955595E-2</c:v>
                      </c:pt>
                      <c:pt idx="55">
                        <c:v>1.8273538694994342E-2</c:v>
                      </c:pt>
                      <c:pt idx="56">
                        <c:v>1.8515514785015934E-2</c:v>
                      </c:pt>
                      <c:pt idx="57">
                        <c:v>1.8943870397732036E-2</c:v>
                      </c:pt>
                      <c:pt idx="58">
                        <c:v>1.8787484757391899E-2</c:v>
                      </c:pt>
                      <c:pt idx="59">
                        <c:v>1.8355133287443811E-2</c:v>
                      </c:pt>
                      <c:pt idx="60">
                        <c:v>1.8654305827743588E-2</c:v>
                      </c:pt>
                      <c:pt idx="61">
                        <c:v>1.8846019806312449E-2</c:v>
                      </c:pt>
                      <c:pt idx="62">
                        <c:v>1.9616807961609462E-2</c:v>
                      </c:pt>
                      <c:pt idx="63">
                        <c:v>1.8918323628738725E-2</c:v>
                      </c:pt>
                      <c:pt idx="64">
                        <c:v>1.9047025202782543E-2</c:v>
                      </c:pt>
                      <c:pt idx="65">
                        <c:v>1.9139064069781334E-2</c:v>
                      </c:pt>
                      <c:pt idx="66">
                        <c:v>1.9330889503843648E-2</c:v>
                      </c:pt>
                      <c:pt idx="67">
                        <c:v>1.8421787589259123E-2</c:v>
                      </c:pt>
                      <c:pt idx="68">
                        <c:v>1.7690546051483499E-2</c:v>
                      </c:pt>
                      <c:pt idx="69">
                        <c:v>1.7652717177091531E-2</c:v>
                      </c:pt>
                      <c:pt idx="70">
                        <c:v>1.7443280085769973E-2</c:v>
                      </c:pt>
                      <c:pt idx="71">
                        <c:v>1.7262391191999508E-2</c:v>
                      </c:pt>
                      <c:pt idx="72">
                        <c:v>1.8440981034200384E-2</c:v>
                      </c:pt>
                      <c:pt idx="73">
                        <c:v>1.8484411891539619E-2</c:v>
                      </c:pt>
                      <c:pt idx="74">
                        <c:v>1.9139064069781334E-2</c:v>
                      </c:pt>
                      <c:pt idx="75">
                        <c:v>1.9233665315761178E-2</c:v>
                      </c:pt>
                      <c:pt idx="76">
                        <c:v>1.9220181647592052E-2</c:v>
                      </c:pt>
                      <c:pt idx="77">
                        <c:v>1.9323956114838371E-2</c:v>
                      </c:pt>
                      <c:pt idx="78">
                        <c:v>1.9027199439869726E-2</c:v>
                      </c:pt>
                      <c:pt idx="79">
                        <c:v>1.9060977260886534E-2</c:v>
                      </c:pt>
                      <c:pt idx="80">
                        <c:v>1.9180017028861244E-2</c:v>
                      </c:pt>
                      <c:pt idx="81">
                        <c:v>1.8945012482983855E-2</c:v>
                      </c:pt>
                      <c:pt idx="82">
                        <c:v>1.8872413279329949E-2</c:v>
                      </c:pt>
                      <c:pt idx="83">
                        <c:v>1.8543772610836066E-2</c:v>
                      </c:pt>
                      <c:pt idx="84">
                        <c:v>1.8543772610836066E-2</c:v>
                      </c:pt>
                      <c:pt idx="85">
                        <c:v>1.7665804542301742E-2</c:v>
                      </c:pt>
                      <c:pt idx="86">
                        <c:v>1.6929719755819268E-2</c:v>
                      </c:pt>
                      <c:pt idx="87">
                        <c:v>1.6533737196933334E-2</c:v>
                      </c:pt>
                      <c:pt idx="88">
                        <c:v>1.6378522206566756E-2</c:v>
                      </c:pt>
                      <c:pt idx="89">
                        <c:v>1.5982808327409715E-2</c:v>
                      </c:pt>
                      <c:pt idx="90">
                        <c:v>1.5364964514101543E-2</c:v>
                      </c:pt>
                      <c:pt idx="91">
                        <c:v>1.4864332581942799E-2</c:v>
                      </c:pt>
                      <c:pt idx="92">
                        <c:v>1.4065960425680151E-2</c:v>
                      </c:pt>
                      <c:pt idx="93">
                        <c:v>1.4295223218077595E-2</c:v>
                      </c:pt>
                      <c:pt idx="94">
                        <c:v>1.4295223218077595E-2</c:v>
                      </c:pt>
                      <c:pt idx="95">
                        <c:v>1.4819090642061316E-2</c:v>
                      </c:pt>
                      <c:pt idx="96">
                        <c:v>1.5449406782486014E-2</c:v>
                      </c:pt>
                      <c:pt idx="97">
                        <c:v>1.5449406782486014E-2</c:v>
                      </c:pt>
                      <c:pt idx="98">
                        <c:v>1.6481326693719545E-2</c:v>
                      </c:pt>
                      <c:pt idx="99">
                        <c:v>1.6818725342994643E-2</c:v>
                      </c:pt>
                      <c:pt idx="100">
                        <c:v>1.6801386646919585E-2</c:v>
                      </c:pt>
                      <c:pt idx="101">
                        <c:v>1.7407986522404859E-2</c:v>
                      </c:pt>
                      <c:pt idx="102">
                        <c:v>1.7670707154358364E-2</c:v>
                      </c:pt>
                      <c:pt idx="103">
                        <c:v>1.8061953930093098E-2</c:v>
                      </c:pt>
                      <c:pt idx="104">
                        <c:v>1.8469081240541849E-2</c:v>
                      </c:pt>
                      <c:pt idx="105">
                        <c:v>1.9106524654889597E-2</c:v>
                      </c:pt>
                      <c:pt idx="106">
                        <c:v>1.9061350939210877E-2</c:v>
                      </c:pt>
                      <c:pt idx="107">
                        <c:v>1.8893644063287213E-2</c:v>
                      </c:pt>
                      <c:pt idx="108">
                        <c:v>1.8410560639734338E-2</c:v>
                      </c:pt>
                      <c:pt idx="109">
                        <c:v>1.8082983888029126E-2</c:v>
                      </c:pt>
                      <c:pt idx="110">
                        <c:v>1.7322071140108541E-2</c:v>
                      </c:pt>
                      <c:pt idx="111">
                        <c:v>1.6770913457734803E-2</c:v>
                      </c:pt>
                      <c:pt idx="112">
                        <c:v>1.5468527290828831E-2</c:v>
                      </c:pt>
                      <c:pt idx="113">
                        <c:v>1.4794433218526703E-2</c:v>
                      </c:pt>
                      <c:pt idx="114">
                        <c:v>1.4353219598633791E-2</c:v>
                      </c:pt>
                      <c:pt idx="115">
                        <c:v>1.3813321433202293E-2</c:v>
                      </c:pt>
                      <c:pt idx="116">
                        <c:v>1.3840218960786714E-2</c:v>
                      </c:pt>
                      <c:pt idx="117">
                        <c:v>1.3184944650093745E-2</c:v>
                      </c:pt>
                      <c:pt idx="118">
                        <c:v>1.2999477243022431E-2</c:v>
                      </c:pt>
                      <c:pt idx="119">
                        <c:v>1.2765421549502429E-2</c:v>
                      </c:pt>
                      <c:pt idx="120">
                        <c:v>1.2409529889947795E-2</c:v>
                      </c:pt>
                      <c:pt idx="121">
                        <c:v>1.2066397996454628E-2</c:v>
                      </c:pt>
                      <c:pt idx="122">
                        <c:v>1.2066397996454628E-2</c:v>
                      </c:pt>
                      <c:pt idx="123">
                        <c:v>1.1416913768872909E-2</c:v>
                      </c:pt>
                      <c:pt idx="124">
                        <c:v>1.1416913768872909E-2</c:v>
                      </c:pt>
                      <c:pt idx="125">
                        <c:v>1.0670340372112607E-2</c:v>
                      </c:pt>
                      <c:pt idx="126">
                        <c:v>1.0224283770474666E-2</c:v>
                      </c:pt>
                      <c:pt idx="127">
                        <c:v>9.8311594892482833E-3</c:v>
                      </c:pt>
                      <c:pt idx="128">
                        <c:v>9.396305035255818E-3</c:v>
                      </c:pt>
                      <c:pt idx="129">
                        <c:v>8.8678108170962382E-3</c:v>
                      </c:pt>
                      <c:pt idx="130">
                        <c:v>8.4679295492937449E-3</c:v>
                      </c:pt>
                      <c:pt idx="131">
                        <c:v>8.1665255058716076E-3</c:v>
                      </c:pt>
                      <c:pt idx="132">
                        <c:v>7.6551038348511256E-3</c:v>
                      </c:pt>
                      <c:pt idx="133">
                        <c:v>7.6551038348511256E-3</c:v>
                      </c:pt>
                      <c:pt idx="134">
                        <c:v>7.6552192693756837E-3</c:v>
                      </c:pt>
                      <c:pt idx="135">
                        <c:v>7.350474844636681E-3</c:v>
                      </c:pt>
                      <c:pt idx="136">
                        <c:v>6.8901582333265364E-3</c:v>
                      </c:pt>
                      <c:pt idx="137">
                        <c:v>6.8074166046091216E-3</c:v>
                      </c:pt>
                      <c:pt idx="138">
                        <c:v>6.8074166046091216E-3</c:v>
                      </c:pt>
                      <c:pt idx="139">
                        <c:v>6.3450097427891978E-3</c:v>
                      </c:pt>
                      <c:pt idx="140">
                        <c:v>6.1727743913085548E-3</c:v>
                      </c:pt>
                      <c:pt idx="141">
                        <c:v>6.1727743913085548E-3</c:v>
                      </c:pt>
                      <c:pt idx="142">
                        <c:v>6.1037656888955757E-3</c:v>
                      </c:pt>
                      <c:pt idx="143">
                        <c:v>5.9095544450856385E-3</c:v>
                      </c:pt>
                      <c:pt idx="144">
                        <c:v>5.9095544450856385E-3</c:v>
                      </c:pt>
                      <c:pt idx="145">
                        <c:v>5.9095544450856385E-3</c:v>
                      </c:pt>
                      <c:pt idx="146">
                        <c:v>5.9053131979546515E-3</c:v>
                      </c:pt>
                      <c:pt idx="147">
                        <c:v>5.9053131979546515E-3</c:v>
                      </c:pt>
                      <c:pt idx="148">
                        <c:v>5.6598793771971299E-3</c:v>
                      </c:pt>
                      <c:pt idx="149">
                        <c:v>5.5449863973478881E-3</c:v>
                      </c:pt>
                      <c:pt idx="150">
                        <c:v>5.5449863973478881E-3</c:v>
                      </c:pt>
                      <c:pt idx="151">
                        <c:v>5.6017986774986187E-3</c:v>
                      </c:pt>
                      <c:pt idx="152">
                        <c:v>5.5449863973478881E-3</c:v>
                      </c:pt>
                      <c:pt idx="153">
                        <c:v>5.4797917947019738E-3</c:v>
                      </c:pt>
                      <c:pt idx="154">
                        <c:v>5.2621485885360406E-3</c:v>
                      </c:pt>
                      <c:pt idx="155">
                        <c:v>5.2107073736394486E-3</c:v>
                      </c:pt>
                      <c:pt idx="156">
                        <c:v>5.0449118763023475E-3</c:v>
                      </c:pt>
                      <c:pt idx="157">
                        <c:v>5.0449118763023475E-3</c:v>
                      </c:pt>
                      <c:pt idx="158">
                        <c:v>5.0292773374680097E-3</c:v>
                      </c:pt>
                      <c:pt idx="159">
                        <c:v>4.8566234562646259E-3</c:v>
                      </c:pt>
                      <c:pt idx="160">
                        <c:v>4.8566234562646259E-3</c:v>
                      </c:pt>
                      <c:pt idx="161">
                        <c:v>4.8692546231567041E-3</c:v>
                      </c:pt>
                      <c:pt idx="162">
                        <c:v>5.0631269651113722E-3</c:v>
                      </c:pt>
                      <c:pt idx="163">
                        <c:v>4.9640029904097892E-3</c:v>
                      </c:pt>
                      <c:pt idx="164">
                        <c:v>4.9020272154865511E-3</c:v>
                      </c:pt>
                      <c:pt idx="165">
                        <c:v>4.9731866336264257E-3</c:v>
                      </c:pt>
                      <c:pt idx="166">
                        <c:v>4.9731866336264257E-3</c:v>
                      </c:pt>
                      <c:pt idx="167">
                        <c:v>5.1616022334250496E-3</c:v>
                      </c:pt>
                      <c:pt idx="168">
                        <c:v>5.1616022334250496E-3</c:v>
                      </c:pt>
                      <c:pt idx="169">
                        <c:v>5.2187885264081985E-3</c:v>
                      </c:pt>
                      <c:pt idx="170">
                        <c:v>5.2187885264081985E-3</c:v>
                      </c:pt>
                      <c:pt idx="171">
                        <c:v>5.2187885264081985E-3</c:v>
                      </c:pt>
                      <c:pt idx="172">
                        <c:v>5.2187885264081985E-3</c:v>
                      </c:pt>
                      <c:pt idx="173">
                        <c:v>5.2187885264081985E-3</c:v>
                      </c:pt>
                      <c:pt idx="174">
                        <c:v>5.2187885264081985E-3</c:v>
                      </c:pt>
                      <c:pt idx="175">
                        <c:v>5.2187885264081985E-3</c:v>
                      </c:pt>
                      <c:pt idx="176">
                        <c:v>5.1616022334250496E-3</c:v>
                      </c:pt>
                      <c:pt idx="177">
                        <c:v>5.2187885264081985E-3</c:v>
                      </c:pt>
                      <c:pt idx="178">
                        <c:v>5.2187885264081985E-3</c:v>
                      </c:pt>
                      <c:pt idx="179">
                        <c:v>5.3478004294077808E-3</c:v>
                      </c:pt>
                      <c:pt idx="180">
                        <c:v>5.4987841775733367E-3</c:v>
                      </c:pt>
                      <c:pt idx="181">
                        <c:v>5.4987841775733367E-3</c:v>
                      </c:pt>
                      <c:pt idx="182">
                        <c:v>5.6750616420682279E-3</c:v>
                      </c:pt>
                      <c:pt idx="183">
                        <c:v>5.7935142999147845E-3</c:v>
                      </c:pt>
                      <c:pt idx="184">
                        <c:v>5.7720938282802151E-3</c:v>
                      </c:pt>
                      <c:pt idx="185">
                        <c:v>5.7512789060628726E-3</c:v>
                      </c:pt>
                      <c:pt idx="186">
                        <c:v>5.9752166551854339E-3</c:v>
                      </c:pt>
                      <c:pt idx="187">
                        <c:v>5.7662509829074201E-3</c:v>
                      </c:pt>
                      <c:pt idx="188">
                        <c:v>5.7301694842918144E-3</c:v>
                      </c:pt>
                      <c:pt idx="189">
                        <c:v>5.5111966400806164E-3</c:v>
                      </c:pt>
                      <c:pt idx="190">
                        <c:v>5.4424236431546633E-3</c:v>
                      </c:pt>
                      <c:pt idx="191">
                        <c:v>4.9541992304329048E-3</c:v>
                      </c:pt>
                      <c:pt idx="192">
                        <c:v>4.768080257341982E-3</c:v>
                      </c:pt>
                      <c:pt idx="193">
                        <c:v>4.768080257341982E-3</c:v>
                      </c:pt>
                      <c:pt idx="194">
                        <c:v>4.3978033618401685E-3</c:v>
                      </c:pt>
                      <c:pt idx="195">
                        <c:v>4.0668246634680463E-3</c:v>
                      </c:pt>
                      <c:pt idx="196">
                        <c:v>3.9275911328756066E-3</c:v>
                      </c:pt>
                      <c:pt idx="197">
                        <c:v>3.9275911328756066E-3</c:v>
                      </c:pt>
                      <c:pt idx="198">
                        <c:v>3.8368640232789887E-3</c:v>
                      </c:pt>
                      <c:pt idx="199">
                        <c:v>3.8169444368542616E-3</c:v>
                      </c:pt>
                      <c:pt idx="200">
                        <c:v>3.5663840623611251E-3</c:v>
                      </c:pt>
                      <c:pt idx="201">
                        <c:v>3.6082384163694642E-3</c:v>
                      </c:pt>
                      <c:pt idx="202">
                        <c:v>3.6031399915824346E-3</c:v>
                      </c:pt>
                      <c:pt idx="203">
                        <c:v>3.6031399915824346E-3</c:v>
                      </c:pt>
                      <c:pt idx="204">
                        <c:v>3.7114983188864942E-3</c:v>
                      </c:pt>
                      <c:pt idx="205">
                        <c:v>3.7533627562753124E-3</c:v>
                      </c:pt>
                      <c:pt idx="206">
                        <c:v>3.8101630205099233E-3</c:v>
                      </c:pt>
                      <c:pt idx="207">
                        <c:v>3.8101630205099233E-3</c:v>
                      </c:pt>
                      <c:pt idx="208">
                        <c:v>3.8101630205099233E-3</c:v>
                      </c:pt>
                      <c:pt idx="209">
                        <c:v>3.5887587247515761E-3</c:v>
                      </c:pt>
                      <c:pt idx="210">
                        <c:v>3.5887587247515761E-3</c:v>
                      </c:pt>
                      <c:pt idx="211">
                        <c:v>3.8101630205099233E-3</c:v>
                      </c:pt>
                      <c:pt idx="212">
                        <c:v>3.7114983188864942E-3</c:v>
                      </c:pt>
                      <c:pt idx="213">
                        <c:v>3.7114983188864942E-3</c:v>
                      </c:pt>
                      <c:pt idx="214">
                        <c:v>3.397531252680051E-3</c:v>
                      </c:pt>
                      <c:pt idx="215">
                        <c:v>3.2176385940161016E-3</c:v>
                      </c:pt>
                      <c:pt idx="216">
                        <c:v>3.2176385940161016E-3</c:v>
                      </c:pt>
                      <c:pt idx="217">
                        <c:v>3.2176385940161016E-3</c:v>
                      </c:pt>
                      <c:pt idx="218">
                        <c:v>2.8749614604257384E-3</c:v>
                      </c:pt>
                      <c:pt idx="219">
                        <c:v>2.7834849948163935E-3</c:v>
                      </c:pt>
                      <c:pt idx="220">
                        <c:v>2.6350545090320456E-3</c:v>
                      </c:pt>
                      <c:pt idx="221">
                        <c:v>2.6153553584761678E-3</c:v>
                      </c:pt>
                      <c:pt idx="222">
                        <c:v>2.4765676108372305E-3</c:v>
                      </c:pt>
                      <c:pt idx="223">
                        <c:v>2.3977676074432696E-3</c:v>
                      </c:pt>
                      <c:pt idx="224">
                        <c:v>2.3214748366135558E-3</c:v>
                      </c:pt>
                      <c:pt idx="225">
                        <c:v>2.2416824690202597E-3</c:v>
                      </c:pt>
                      <c:pt idx="226">
                        <c:v>2.2175707236557428E-3</c:v>
                      </c:pt>
                      <c:pt idx="227">
                        <c:v>2.1470115433669624E-3</c:v>
                      </c:pt>
                      <c:pt idx="228">
                        <c:v>2.0855903037853415E-3</c:v>
                      </c:pt>
                      <c:pt idx="229">
                        <c:v>2.0292177687174641E-3</c:v>
                      </c:pt>
                      <c:pt idx="230">
                        <c:v>2.0053274686862819E-3</c:v>
                      </c:pt>
                      <c:pt idx="231">
                        <c:v>1.9567487316305234E-3</c:v>
                      </c:pt>
                      <c:pt idx="232">
                        <c:v>1.7620283672535621E-3</c:v>
                      </c:pt>
                      <c:pt idx="233">
                        <c:v>1.7193435390370109E-3</c:v>
                      </c:pt>
                      <c:pt idx="234">
                        <c:v>1.6852920125006131E-3</c:v>
                      </c:pt>
                      <c:pt idx="235">
                        <c:v>1.6149982478733272E-3</c:v>
                      </c:pt>
                      <c:pt idx="236">
                        <c:v>1.5942337286902455E-3</c:v>
                      </c:pt>
                      <c:pt idx="237">
                        <c:v>1.5611990750461009E-3</c:v>
                      </c:pt>
                      <c:pt idx="238">
                        <c:v>1.5338589511151182E-3</c:v>
                      </c:pt>
                      <c:pt idx="239">
                        <c:v>1.4895816220641045E-3</c:v>
                      </c:pt>
                      <c:pt idx="240">
                        <c:v>1.4612373856803577E-3</c:v>
                      </c:pt>
                      <c:pt idx="241">
                        <c:v>1.4399602049713538E-3</c:v>
                      </c:pt>
                      <c:pt idx="242">
                        <c:v>1.392053990623768E-3</c:v>
                      </c:pt>
                      <c:pt idx="243">
                        <c:v>1.3717843377100535E-3</c:v>
                      </c:pt>
                      <c:pt idx="244">
                        <c:v>1.3540213233080498E-3</c:v>
                      </c:pt>
                      <c:pt idx="245">
                        <c:v>1.3540213233080498E-3</c:v>
                      </c:pt>
                      <c:pt idx="246">
                        <c:v>1.2964536679884798E-3</c:v>
                      </c:pt>
                      <c:pt idx="247">
                        <c:v>1.2779410297252124E-3</c:v>
                      </c:pt>
                      <c:pt idx="248">
                        <c:v>1.2395546030614815E-3</c:v>
                      </c:pt>
                      <c:pt idx="249">
                        <c:v>1.2196749729716479E-3</c:v>
                      </c:pt>
                      <c:pt idx="250">
                        <c:v>1.1979111681596644E-3</c:v>
                      </c:pt>
                      <c:pt idx="251">
                        <c:v>1.1808670714271376E-3</c:v>
                      </c:pt>
                      <c:pt idx="252">
                        <c:v>1.1619286555580373E-3</c:v>
                      </c:pt>
                      <c:pt idx="253">
                        <c:v>1.1411952724638484E-3</c:v>
                      </c:pt>
                      <c:pt idx="254">
                        <c:v>1.1371853495387655E-3</c:v>
                      </c:pt>
                      <c:pt idx="255">
                        <c:v>1.131612941365816E-3</c:v>
                      </c:pt>
                      <c:pt idx="256">
                        <c:v>1.131612941365816E-3</c:v>
                      </c:pt>
                      <c:pt idx="257">
                        <c:v>1.1572724312132918E-3</c:v>
                      </c:pt>
                      <c:pt idx="258">
                        <c:v>1.1544122001379022E-3</c:v>
                      </c:pt>
                      <c:pt idx="259">
                        <c:v>1.1468277885844464E-3</c:v>
                      </c:pt>
                      <c:pt idx="260">
                        <c:v>1.1425077255248081E-3</c:v>
                      </c:pt>
                      <c:pt idx="261">
                        <c:v>1.0865432598750455E-3</c:v>
                      </c:pt>
                      <c:pt idx="262">
                        <c:v>1.0831359213340119E-3</c:v>
                      </c:pt>
                      <c:pt idx="263">
                        <c:v>1.0801331111913118E-3</c:v>
                      </c:pt>
                      <c:pt idx="264">
                        <c:v>1.0602072673911661E-3</c:v>
                      </c:pt>
                      <c:pt idx="265">
                        <c:v>1.0579148154303004E-3</c:v>
                      </c:pt>
                      <c:pt idx="266">
                        <c:v>1.0579148154303004E-3</c:v>
                      </c:pt>
                      <c:pt idx="267">
                        <c:v>1.0563771443423942E-3</c:v>
                      </c:pt>
                      <c:pt idx="268">
                        <c:v>1.0549796905120522E-3</c:v>
                      </c:pt>
                      <c:pt idx="269">
                        <c:v>1.0050308673605812E-3</c:v>
                      </c:pt>
                      <c:pt idx="270">
                        <c:v>1.0050308673605812E-3</c:v>
                      </c:pt>
                      <c:pt idx="271">
                        <c:v>1.0038211258960451E-3</c:v>
                      </c:pt>
                      <c:pt idx="272">
                        <c:v>9.8772212339152607E-4</c:v>
                      </c:pt>
                      <c:pt idx="273">
                        <c:v>9.8772212339152607E-4</c:v>
                      </c:pt>
                      <c:pt idx="274">
                        <c:v>9.8735002684707069E-4</c:v>
                      </c:pt>
                      <c:pt idx="275">
                        <c:v>9.8630252381596206E-4</c:v>
                      </c:pt>
                      <c:pt idx="276">
                        <c:v>9.5558536819739055E-4</c:v>
                      </c:pt>
                      <c:pt idx="277">
                        <c:v>9.4025995728600072E-4</c:v>
                      </c:pt>
                      <c:pt idx="278">
                        <c:v>9.3992743415116371E-4</c:v>
                      </c:pt>
                      <c:pt idx="279">
                        <c:v>9.3992743415116371E-4</c:v>
                      </c:pt>
                      <c:pt idx="280">
                        <c:v>9.3992743415116371E-4</c:v>
                      </c:pt>
                      <c:pt idx="281">
                        <c:v>9.7048447975263148E-4</c:v>
                      </c:pt>
                      <c:pt idx="282">
                        <c:v>9.5492012105656597E-4</c:v>
                      </c:pt>
                      <c:pt idx="283">
                        <c:v>9.5460312420226235E-4</c:v>
                      </c:pt>
                      <c:pt idx="284">
                        <c:v>9.5429611330025426E-4</c:v>
                      </c:pt>
                      <c:pt idx="285">
                        <c:v>9.5429611330025426E-4</c:v>
                      </c:pt>
                      <c:pt idx="286">
                        <c:v>9.0970879702584979E-4</c:v>
                      </c:pt>
                      <c:pt idx="287">
                        <c:v>9.0911433332903195E-4</c:v>
                      </c:pt>
                      <c:pt idx="288">
                        <c:v>8.5273913457859765E-4</c:v>
                      </c:pt>
                      <c:pt idx="289">
                        <c:v>8.5245605789266096E-4</c:v>
                      </c:pt>
                      <c:pt idx="290">
                        <c:v>8.5245605789266096E-4</c:v>
                      </c:pt>
                      <c:pt idx="291">
                        <c:v>8.5218189861471544E-4</c:v>
                      </c:pt>
                      <c:pt idx="292">
                        <c:v>8.5165922796927936E-4</c:v>
                      </c:pt>
                      <c:pt idx="293">
                        <c:v>8.5141018547757778E-4</c:v>
                      </c:pt>
                      <c:pt idx="294">
                        <c:v>8.6480491830421299E-4</c:v>
                      </c:pt>
                      <c:pt idx="295">
                        <c:v>8.6480491830421299E-4</c:v>
                      </c:pt>
                      <c:pt idx="296">
                        <c:v>8.6480491830421299E-4</c:v>
                      </c:pt>
                      <c:pt idx="297">
                        <c:v>8.7822144629138568E-4</c:v>
                      </c:pt>
                      <c:pt idx="298">
                        <c:v>8.9211117107921764E-4</c:v>
                      </c:pt>
                      <c:pt idx="299">
                        <c:v>9.0624720000733654E-4</c:v>
                      </c:pt>
                      <c:pt idx="300">
                        <c:v>9.0624720000733654E-4</c:v>
                      </c:pt>
                      <c:pt idx="301">
                        <c:v>9.2044891379810981E-4</c:v>
                      </c:pt>
                      <c:pt idx="302">
                        <c:v>9.2044891379810981E-4</c:v>
                      </c:pt>
                      <c:pt idx="303">
                        <c:v>9.2044891379810981E-4</c:v>
                      </c:pt>
                      <c:pt idx="304">
                        <c:v>9.2044891379810981E-4</c:v>
                      </c:pt>
                      <c:pt idx="305">
                        <c:v>9.5033678008777658E-4</c:v>
                      </c:pt>
                      <c:pt idx="306">
                        <c:v>9.5033678008777658E-4</c:v>
                      </c:pt>
                      <c:pt idx="307">
                        <c:v>9.8121825714791761E-4</c:v>
                      </c:pt>
                      <c:pt idx="308">
                        <c:v>9.8121825714791761E-4</c:v>
                      </c:pt>
                      <c:pt idx="309">
                        <c:v>9.8121825714791761E-4</c:v>
                      </c:pt>
                      <c:pt idx="310">
                        <c:v>9.8156855637162297E-4</c:v>
                      </c:pt>
                      <c:pt idx="311">
                        <c:v>1.0631428368463663E-3</c:v>
                      </c:pt>
                      <c:pt idx="312">
                        <c:v>1.0631428368463663E-3</c:v>
                      </c:pt>
                      <c:pt idx="313">
                        <c:v>1.0631428368463663E-3</c:v>
                      </c:pt>
                      <c:pt idx="314">
                        <c:v>1.0808105126413955E-3</c:v>
                      </c:pt>
                      <c:pt idx="315">
                        <c:v>1.0809885705113619E-3</c:v>
                      </c:pt>
                      <c:pt idx="316">
                        <c:v>1.0809885705113619E-3</c:v>
                      </c:pt>
                      <c:pt idx="317">
                        <c:v>1.0813623381814796E-3</c:v>
                      </c:pt>
                      <c:pt idx="318">
                        <c:v>1.0813623381814796E-3</c:v>
                      </c:pt>
                      <c:pt idx="319">
                        <c:v>1.0989875938868998E-3</c:v>
                      </c:pt>
                      <c:pt idx="320">
                        <c:v>1.0989875938868998E-3</c:v>
                      </c:pt>
                      <c:pt idx="321">
                        <c:v>1.0991868844530263E-3</c:v>
                      </c:pt>
                      <c:pt idx="322">
                        <c:v>1.0991868844530263E-3</c:v>
                      </c:pt>
                      <c:pt idx="323">
                        <c:v>1.0991868844530263E-3</c:v>
                      </c:pt>
                      <c:pt idx="324">
                        <c:v>1.0991868844530263E-3</c:v>
                      </c:pt>
                      <c:pt idx="325">
                        <c:v>1.0991868844530263E-3</c:v>
                      </c:pt>
                      <c:pt idx="326">
                        <c:v>1.0998246781073536E-3</c:v>
                      </c:pt>
                      <c:pt idx="327">
                        <c:v>1.0998246781073536E-3</c:v>
                      </c:pt>
                      <c:pt idx="328">
                        <c:v>1.1173118210957942E-3</c:v>
                      </c:pt>
                      <c:pt idx="329">
                        <c:v>1.1173118210957942E-3</c:v>
                      </c:pt>
                      <c:pt idx="330">
                        <c:v>1.1173118210957942E-3</c:v>
                      </c:pt>
                      <c:pt idx="331">
                        <c:v>1.1173118210957942E-3</c:v>
                      </c:pt>
                      <c:pt idx="332">
                        <c:v>1.1173118210957942E-3</c:v>
                      </c:pt>
                      <c:pt idx="333">
                        <c:v>1.1167039963695543E-3</c:v>
                      </c:pt>
                      <c:pt idx="334">
                        <c:v>1.1167039963695543E-3</c:v>
                      </c:pt>
                      <c:pt idx="335">
                        <c:v>1.1167039963695543E-3</c:v>
                      </c:pt>
                      <c:pt idx="336">
                        <c:v>1.1161520783461137E-3</c:v>
                      </c:pt>
                      <c:pt idx="337">
                        <c:v>1.1161520783461137E-3</c:v>
                      </c:pt>
                      <c:pt idx="338">
                        <c:v>1.11581264392773E-3</c:v>
                      </c:pt>
                      <c:pt idx="339">
                        <c:v>1.1338350774119394E-3</c:v>
                      </c:pt>
                      <c:pt idx="340">
                        <c:v>1.1338350774119394E-3</c:v>
                      </c:pt>
                      <c:pt idx="341">
                        <c:v>1.1333726661628355E-3</c:v>
                      </c:pt>
                      <c:pt idx="342">
                        <c:v>1.1333726661628355E-3</c:v>
                      </c:pt>
                      <c:pt idx="343">
                        <c:v>1.1333726661628355E-3</c:v>
                      </c:pt>
                      <c:pt idx="344">
                        <c:v>1.1333726661628355E-3</c:v>
                      </c:pt>
                      <c:pt idx="345">
                        <c:v>1.1332281934416379E-3</c:v>
                      </c:pt>
                      <c:pt idx="346">
                        <c:v>1.1332281934416379E-3</c:v>
                      </c:pt>
                      <c:pt idx="347">
                        <c:v>1.1329528413335321E-3</c:v>
                      </c:pt>
                      <c:pt idx="348">
                        <c:v>1.1328216772546252E-3</c:v>
                      </c:pt>
                      <c:pt idx="349">
                        <c:v>1.1328216772546252E-3</c:v>
                      </c:pt>
                      <c:pt idx="350">
                        <c:v>1.1328216772546252E-3</c:v>
                      </c:pt>
                      <c:pt idx="351">
                        <c:v>1.1328216772546252E-3</c:v>
                      </c:pt>
                      <c:pt idx="352">
                        <c:v>1.1328216772546252E-3</c:v>
                      </c:pt>
                      <c:pt idx="353">
                        <c:v>1.1324526170568797E-3</c:v>
                      </c:pt>
                      <c:pt idx="354">
                        <c:v>1.1322256734831082E-3</c:v>
                      </c:pt>
                      <c:pt idx="355">
                        <c:v>1.1322256734831082E-3</c:v>
                      </c:pt>
                      <c:pt idx="356">
                        <c:v>1.1141772073030081E-3</c:v>
                      </c:pt>
                      <c:pt idx="357">
                        <c:v>1.1142906586681547E-3</c:v>
                      </c:pt>
                      <c:pt idx="358">
                        <c:v>1.1142906586681547E-3</c:v>
                      </c:pt>
                      <c:pt idx="359">
                        <c:v>1.1142906586681547E-3</c:v>
                      </c:pt>
                      <c:pt idx="360">
                        <c:v>1.1142906586681547E-3</c:v>
                      </c:pt>
                      <c:pt idx="361">
                        <c:v>1.1142906586681547E-3</c:v>
                      </c:pt>
                      <c:pt idx="362">
                        <c:v>1.1142906586681547E-3</c:v>
                      </c:pt>
                      <c:pt idx="363">
                        <c:v>1.1142906586681547E-3</c:v>
                      </c:pt>
                      <c:pt idx="364">
                        <c:v>1.1144078263626059E-3</c:v>
                      </c:pt>
                      <c:pt idx="365">
                        <c:v>1.1145288317134577E-3</c:v>
                      </c:pt>
                      <c:pt idx="366">
                        <c:v>1.1145288317134577E-3</c:v>
                      </c:pt>
                      <c:pt idx="367">
                        <c:v>1.1146537999816542E-3</c:v>
                      </c:pt>
                      <c:pt idx="368">
                        <c:v>1.1146537999816542E-3</c:v>
                      </c:pt>
                      <c:pt idx="369">
                        <c:v>1.1146537999816542E-3</c:v>
                      </c:pt>
                      <c:pt idx="370">
                        <c:v>1.1147828604877431E-3</c:v>
                      </c:pt>
                      <c:pt idx="371">
                        <c:v>1.0798545257754953E-3</c:v>
                      </c:pt>
                      <c:pt idx="372">
                        <c:v>1.0798545257754953E-3</c:v>
                      </c:pt>
                      <c:pt idx="373">
                        <c:v>1.0798545257754953E-3</c:v>
                      </c:pt>
                      <c:pt idx="374">
                        <c:v>1.0798545257754953E-3</c:v>
                      </c:pt>
                      <c:pt idx="375">
                        <c:v>1.0798545257754953E-3</c:v>
                      </c:pt>
                      <c:pt idx="376">
                        <c:v>1.0973107514590181E-3</c:v>
                      </c:pt>
                      <c:pt idx="377">
                        <c:v>1.0973107514590181E-3</c:v>
                      </c:pt>
                      <c:pt idx="378">
                        <c:v>1.0979175527747818E-3</c:v>
                      </c:pt>
                      <c:pt idx="379">
                        <c:v>1.0979175527747818E-3</c:v>
                      </c:pt>
                      <c:pt idx="380">
                        <c:v>1.1159796309325306E-3</c:v>
                      </c:pt>
                      <c:pt idx="381">
                        <c:v>1.1163301650881073E-3</c:v>
                      </c:pt>
                      <c:pt idx="382">
                        <c:v>1.1163301650881073E-3</c:v>
                      </c:pt>
                      <c:pt idx="383">
                        <c:v>1.1163301650881073E-3</c:v>
                      </c:pt>
                      <c:pt idx="384">
                        <c:v>1.1163301650881073E-3</c:v>
                      </c:pt>
                      <c:pt idx="385">
                        <c:v>1.1540310490231168E-3</c:v>
                      </c:pt>
                      <c:pt idx="386">
                        <c:v>1.1733015928192566E-3</c:v>
                      </c:pt>
                      <c:pt idx="387">
                        <c:v>1.1733015928192566E-3</c:v>
                      </c:pt>
                      <c:pt idx="388">
                        <c:v>1.1929248286509217E-3</c:v>
                      </c:pt>
                      <c:pt idx="389">
                        <c:v>1.1929248286509217E-3</c:v>
                      </c:pt>
                      <c:pt idx="390">
                        <c:v>1.2316131301728964E-3</c:v>
                      </c:pt>
                      <c:pt idx="391">
                        <c:v>1.2514375716144877E-3</c:v>
                      </c:pt>
                      <c:pt idx="392">
                        <c:v>1.2514375716144877E-3</c:v>
                      </c:pt>
                      <c:pt idx="393">
                        <c:v>1.2788393502435277E-3</c:v>
                      </c:pt>
                      <c:pt idx="394">
                        <c:v>1.2788393502435277E-3</c:v>
                      </c:pt>
                      <c:pt idx="395">
                        <c:v>1.2992089128692E-3</c:v>
                      </c:pt>
                      <c:pt idx="396">
                        <c:v>1.3208670067983081E-3</c:v>
                      </c:pt>
                      <c:pt idx="397">
                        <c:v>1.3208670067983081E-3</c:v>
                      </c:pt>
                      <c:pt idx="398">
                        <c:v>1.3716738318093229E-3</c:v>
                      </c:pt>
                      <c:pt idx="399">
                        <c:v>1.3716738318093229E-3</c:v>
                      </c:pt>
                      <c:pt idx="400">
                        <c:v>1.3947969282752952E-3</c:v>
                      </c:pt>
                      <c:pt idx="401">
                        <c:v>1.3947969282752952E-3</c:v>
                      </c:pt>
                      <c:pt idx="402">
                        <c:v>1.4167525459779565E-3</c:v>
                      </c:pt>
                      <c:pt idx="403">
                        <c:v>1.439844367296754E-3</c:v>
                      </c:pt>
                      <c:pt idx="404">
                        <c:v>1.439844367296754E-3</c:v>
                      </c:pt>
                      <c:pt idx="405">
                        <c:v>1.4685433785911787E-3</c:v>
                      </c:pt>
                      <c:pt idx="406">
                        <c:v>1.4685433785911787E-3</c:v>
                      </c:pt>
                      <c:pt idx="407">
                        <c:v>1.4685433785911787E-3</c:v>
                      </c:pt>
                      <c:pt idx="408">
                        <c:v>1.4685433785911787E-3</c:v>
                      </c:pt>
                      <c:pt idx="409">
                        <c:v>1.4934679207485408E-3</c:v>
                      </c:pt>
                      <c:pt idx="410">
                        <c:v>1.4934679207485408E-3</c:v>
                      </c:pt>
                      <c:pt idx="411">
                        <c:v>1.4934679207485408E-3</c:v>
                      </c:pt>
                      <c:pt idx="412">
                        <c:v>1.4934679207485408E-3</c:v>
                      </c:pt>
                      <c:pt idx="413">
                        <c:v>1.4934679207485408E-3</c:v>
                      </c:pt>
                      <c:pt idx="414">
                        <c:v>1.4934679207485408E-3</c:v>
                      </c:pt>
                      <c:pt idx="415">
                        <c:v>1.4934679207485408E-3</c:v>
                      </c:pt>
                      <c:pt idx="416">
                        <c:v>1.4915215996265565E-3</c:v>
                      </c:pt>
                      <c:pt idx="417">
                        <c:v>1.4915215996265565E-3</c:v>
                      </c:pt>
                      <c:pt idx="418">
                        <c:v>1.4934679207485408E-3</c:v>
                      </c:pt>
                      <c:pt idx="419">
                        <c:v>1.4871632737151865E-3</c:v>
                      </c:pt>
                      <c:pt idx="420">
                        <c:v>1.4871632737151865E-3</c:v>
                      </c:pt>
                      <c:pt idx="421">
                        <c:v>1.4649467103322858E-3</c:v>
                      </c:pt>
                      <c:pt idx="422">
                        <c:v>1.4649467103322858E-3</c:v>
                      </c:pt>
                      <c:pt idx="423">
                        <c:v>1.439844367296754E-3</c:v>
                      </c:pt>
                      <c:pt idx="424">
                        <c:v>1.439844367296754E-3</c:v>
                      </c:pt>
                      <c:pt idx="425">
                        <c:v>1.4362448892137614E-3</c:v>
                      </c:pt>
                      <c:pt idx="426">
                        <c:v>1.4362448892137614E-3</c:v>
                      </c:pt>
                      <c:pt idx="427">
                        <c:v>1.4107568499440891E-3</c:v>
                      </c:pt>
                      <c:pt idx="428">
                        <c:v>1.4107568499440891E-3</c:v>
                      </c:pt>
                      <c:pt idx="429">
                        <c:v>1.3855161003116516E-3</c:v>
                      </c:pt>
                      <c:pt idx="430">
                        <c:v>1.3855161003116516E-3</c:v>
                      </c:pt>
                      <c:pt idx="431">
                        <c:v>1.3855161003116516E-3</c:v>
                      </c:pt>
                      <c:pt idx="432">
                        <c:v>1.3821117236791757E-3</c:v>
                      </c:pt>
                      <c:pt idx="433">
                        <c:v>1.3821117236791757E-3</c:v>
                      </c:pt>
                      <c:pt idx="434">
                        <c:v>1.3789181567684036E-3</c:v>
                      </c:pt>
                      <c:pt idx="435">
                        <c:v>1.3789181567684036E-3</c:v>
                      </c:pt>
                      <c:pt idx="436">
                        <c:v>1.3110638815978916E-3</c:v>
                      </c:pt>
                      <c:pt idx="437">
                        <c:v>1.3110638815978916E-3</c:v>
                      </c:pt>
                      <c:pt idx="438">
                        <c:v>1.3112420996680379E-3</c:v>
                      </c:pt>
                      <c:pt idx="439">
                        <c:v>1.3112420996680379E-3</c:v>
                      </c:pt>
                      <c:pt idx="440">
                        <c:v>1.2895439715793445E-3</c:v>
                      </c:pt>
                      <c:pt idx="441">
                        <c:v>1.2895439715793445E-3</c:v>
                      </c:pt>
                      <c:pt idx="442">
                        <c:v>1.2892405337280148E-3</c:v>
                      </c:pt>
                      <c:pt idx="443">
                        <c:v>1.2892405337280148E-3</c:v>
                      </c:pt>
                      <c:pt idx="444">
                        <c:v>1.2680216534404131E-3</c:v>
                      </c:pt>
                      <c:pt idx="445">
                        <c:v>1.2680216534404131E-3</c:v>
                      </c:pt>
                      <c:pt idx="446">
                        <c:v>1.2675448691928228E-3</c:v>
                      </c:pt>
                      <c:pt idx="447">
                        <c:v>1.2675448691928228E-3</c:v>
                      </c:pt>
                      <c:pt idx="448">
                        <c:v>1.3301002589004172E-3</c:v>
                      </c:pt>
                      <c:pt idx="449">
                        <c:v>1.3301002589004172E-3</c:v>
                      </c:pt>
                      <c:pt idx="450">
                        <c:v>1.3299988667155398E-3</c:v>
                      </c:pt>
                      <c:pt idx="451">
                        <c:v>1.3299988667155398E-3</c:v>
                      </c:pt>
                      <c:pt idx="452">
                        <c:v>1.2471082082606963E-3</c:v>
                      </c:pt>
                      <c:pt idx="453">
                        <c:v>1.2471082082606963E-3</c:v>
                      </c:pt>
                      <c:pt idx="454">
                        <c:v>1.2471082082606963E-3</c:v>
                      </c:pt>
                      <c:pt idx="455">
                        <c:v>1.2471082082606963E-3</c:v>
                      </c:pt>
                      <c:pt idx="456">
                        <c:v>1.2471082082606963E-3</c:v>
                      </c:pt>
                      <c:pt idx="457">
                        <c:v>1.2471082082606963E-3</c:v>
                      </c:pt>
                      <c:pt idx="458">
                        <c:v>1.3303131240590038E-3</c:v>
                      </c:pt>
                      <c:pt idx="459">
                        <c:v>1.3303131240590038E-3</c:v>
                      </c:pt>
                      <c:pt idx="460">
                        <c:v>1.3303131240590038E-3</c:v>
                      </c:pt>
                      <c:pt idx="461">
                        <c:v>1.3303131240590038E-3</c:v>
                      </c:pt>
                      <c:pt idx="462">
                        <c:v>1.3303131240590038E-3</c:v>
                      </c:pt>
                      <c:pt idx="463">
                        <c:v>1.3303131240590038E-3</c:v>
                      </c:pt>
                      <c:pt idx="464">
                        <c:v>1.3303131240590038E-3</c:v>
                      </c:pt>
                      <c:pt idx="465">
                        <c:v>1.3303131240590038E-3</c:v>
                      </c:pt>
                      <c:pt idx="466">
                        <c:v>1.3093185661401949E-3</c:v>
                      </c:pt>
                      <c:pt idx="467">
                        <c:v>1.3093185661401949E-3</c:v>
                      </c:pt>
                      <c:pt idx="468">
                        <c:v>1.3095646652096838E-3</c:v>
                      </c:pt>
                      <c:pt idx="469">
                        <c:v>1.3095646652096838E-3</c:v>
                      </c:pt>
                      <c:pt idx="470">
                        <c:v>1.3094396321983292E-3</c:v>
                      </c:pt>
                      <c:pt idx="471">
                        <c:v>1.3094396321983292E-3</c:v>
                      </c:pt>
                      <c:pt idx="472">
                        <c:v>1.3094396321983292E-3</c:v>
                      </c:pt>
                      <c:pt idx="473">
                        <c:v>1.3094396321983292E-3</c:v>
                      </c:pt>
                      <c:pt idx="474">
                        <c:v>1.3741477708728593E-3</c:v>
                      </c:pt>
                      <c:pt idx="475">
                        <c:v>1.3741477708728593E-3</c:v>
                      </c:pt>
                      <c:pt idx="476">
                        <c:v>1.3742669166464366E-3</c:v>
                      </c:pt>
                      <c:pt idx="477">
                        <c:v>1.3742669166464366E-3</c:v>
                      </c:pt>
                      <c:pt idx="478">
                        <c:v>1.3742669166464366E-3</c:v>
                      </c:pt>
                      <c:pt idx="479">
                        <c:v>1.3742669166464366E-3</c:v>
                      </c:pt>
                      <c:pt idx="480">
                        <c:v>1.4187486529637667E-3</c:v>
                      </c:pt>
                      <c:pt idx="481">
                        <c:v>1.4187486529637667E-3</c:v>
                      </c:pt>
                      <c:pt idx="482">
                        <c:v>1.4187486529637667E-3</c:v>
                      </c:pt>
                      <c:pt idx="483">
                        <c:v>1.4187486529637667E-3</c:v>
                      </c:pt>
                      <c:pt idx="484">
                        <c:v>1.4188533851368309E-3</c:v>
                      </c:pt>
                      <c:pt idx="485">
                        <c:v>1.4188533851368309E-3</c:v>
                      </c:pt>
                      <c:pt idx="486">
                        <c:v>1.4188533851368309E-3</c:v>
                      </c:pt>
                      <c:pt idx="487">
                        <c:v>1.4188533851368309E-3</c:v>
                      </c:pt>
                      <c:pt idx="488">
                        <c:v>1.3962046425500798E-3</c:v>
                      </c:pt>
                      <c:pt idx="489">
                        <c:v>1.3962046425500798E-3</c:v>
                      </c:pt>
                      <c:pt idx="490">
                        <c:v>1.3962046425500798E-3</c:v>
                      </c:pt>
                      <c:pt idx="491">
                        <c:v>1.3962046425500798E-3</c:v>
                      </c:pt>
                      <c:pt idx="492">
                        <c:v>1.3962046425500798E-3</c:v>
                      </c:pt>
                      <c:pt idx="493">
                        <c:v>1.3735082408427061E-3</c:v>
                      </c:pt>
                      <c:pt idx="494">
                        <c:v>1.3735082408427061E-3</c:v>
                      </c:pt>
                      <c:pt idx="495">
                        <c:v>1.3732320106699441E-3</c:v>
                      </c:pt>
                      <c:pt idx="496">
                        <c:v>1.3732320106699441E-3</c:v>
                      </c:pt>
                      <c:pt idx="497">
                        <c:v>1.3512961923996883E-3</c:v>
                      </c:pt>
                      <c:pt idx="498">
                        <c:v>1.3512961923996883E-3</c:v>
                      </c:pt>
                      <c:pt idx="499">
                        <c:v>1.3297135980843441E-3</c:v>
                      </c:pt>
                      <c:pt idx="500">
                        <c:v>1.3297135980843441E-3</c:v>
                      </c:pt>
                      <c:pt idx="501">
                        <c:v>1.3297135980843441E-3</c:v>
                      </c:pt>
                      <c:pt idx="502">
                        <c:v>1.3297135980843441E-3</c:v>
                      </c:pt>
                      <c:pt idx="503">
                        <c:v>1.3082154338540139E-3</c:v>
                      </c:pt>
                      <c:pt idx="504">
                        <c:v>1.3082154338540139E-3</c:v>
                      </c:pt>
                      <c:pt idx="505">
                        <c:v>1.3082154338540139E-3</c:v>
                      </c:pt>
                      <c:pt idx="506">
                        <c:v>1.3082154338540139E-3</c:v>
                      </c:pt>
                      <c:pt idx="507">
                        <c:v>1.3082154338540139E-3</c:v>
                      </c:pt>
                      <c:pt idx="508">
                        <c:v>1.287318181392382E-3</c:v>
                      </c:pt>
                      <c:pt idx="509">
                        <c:v>1.287318181392382E-3</c:v>
                      </c:pt>
                      <c:pt idx="510">
                        <c:v>1.287318181392382E-3</c:v>
                      </c:pt>
                      <c:pt idx="511">
                        <c:v>1.287318181392382E-3</c:v>
                      </c:pt>
                      <c:pt idx="512">
                        <c:v>1.287318181392382E-3</c:v>
                      </c:pt>
                      <c:pt idx="513">
                        <c:v>1.287318181392382E-3</c:v>
                      </c:pt>
                      <c:pt idx="514">
                        <c:v>1.287318181392382E-3</c:v>
                      </c:pt>
                      <c:pt idx="515">
                        <c:v>1.2666725323900788E-3</c:v>
                      </c:pt>
                      <c:pt idx="516">
                        <c:v>1.2666725323900788E-3</c:v>
                      </c:pt>
                      <c:pt idx="517">
                        <c:v>1.2666725323900788E-3</c:v>
                      </c:pt>
                      <c:pt idx="518">
                        <c:v>1.2666725323900788E-3</c:v>
                      </c:pt>
                      <c:pt idx="519">
                        <c:v>1.3293737565915685E-3</c:v>
                      </c:pt>
                      <c:pt idx="520">
                        <c:v>1.3293737565915685E-3</c:v>
                      </c:pt>
                      <c:pt idx="521">
                        <c:v>1.3290750746085152E-3</c:v>
                      </c:pt>
                      <c:pt idx="522">
                        <c:v>1.3290750746085152E-3</c:v>
                      </c:pt>
                      <c:pt idx="523">
                        <c:v>1.3290750746085152E-3</c:v>
                      </c:pt>
                      <c:pt idx="524">
                        <c:v>1.3290750746085152E-3</c:v>
                      </c:pt>
                      <c:pt idx="525">
                        <c:v>1.3290750746085152E-3</c:v>
                      </c:pt>
                      <c:pt idx="526">
                        <c:v>1.3290750746085152E-3</c:v>
                      </c:pt>
                      <c:pt idx="527">
                        <c:v>1.3290750746085152E-3</c:v>
                      </c:pt>
                      <c:pt idx="528">
                        <c:v>1.3290750746085152E-3</c:v>
                      </c:pt>
                      <c:pt idx="529">
                        <c:v>1.3290750746085152E-3</c:v>
                      </c:pt>
                      <c:pt idx="530">
                        <c:v>1.3290750746085152E-3</c:v>
                      </c:pt>
                      <c:pt idx="531">
                        <c:v>1.3288125757082768E-3</c:v>
                      </c:pt>
                      <c:pt idx="532">
                        <c:v>1.3288125757082768E-3</c:v>
                      </c:pt>
                      <c:pt idx="533">
                        <c:v>1.3286935053831398E-3</c:v>
                      </c:pt>
                      <c:pt idx="534">
                        <c:v>1.3286935053831398E-3</c:v>
                      </c:pt>
                      <c:pt idx="535">
                        <c:v>1.3286935053831398E-3</c:v>
                      </c:pt>
                      <c:pt idx="536">
                        <c:v>1.3286935053831398E-3</c:v>
                      </c:pt>
                      <c:pt idx="537">
                        <c:v>1.3286935053831398E-3</c:v>
                      </c:pt>
                      <c:pt idx="538">
                        <c:v>1.3284772404800048E-3</c:v>
                      </c:pt>
                      <c:pt idx="539">
                        <c:v>1.3284772404800048E-3</c:v>
                      </c:pt>
                      <c:pt idx="540">
                        <c:v>1.3284274004798863E-3</c:v>
                      </c:pt>
                      <c:pt idx="541">
                        <c:v>1.3284274004798863E-3</c:v>
                      </c:pt>
                      <c:pt idx="542">
                        <c:v>1.2862572812195642E-3</c:v>
                      </c:pt>
                      <c:pt idx="543">
                        <c:v>1.2862572812195642E-3</c:v>
                      </c:pt>
                      <c:pt idx="544">
                        <c:v>1.2862572812195642E-3</c:v>
                      </c:pt>
                      <c:pt idx="545">
                        <c:v>1.3071714939979378E-3</c:v>
                      </c:pt>
                      <c:pt idx="546">
                        <c:v>1.3071714939979378E-3</c:v>
                      </c:pt>
                      <c:pt idx="547">
                        <c:v>1.3071714939979378E-3</c:v>
                      </c:pt>
                      <c:pt idx="548">
                        <c:v>1.3071714939979378E-3</c:v>
                      </c:pt>
                      <c:pt idx="549">
                        <c:v>1.3071714939979378E-3</c:v>
                      </c:pt>
                      <c:pt idx="550">
                        <c:v>1.3071714939979378E-3</c:v>
                      </c:pt>
                      <c:pt idx="551">
                        <c:v>1.3071714939979378E-3</c:v>
                      </c:pt>
                      <c:pt idx="552">
                        <c:v>1.3071714939979378E-3</c:v>
                      </c:pt>
                      <c:pt idx="553">
                        <c:v>1.3071714939979378E-3</c:v>
                      </c:pt>
                      <c:pt idx="554">
                        <c:v>1.3071714939979378E-3</c:v>
                      </c:pt>
                      <c:pt idx="555">
                        <c:v>1.3071714939979378E-3</c:v>
                      </c:pt>
                      <c:pt idx="556">
                        <c:v>1.3071714939979378E-3</c:v>
                      </c:pt>
                      <c:pt idx="557">
                        <c:v>1.3071714939979378E-3</c:v>
                      </c:pt>
                      <c:pt idx="558">
                        <c:v>1.3071714939979378E-3</c:v>
                      </c:pt>
                      <c:pt idx="559">
                        <c:v>1.3071224533178034E-3</c:v>
                      </c:pt>
                      <c:pt idx="560">
                        <c:v>1.3071224533178034E-3</c:v>
                      </c:pt>
                      <c:pt idx="561">
                        <c:v>1.3071224533178034E-3</c:v>
                      </c:pt>
                      <c:pt idx="562">
                        <c:v>1.3071224533178034E-3</c:v>
                      </c:pt>
                      <c:pt idx="563">
                        <c:v>1.3071224533178034E-3</c:v>
                      </c:pt>
                      <c:pt idx="564">
                        <c:v>1.3071224533178034E-3</c:v>
                      </c:pt>
                      <c:pt idx="565">
                        <c:v>1.3071224533178034E-3</c:v>
                      </c:pt>
                      <c:pt idx="566">
                        <c:v>1.307274457341818E-3</c:v>
                      </c:pt>
                      <c:pt idx="567">
                        <c:v>1.307274457341818E-3</c:v>
                      </c:pt>
                      <c:pt idx="568">
                        <c:v>1.307274457341818E-3</c:v>
                      </c:pt>
                      <c:pt idx="569">
                        <c:v>1.3073284872781963E-3</c:v>
                      </c:pt>
                      <c:pt idx="570">
                        <c:v>1.3073284872781963E-3</c:v>
                      </c:pt>
                      <c:pt idx="571">
                        <c:v>1.2865321085740273E-3</c:v>
                      </c:pt>
                      <c:pt idx="572">
                        <c:v>1.2865321085740273E-3</c:v>
                      </c:pt>
                      <c:pt idx="573">
                        <c:v>1.2865321085740273E-3</c:v>
                      </c:pt>
                      <c:pt idx="574">
                        <c:v>1.2866550806276958E-3</c:v>
                      </c:pt>
                      <c:pt idx="575">
                        <c:v>1.2866550806276958E-3</c:v>
                      </c:pt>
                      <c:pt idx="576">
                        <c:v>1.3507378302035243E-3</c:v>
                      </c:pt>
                      <c:pt idx="577">
                        <c:v>1.3507378302035243E-3</c:v>
                      </c:pt>
                      <c:pt idx="578">
                        <c:v>1.3507378302035243E-3</c:v>
                      </c:pt>
                      <c:pt idx="579">
                        <c:v>1.3507378302035243E-3</c:v>
                      </c:pt>
                      <c:pt idx="580">
                        <c:v>1.3507378302035243E-3</c:v>
                      </c:pt>
                      <c:pt idx="581">
                        <c:v>1.3508100841661988E-3</c:v>
                      </c:pt>
                      <c:pt idx="582">
                        <c:v>1.3508100841661988E-3</c:v>
                      </c:pt>
                      <c:pt idx="583">
                        <c:v>1.3508100841661988E-3</c:v>
                      </c:pt>
                      <c:pt idx="584">
                        <c:v>1.3512084996989758E-3</c:v>
                      </c:pt>
                      <c:pt idx="585">
                        <c:v>1.3512084996989758E-3</c:v>
                      </c:pt>
                      <c:pt idx="586">
                        <c:v>1.3512084996989758E-3</c:v>
                      </c:pt>
                      <c:pt idx="587">
                        <c:v>1.3515769057394044E-3</c:v>
                      </c:pt>
                      <c:pt idx="588">
                        <c:v>1.3515769057394044E-3</c:v>
                      </c:pt>
                      <c:pt idx="589">
                        <c:v>1.2673285702854396E-3</c:v>
                      </c:pt>
                      <c:pt idx="590">
                        <c:v>1.2673285702854396E-3</c:v>
                      </c:pt>
                      <c:pt idx="591">
                        <c:v>1.2673285702854396E-3</c:v>
                      </c:pt>
                      <c:pt idx="592">
                        <c:v>1.2673285702854396E-3</c:v>
                      </c:pt>
                      <c:pt idx="593">
                        <c:v>1.2673285702854396E-3</c:v>
                      </c:pt>
                      <c:pt idx="594">
                        <c:v>1.2476854767572423E-3</c:v>
                      </c:pt>
                      <c:pt idx="595">
                        <c:v>1.2476854767572423E-3</c:v>
                      </c:pt>
                      <c:pt idx="596">
                        <c:v>1.2476854767572423E-3</c:v>
                      </c:pt>
                      <c:pt idx="597">
                        <c:v>1.2476854767572423E-3</c:v>
                      </c:pt>
                      <c:pt idx="598">
                        <c:v>1.2476854767572423E-3</c:v>
                      </c:pt>
                      <c:pt idx="599">
                        <c:v>1.2476854767572423E-3</c:v>
                      </c:pt>
                    </c:numCache>
                  </c:numRef>
                </c:yVal>
                <c:smooth val="0"/>
                <c:extLst xmlns:c15="http://schemas.microsoft.com/office/drawing/2012/chart">
                  <c:ext xmlns:c16="http://schemas.microsoft.com/office/drawing/2014/chart" uri="{C3380CC4-5D6E-409C-BE32-E72D297353CC}">
                    <c16:uniqueId val="{0000000F-BEF4-482E-B89E-5BBA3EB7A462}"/>
                  </c:ext>
                </c:extLst>
              </c15:ser>
            </c15:filteredScatterSeries>
          </c:ext>
        </c:extLst>
      </c:scatterChart>
      <c:valAx>
        <c:axId val="1380570704"/>
        <c:scaling>
          <c:logBase val="10"/>
          <c:orientation val="minMax"/>
          <c:max val="7000"/>
          <c:min val="100"/>
        </c:scaling>
        <c:delete val="0"/>
        <c:axPos val="b"/>
        <c:majorGridlines>
          <c:spPr>
            <a:ln w="9525" cap="flat" cmpd="sng" algn="ctr">
              <a:solidFill>
                <a:schemeClr val="bg1">
                  <a:lumMod val="75000"/>
                </a:schemeClr>
              </a:solidFill>
              <a:round/>
            </a:ln>
            <a:effectLst/>
          </c:spPr>
        </c:majorGridlines>
        <c:minorGridlines>
          <c:spPr>
            <a:ln w="9525" cap="flat" cmpd="sng" algn="ctr">
              <a:solidFill>
                <a:schemeClr val="bg1">
                  <a:lumMod val="75000"/>
                </a:schemeClr>
              </a:solidFill>
              <a:round/>
            </a:ln>
            <a:effectLst/>
          </c:spPr>
        </c:min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v-SE"/>
          </a:p>
        </c:txPr>
        <c:crossAx val="1380569264"/>
        <c:crosses val="autoZero"/>
        <c:crossBetween val="midCat"/>
      </c:valAx>
      <c:valAx>
        <c:axId val="1380569264"/>
        <c:scaling>
          <c:logBase val="10"/>
          <c:orientation val="minMax"/>
          <c:max val="5.000000000000001E-2"/>
          <c:min val="3.0000000000000008E-4"/>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1380570704"/>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v-SE"/>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0" i="0" u="none" strike="noStrike" kern="1200" spc="0" baseline="0">
                <a:solidFill>
                  <a:schemeClr val="tx1">
                    <a:lumMod val="65000"/>
                    <a:lumOff val="35000"/>
                  </a:schemeClr>
                </a:solidFill>
                <a:latin typeface="+mn-lt"/>
                <a:ea typeface="+mn-ea"/>
                <a:cs typeface="+mn-cs"/>
              </a:defRPr>
            </a:pPr>
            <a:r>
              <a:rPr lang="sv-SE" sz="800"/>
              <a:t>Distortion; 5,6 V from hificompass and from Rickard. The sensitivity differs so the sound pressure will be different</a:t>
            </a:r>
          </a:p>
        </c:rich>
      </c:tx>
      <c:layout>
        <c:manualLayout>
          <c:xMode val="edge"/>
          <c:yMode val="edge"/>
          <c:x val="0.21480322661630991"/>
          <c:y val="1.743851540786889E-2"/>
        </c:manualLayout>
      </c:layout>
      <c:overlay val="0"/>
      <c:spPr>
        <a:noFill/>
        <a:ln>
          <a:noFill/>
        </a:ln>
        <a:effectLst/>
      </c:spPr>
      <c:txPr>
        <a:bodyPr rot="0" spcFirstLastPara="1" vertOverflow="ellipsis" vert="horz" wrap="square" anchor="ctr" anchorCtr="1"/>
        <a:lstStyle/>
        <a:p>
          <a:pPr>
            <a:defRPr sz="8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scatterChart>
        <c:scatterStyle val="lineMarker"/>
        <c:varyColors val="0"/>
        <c:ser>
          <c:idx val="4"/>
          <c:order val="4"/>
          <c:tx>
            <c:strRef>
              <c:f>SUM!$G$1</c:f>
              <c:strCache>
                <c:ptCount val="1"/>
                <c:pt idx="0">
                  <c:v>L26ROY-94db</c:v>
                </c:pt>
              </c:strCache>
            </c:strRef>
          </c:tx>
          <c:spPr>
            <a:ln w="19050" cap="rnd">
              <a:solidFill>
                <a:schemeClr val="accent5"/>
              </a:solidFill>
              <a:prstDash val="dash"/>
              <a:round/>
            </a:ln>
            <a:effectLst/>
          </c:spPr>
          <c:marker>
            <c:symbol val="none"/>
          </c:marker>
          <c:xVal>
            <c:numRef>
              <c:f>SUM!$B$2:$B$292</c:f>
              <c:numCache>
                <c:formatCode>0</c:formatCode>
                <c:ptCount val="291"/>
                <c:pt idx="0">
                  <c:v>20</c:v>
                </c:pt>
                <c:pt idx="1">
                  <c:v>22</c:v>
                </c:pt>
                <c:pt idx="2">
                  <c:v>24</c:v>
                </c:pt>
                <c:pt idx="3">
                  <c:v>26</c:v>
                </c:pt>
                <c:pt idx="4">
                  <c:v>28</c:v>
                </c:pt>
                <c:pt idx="5">
                  <c:v>30</c:v>
                </c:pt>
                <c:pt idx="6">
                  <c:v>32</c:v>
                </c:pt>
                <c:pt idx="7">
                  <c:v>34</c:v>
                </c:pt>
                <c:pt idx="8">
                  <c:v>36</c:v>
                </c:pt>
                <c:pt idx="9">
                  <c:v>38</c:v>
                </c:pt>
                <c:pt idx="10">
                  <c:v>40</c:v>
                </c:pt>
                <c:pt idx="11">
                  <c:v>42</c:v>
                </c:pt>
                <c:pt idx="12">
                  <c:v>44</c:v>
                </c:pt>
                <c:pt idx="13">
                  <c:v>46</c:v>
                </c:pt>
                <c:pt idx="14">
                  <c:v>48</c:v>
                </c:pt>
                <c:pt idx="15">
                  <c:v>50</c:v>
                </c:pt>
                <c:pt idx="16">
                  <c:v>52</c:v>
                </c:pt>
                <c:pt idx="17">
                  <c:v>54</c:v>
                </c:pt>
                <c:pt idx="18">
                  <c:v>56</c:v>
                </c:pt>
                <c:pt idx="19">
                  <c:v>58</c:v>
                </c:pt>
                <c:pt idx="20">
                  <c:v>60</c:v>
                </c:pt>
                <c:pt idx="21">
                  <c:v>62</c:v>
                </c:pt>
                <c:pt idx="22">
                  <c:v>64</c:v>
                </c:pt>
                <c:pt idx="23">
                  <c:v>66</c:v>
                </c:pt>
                <c:pt idx="24">
                  <c:v>68</c:v>
                </c:pt>
                <c:pt idx="25">
                  <c:v>70</c:v>
                </c:pt>
                <c:pt idx="26">
                  <c:v>72</c:v>
                </c:pt>
                <c:pt idx="27">
                  <c:v>74</c:v>
                </c:pt>
                <c:pt idx="28">
                  <c:v>76</c:v>
                </c:pt>
                <c:pt idx="29">
                  <c:v>78</c:v>
                </c:pt>
                <c:pt idx="30">
                  <c:v>80</c:v>
                </c:pt>
                <c:pt idx="31">
                  <c:v>82</c:v>
                </c:pt>
                <c:pt idx="32">
                  <c:v>84</c:v>
                </c:pt>
                <c:pt idx="33">
                  <c:v>86</c:v>
                </c:pt>
                <c:pt idx="34">
                  <c:v>88</c:v>
                </c:pt>
                <c:pt idx="35">
                  <c:v>90</c:v>
                </c:pt>
                <c:pt idx="36">
                  <c:v>92</c:v>
                </c:pt>
                <c:pt idx="37">
                  <c:v>94</c:v>
                </c:pt>
                <c:pt idx="38">
                  <c:v>96</c:v>
                </c:pt>
                <c:pt idx="39">
                  <c:v>98</c:v>
                </c:pt>
                <c:pt idx="40">
                  <c:v>100</c:v>
                </c:pt>
                <c:pt idx="41">
                  <c:v>102</c:v>
                </c:pt>
                <c:pt idx="42">
                  <c:v>104</c:v>
                </c:pt>
                <c:pt idx="43">
                  <c:v>106</c:v>
                </c:pt>
                <c:pt idx="44">
                  <c:v>108</c:v>
                </c:pt>
                <c:pt idx="45">
                  <c:v>110</c:v>
                </c:pt>
                <c:pt idx="46">
                  <c:v>112</c:v>
                </c:pt>
                <c:pt idx="47">
                  <c:v>114</c:v>
                </c:pt>
                <c:pt idx="48">
                  <c:v>116</c:v>
                </c:pt>
                <c:pt idx="49">
                  <c:v>118</c:v>
                </c:pt>
                <c:pt idx="50">
                  <c:v>120</c:v>
                </c:pt>
                <c:pt idx="51">
                  <c:v>122</c:v>
                </c:pt>
                <c:pt idx="52">
                  <c:v>124</c:v>
                </c:pt>
                <c:pt idx="53">
                  <c:v>126</c:v>
                </c:pt>
                <c:pt idx="54">
                  <c:v>128</c:v>
                </c:pt>
                <c:pt idx="55">
                  <c:v>130</c:v>
                </c:pt>
                <c:pt idx="56">
                  <c:v>132</c:v>
                </c:pt>
                <c:pt idx="57">
                  <c:v>134</c:v>
                </c:pt>
                <c:pt idx="58">
                  <c:v>136</c:v>
                </c:pt>
                <c:pt idx="59">
                  <c:v>138</c:v>
                </c:pt>
                <c:pt idx="60">
                  <c:v>140</c:v>
                </c:pt>
                <c:pt idx="61">
                  <c:v>142</c:v>
                </c:pt>
                <c:pt idx="62">
                  <c:v>144</c:v>
                </c:pt>
                <c:pt idx="63">
                  <c:v>146</c:v>
                </c:pt>
                <c:pt idx="64">
                  <c:v>148</c:v>
                </c:pt>
                <c:pt idx="65">
                  <c:v>150</c:v>
                </c:pt>
                <c:pt idx="66">
                  <c:v>152</c:v>
                </c:pt>
                <c:pt idx="67">
                  <c:v>154</c:v>
                </c:pt>
                <c:pt idx="68">
                  <c:v>156</c:v>
                </c:pt>
                <c:pt idx="69">
                  <c:v>158</c:v>
                </c:pt>
                <c:pt idx="70">
                  <c:v>160</c:v>
                </c:pt>
                <c:pt idx="71">
                  <c:v>162</c:v>
                </c:pt>
                <c:pt idx="72">
                  <c:v>164</c:v>
                </c:pt>
                <c:pt idx="73">
                  <c:v>166</c:v>
                </c:pt>
                <c:pt idx="74">
                  <c:v>168</c:v>
                </c:pt>
                <c:pt idx="75">
                  <c:v>170</c:v>
                </c:pt>
                <c:pt idx="76">
                  <c:v>172</c:v>
                </c:pt>
                <c:pt idx="77">
                  <c:v>174</c:v>
                </c:pt>
                <c:pt idx="78">
                  <c:v>176</c:v>
                </c:pt>
                <c:pt idx="79">
                  <c:v>178</c:v>
                </c:pt>
                <c:pt idx="80">
                  <c:v>180</c:v>
                </c:pt>
                <c:pt idx="81">
                  <c:v>182</c:v>
                </c:pt>
                <c:pt idx="82">
                  <c:v>184</c:v>
                </c:pt>
                <c:pt idx="83">
                  <c:v>186</c:v>
                </c:pt>
                <c:pt idx="84">
                  <c:v>188</c:v>
                </c:pt>
                <c:pt idx="85">
                  <c:v>190</c:v>
                </c:pt>
                <c:pt idx="86">
                  <c:v>192</c:v>
                </c:pt>
                <c:pt idx="87">
                  <c:v>194</c:v>
                </c:pt>
                <c:pt idx="88">
                  <c:v>196</c:v>
                </c:pt>
                <c:pt idx="89">
                  <c:v>198</c:v>
                </c:pt>
                <c:pt idx="90">
                  <c:v>200</c:v>
                </c:pt>
                <c:pt idx="91">
                  <c:v>202</c:v>
                </c:pt>
                <c:pt idx="92">
                  <c:v>204</c:v>
                </c:pt>
                <c:pt idx="93">
                  <c:v>206</c:v>
                </c:pt>
                <c:pt idx="94">
                  <c:v>208</c:v>
                </c:pt>
                <c:pt idx="95">
                  <c:v>210</c:v>
                </c:pt>
                <c:pt idx="96">
                  <c:v>212</c:v>
                </c:pt>
                <c:pt idx="97">
                  <c:v>214</c:v>
                </c:pt>
                <c:pt idx="98">
                  <c:v>216</c:v>
                </c:pt>
                <c:pt idx="99">
                  <c:v>218</c:v>
                </c:pt>
                <c:pt idx="100">
                  <c:v>220</c:v>
                </c:pt>
                <c:pt idx="101">
                  <c:v>222</c:v>
                </c:pt>
                <c:pt idx="102">
                  <c:v>224</c:v>
                </c:pt>
                <c:pt idx="103">
                  <c:v>226</c:v>
                </c:pt>
                <c:pt idx="104">
                  <c:v>228</c:v>
                </c:pt>
                <c:pt idx="105">
                  <c:v>230</c:v>
                </c:pt>
                <c:pt idx="106">
                  <c:v>232</c:v>
                </c:pt>
                <c:pt idx="107">
                  <c:v>234</c:v>
                </c:pt>
                <c:pt idx="108">
                  <c:v>236</c:v>
                </c:pt>
                <c:pt idx="109">
                  <c:v>238</c:v>
                </c:pt>
                <c:pt idx="110">
                  <c:v>240</c:v>
                </c:pt>
                <c:pt idx="111">
                  <c:v>242</c:v>
                </c:pt>
                <c:pt idx="112">
                  <c:v>244</c:v>
                </c:pt>
                <c:pt idx="113">
                  <c:v>246</c:v>
                </c:pt>
                <c:pt idx="114">
                  <c:v>248</c:v>
                </c:pt>
                <c:pt idx="115">
                  <c:v>250</c:v>
                </c:pt>
                <c:pt idx="116">
                  <c:v>252</c:v>
                </c:pt>
                <c:pt idx="117">
                  <c:v>254</c:v>
                </c:pt>
                <c:pt idx="118">
                  <c:v>256</c:v>
                </c:pt>
                <c:pt idx="119">
                  <c:v>258</c:v>
                </c:pt>
                <c:pt idx="120">
                  <c:v>260</c:v>
                </c:pt>
                <c:pt idx="121">
                  <c:v>262</c:v>
                </c:pt>
                <c:pt idx="122">
                  <c:v>264</c:v>
                </c:pt>
                <c:pt idx="123">
                  <c:v>266</c:v>
                </c:pt>
                <c:pt idx="124">
                  <c:v>268</c:v>
                </c:pt>
                <c:pt idx="125">
                  <c:v>270</c:v>
                </c:pt>
                <c:pt idx="126">
                  <c:v>272</c:v>
                </c:pt>
                <c:pt idx="127">
                  <c:v>274</c:v>
                </c:pt>
                <c:pt idx="128">
                  <c:v>276</c:v>
                </c:pt>
                <c:pt idx="129">
                  <c:v>278</c:v>
                </c:pt>
                <c:pt idx="130">
                  <c:v>280</c:v>
                </c:pt>
                <c:pt idx="131">
                  <c:v>282</c:v>
                </c:pt>
                <c:pt idx="132">
                  <c:v>284</c:v>
                </c:pt>
                <c:pt idx="133">
                  <c:v>286</c:v>
                </c:pt>
                <c:pt idx="134">
                  <c:v>288</c:v>
                </c:pt>
                <c:pt idx="135">
                  <c:v>290</c:v>
                </c:pt>
                <c:pt idx="136">
                  <c:v>292</c:v>
                </c:pt>
                <c:pt idx="137">
                  <c:v>294</c:v>
                </c:pt>
                <c:pt idx="138">
                  <c:v>296</c:v>
                </c:pt>
                <c:pt idx="139">
                  <c:v>298</c:v>
                </c:pt>
                <c:pt idx="140">
                  <c:v>300</c:v>
                </c:pt>
                <c:pt idx="141">
                  <c:v>302</c:v>
                </c:pt>
                <c:pt idx="142">
                  <c:v>304</c:v>
                </c:pt>
                <c:pt idx="143">
                  <c:v>306</c:v>
                </c:pt>
                <c:pt idx="144">
                  <c:v>308</c:v>
                </c:pt>
                <c:pt idx="145">
                  <c:v>310</c:v>
                </c:pt>
                <c:pt idx="146">
                  <c:v>312</c:v>
                </c:pt>
                <c:pt idx="147">
                  <c:v>314</c:v>
                </c:pt>
                <c:pt idx="148">
                  <c:v>316</c:v>
                </c:pt>
                <c:pt idx="149">
                  <c:v>318</c:v>
                </c:pt>
                <c:pt idx="150">
                  <c:v>320</c:v>
                </c:pt>
                <c:pt idx="151">
                  <c:v>322</c:v>
                </c:pt>
                <c:pt idx="152">
                  <c:v>324</c:v>
                </c:pt>
                <c:pt idx="153">
                  <c:v>326</c:v>
                </c:pt>
                <c:pt idx="154">
                  <c:v>328</c:v>
                </c:pt>
                <c:pt idx="155">
                  <c:v>330</c:v>
                </c:pt>
                <c:pt idx="156">
                  <c:v>332</c:v>
                </c:pt>
                <c:pt idx="157">
                  <c:v>334</c:v>
                </c:pt>
                <c:pt idx="158">
                  <c:v>336</c:v>
                </c:pt>
                <c:pt idx="159">
                  <c:v>338</c:v>
                </c:pt>
                <c:pt idx="160">
                  <c:v>340</c:v>
                </c:pt>
                <c:pt idx="161">
                  <c:v>342</c:v>
                </c:pt>
                <c:pt idx="162">
                  <c:v>344</c:v>
                </c:pt>
                <c:pt idx="163">
                  <c:v>346</c:v>
                </c:pt>
                <c:pt idx="164">
                  <c:v>348</c:v>
                </c:pt>
                <c:pt idx="165">
                  <c:v>350</c:v>
                </c:pt>
                <c:pt idx="166">
                  <c:v>352</c:v>
                </c:pt>
                <c:pt idx="167">
                  <c:v>354</c:v>
                </c:pt>
                <c:pt idx="168">
                  <c:v>356</c:v>
                </c:pt>
                <c:pt idx="169">
                  <c:v>358</c:v>
                </c:pt>
                <c:pt idx="170">
                  <c:v>360</c:v>
                </c:pt>
                <c:pt idx="171">
                  <c:v>362</c:v>
                </c:pt>
                <c:pt idx="172">
                  <c:v>364</c:v>
                </c:pt>
                <c:pt idx="173">
                  <c:v>366</c:v>
                </c:pt>
                <c:pt idx="174">
                  <c:v>368</c:v>
                </c:pt>
                <c:pt idx="175">
                  <c:v>370</c:v>
                </c:pt>
                <c:pt idx="176">
                  <c:v>372</c:v>
                </c:pt>
                <c:pt idx="177">
                  <c:v>374</c:v>
                </c:pt>
                <c:pt idx="178">
                  <c:v>376</c:v>
                </c:pt>
                <c:pt idx="179">
                  <c:v>378</c:v>
                </c:pt>
                <c:pt idx="180">
                  <c:v>380</c:v>
                </c:pt>
                <c:pt idx="181">
                  <c:v>382</c:v>
                </c:pt>
                <c:pt idx="182">
                  <c:v>384</c:v>
                </c:pt>
                <c:pt idx="183">
                  <c:v>386</c:v>
                </c:pt>
                <c:pt idx="184">
                  <c:v>388</c:v>
                </c:pt>
                <c:pt idx="185">
                  <c:v>390</c:v>
                </c:pt>
                <c:pt idx="186">
                  <c:v>392</c:v>
                </c:pt>
                <c:pt idx="187">
                  <c:v>394</c:v>
                </c:pt>
                <c:pt idx="188">
                  <c:v>396</c:v>
                </c:pt>
                <c:pt idx="189">
                  <c:v>398</c:v>
                </c:pt>
                <c:pt idx="190">
                  <c:v>400</c:v>
                </c:pt>
                <c:pt idx="191">
                  <c:v>402</c:v>
                </c:pt>
                <c:pt idx="192">
                  <c:v>404</c:v>
                </c:pt>
                <c:pt idx="193">
                  <c:v>406</c:v>
                </c:pt>
                <c:pt idx="194">
                  <c:v>408</c:v>
                </c:pt>
                <c:pt idx="195">
                  <c:v>410</c:v>
                </c:pt>
                <c:pt idx="196">
                  <c:v>412</c:v>
                </c:pt>
                <c:pt idx="197">
                  <c:v>414</c:v>
                </c:pt>
                <c:pt idx="198">
                  <c:v>416</c:v>
                </c:pt>
                <c:pt idx="199">
                  <c:v>418</c:v>
                </c:pt>
                <c:pt idx="200">
                  <c:v>420</c:v>
                </c:pt>
                <c:pt idx="201">
                  <c:v>422</c:v>
                </c:pt>
                <c:pt idx="202">
                  <c:v>424</c:v>
                </c:pt>
                <c:pt idx="203">
                  <c:v>426</c:v>
                </c:pt>
                <c:pt idx="204">
                  <c:v>428</c:v>
                </c:pt>
                <c:pt idx="205">
                  <c:v>430</c:v>
                </c:pt>
                <c:pt idx="206">
                  <c:v>432</c:v>
                </c:pt>
                <c:pt idx="207">
                  <c:v>434</c:v>
                </c:pt>
                <c:pt idx="208">
                  <c:v>436</c:v>
                </c:pt>
                <c:pt idx="209">
                  <c:v>438</c:v>
                </c:pt>
                <c:pt idx="210">
                  <c:v>440</c:v>
                </c:pt>
                <c:pt idx="211">
                  <c:v>442</c:v>
                </c:pt>
                <c:pt idx="212">
                  <c:v>444</c:v>
                </c:pt>
                <c:pt idx="213">
                  <c:v>446</c:v>
                </c:pt>
                <c:pt idx="214">
                  <c:v>448</c:v>
                </c:pt>
                <c:pt idx="215">
                  <c:v>450</c:v>
                </c:pt>
                <c:pt idx="216">
                  <c:v>452</c:v>
                </c:pt>
                <c:pt idx="217">
                  <c:v>454</c:v>
                </c:pt>
                <c:pt idx="218">
                  <c:v>456</c:v>
                </c:pt>
                <c:pt idx="219">
                  <c:v>458</c:v>
                </c:pt>
                <c:pt idx="220">
                  <c:v>460</c:v>
                </c:pt>
                <c:pt idx="221">
                  <c:v>462</c:v>
                </c:pt>
                <c:pt idx="222">
                  <c:v>464</c:v>
                </c:pt>
                <c:pt idx="223">
                  <c:v>466</c:v>
                </c:pt>
                <c:pt idx="224">
                  <c:v>468</c:v>
                </c:pt>
                <c:pt idx="225">
                  <c:v>470</c:v>
                </c:pt>
                <c:pt idx="226">
                  <c:v>472</c:v>
                </c:pt>
                <c:pt idx="227">
                  <c:v>474</c:v>
                </c:pt>
                <c:pt idx="228">
                  <c:v>476</c:v>
                </c:pt>
                <c:pt idx="229">
                  <c:v>478</c:v>
                </c:pt>
                <c:pt idx="230">
                  <c:v>480</c:v>
                </c:pt>
                <c:pt idx="231">
                  <c:v>482</c:v>
                </c:pt>
                <c:pt idx="232">
                  <c:v>484</c:v>
                </c:pt>
                <c:pt idx="233">
                  <c:v>486</c:v>
                </c:pt>
                <c:pt idx="234">
                  <c:v>488</c:v>
                </c:pt>
                <c:pt idx="235">
                  <c:v>490</c:v>
                </c:pt>
                <c:pt idx="236">
                  <c:v>492</c:v>
                </c:pt>
                <c:pt idx="237">
                  <c:v>494</c:v>
                </c:pt>
                <c:pt idx="238">
                  <c:v>496</c:v>
                </c:pt>
                <c:pt idx="239">
                  <c:v>498</c:v>
                </c:pt>
                <c:pt idx="240">
                  <c:v>500</c:v>
                </c:pt>
                <c:pt idx="241">
                  <c:v>502</c:v>
                </c:pt>
                <c:pt idx="242">
                  <c:v>504</c:v>
                </c:pt>
                <c:pt idx="243">
                  <c:v>506</c:v>
                </c:pt>
                <c:pt idx="244">
                  <c:v>508</c:v>
                </c:pt>
                <c:pt idx="245">
                  <c:v>510</c:v>
                </c:pt>
                <c:pt idx="246">
                  <c:v>512</c:v>
                </c:pt>
                <c:pt idx="247">
                  <c:v>514</c:v>
                </c:pt>
                <c:pt idx="248">
                  <c:v>516</c:v>
                </c:pt>
                <c:pt idx="249">
                  <c:v>518</c:v>
                </c:pt>
                <c:pt idx="250">
                  <c:v>520</c:v>
                </c:pt>
                <c:pt idx="251">
                  <c:v>522</c:v>
                </c:pt>
                <c:pt idx="252">
                  <c:v>524</c:v>
                </c:pt>
                <c:pt idx="253">
                  <c:v>526</c:v>
                </c:pt>
                <c:pt idx="254">
                  <c:v>528</c:v>
                </c:pt>
                <c:pt idx="255">
                  <c:v>530</c:v>
                </c:pt>
                <c:pt idx="256">
                  <c:v>532</c:v>
                </c:pt>
                <c:pt idx="257">
                  <c:v>534</c:v>
                </c:pt>
                <c:pt idx="258">
                  <c:v>536</c:v>
                </c:pt>
                <c:pt idx="259">
                  <c:v>538</c:v>
                </c:pt>
                <c:pt idx="260">
                  <c:v>540</c:v>
                </c:pt>
                <c:pt idx="261">
                  <c:v>542</c:v>
                </c:pt>
                <c:pt idx="262">
                  <c:v>544</c:v>
                </c:pt>
                <c:pt idx="263">
                  <c:v>546</c:v>
                </c:pt>
                <c:pt idx="264">
                  <c:v>548</c:v>
                </c:pt>
                <c:pt idx="265">
                  <c:v>550</c:v>
                </c:pt>
                <c:pt idx="266">
                  <c:v>552</c:v>
                </c:pt>
                <c:pt idx="267">
                  <c:v>554</c:v>
                </c:pt>
                <c:pt idx="268">
                  <c:v>556</c:v>
                </c:pt>
                <c:pt idx="269">
                  <c:v>558</c:v>
                </c:pt>
                <c:pt idx="270">
                  <c:v>560</c:v>
                </c:pt>
                <c:pt idx="271">
                  <c:v>562</c:v>
                </c:pt>
                <c:pt idx="272">
                  <c:v>564</c:v>
                </c:pt>
                <c:pt idx="273">
                  <c:v>566</c:v>
                </c:pt>
                <c:pt idx="274">
                  <c:v>568</c:v>
                </c:pt>
                <c:pt idx="275">
                  <c:v>570</c:v>
                </c:pt>
                <c:pt idx="276">
                  <c:v>572</c:v>
                </c:pt>
                <c:pt idx="277">
                  <c:v>574</c:v>
                </c:pt>
                <c:pt idx="278">
                  <c:v>576</c:v>
                </c:pt>
                <c:pt idx="279">
                  <c:v>578</c:v>
                </c:pt>
                <c:pt idx="280">
                  <c:v>580</c:v>
                </c:pt>
                <c:pt idx="281">
                  <c:v>582</c:v>
                </c:pt>
                <c:pt idx="282">
                  <c:v>584</c:v>
                </c:pt>
                <c:pt idx="283">
                  <c:v>586</c:v>
                </c:pt>
                <c:pt idx="284">
                  <c:v>588</c:v>
                </c:pt>
                <c:pt idx="285">
                  <c:v>590</c:v>
                </c:pt>
                <c:pt idx="286">
                  <c:v>592</c:v>
                </c:pt>
                <c:pt idx="287">
                  <c:v>594</c:v>
                </c:pt>
                <c:pt idx="288">
                  <c:v>596</c:v>
                </c:pt>
                <c:pt idx="289">
                  <c:v>598</c:v>
                </c:pt>
                <c:pt idx="290">
                  <c:v>600</c:v>
                </c:pt>
              </c:numCache>
            </c:numRef>
          </c:xVal>
          <c:yVal>
            <c:numRef>
              <c:f>SUM!$G$2:$G$292</c:f>
              <c:numCache>
                <c:formatCode>0.00%</c:formatCode>
                <c:ptCount val="291"/>
                <c:pt idx="0">
                  <c:v>2.7497280000000002E-2</c:v>
                </c:pt>
                <c:pt idx="1">
                  <c:v>2.5154820000000001E-2</c:v>
                </c:pt>
                <c:pt idx="2">
                  <c:v>2.2749039999999998E-2</c:v>
                </c:pt>
                <c:pt idx="3">
                  <c:v>2.05965E-2</c:v>
                </c:pt>
                <c:pt idx="4">
                  <c:v>1.863389E-2</c:v>
                </c:pt>
                <c:pt idx="5">
                  <c:v>1.762093E-2</c:v>
                </c:pt>
                <c:pt idx="6">
                  <c:v>1.610149E-2</c:v>
                </c:pt>
                <c:pt idx="7">
                  <c:v>1.4645360000000001E-2</c:v>
                </c:pt>
                <c:pt idx="8">
                  <c:v>1.3125919999999999E-2</c:v>
                </c:pt>
                <c:pt idx="9">
                  <c:v>1.2112959999999999E-2</c:v>
                </c:pt>
                <c:pt idx="10">
                  <c:v>1.0656829999999999E-2</c:v>
                </c:pt>
                <c:pt idx="11">
                  <c:v>9.7704899999999997E-3</c:v>
                </c:pt>
                <c:pt idx="12">
                  <c:v>9.7704899999999997E-3</c:v>
                </c:pt>
                <c:pt idx="13">
                  <c:v>9.8338000000000002E-3</c:v>
                </c:pt>
                <c:pt idx="14">
                  <c:v>9.9604199999999993E-3</c:v>
                </c:pt>
                <c:pt idx="15">
                  <c:v>1.002373E-2</c:v>
                </c:pt>
                <c:pt idx="16">
                  <c:v>1.0150349999999999E-2</c:v>
                </c:pt>
                <c:pt idx="17">
                  <c:v>1.008704E-2</c:v>
                </c:pt>
                <c:pt idx="18">
                  <c:v>9.8971100000000006E-3</c:v>
                </c:pt>
                <c:pt idx="19">
                  <c:v>9.8971100000000006E-3</c:v>
                </c:pt>
                <c:pt idx="20">
                  <c:v>1.0213659999999999E-2</c:v>
                </c:pt>
                <c:pt idx="21">
                  <c:v>1.0403590000000001E-2</c:v>
                </c:pt>
                <c:pt idx="22">
                  <c:v>9.8338000000000002E-3</c:v>
                </c:pt>
                <c:pt idx="23">
                  <c:v>9.6438700000000006E-3</c:v>
                </c:pt>
                <c:pt idx="24">
                  <c:v>9.3906300000000005E-3</c:v>
                </c:pt>
                <c:pt idx="25">
                  <c:v>9.1373900000000004E-3</c:v>
                </c:pt>
                <c:pt idx="26">
                  <c:v>9.07408E-3</c:v>
                </c:pt>
                <c:pt idx="27">
                  <c:v>8.2510499999999994E-3</c:v>
                </c:pt>
                <c:pt idx="28">
                  <c:v>8.2510499999999994E-3</c:v>
                </c:pt>
                <c:pt idx="29">
                  <c:v>8.3143599999999998E-3</c:v>
                </c:pt>
                <c:pt idx="30">
                  <c:v>8.0611199999999997E-3</c:v>
                </c:pt>
                <c:pt idx="31">
                  <c:v>8.0611199999999997E-3</c:v>
                </c:pt>
                <c:pt idx="32">
                  <c:v>7.9345000000000006E-3</c:v>
                </c:pt>
                <c:pt idx="33">
                  <c:v>7.9345000000000006E-3</c:v>
                </c:pt>
                <c:pt idx="34">
                  <c:v>7.8711900000000001E-3</c:v>
                </c:pt>
                <c:pt idx="35">
                  <c:v>7.6179500000000001E-3</c:v>
                </c:pt>
                <c:pt idx="36">
                  <c:v>7.4913300000000009E-3</c:v>
                </c:pt>
                <c:pt idx="37">
                  <c:v>7.4913300000000009E-3</c:v>
                </c:pt>
                <c:pt idx="38">
                  <c:v>7.4913300000000009E-3</c:v>
                </c:pt>
                <c:pt idx="39">
                  <c:v>7.4913300000000009E-3</c:v>
                </c:pt>
                <c:pt idx="40">
                  <c:v>7.1114699999999999E-3</c:v>
                </c:pt>
                <c:pt idx="41">
                  <c:v>6.6683000000000003E-3</c:v>
                </c:pt>
                <c:pt idx="42">
                  <c:v>6.4150700000000001E-3</c:v>
                </c:pt>
                <c:pt idx="43">
                  <c:v>6.3517599999999997E-3</c:v>
                </c:pt>
                <c:pt idx="44">
                  <c:v>6.0985199999999996E-3</c:v>
                </c:pt>
                <c:pt idx="45">
                  <c:v>6.0985199999999996E-3</c:v>
                </c:pt>
                <c:pt idx="46">
                  <c:v>5.78197E-3</c:v>
                </c:pt>
                <c:pt idx="47">
                  <c:v>5.4021099999999999E-3</c:v>
                </c:pt>
                <c:pt idx="48">
                  <c:v>5.4021099999999999E-3</c:v>
                </c:pt>
                <c:pt idx="49">
                  <c:v>5.5287299999999991E-3</c:v>
                </c:pt>
                <c:pt idx="50">
                  <c:v>5.4654199999999995E-3</c:v>
                </c:pt>
                <c:pt idx="51">
                  <c:v>5.4021099999999999E-3</c:v>
                </c:pt>
                <c:pt idx="52">
                  <c:v>5.4021099999999999E-3</c:v>
                </c:pt>
                <c:pt idx="53">
                  <c:v>5.3388000000000003E-3</c:v>
                </c:pt>
                <c:pt idx="54">
                  <c:v>5.3388000000000003E-3</c:v>
                </c:pt>
                <c:pt idx="55">
                  <c:v>5.0222500000000007E-3</c:v>
                </c:pt>
                <c:pt idx="56">
                  <c:v>5.0222500000000007E-3</c:v>
                </c:pt>
                <c:pt idx="57">
                  <c:v>5.2754900000000007E-3</c:v>
                </c:pt>
                <c:pt idx="58">
                  <c:v>5.2754900000000007E-3</c:v>
                </c:pt>
                <c:pt idx="59">
                  <c:v>5.2754900000000007E-3</c:v>
                </c:pt>
                <c:pt idx="60">
                  <c:v>5.2754900000000007E-3</c:v>
                </c:pt>
                <c:pt idx="61">
                  <c:v>5.2754900000000007E-3</c:v>
                </c:pt>
                <c:pt idx="62">
                  <c:v>5.2754900000000007E-3</c:v>
                </c:pt>
                <c:pt idx="63">
                  <c:v>5.2754900000000007E-3</c:v>
                </c:pt>
                <c:pt idx="64">
                  <c:v>5.2754900000000007E-3</c:v>
                </c:pt>
                <c:pt idx="65">
                  <c:v>5.2754900000000007E-3</c:v>
                </c:pt>
                <c:pt idx="66">
                  <c:v>5.2754900000000007E-3</c:v>
                </c:pt>
                <c:pt idx="67">
                  <c:v>5.2754900000000007E-3</c:v>
                </c:pt>
                <c:pt idx="68">
                  <c:v>4.9589400000000002E-3</c:v>
                </c:pt>
                <c:pt idx="69">
                  <c:v>4.9589400000000002E-3</c:v>
                </c:pt>
                <c:pt idx="70">
                  <c:v>4.9589400000000002E-3</c:v>
                </c:pt>
                <c:pt idx="71">
                  <c:v>4.7690100000000006E-3</c:v>
                </c:pt>
                <c:pt idx="72">
                  <c:v>4.7690100000000006E-3</c:v>
                </c:pt>
                <c:pt idx="73">
                  <c:v>4.7690100000000006E-3</c:v>
                </c:pt>
                <c:pt idx="74">
                  <c:v>4.8323200000000002E-3</c:v>
                </c:pt>
                <c:pt idx="75">
                  <c:v>4.8323200000000002E-3</c:v>
                </c:pt>
                <c:pt idx="76">
                  <c:v>5.0855600000000003E-3</c:v>
                </c:pt>
                <c:pt idx="77">
                  <c:v>5.2121799999999994E-3</c:v>
                </c:pt>
                <c:pt idx="78">
                  <c:v>5.0855600000000003E-3</c:v>
                </c:pt>
                <c:pt idx="79">
                  <c:v>5.0855600000000003E-3</c:v>
                </c:pt>
                <c:pt idx="80">
                  <c:v>4.9589400000000002E-3</c:v>
                </c:pt>
                <c:pt idx="81">
                  <c:v>4.9589400000000002E-3</c:v>
                </c:pt>
                <c:pt idx="82">
                  <c:v>5.0855600000000003E-3</c:v>
                </c:pt>
                <c:pt idx="83">
                  <c:v>5.0855600000000003E-3</c:v>
                </c:pt>
                <c:pt idx="84">
                  <c:v>5.0855600000000003E-3</c:v>
                </c:pt>
                <c:pt idx="85">
                  <c:v>5.0855600000000003E-3</c:v>
                </c:pt>
                <c:pt idx="86">
                  <c:v>5.0855600000000003E-3</c:v>
                </c:pt>
                <c:pt idx="87">
                  <c:v>5.0855600000000003E-3</c:v>
                </c:pt>
                <c:pt idx="88">
                  <c:v>5.0855600000000003E-3</c:v>
                </c:pt>
                <c:pt idx="89">
                  <c:v>5.0855600000000003E-3</c:v>
                </c:pt>
                <c:pt idx="90">
                  <c:v>5.0222500000000007E-3</c:v>
                </c:pt>
                <c:pt idx="91">
                  <c:v>5.0855600000000003E-3</c:v>
                </c:pt>
                <c:pt idx="92">
                  <c:v>5.1488699999999998E-3</c:v>
                </c:pt>
                <c:pt idx="93">
                  <c:v>5.1488699999999998E-3</c:v>
                </c:pt>
                <c:pt idx="94">
                  <c:v>5.1488699999999998E-3</c:v>
                </c:pt>
                <c:pt idx="95">
                  <c:v>5.4021099999999999E-3</c:v>
                </c:pt>
                <c:pt idx="96">
                  <c:v>5.4021099999999999E-3</c:v>
                </c:pt>
                <c:pt idx="97">
                  <c:v>5.5287299999999991E-3</c:v>
                </c:pt>
                <c:pt idx="98">
                  <c:v>5.5287299999999991E-3</c:v>
                </c:pt>
                <c:pt idx="99">
                  <c:v>5.4654199999999995E-3</c:v>
                </c:pt>
                <c:pt idx="100">
                  <c:v>5.4654199999999995E-3</c:v>
                </c:pt>
                <c:pt idx="101">
                  <c:v>5.4654199999999995E-3</c:v>
                </c:pt>
                <c:pt idx="102">
                  <c:v>5.90859E-3</c:v>
                </c:pt>
                <c:pt idx="103">
                  <c:v>5.90859E-3</c:v>
                </c:pt>
                <c:pt idx="104">
                  <c:v>5.65535E-3</c:v>
                </c:pt>
                <c:pt idx="105">
                  <c:v>5.65535E-3</c:v>
                </c:pt>
                <c:pt idx="106">
                  <c:v>5.65535E-3</c:v>
                </c:pt>
                <c:pt idx="107">
                  <c:v>5.5287299999999991E-3</c:v>
                </c:pt>
                <c:pt idx="108">
                  <c:v>5.5287299999999991E-3</c:v>
                </c:pt>
                <c:pt idx="109">
                  <c:v>5.5287299999999991E-3</c:v>
                </c:pt>
                <c:pt idx="110">
                  <c:v>5.90859E-3</c:v>
                </c:pt>
                <c:pt idx="111">
                  <c:v>5.7186599999999995E-3</c:v>
                </c:pt>
                <c:pt idx="112">
                  <c:v>5.7186599999999995E-3</c:v>
                </c:pt>
                <c:pt idx="113">
                  <c:v>5.3388000000000003E-3</c:v>
                </c:pt>
                <c:pt idx="114">
                  <c:v>5.3388000000000003E-3</c:v>
                </c:pt>
                <c:pt idx="115">
                  <c:v>5.2754900000000007E-3</c:v>
                </c:pt>
                <c:pt idx="116">
                  <c:v>5.2754900000000007E-3</c:v>
                </c:pt>
                <c:pt idx="117">
                  <c:v>5.2754900000000007E-3</c:v>
                </c:pt>
                <c:pt idx="118">
                  <c:v>5.2754900000000007E-3</c:v>
                </c:pt>
                <c:pt idx="119">
                  <c:v>5.2754900000000007E-3</c:v>
                </c:pt>
                <c:pt idx="120">
                  <c:v>5.2121799999999994E-3</c:v>
                </c:pt>
                <c:pt idx="121">
                  <c:v>5.2121799999999994E-3</c:v>
                </c:pt>
                <c:pt idx="122">
                  <c:v>5.2121799999999994E-3</c:v>
                </c:pt>
                <c:pt idx="123">
                  <c:v>5.2121799999999994E-3</c:v>
                </c:pt>
                <c:pt idx="124">
                  <c:v>5.0222500000000007E-3</c:v>
                </c:pt>
                <c:pt idx="125">
                  <c:v>5.0222500000000007E-3</c:v>
                </c:pt>
                <c:pt idx="126">
                  <c:v>4.9589400000000002E-3</c:v>
                </c:pt>
                <c:pt idx="127">
                  <c:v>4.9589400000000002E-3</c:v>
                </c:pt>
                <c:pt idx="128">
                  <c:v>4.9589400000000002E-3</c:v>
                </c:pt>
                <c:pt idx="129">
                  <c:v>4.9589400000000002E-3</c:v>
                </c:pt>
                <c:pt idx="130">
                  <c:v>4.8323200000000002E-3</c:v>
                </c:pt>
                <c:pt idx="131">
                  <c:v>4.8323200000000002E-3</c:v>
                </c:pt>
                <c:pt idx="132">
                  <c:v>4.8323200000000002E-3</c:v>
                </c:pt>
                <c:pt idx="133">
                  <c:v>4.8323200000000002E-3</c:v>
                </c:pt>
                <c:pt idx="134">
                  <c:v>4.6423899999999997E-3</c:v>
                </c:pt>
                <c:pt idx="135">
                  <c:v>4.6423899999999997E-3</c:v>
                </c:pt>
                <c:pt idx="136">
                  <c:v>4.7057000000000002E-3</c:v>
                </c:pt>
                <c:pt idx="137">
                  <c:v>4.7057000000000002E-3</c:v>
                </c:pt>
                <c:pt idx="138">
                  <c:v>4.7057000000000002E-3</c:v>
                </c:pt>
                <c:pt idx="139">
                  <c:v>4.7057000000000002E-3</c:v>
                </c:pt>
                <c:pt idx="140">
                  <c:v>4.8323200000000002E-3</c:v>
                </c:pt>
                <c:pt idx="141">
                  <c:v>4.8323200000000002E-3</c:v>
                </c:pt>
                <c:pt idx="142">
                  <c:v>4.8323200000000002E-3</c:v>
                </c:pt>
                <c:pt idx="143">
                  <c:v>4.8956300000000006E-3</c:v>
                </c:pt>
                <c:pt idx="144">
                  <c:v>4.8956300000000006E-3</c:v>
                </c:pt>
                <c:pt idx="145">
                  <c:v>4.8956300000000006E-3</c:v>
                </c:pt>
                <c:pt idx="146">
                  <c:v>4.8956300000000006E-3</c:v>
                </c:pt>
                <c:pt idx="147">
                  <c:v>4.7690100000000006E-3</c:v>
                </c:pt>
                <c:pt idx="148">
                  <c:v>4.7690100000000006E-3</c:v>
                </c:pt>
                <c:pt idx="149">
                  <c:v>4.5790800000000001E-3</c:v>
                </c:pt>
                <c:pt idx="150">
                  <c:v>4.5790800000000001E-3</c:v>
                </c:pt>
                <c:pt idx="151">
                  <c:v>4.5790800000000001E-3</c:v>
                </c:pt>
                <c:pt idx="152">
                  <c:v>4.2625299999999996E-3</c:v>
                </c:pt>
                <c:pt idx="153">
                  <c:v>4.2625299999999996E-3</c:v>
                </c:pt>
                <c:pt idx="154">
                  <c:v>4.1359099999999996E-3</c:v>
                </c:pt>
                <c:pt idx="155">
                  <c:v>4.1359099999999996E-3</c:v>
                </c:pt>
                <c:pt idx="156">
                  <c:v>4.1359099999999996E-3</c:v>
                </c:pt>
                <c:pt idx="157">
                  <c:v>4.1359099999999996E-3</c:v>
                </c:pt>
                <c:pt idx="158">
                  <c:v>4.1359099999999996E-3</c:v>
                </c:pt>
                <c:pt idx="159">
                  <c:v>3.8826699999999995E-3</c:v>
                </c:pt>
                <c:pt idx="160">
                  <c:v>3.8826699999999995E-3</c:v>
                </c:pt>
                <c:pt idx="161">
                  <c:v>3.8826699999999995E-3</c:v>
                </c:pt>
                <c:pt idx="162">
                  <c:v>4.0726E-3</c:v>
                </c:pt>
                <c:pt idx="163">
                  <c:v>4.0726E-3</c:v>
                </c:pt>
                <c:pt idx="164">
                  <c:v>4.0726E-3</c:v>
                </c:pt>
                <c:pt idx="165">
                  <c:v>4.0726E-3</c:v>
                </c:pt>
                <c:pt idx="166">
                  <c:v>4.0726E-3</c:v>
                </c:pt>
                <c:pt idx="167">
                  <c:v>4.0726E-3</c:v>
                </c:pt>
                <c:pt idx="168">
                  <c:v>4.0726E-3</c:v>
                </c:pt>
                <c:pt idx="169">
                  <c:v>4.0092899999999996E-3</c:v>
                </c:pt>
                <c:pt idx="170">
                  <c:v>4.0092899999999996E-3</c:v>
                </c:pt>
                <c:pt idx="171">
                  <c:v>4.0092899999999996E-3</c:v>
                </c:pt>
                <c:pt idx="172">
                  <c:v>4.0092899999999996E-3</c:v>
                </c:pt>
                <c:pt idx="173">
                  <c:v>4.0092899999999996E-3</c:v>
                </c:pt>
                <c:pt idx="174">
                  <c:v>4.0092899999999996E-3</c:v>
                </c:pt>
                <c:pt idx="175">
                  <c:v>4.1359099999999996E-3</c:v>
                </c:pt>
                <c:pt idx="176">
                  <c:v>4.1359099999999996E-3</c:v>
                </c:pt>
                <c:pt idx="177">
                  <c:v>4.0726E-3</c:v>
                </c:pt>
                <c:pt idx="178">
                  <c:v>4.0092899999999996E-3</c:v>
                </c:pt>
                <c:pt idx="179">
                  <c:v>4.0092899999999996E-3</c:v>
                </c:pt>
                <c:pt idx="180">
                  <c:v>4.0092899999999996E-3</c:v>
                </c:pt>
                <c:pt idx="181">
                  <c:v>3.8826699999999995E-3</c:v>
                </c:pt>
                <c:pt idx="182">
                  <c:v>3.8826699999999995E-3</c:v>
                </c:pt>
                <c:pt idx="183">
                  <c:v>3.8826699999999995E-3</c:v>
                </c:pt>
                <c:pt idx="184">
                  <c:v>3.8826699999999995E-3</c:v>
                </c:pt>
                <c:pt idx="185">
                  <c:v>3.7560500000000004E-3</c:v>
                </c:pt>
                <c:pt idx="186">
                  <c:v>3.7560500000000004E-3</c:v>
                </c:pt>
                <c:pt idx="187">
                  <c:v>3.7560500000000004E-3</c:v>
                </c:pt>
                <c:pt idx="188">
                  <c:v>3.8193599999999999E-3</c:v>
                </c:pt>
                <c:pt idx="189">
                  <c:v>3.8193599999999999E-3</c:v>
                </c:pt>
                <c:pt idx="190">
                  <c:v>3.8193599999999999E-3</c:v>
                </c:pt>
                <c:pt idx="191">
                  <c:v>3.8193599999999999E-3</c:v>
                </c:pt>
                <c:pt idx="192">
                  <c:v>3.94598E-3</c:v>
                </c:pt>
                <c:pt idx="193">
                  <c:v>3.94598E-3</c:v>
                </c:pt>
                <c:pt idx="194">
                  <c:v>3.8826699999999995E-3</c:v>
                </c:pt>
                <c:pt idx="195">
                  <c:v>3.8826699999999995E-3</c:v>
                </c:pt>
                <c:pt idx="196">
                  <c:v>3.8826699999999995E-3</c:v>
                </c:pt>
                <c:pt idx="197">
                  <c:v>3.8826699999999995E-3</c:v>
                </c:pt>
                <c:pt idx="198">
                  <c:v>3.8826699999999995E-3</c:v>
                </c:pt>
                <c:pt idx="199">
                  <c:v>3.8826699999999995E-3</c:v>
                </c:pt>
                <c:pt idx="200">
                  <c:v>3.8826699999999995E-3</c:v>
                </c:pt>
                <c:pt idx="201">
                  <c:v>3.5661199999999999E-3</c:v>
                </c:pt>
                <c:pt idx="202">
                  <c:v>3.5661199999999999E-3</c:v>
                </c:pt>
                <c:pt idx="203">
                  <c:v>3.6294300000000003E-3</c:v>
                </c:pt>
                <c:pt idx="204">
                  <c:v>3.6294300000000003E-3</c:v>
                </c:pt>
                <c:pt idx="205">
                  <c:v>3.7560500000000004E-3</c:v>
                </c:pt>
                <c:pt idx="206">
                  <c:v>3.7560500000000004E-3</c:v>
                </c:pt>
                <c:pt idx="207">
                  <c:v>3.7560500000000004E-3</c:v>
                </c:pt>
                <c:pt idx="208">
                  <c:v>4.0726E-3</c:v>
                </c:pt>
                <c:pt idx="209">
                  <c:v>4.0726E-3</c:v>
                </c:pt>
                <c:pt idx="210">
                  <c:v>4.0726E-3</c:v>
                </c:pt>
                <c:pt idx="211">
                  <c:v>4.0726E-3</c:v>
                </c:pt>
                <c:pt idx="212">
                  <c:v>4.0726E-3</c:v>
                </c:pt>
                <c:pt idx="213">
                  <c:v>4.0726E-3</c:v>
                </c:pt>
                <c:pt idx="214">
                  <c:v>4.0726E-3</c:v>
                </c:pt>
                <c:pt idx="215">
                  <c:v>4.0726E-3</c:v>
                </c:pt>
                <c:pt idx="216">
                  <c:v>4.2625299999999996E-3</c:v>
                </c:pt>
                <c:pt idx="217">
                  <c:v>4.2625299999999996E-3</c:v>
                </c:pt>
                <c:pt idx="218">
                  <c:v>4.2625299999999996E-3</c:v>
                </c:pt>
                <c:pt idx="219">
                  <c:v>4.2625299999999996E-3</c:v>
                </c:pt>
                <c:pt idx="220">
                  <c:v>4.6423899999999997E-3</c:v>
                </c:pt>
                <c:pt idx="221">
                  <c:v>4.6423899999999997E-3</c:v>
                </c:pt>
                <c:pt idx="222">
                  <c:v>4.6423899999999997E-3</c:v>
                </c:pt>
                <c:pt idx="223">
                  <c:v>4.6423899999999997E-3</c:v>
                </c:pt>
                <c:pt idx="224">
                  <c:v>4.6423899999999997E-3</c:v>
                </c:pt>
                <c:pt idx="225">
                  <c:v>4.6423899999999997E-3</c:v>
                </c:pt>
                <c:pt idx="226">
                  <c:v>4.6423899999999997E-3</c:v>
                </c:pt>
                <c:pt idx="227">
                  <c:v>4.6423899999999997E-3</c:v>
                </c:pt>
                <c:pt idx="228">
                  <c:v>4.8323200000000002E-3</c:v>
                </c:pt>
                <c:pt idx="229">
                  <c:v>4.8323200000000002E-3</c:v>
                </c:pt>
                <c:pt idx="230">
                  <c:v>4.6423899999999997E-3</c:v>
                </c:pt>
                <c:pt idx="231">
                  <c:v>4.6423899999999997E-3</c:v>
                </c:pt>
                <c:pt idx="232">
                  <c:v>4.6423899999999997E-3</c:v>
                </c:pt>
                <c:pt idx="233">
                  <c:v>4.6423899999999997E-3</c:v>
                </c:pt>
                <c:pt idx="234">
                  <c:v>4.6423899999999997E-3</c:v>
                </c:pt>
                <c:pt idx="235">
                  <c:v>4.6423899999999997E-3</c:v>
                </c:pt>
                <c:pt idx="236">
                  <c:v>4.6423899999999997E-3</c:v>
                </c:pt>
                <c:pt idx="237">
                  <c:v>4.6423899999999997E-3</c:v>
                </c:pt>
                <c:pt idx="238">
                  <c:v>4.6423899999999997E-3</c:v>
                </c:pt>
                <c:pt idx="239">
                  <c:v>4.6423899999999997E-3</c:v>
                </c:pt>
                <c:pt idx="240">
                  <c:v>4.6423899999999997E-3</c:v>
                </c:pt>
                <c:pt idx="241">
                  <c:v>4.6423899999999997E-3</c:v>
                </c:pt>
                <c:pt idx="242">
                  <c:v>4.6423899999999997E-3</c:v>
                </c:pt>
                <c:pt idx="243">
                  <c:v>5.4021099999999999E-3</c:v>
                </c:pt>
                <c:pt idx="244">
                  <c:v>5.4021099999999999E-3</c:v>
                </c:pt>
                <c:pt idx="245">
                  <c:v>5.4021099999999999E-3</c:v>
                </c:pt>
                <c:pt idx="246">
                  <c:v>5.5287299999999991E-3</c:v>
                </c:pt>
                <c:pt idx="247">
                  <c:v>5.5287299999999991E-3</c:v>
                </c:pt>
                <c:pt idx="248">
                  <c:v>5.5287299999999991E-3</c:v>
                </c:pt>
                <c:pt idx="249">
                  <c:v>5.5287299999999991E-3</c:v>
                </c:pt>
                <c:pt idx="250">
                  <c:v>5.5287299999999991E-3</c:v>
                </c:pt>
                <c:pt idx="251">
                  <c:v>5.5287299999999991E-3</c:v>
                </c:pt>
                <c:pt idx="252">
                  <c:v>5.5287299999999991E-3</c:v>
                </c:pt>
                <c:pt idx="253">
                  <c:v>5.5287299999999991E-3</c:v>
                </c:pt>
                <c:pt idx="254">
                  <c:v>5.5287299999999991E-3</c:v>
                </c:pt>
                <c:pt idx="255">
                  <c:v>5.0855600000000003E-3</c:v>
                </c:pt>
                <c:pt idx="256">
                  <c:v>5.0855600000000003E-3</c:v>
                </c:pt>
                <c:pt idx="257">
                  <c:v>5.0855600000000003E-3</c:v>
                </c:pt>
                <c:pt idx="258">
                  <c:v>5.0855600000000003E-3</c:v>
                </c:pt>
                <c:pt idx="259">
                  <c:v>5.0855600000000003E-3</c:v>
                </c:pt>
                <c:pt idx="260">
                  <c:v>5.0855600000000003E-3</c:v>
                </c:pt>
                <c:pt idx="261">
                  <c:v>5.0855600000000003E-3</c:v>
                </c:pt>
                <c:pt idx="262">
                  <c:v>5.0855600000000003E-3</c:v>
                </c:pt>
                <c:pt idx="263">
                  <c:v>5.0855600000000003E-3</c:v>
                </c:pt>
                <c:pt idx="264">
                  <c:v>5.5287299999999991E-3</c:v>
                </c:pt>
                <c:pt idx="265">
                  <c:v>5.5287299999999991E-3</c:v>
                </c:pt>
                <c:pt idx="266">
                  <c:v>5.5287299999999991E-3</c:v>
                </c:pt>
                <c:pt idx="267">
                  <c:v>5.5287299999999991E-3</c:v>
                </c:pt>
                <c:pt idx="268">
                  <c:v>5.5287299999999991E-3</c:v>
                </c:pt>
                <c:pt idx="269">
                  <c:v>5.5287299999999991E-3</c:v>
                </c:pt>
                <c:pt idx="270">
                  <c:v>5.5287299999999991E-3</c:v>
                </c:pt>
                <c:pt idx="271">
                  <c:v>5.2754900000000007E-3</c:v>
                </c:pt>
                <c:pt idx="272">
                  <c:v>5.2754900000000007E-3</c:v>
                </c:pt>
                <c:pt idx="273">
                  <c:v>5.2754900000000007E-3</c:v>
                </c:pt>
                <c:pt idx="274">
                  <c:v>5.2121799999999994E-3</c:v>
                </c:pt>
                <c:pt idx="275">
                  <c:v>5.2121799999999994E-3</c:v>
                </c:pt>
                <c:pt idx="276">
                  <c:v>5.2121799999999994E-3</c:v>
                </c:pt>
                <c:pt idx="277">
                  <c:v>5.2121799999999994E-3</c:v>
                </c:pt>
                <c:pt idx="278">
                  <c:v>5.2121799999999994E-3</c:v>
                </c:pt>
                <c:pt idx="279">
                  <c:v>5.2121799999999994E-3</c:v>
                </c:pt>
                <c:pt idx="280">
                  <c:v>5.2121799999999994E-3</c:v>
                </c:pt>
                <c:pt idx="281">
                  <c:v>5.2121799999999994E-3</c:v>
                </c:pt>
                <c:pt idx="282">
                  <c:v>5.2121799999999994E-3</c:v>
                </c:pt>
                <c:pt idx="283">
                  <c:v>5.2121799999999994E-3</c:v>
                </c:pt>
                <c:pt idx="284">
                  <c:v>5.2121799999999994E-3</c:v>
                </c:pt>
                <c:pt idx="285">
                  <c:v>5.2121799999999994E-3</c:v>
                </c:pt>
                <c:pt idx="286">
                  <c:v>4.8956300000000006E-3</c:v>
                </c:pt>
                <c:pt idx="287">
                  <c:v>4.8956300000000006E-3</c:v>
                </c:pt>
                <c:pt idx="288">
                  <c:v>4.8956300000000006E-3</c:v>
                </c:pt>
                <c:pt idx="289">
                  <c:v>4.8956300000000006E-3</c:v>
                </c:pt>
                <c:pt idx="290">
                  <c:v>4.8956300000000006E-3</c:v>
                </c:pt>
              </c:numCache>
            </c:numRef>
          </c:yVal>
          <c:smooth val="0"/>
          <c:extLst>
            <c:ext xmlns:c16="http://schemas.microsoft.com/office/drawing/2014/chart" uri="{C3380CC4-5D6E-409C-BE32-E72D297353CC}">
              <c16:uniqueId val="{00000000-3E51-4694-BA72-33613AC1F0A2}"/>
            </c:ext>
          </c:extLst>
        </c:ser>
        <c:ser>
          <c:idx val="8"/>
          <c:order val="8"/>
          <c:tx>
            <c:strRef>
              <c:f>SUM!$K$1</c:f>
              <c:strCache>
                <c:ptCount val="1"/>
                <c:pt idx="0">
                  <c:v>WO24p-8-5,6v</c:v>
                </c:pt>
              </c:strCache>
            </c:strRef>
          </c:tx>
          <c:spPr>
            <a:ln w="19050" cap="rnd">
              <a:solidFill>
                <a:schemeClr val="accent3">
                  <a:lumMod val="60000"/>
                </a:schemeClr>
              </a:solidFill>
              <a:round/>
            </a:ln>
            <a:effectLst/>
          </c:spPr>
          <c:marker>
            <c:symbol val="none"/>
          </c:marker>
          <c:xVal>
            <c:numRef>
              <c:f>SUM!$B$2:$B$292</c:f>
              <c:numCache>
                <c:formatCode>0</c:formatCode>
                <c:ptCount val="291"/>
                <c:pt idx="0">
                  <c:v>20</c:v>
                </c:pt>
                <c:pt idx="1">
                  <c:v>22</c:v>
                </c:pt>
                <c:pt idx="2">
                  <c:v>24</c:v>
                </c:pt>
                <c:pt idx="3">
                  <c:v>26</c:v>
                </c:pt>
                <c:pt idx="4">
                  <c:v>28</c:v>
                </c:pt>
                <c:pt idx="5">
                  <c:v>30</c:v>
                </c:pt>
                <c:pt idx="6">
                  <c:v>32</c:v>
                </c:pt>
                <c:pt idx="7">
                  <c:v>34</c:v>
                </c:pt>
                <c:pt idx="8">
                  <c:v>36</c:v>
                </c:pt>
                <c:pt idx="9">
                  <c:v>38</c:v>
                </c:pt>
                <c:pt idx="10">
                  <c:v>40</c:v>
                </c:pt>
                <c:pt idx="11">
                  <c:v>42</c:v>
                </c:pt>
                <c:pt idx="12">
                  <c:v>44</c:v>
                </c:pt>
                <c:pt idx="13">
                  <c:v>46</c:v>
                </c:pt>
                <c:pt idx="14">
                  <c:v>48</c:v>
                </c:pt>
                <c:pt idx="15">
                  <c:v>50</c:v>
                </c:pt>
                <c:pt idx="16">
                  <c:v>52</c:v>
                </c:pt>
                <c:pt idx="17">
                  <c:v>54</c:v>
                </c:pt>
                <c:pt idx="18">
                  <c:v>56</c:v>
                </c:pt>
                <c:pt idx="19">
                  <c:v>58</c:v>
                </c:pt>
                <c:pt idx="20">
                  <c:v>60</c:v>
                </c:pt>
                <c:pt idx="21">
                  <c:v>62</c:v>
                </c:pt>
                <c:pt idx="22">
                  <c:v>64</c:v>
                </c:pt>
                <c:pt idx="23">
                  <c:v>66</c:v>
                </c:pt>
                <c:pt idx="24">
                  <c:v>68</c:v>
                </c:pt>
                <c:pt idx="25">
                  <c:v>70</c:v>
                </c:pt>
                <c:pt idx="26">
                  <c:v>72</c:v>
                </c:pt>
                <c:pt idx="27">
                  <c:v>74</c:v>
                </c:pt>
                <c:pt idx="28">
                  <c:v>76</c:v>
                </c:pt>
                <c:pt idx="29">
                  <c:v>78</c:v>
                </c:pt>
                <c:pt idx="30">
                  <c:v>80</c:v>
                </c:pt>
                <c:pt idx="31">
                  <c:v>82</c:v>
                </c:pt>
                <c:pt idx="32">
                  <c:v>84</c:v>
                </c:pt>
                <c:pt idx="33">
                  <c:v>86</c:v>
                </c:pt>
                <c:pt idx="34">
                  <c:v>88</c:v>
                </c:pt>
                <c:pt idx="35">
                  <c:v>90</c:v>
                </c:pt>
                <c:pt idx="36">
                  <c:v>92</c:v>
                </c:pt>
                <c:pt idx="37">
                  <c:v>94</c:v>
                </c:pt>
                <c:pt idx="38">
                  <c:v>96</c:v>
                </c:pt>
                <c:pt idx="39">
                  <c:v>98</c:v>
                </c:pt>
                <c:pt idx="40">
                  <c:v>100</c:v>
                </c:pt>
                <c:pt idx="41">
                  <c:v>102</c:v>
                </c:pt>
                <c:pt idx="42">
                  <c:v>104</c:v>
                </c:pt>
                <c:pt idx="43">
                  <c:v>106</c:v>
                </c:pt>
                <c:pt idx="44">
                  <c:v>108</c:v>
                </c:pt>
                <c:pt idx="45">
                  <c:v>110</c:v>
                </c:pt>
                <c:pt idx="46">
                  <c:v>112</c:v>
                </c:pt>
                <c:pt idx="47">
                  <c:v>114</c:v>
                </c:pt>
                <c:pt idx="48">
                  <c:v>116</c:v>
                </c:pt>
                <c:pt idx="49">
                  <c:v>118</c:v>
                </c:pt>
                <c:pt idx="50">
                  <c:v>120</c:v>
                </c:pt>
                <c:pt idx="51">
                  <c:v>122</c:v>
                </c:pt>
                <c:pt idx="52">
                  <c:v>124</c:v>
                </c:pt>
                <c:pt idx="53">
                  <c:v>126</c:v>
                </c:pt>
                <c:pt idx="54">
                  <c:v>128</c:v>
                </c:pt>
                <c:pt idx="55">
                  <c:v>130</c:v>
                </c:pt>
                <c:pt idx="56">
                  <c:v>132</c:v>
                </c:pt>
                <c:pt idx="57">
                  <c:v>134</c:v>
                </c:pt>
                <c:pt idx="58">
                  <c:v>136</c:v>
                </c:pt>
                <c:pt idx="59">
                  <c:v>138</c:v>
                </c:pt>
                <c:pt idx="60">
                  <c:v>140</c:v>
                </c:pt>
                <c:pt idx="61">
                  <c:v>142</c:v>
                </c:pt>
                <c:pt idx="62">
                  <c:v>144</c:v>
                </c:pt>
                <c:pt idx="63">
                  <c:v>146</c:v>
                </c:pt>
                <c:pt idx="64">
                  <c:v>148</c:v>
                </c:pt>
                <c:pt idx="65">
                  <c:v>150</c:v>
                </c:pt>
                <c:pt idx="66">
                  <c:v>152</c:v>
                </c:pt>
                <c:pt idx="67">
                  <c:v>154</c:v>
                </c:pt>
                <c:pt idx="68">
                  <c:v>156</c:v>
                </c:pt>
                <c:pt idx="69">
                  <c:v>158</c:v>
                </c:pt>
                <c:pt idx="70">
                  <c:v>160</c:v>
                </c:pt>
                <c:pt idx="71">
                  <c:v>162</c:v>
                </c:pt>
                <c:pt idx="72">
                  <c:v>164</c:v>
                </c:pt>
                <c:pt idx="73">
                  <c:v>166</c:v>
                </c:pt>
                <c:pt idx="74">
                  <c:v>168</c:v>
                </c:pt>
                <c:pt idx="75">
                  <c:v>170</c:v>
                </c:pt>
                <c:pt idx="76">
                  <c:v>172</c:v>
                </c:pt>
                <c:pt idx="77">
                  <c:v>174</c:v>
                </c:pt>
                <c:pt idx="78">
                  <c:v>176</c:v>
                </c:pt>
                <c:pt idx="79">
                  <c:v>178</c:v>
                </c:pt>
                <c:pt idx="80">
                  <c:v>180</c:v>
                </c:pt>
                <c:pt idx="81">
                  <c:v>182</c:v>
                </c:pt>
                <c:pt idx="82">
                  <c:v>184</c:v>
                </c:pt>
                <c:pt idx="83">
                  <c:v>186</c:v>
                </c:pt>
                <c:pt idx="84">
                  <c:v>188</c:v>
                </c:pt>
                <c:pt idx="85">
                  <c:v>190</c:v>
                </c:pt>
                <c:pt idx="86">
                  <c:v>192</c:v>
                </c:pt>
                <c:pt idx="87">
                  <c:v>194</c:v>
                </c:pt>
                <c:pt idx="88">
                  <c:v>196</c:v>
                </c:pt>
                <c:pt idx="89">
                  <c:v>198</c:v>
                </c:pt>
                <c:pt idx="90">
                  <c:v>200</c:v>
                </c:pt>
                <c:pt idx="91">
                  <c:v>202</c:v>
                </c:pt>
                <c:pt idx="92">
                  <c:v>204</c:v>
                </c:pt>
                <c:pt idx="93">
                  <c:v>206</c:v>
                </c:pt>
                <c:pt idx="94">
                  <c:v>208</c:v>
                </c:pt>
                <c:pt idx="95">
                  <c:v>210</c:v>
                </c:pt>
                <c:pt idx="96">
                  <c:v>212</c:v>
                </c:pt>
                <c:pt idx="97">
                  <c:v>214</c:v>
                </c:pt>
                <c:pt idx="98">
                  <c:v>216</c:v>
                </c:pt>
                <c:pt idx="99">
                  <c:v>218</c:v>
                </c:pt>
                <c:pt idx="100">
                  <c:v>220</c:v>
                </c:pt>
                <c:pt idx="101">
                  <c:v>222</c:v>
                </c:pt>
                <c:pt idx="102">
                  <c:v>224</c:v>
                </c:pt>
                <c:pt idx="103">
                  <c:v>226</c:v>
                </c:pt>
                <c:pt idx="104">
                  <c:v>228</c:v>
                </c:pt>
                <c:pt idx="105">
                  <c:v>230</c:v>
                </c:pt>
                <c:pt idx="106">
                  <c:v>232</c:v>
                </c:pt>
                <c:pt idx="107">
                  <c:v>234</c:v>
                </c:pt>
                <c:pt idx="108">
                  <c:v>236</c:v>
                </c:pt>
                <c:pt idx="109">
                  <c:v>238</c:v>
                </c:pt>
                <c:pt idx="110">
                  <c:v>240</c:v>
                </c:pt>
                <c:pt idx="111">
                  <c:v>242</c:v>
                </c:pt>
                <c:pt idx="112">
                  <c:v>244</c:v>
                </c:pt>
                <c:pt idx="113">
                  <c:v>246</c:v>
                </c:pt>
                <c:pt idx="114">
                  <c:v>248</c:v>
                </c:pt>
                <c:pt idx="115">
                  <c:v>250</c:v>
                </c:pt>
                <c:pt idx="116">
                  <c:v>252</c:v>
                </c:pt>
                <c:pt idx="117">
                  <c:v>254</c:v>
                </c:pt>
                <c:pt idx="118">
                  <c:v>256</c:v>
                </c:pt>
                <c:pt idx="119">
                  <c:v>258</c:v>
                </c:pt>
                <c:pt idx="120">
                  <c:v>260</c:v>
                </c:pt>
                <c:pt idx="121">
                  <c:v>262</c:v>
                </c:pt>
                <c:pt idx="122">
                  <c:v>264</c:v>
                </c:pt>
                <c:pt idx="123">
                  <c:v>266</c:v>
                </c:pt>
                <c:pt idx="124">
                  <c:v>268</c:v>
                </c:pt>
                <c:pt idx="125">
                  <c:v>270</c:v>
                </c:pt>
                <c:pt idx="126">
                  <c:v>272</c:v>
                </c:pt>
                <c:pt idx="127">
                  <c:v>274</c:v>
                </c:pt>
                <c:pt idx="128">
                  <c:v>276</c:v>
                </c:pt>
                <c:pt idx="129">
                  <c:v>278</c:v>
                </c:pt>
                <c:pt idx="130">
                  <c:v>280</c:v>
                </c:pt>
                <c:pt idx="131">
                  <c:v>282</c:v>
                </c:pt>
                <c:pt idx="132">
                  <c:v>284</c:v>
                </c:pt>
                <c:pt idx="133">
                  <c:v>286</c:v>
                </c:pt>
                <c:pt idx="134">
                  <c:v>288</c:v>
                </c:pt>
                <c:pt idx="135">
                  <c:v>290</c:v>
                </c:pt>
                <c:pt idx="136">
                  <c:v>292</c:v>
                </c:pt>
                <c:pt idx="137">
                  <c:v>294</c:v>
                </c:pt>
                <c:pt idx="138">
                  <c:v>296</c:v>
                </c:pt>
                <c:pt idx="139">
                  <c:v>298</c:v>
                </c:pt>
                <c:pt idx="140">
                  <c:v>300</c:v>
                </c:pt>
                <c:pt idx="141">
                  <c:v>302</c:v>
                </c:pt>
                <c:pt idx="142">
                  <c:v>304</c:v>
                </c:pt>
                <c:pt idx="143">
                  <c:v>306</c:v>
                </c:pt>
                <c:pt idx="144">
                  <c:v>308</c:v>
                </c:pt>
                <c:pt idx="145">
                  <c:v>310</c:v>
                </c:pt>
                <c:pt idx="146">
                  <c:v>312</c:v>
                </c:pt>
                <c:pt idx="147">
                  <c:v>314</c:v>
                </c:pt>
                <c:pt idx="148">
                  <c:v>316</c:v>
                </c:pt>
                <c:pt idx="149">
                  <c:v>318</c:v>
                </c:pt>
                <c:pt idx="150">
                  <c:v>320</c:v>
                </c:pt>
                <c:pt idx="151">
                  <c:v>322</c:v>
                </c:pt>
                <c:pt idx="152">
                  <c:v>324</c:v>
                </c:pt>
                <c:pt idx="153">
                  <c:v>326</c:v>
                </c:pt>
                <c:pt idx="154">
                  <c:v>328</c:v>
                </c:pt>
                <c:pt idx="155">
                  <c:v>330</c:v>
                </c:pt>
                <c:pt idx="156">
                  <c:v>332</c:v>
                </c:pt>
                <c:pt idx="157">
                  <c:v>334</c:v>
                </c:pt>
                <c:pt idx="158">
                  <c:v>336</c:v>
                </c:pt>
                <c:pt idx="159">
                  <c:v>338</c:v>
                </c:pt>
                <c:pt idx="160">
                  <c:v>340</c:v>
                </c:pt>
                <c:pt idx="161">
                  <c:v>342</c:v>
                </c:pt>
                <c:pt idx="162">
                  <c:v>344</c:v>
                </c:pt>
                <c:pt idx="163">
                  <c:v>346</c:v>
                </c:pt>
                <c:pt idx="164">
                  <c:v>348</c:v>
                </c:pt>
                <c:pt idx="165">
                  <c:v>350</c:v>
                </c:pt>
                <c:pt idx="166">
                  <c:v>352</c:v>
                </c:pt>
                <c:pt idx="167">
                  <c:v>354</c:v>
                </c:pt>
                <c:pt idx="168">
                  <c:v>356</c:v>
                </c:pt>
                <c:pt idx="169">
                  <c:v>358</c:v>
                </c:pt>
                <c:pt idx="170">
                  <c:v>360</c:v>
                </c:pt>
                <c:pt idx="171">
                  <c:v>362</c:v>
                </c:pt>
                <c:pt idx="172">
                  <c:v>364</c:v>
                </c:pt>
                <c:pt idx="173">
                  <c:v>366</c:v>
                </c:pt>
                <c:pt idx="174">
                  <c:v>368</c:v>
                </c:pt>
                <c:pt idx="175">
                  <c:v>370</c:v>
                </c:pt>
                <c:pt idx="176">
                  <c:v>372</c:v>
                </c:pt>
                <c:pt idx="177">
                  <c:v>374</c:v>
                </c:pt>
                <c:pt idx="178">
                  <c:v>376</c:v>
                </c:pt>
                <c:pt idx="179">
                  <c:v>378</c:v>
                </c:pt>
                <c:pt idx="180">
                  <c:v>380</c:v>
                </c:pt>
                <c:pt idx="181">
                  <c:v>382</c:v>
                </c:pt>
                <c:pt idx="182">
                  <c:v>384</c:v>
                </c:pt>
                <c:pt idx="183">
                  <c:v>386</c:v>
                </c:pt>
                <c:pt idx="184">
                  <c:v>388</c:v>
                </c:pt>
                <c:pt idx="185">
                  <c:v>390</c:v>
                </c:pt>
                <c:pt idx="186">
                  <c:v>392</c:v>
                </c:pt>
                <c:pt idx="187">
                  <c:v>394</c:v>
                </c:pt>
                <c:pt idx="188">
                  <c:v>396</c:v>
                </c:pt>
                <c:pt idx="189">
                  <c:v>398</c:v>
                </c:pt>
                <c:pt idx="190">
                  <c:v>400</c:v>
                </c:pt>
                <c:pt idx="191">
                  <c:v>402</c:v>
                </c:pt>
                <c:pt idx="192">
                  <c:v>404</c:v>
                </c:pt>
                <c:pt idx="193">
                  <c:v>406</c:v>
                </c:pt>
                <c:pt idx="194">
                  <c:v>408</c:v>
                </c:pt>
                <c:pt idx="195">
                  <c:v>410</c:v>
                </c:pt>
                <c:pt idx="196">
                  <c:v>412</c:v>
                </c:pt>
                <c:pt idx="197">
                  <c:v>414</c:v>
                </c:pt>
                <c:pt idx="198">
                  <c:v>416</c:v>
                </c:pt>
                <c:pt idx="199">
                  <c:v>418</c:v>
                </c:pt>
                <c:pt idx="200">
                  <c:v>420</c:v>
                </c:pt>
                <c:pt idx="201">
                  <c:v>422</c:v>
                </c:pt>
                <c:pt idx="202">
                  <c:v>424</c:v>
                </c:pt>
                <c:pt idx="203">
                  <c:v>426</c:v>
                </c:pt>
                <c:pt idx="204">
                  <c:v>428</c:v>
                </c:pt>
                <c:pt idx="205">
                  <c:v>430</c:v>
                </c:pt>
                <c:pt idx="206">
                  <c:v>432</c:v>
                </c:pt>
                <c:pt idx="207">
                  <c:v>434</c:v>
                </c:pt>
                <c:pt idx="208">
                  <c:v>436</c:v>
                </c:pt>
                <c:pt idx="209">
                  <c:v>438</c:v>
                </c:pt>
                <c:pt idx="210">
                  <c:v>440</c:v>
                </c:pt>
                <c:pt idx="211">
                  <c:v>442</c:v>
                </c:pt>
                <c:pt idx="212">
                  <c:v>444</c:v>
                </c:pt>
                <c:pt idx="213">
                  <c:v>446</c:v>
                </c:pt>
                <c:pt idx="214">
                  <c:v>448</c:v>
                </c:pt>
                <c:pt idx="215">
                  <c:v>450</c:v>
                </c:pt>
                <c:pt idx="216">
                  <c:v>452</c:v>
                </c:pt>
                <c:pt idx="217">
                  <c:v>454</c:v>
                </c:pt>
                <c:pt idx="218">
                  <c:v>456</c:v>
                </c:pt>
                <c:pt idx="219">
                  <c:v>458</c:v>
                </c:pt>
                <c:pt idx="220">
                  <c:v>460</c:v>
                </c:pt>
                <c:pt idx="221">
                  <c:v>462</c:v>
                </c:pt>
                <c:pt idx="222">
                  <c:v>464</c:v>
                </c:pt>
                <c:pt idx="223">
                  <c:v>466</c:v>
                </c:pt>
                <c:pt idx="224">
                  <c:v>468</c:v>
                </c:pt>
                <c:pt idx="225">
                  <c:v>470</c:v>
                </c:pt>
                <c:pt idx="226">
                  <c:v>472</c:v>
                </c:pt>
                <c:pt idx="227">
                  <c:v>474</c:v>
                </c:pt>
                <c:pt idx="228">
                  <c:v>476</c:v>
                </c:pt>
                <c:pt idx="229">
                  <c:v>478</c:v>
                </c:pt>
                <c:pt idx="230">
                  <c:v>480</c:v>
                </c:pt>
                <c:pt idx="231">
                  <c:v>482</c:v>
                </c:pt>
                <c:pt idx="232">
                  <c:v>484</c:v>
                </c:pt>
                <c:pt idx="233">
                  <c:v>486</c:v>
                </c:pt>
                <c:pt idx="234">
                  <c:v>488</c:v>
                </c:pt>
                <c:pt idx="235">
                  <c:v>490</c:v>
                </c:pt>
                <c:pt idx="236">
                  <c:v>492</c:v>
                </c:pt>
                <c:pt idx="237">
                  <c:v>494</c:v>
                </c:pt>
                <c:pt idx="238">
                  <c:v>496</c:v>
                </c:pt>
                <c:pt idx="239">
                  <c:v>498</c:v>
                </c:pt>
                <c:pt idx="240">
                  <c:v>500</c:v>
                </c:pt>
                <c:pt idx="241">
                  <c:v>502</c:v>
                </c:pt>
                <c:pt idx="242">
                  <c:v>504</c:v>
                </c:pt>
                <c:pt idx="243">
                  <c:v>506</c:v>
                </c:pt>
                <c:pt idx="244">
                  <c:v>508</c:v>
                </c:pt>
                <c:pt idx="245">
                  <c:v>510</c:v>
                </c:pt>
                <c:pt idx="246">
                  <c:v>512</c:v>
                </c:pt>
                <c:pt idx="247">
                  <c:v>514</c:v>
                </c:pt>
                <c:pt idx="248">
                  <c:v>516</c:v>
                </c:pt>
                <c:pt idx="249">
                  <c:v>518</c:v>
                </c:pt>
                <c:pt idx="250">
                  <c:v>520</c:v>
                </c:pt>
                <c:pt idx="251">
                  <c:v>522</c:v>
                </c:pt>
                <c:pt idx="252">
                  <c:v>524</c:v>
                </c:pt>
                <c:pt idx="253">
                  <c:v>526</c:v>
                </c:pt>
                <c:pt idx="254">
                  <c:v>528</c:v>
                </c:pt>
                <c:pt idx="255">
                  <c:v>530</c:v>
                </c:pt>
                <c:pt idx="256">
                  <c:v>532</c:v>
                </c:pt>
                <c:pt idx="257">
                  <c:v>534</c:v>
                </c:pt>
                <c:pt idx="258">
                  <c:v>536</c:v>
                </c:pt>
                <c:pt idx="259">
                  <c:v>538</c:v>
                </c:pt>
                <c:pt idx="260">
                  <c:v>540</c:v>
                </c:pt>
                <c:pt idx="261">
                  <c:v>542</c:v>
                </c:pt>
                <c:pt idx="262">
                  <c:v>544</c:v>
                </c:pt>
                <c:pt idx="263">
                  <c:v>546</c:v>
                </c:pt>
                <c:pt idx="264">
                  <c:v>548</c:v>
                </c:pt>
                <c:pt idx="265">
                  <c:v>550</c:v>
                </c:pt>
                <c:pt idx="266">
                  <c:v>552</c:v>
                </c:pt>
                <c:pt idx="267">
                  <c:v>554</c:v>
                </c:pt>
                <c:pt idx="268">
                  <c:v>556</c:v>
                </c:pt>
                <c:pt idx="269">
                  <c:v>558</c:v>
                </c:pt>
                <c:pt idx="270">
                  <c:v>560</c:v>
                </c:pt>
                <c:pt idx="271">
                  <c:v>562</c:v>
                </c:pt>
                <c:pt idx="272">
                  <c:v>564</c:v>
                </c:pt>
                <c:pt idx="273">
                  <c:v>566</c:v>
                </c:pt>
                <c:pt idx="274">
                  <c:v>568</c:v>
                </c:pt>
                <c:pt idx="275">
                  <c:v>570</c:v>
                </c:pt>
                <c:pt idx="276">
                  <c:v>572</c:v>
                </c:pt>
                <c:pt idx="277">
                  <c:v>574</c:v>
                </c:pt>
                <c:pt idx="278">
                  <c:v>576</c:v>
                </c:pt>
                <c:pt idx="279">
                  <c:v>578</c:v>
                </c:pt>
                <c:pt idx="280">
                  <c:v>580</c:v>
                </c:pt>
                <c:pt idx="281">
                  <c:v>582</c:v>
                </c:pt>
                <c:pt idx="282">
                  <c:v>584</c:v>
                </c:pt>
                <c:pt idx="283">
                  <c:v>586</c:v>
                </c:pt>
                <c:pt idx="284">
                  <c:v>588</c:v>
                </c:pt>
                <c:pt idx="285">
                  <c:v>590</c:v>
                </c:pt>
                <c:pt idx="286">
                  <c:v>592</c:v>
                </c:pt>
                <c:pt idx="287">
                  <c:v>594</c:v>
                </c:pt>
                <c:pt idx="288">
                  <c:v>596</c:v>
                </c:pt>
                <c:pt idx="289">
                  <c:v>598</c:v>
                </c:pt>
                <c:pt idx="290">
                  <c:v>600</c:v>
                </c:pt>
              </c:numCache>
            </c:numRef>
          </c:xVal>
          <c:yVal>
            <c:numRef>
              <c:f>SUM!$K$2:$K$292</c:f>
              <c:numCache>
                <c:formatCode>0.00%</c:formatCode>
                <c:ptCount val="291"/>
                <c:pt idx="0">
                  <c:v>#N/A</c:v>
                </c:pt>
                <c:pt idx="1">
                  <c:v>0.17869714271215678</c:v>
                </c:pt>
                <c:pt idx="2">
                  <c:v>0.15491469308948824</c:v>
                </c:pt>
                <c:pt idx="3">
                  <c:v>0.13131211873211873</c:v>
                </c:pt>
                <c:pt idx="4">
                  <c:v>0.11005294599284125</c:v>
                </c:pt>
                <c:pt idx="5">
                  <c:v>9.9881550049469664E-2</c:v>
                </c:pt>
                <c:pt idx="6">
                  <c:v>8.0955653385726009E-2</c:v>
                </c:pt>
                <c:pt idx="7">
                  <c:v>7.117167031600477E-2</c:v>
                </c:pt>
                <c:pt idx="8">
                  <c:v>5.8892118276402727E-2</c:v>
                </c:pt>
                <c:pt idx="9">
                  <c:v>4.5107322813471566E-2</c:v>
                </c:pt>
                <c:pt idx="10">
                  <c:v>3.3331959417230314E-2</c:v>
                </c:pt>
                <c:pt idx="11">
                  <c:v>2.7401983384583505E-2</c:v>
                </c:pt>
                <c:pt idx="12">
                  <c:v>2.2162219333277739E-2</c:v>
                </c:pt>
                <c:pt idx="13">
                  <c:v>1.8600426242582527E-2</c:v>
                </c:pt>
                <c:pt idx="14">
                  <c:v>1.601726706461894E-2</c:v>
                </c:pt>
                <c:pt idx="15">
                  <c:v>1.2694715538715574E-2</c:v>
                </c:pt>
                <c:pt idx="16">
                  <c:v>8.8590816462300985E-3</c:v>
                </c:pt>
                <c:pt idx="17">
                  <c:v>6.2586962872163187E-3</c:v>
                </c:pt>
                <c:pt idx="18">
                  <c:v>5.7615452963212539E-3</c:v>
                </c:pt>
                <c:pt idx="19">
                  <c:v>4.8608402456478701E-3</c:v>
                </c:pt>
                <c:pt idx="20">
                  <c:v>4.7099107859909974E-3</c:v>
                </c:pt>
                <c:pt idx="21">
                  <c:v>4.464673500367747E-3</c:v>
                </c:pt>
                <c:pt idx="22">
                  <c:v>4.1712431963420301E-3</c:v>
                </c:pt>
                <c:pt idx="23">
                  <c:v>4.0780810846767924E-3</c:v>
                </c:pt>
                <c:pt idx="24">
                  <c:v>4.5162321014941276E-3</c:v>
                </c:pt>
                <c:pt idx="25">
                  <c:v>5.1639714094281952E-3</c:v>
                </c:pt>
                <c:pt idx="26">
                  <c:v>3.6544972868988168E-3</c:v>
                </c:pt>
                <c:pt idx="27">
                  <c:v>1.7761081656632275E-3</c:v>
                </c:pt>
                <c:pt idx="28">
                  <c:v>1.1699517871376836E-3</c:v>
                </c:pt>
                <c:pt idx="29">
                  <c:v>1.1633984492912784E-3</c:v>
                </c:pt>
                <c:pt idx="30">
                  <c:v>1.557636734562399E-3</c:v>
                </c:pt>
                <c:pt idx="31">
                  <c:v>1.9745135962613287E-3</c:v>
                </c:pt>
                <c:pt idx="32">
                  <c:v>2.3426105408395227E-3</c:v>
                </c:pt>
                <c:pt idx="33">
                  <c:v>2.6816135799217567E-3</c:v>
                </c:pt>
                <c:pt idx="34">
                  <c:v>2.6401936737428804E-3</c:v>
                </c:pt>
                <c:pt idx="35">
                  <c:v>2.4297507253712293E-3</c:v>
                </c:pt>
                <c:pt idx="36">
                  <c:v>1.9842267666962676E-3</c:v>
                </c:pt>
                <c:pt idx="37">
                  <c:v>1.8159379558209991E-3</c:v>
                </c:pt>
                <c:pt idx="38">
                  <c:v>1.6809735149318262E-3</c:v>
                </c:pt>
                <c:pt idx="39">
                  <c:v>1.61254971530172E-3</c:v>
                </c:pt>
                <c:pt idx="40">
                  <c:v>1.5607498897268219E-3</c:v>
                </c:pt>
                <c:pt idx="41">
                  <c:v>1.5405792195067579E-3</c:v>
                </c:pt>
                <c:pt idx="42">
                  <c:v>1.4072692050786815E-3</c:v>
                </c:pt>
                <c:pt idx="43">
                  <c:v>1.3876273161292339E-3</c:v>
                </c:pt>
                <c:pt idx="44">
                  <c:v>1.3054896236445559E-3</c:v>
                </c:pt>
                <c:pt idx="45">
                  <c:v>1.3377710169338011E-3</c:v>
                </c:pt>
                <c:pt idx="46">
                  <c:v>1.2803905532264074E-3</c:v>
                </c:pt>
                <c:pt idx="47">
                  <c:v>1.1994519677029816E-3</c:v>
                </c:pt>
                <c:pt idx="48">
                  <c:v>1.2063107532534541E-3</c:v>
                </c:pt>
                <c:pt idx="49">
                  <c:v>1.2566777748063524E-3</c:v>
                </c:pt>
                <c:pt idx="50">
                  <c:v>1.2367693446964883E-3</c:v>
                </c:pt>
                <c:pt idx="51">
                  <c:v>1.1838965657153153E-3</c:v>
                </c:pt>
                <c:pt idx="52">
                  <c:v>1.0585555689938623E-3</c:v>
                </c:pt>
                <c:pt idx="53">
                  <c:v>6.9128264650451614E-4</c:v>
                </c:pt>
                <c:pt idx="54">
                  <c:v>6.7442699559084685E-4</c:v>
                </c:pt>
                <c:pt idx="55">
                  <c:v>5.5806248750648029E-4</c:v>
                </c:pt>
                <c:pt idx="56">
                  <c:v>9.7297947016616643E-4</c:v>
                </c:pt>
                <c:pt idx="57">
                  <c:v>1.228309998502317E-3</c:v>
                </c:pt>
                <c:pt idx="58">
                  <c:v>1.1969510257891381E-3</c:v>
                </c:pt>
                <c:pt idx="59">
                  <c:v>1.1835387945136617E-3</c:v>
                </c:pt>
                <c:pt idx="60">
                  <c:v>1.0937543135207345E-3</c:v>
                </c:pt>
                <c:pt idx="61">
                  <c:v>1.0134928307503918E-3</c:v>
                </c:pt>
                <c:pt idx="62">
                  <c:v>9.7520230158705133E-4</c:v>
                </c:pt>
                <c:pt idx="63">
                  <c:v>9.8083074525049719E-4</c:v>
                </c:pt>
                <c:pt idx="64">
                  <c:v>1.0243218710704544E-3</c:v>
                </c:pt>
                <c:pt idx="65">
                  <c:v>1.0940742379558163E-3</c:v>
                </c:pt>
                <c:pt idx="66">
                  <c:v>1.3232276787895352E-3</c:v>
                </c:pt>
                <c:pt idx="67">
                  <c:v>1.4572784428978974E-3</c:v>
                </c:pt>
                <c:pt idx="68">
                  <c:v>1.6084800319322162E-3</c:v>
                </c:pt>
                <c:pt idx="69">
                  <c:v>1.6668710731768618E-3</c:v>
                </c:pt>
                <c:pt idx="70">
                  <c:v>1.6467185671050731E-3</c:v>
                </c:pt>
                <c:pt idx="71">
                  <c:v>1.6034838539037866E-3</c:v>
                </c:pt>
                <c:pt idx="72">
                  <c:v>1.4590214512369517E-3</c:v>
                </c:pt>
                <c:pt idx="73">
                  <c:v>1.3842680160832904E-3</c:v>
                </c:pt>
                <c:pt idx="74">
                  <c:v>1.2792011466339923E-3</c:v>
                </c:pt>
                <c:pt idx="75">
                  <c:v>1.245075120864914E-3</c:v>
                </c:pt>
                <c:pt idx="76">
                  <c:v>1.2583439886343945E-3</c:v>
                </c:pt>
                <c:pt idx="77">
                  <c:v>1.3398323630251644E-3</c:v>
                </c:pt>
                <c:pt idx="78">
                  <c:v>1.3211394573314859E-3</c:v>
                </c:pt>
                <c:pt idx="79">
                  <c:v>1.3384710985907451E-3</c:v>
                </c:pt>
                <c:pt idx="80">
                  <c:v>1.3167978172309656E-3</c:v>
                </c:pt>
                <c:pt idx="81">
                  <c:v>1.2042380760736516E-3</c:v>
                </c:pt>
                <c:pt idx="82">
                  <c:v>1.1463108788787987E-3</c:v>
                </c:pt>
                <c:pt idx="83">
                  <c:v>1.1289016968269406E-3</c:v>
                </c:pt>
                <c:pt idx="84">
                  <c:v>1.0557307632305093E-3</c:v>
                </c:pt>
                <c:pt idx="85">
                  <c:v>1.0865564145364744E-3</c:v>
                </c:pt>
                <c:pt idx="86">
                  <c:v>1.1418735653137453E-3</c:v>
                </c:pt>
                <c:pt idx="87">
                  <c:v>1.1797713680766031E-3</c:v>
                </c:pt>
                <c:pt idx="88">
                  <c:v>1.1797713680766031E-3</c:v>
                </c:pt>
                <c:pt idx="89">
                  <c:v>1.2223705961013577E-3</c:v>
                </c:pt>
                <c:pt idx="90">
                  <c:v>1.2769206310170593E-3</c:v>
                </c:pt>
                <c:pt idx="91">
                  <c:v>1.2713179988247884E-3</c:v>
                </c:pt>
                <c:pt idx="92">
                  <c:v>1.2863979968189448E-3</c:v>
                </c:pt>
                <c:pt idx="93">
                  <c:v>1.2711045038276483E-3</c:v>
                </c:pt>
                <c:pt idx="94">
                  <c:v>1.2551798648242213E-3</c:v>
                </c:pt>
                <c:pt idx="95">
                  <c:v>1.2551798648242213E-3</c:v>
                </c:pt>
                <c:pt idx="96">
                  <c:v>1.2505654587204376E-3</c:v>
                </c:pt>
                <c:pt idx="97">
                  <c:v>1.2418131539264396E-3</c:v>
                </c:pt>
                <c:pt idx="98">
                  <c:v>1.2418131539264396E-3</c:v>
                </c:pt>
                <c:pt idx="99">
                  <c:v>1.1706246223651001E-3</c:v>
                </c:pt>
                <c:pt idx="100">
                  <c:v>1.1597112729781749E-3</c:v>
                </c:pt>
                <c:pt idx="101">
                  <c:v>1.165510270808758E-3</c:v>
                </c:pt>
                <c:pt idx="102">
                  <c:v>1.1838965657153153E-3</c:v>
                </c:pt>
                <c:pt idx="103">
                  <c:v>1.1903681014686363E-3</c:v>
                </c:pt>
                <c:pt idx="104">
                  <c:v>1.2505220604875206E-3</c:v>
                </c:pt>
                <c:pt idx="105">
                  <c:v>1.2505220604875206E-3</c:v>
                </c:pt>
                <c:pt idx="106">
                  <c:v>1.2937839379405544E-3</c:v>
                </c:pt>
                <c:pt idx="107">
                  <c:v>1.3123417778132395E-3</c:v>
                </c:pt>
                <c:pt idx="108">
                  <c:v>1.2905658062083293E-3</c:v>
                </c:pt>
                <c:pt idx="109">
                  <c:v>1.280577100144326E-3</c:v>
                </c:pt>
                <c:pt idx="110">
                  <c:v>1.2491090479948255E-3</c:v>
                </c:pt>
                <c:pt idx="111">
                  <c:v>1.1633131713562623E-3</c:v>
                </c:pt>
                <c:pt idx="112">
                  <c:v>1.1184590501596829E-3</c:v>
                </c:pt>
                <c:pt idx="113">
                  <c:v>1.0615922117423239E-3</c:v>
                </c:pt>
                <c:pt idx="114">
                  <c:v>1.010852951311221E-3</c:v>
                </c:pt>
                <c:pt idx="115">
                  <c:v>1.010852951311221E-3</c:v>
                </c:pt>
                <c:pt idx="116">
                  <c:v>1.037689221677763E-3</c:v>
                </c:pt>
                <c:pt idx="117">
                  <c:v>1.0412927675715589E-3</c:v>
                </c:pt>
                <c:pt idx="118">
                  <c:v>1.0935599367464448E-3</c:v>
                </c:pt>
                <c:pt idx="119">
                  <c:v>1.1237935100626647E-3</c:v>
                </c:pt>
                <c:pt idx="120">
                  <c:v>1.1380240822108899E-3</c:v>
                </c:pt>
                <c:pt idx="121">
                  <c:v>1.1673529662704584E-3</c:v>
                </c:pt>
                <c:pt idx="122">
                  <c:v>1.2728342563708339E-3</c:v>
                </c:pt>
                <c:pt idx="123">
                  <c:v>1.3398789487157692E-3</c:v>
                </c:pt>
                <c:pt idx="124">
                  <c:v>1.3522662571251144E-3</c:v>
                </c:pt>
                <c:pt idx="125">
                  <c:v>1.349065317215786E-3</c:v>
                </c:pt>
                <c:pt idx="126">
                  <c:v>1.3564397163224066E-3</c:v>
                </c:pt>
                <c:pt idx="127">
                  <c:v>1.3277354901472277E-3</c:v>
                </c:pt>
                <c:pt idx="128">
                  <c:v>1.3354756367722691E-3</c:v>
                </c:pt>
                <c:pt idx="129">
                  <c:v>1.3515907718223534E-3</c:v>
                </c:pt>
                <c:pt idx="130">
                  <c:v>1.3434258329237162E-3</c:v>
                </c:pt>
                <c:pt idx="131">
                  <c:v>1.3031720270750946E-3</c:v>
                </c:pt>
                <c:pt idx="132">
                  <c:v>1.3331751048895658E-3</c:v>
                </c:pt>
                <c:pt idx="133">
                  <c:v>1.3075709250854445E-3</c:v>
                </c:pt>
                <c:pt idx="134">
                  <c:v>1.3075709250854445E-3</c:v>
                </c:pt>
                <c:pt idx="135">
                  <c:v>1.3075709250854445E-3</c:v>
                </c:pt>
                <c:pt idx="136">
                  <c:v>1.3331751048895658E-3</c:v>
                </c:pt>
                <c:pt idx="137">
                  <c:v>1.3031720270750946E-3</c:v>
                </c:pt>
                <c:pt idx="138">
                  <c:v>1.3162888189575657E-3</c:v>
                </c:pt>
                <c:pt idx="139">
                  <c:v>1.3354756367722691E-3</c:v>
                </c:pt>
                <c:pt idx="140">
                  <c:v>1.3495887955467156E-3</c:v>
                </c:pt>
                <c:pt idx="141">
                  <c:v>1.3639754741851722E-3</c:v>
                </c:pt>
                <c:pt idx="142">
                  <c:v>1.397146706395665E-3</c:v>
                </c:pt>
                <c:pt idx="143">
                  <c:v>1.397146706395665E-3</c:v>
                </c:pt>
                <c:pt idx="144">
                  <c:v>1.4250354493323077E-3</c:v>
                </c:pt>
                <c:pt idx="145">
                  <c:v>1.419976121198491E-3</c:v>
                </c:pt>
                <c:pt idx="146">
                  <c:v>1.5155807695602496E-3</c:v>
                </c:pt>
                <c:pt idx="147">
                  <c:v>1.5358469985347614E-3</c:v>
                </c:pt>
                <c:pt idx="148">
                  <c:v>1.5358469985347614E-3</c:v>
                </c:pt>
                <c:pt idx="149">
                  <c:v>1.545345079701505E-3</c:v>
                </c:pt>
                <c:pt idx="150">
                  <c:v>1.591654443724617E-3</c:v>
                </c:pt>
                <c:pt idx="151">
                  <c:v>1.5966336340742851E-3</c:v>
                </c:pt>
                <c:pt idx="152">
                  <c:v>1.6238461466153676E-3</c:v>
                </c:pt>
                <c:pt idx="153">
                  <c:v>1.6297812374461314E-3</c:v>
                </c:pt>
                <c:pt idx="154">
                  <c:v>1.6297812374461314E-3</c:v>
                </c:pt>
                <c:pt idx="155">
                  <c:v>1.6297812374461314E-3</c:v>
                </c:pt>
                <c:pt idx="156">
                  <c:v>1.5894274339340888E-3</c:v>
                </c:pt>
                <c:pt idx="157">
                  <c:v>1.5894274339340888E-3</c:v>
                </c:pt>
                <c:pt idx="158">
                  <c:v>1.6155949753336788E-3</c:v>
                </c:pt>
                <c:pt idx="159">
                  <c:v>1.6155949753336788E-3</c:v>
                </c:pt>
                <c:pt idx="160">
                  <c:v>1.6155949753336788E-3</c:v>
                </c:pt>
                <c:pt idx="161">
                  <c:v>1.6155949753336788E-3</c:v>
                </c:pt>
                <c:pt idx="162">
                  <c:v>1.5894274339340888E-3</c:v>
                </c:pt>
                <c:pt idx="163">
                  <c:v>1.6033908974894067E-3</c:v>
                </c:pt>
                <c:pt idx="164">
                  <c:v>1.5918800936605671E-3</c:v>
                </c:pt>
                <c:pt idx="165">
                  <c:v>1.571683446540469E-3</c:v>
                </c:pt>
                <c:pt idx="166">
                  <c:v>1.571683446540469E-3</c:v>
                </c:pt>
                <c:pt idx="167">
                  <c:v>1.5503085351113754E-3</c:v>
                </c:pt>
                <c:pt idx="168">
                  <c:v>1.540525835547089E-3</c:v>
                </c:pt>
                <c:pt idx="169">
                  <c:v>1.540525835547089E-3</c:v>
                </c:pt>
                <c:pt idx="170">
                  <c:v>1.5313048450278728E-3</c:v>
                </c:pt>
                <c:pt idx="171">
                  <c:v>1.5268957311217397E-3</c:v>
                </c:pt>
                <c:pt idx="172">
                  <c:v>1.5268957311217397E-3</c:v>
                </c:pt>
                <c:pt idx="173">
                  <c:v>1.5065090905369257E-3</c:v>
                </c:pt>
                <c:pt idx="174">
                  <c:v>1.5065090905369257E-3</c:v>
                </c:pt>
                <c:pt idx="175">
                  <c:v>1.5021713714979182E-3</c:v>
                </c:pt>
                <c:pt idx="176">
                  <c:v>1.5021713714979182E-3</c:v>
                </c:pt>
                <c:pt idx="177">
                  <c:v>1.5021713714979182E-3</c:v>
                </c:pt>
                <c:pt idx="178">
                  <c:v>1.5203219777865015E-3</c:v>
                </c:pt>
                <c:pt idx="179">
                  <c:v>1.5203219777865015E-3</c:v>
                </c:pt>
                <c:pt idx="180">
                  <c:v>1.5354122291491364E-3</c:v>
                </c:pt>
                <c:pt idx="181">
                  <c:v>1.5774278848493992E-3</c:v>
                </c:pt>
                <c:pt idx="182">
                  <c:v>1.6155949753336788E-3</c:v>
                </c:pt>
                <c:pt idx="183">
                  <c:v>1.6298379045983642E-3</c:v>
                </c:pt>
                <c:pt idx="184">
                  <c:v>1.6449058565188631E-3</c:v>
                </c:pt>
                <c:pt idx="185">
                  <c:v>1.6449058565188631E-3</c:v>
                </c:pt>
                <c:pt idx="186">
                  <c:v>1.6608397430702305E-3</c:v>
                </c:pt>
                <c:pt idx="187">
                  <c:v>1.8057545498797629E-3</c:v>
                </c:pt>
                <c:pt idx="188">
                  <c:v>1.8057545498797629E-3</c:v>
                </c:pt>
                <c:pt idx="189">
                  <c:v>1.8833434237158126E-3</c:v>
                </c:pt>
                <c:pt idx="190">
                  <c:v>1.9236977802145714E-3</c:v>
                </c:pt>
                <c:pt idx="191">
                  <c:v>1.9533695402324776E-3</c:v>
                </c:pt>
                <c:pt idx="192">
                  <c:v>1.9638156978692978E-3</c:v>
                </c:pt>
                <c:pt idx="193">
                  <c:v>2.1609646059696764E-3</c:v>
                </c:pt>
                <c:pt idx="194">
                  <c:v>2.1609646059696764E-3</c:v>
                </c:pt>
                <c:pt idx="195">
                  <c:v>2.1865663678748651E-3</c:v>
                </c:pt>
                <c:pt idx="196">
                  <c:v>2.2393941728892637E-3</c:v>
                </c:pt>
                <c:pt idx="197">
                  <c:v>2.2666373474907494E-3</c:v>
                </c:pt>
                <c:pt idx="198">
                  <c:v>2.3228258697451194E-3</c:v>
                </c:pt>
                <c:pt idx="199">
                  <c:v>2.4251706034627194E-3</c:v>
                </c:pt>
                <c:pt idx="200">
                  <c:v>2.4486991924852434E-3</c:v>
                </c:pt>
                <c:pt idx="201">
                  <c:v>2.4486991924852434E-3</c:v>
                </c:pt>
                <c:pt idx="202">
                  <c:v>2.4332475014309375E-3</c:v>
                </c:pt>
                <c:pt idx="203">
                  <c:v>2.3983985558189008E-3</c:v>
                </c:pt>
                <c:pt idx="204">
                  <c:v>2.458842545722205E-3</c:v>
                </c:pt>
                <c:pt idx="205">
                  <c:v>2.4413433994530131E-3</c:v>
                </c:pt>
                <c:pt idx="206">
                  <c:v>2.4413433994530131E-3</c:v>
                </c:pt>
                <c:pt idx="207">
                  <c:v>2.4601964818577265E-3</c:v>
                </c:pt>
                <c:pt idx="208">
                  <c:v>2.4062234768005382E-3</c:v>
                </c:pt>
                <c:pt idx="209">
                  <c:v>2.4062234768005382E-3</c:v>
                </c:pt>
                <c:pt idx="210">
                  <c:v>2.4017938354803869E-3</c:v>
                </c:pt>
                <c:pt idx="211">
                  <c:v>2.4017938354803869E-3</c:v>
                </c:pt>
                <c:pt idx="212">
                  <c:v>2.3379092155479167E-3</c:v>
                </c:pt>
                <c:pt idx="213">
                  <c:v>2.3094466410001121E-3</c:v>
                </c:pt>
                <c:pt idx="214">
                  <c:v>2.3300454802671396E-3</c:v>
                </c:pt>
                <c:pt idx="215">
                  <c:v>2.2977785975239616E-3</c:v>
                </c:pt>
                <c:pt idx="216">
                  <c:v>2.2977785975239616E-3</c:v>
                </c:pt>
                <c:pt idx="217">
                  <c:v>2.3213547378838312E-3</c:v>
                </c:pt>
                <c:pt idx="218">
                  <c:v>2.2939069540057395E-3</c:v>
                </c:pt>
                <c:pt idx="219">
                  <c:v>2.3859006517409731E-3</c:v>
                </c:pt>
                <c:pt idx="220">
                  <c:v>2.4298533147347522E-3</c:v>
                </c:pt>
                <c:pt idx="221">
                  <c:v>2.4298533147347522E-3</c:v>
                </c:pt>
                <c:pt idx="222">
                  <c:v>2.4298533147347522E-3</c:v>
                </c:pt>
                <c:pt idx="223">
                  <c:v>2.3904068268286718E-3</c:v>
                </c:pt>
                <c:pt idx="224">
                  <c:v>2.428116260116445E-3</c:v>
                </c:pt>
                <c:pt idx="225">
                  <c:v>2.428116260116445E-3</c:v>
                </c:pt>
                <c:pt idx="226">
                  <c:v>2.4152738528273902E-3</c:v>
                </c:pt>
                <c:pt idx="227">
                  <c:v>2.4152738528273902E-3</c:v>
                </c:pt>
                <c:pt idx="228">
                  <c:v>2.4432188451626565E-3</c:v>
                </c:pt>
                <c:pt idx="229">
                  <c:v>2.4432188451626565E-3</c:v>
                </c:pt>
                <c:pt idx="230">
                  <c:v>2.4432188451626565E-3</c:v>
                </c:pt>
                <c:pt idx="231">
                  <c:v>2.4690385116043724E-3</c:v>
                </c:pt>
                <c:pt idx="232">
                  <c:v>2.4690385116043724E-3</c:v>
                </c:pt>
                <c:pt idx="233">
                  <c:v>2.4413890780822412E-3</c:v>
                </c:pt>
                <c:pt idx="234">
                  <c:v>2.428116260116445E-3</c:v>
                </c:pt>
                <c:pt idx="235">
                  <c:v>2.40263319667242E-3</c:v>
                </c:pt>
                <c:pt idx="236">
                  <c:v>2.40263319667242E-3</c:v>
                </c:pt>
                <c:pt idx="237">
                  <c:v>2.4297507253712293E-3</c:v>
                </c:pt>
                <c:pt idx="238">
                  <c:v>2.4059027575567406E-3</c:v>
                </c:pt>
                <c:pt idx="239">
                  <c:v>2.4008961105624815E-3</c:v>
                </c:pt>
                <c:pt idx="240">
                  <c:v>2.4008961105624815E-3</c:v>
                </c:pt>
                <c:pt idx="241">
                  <c:v>2.4008961105624815E-3</c:v>
                </c:pt>
                <c:pt idx="242">
                  <c:v>2.4008961105624815E-3</c:v>
                </c:pt>
                <c:pt idx="243">
                  <c:v>2.4008961105624815E-3</c:v>
                </c:pt>
                <c:pt idx="244">
                  <c:v>2.4114983203376459E-3</c:v>
                </c:pt>
                <c:pt idx="245">
                  <c:v>2.3941860827900552E-3</c:v>
                </c:pt>
                <c:pt idx="246">
                  <c:v>2.3941860827900552E-3</c:v>
                </c:pt>
                <c:pt idx="247">
                  <c:v>2.3624516740251684E-3</c:v>
                </c:pt>
                <c:pt idx="248">
                  <c:v>2.3342471628459371E-3</c:v>
                </c:pt>
                <c:pt idx="249">
                  <c:v>2.3342471628459371E-3</c:v>
                </c:pt>
                <c:pt idx="250">
                  <c:v>2.3277046481870452E-3</c:v>
                </c:pt>
                <c:pt idx="251">
                  <c:v>2.2837660051028795E-3</c:v>
                </c:pt>
                <c:pt idx="252">
                  <c:v>2.2837660051028795E-3</c:v>
                </c:pt>
                <c:pt idx="253">
                  <c:v>2.2837660051028795E-3</c:v>
                </c:pt>
                <c:pt idx="254">
                  <c:v>2.2551973643929503E-3</c:v>
                </c:pt>
                <c:pt idx="255">
                  <c:v>2.2551973643929503E-3</c:v>
                </c:pt>
                <c:pt idx="256">
                  <c:v>2.1777074084940512E-3</c:v>
                </c:pt>
                <c:pt idx="257">
                  <c:v>2.1030148573464818E-3</c:v>
                </c:pt>
                <c:pt idx="258">
                  <c:v>2.1030148573464818E-3</c:v>
                </c:pt>
                <c:pt idx="259">
                  <c:v>2.0600539252984516E-3</c:v>
                </c:pt>
                <c:pt idx="260">
                  <c:v>2.0476730613738967E-3</c:v>
                </c:pt>
                <c:pt idx="261">
                  <c:v>2.0476730613738967E-3</c:v>
                </c:pt>
                <c:pt idx="262">
                  <c:v>1.9744988076642531E-3</c:v>
                </c:pt>
                <c:pt idx="263">
                  <c:v>1.9324190199512129E-3</c:v>
                </c:pt>
                <c:pt idx="264">
                  <c:v>1.9324190199512129E-3</c:v>
                </c:pt>
                <c:pt idx="265">
                  <c:v>1.8980135238376877E-3</c:v>
                </c:pt>
                <c:pt idx="266">
                  <c:v>1.8838134730603266E-3</c:v>
                </c:pt>
                <c:pt idx="267">
                  <c:v>1.8838134730603266E-3</c:v>
                </c:pt>
                <c:pt idx="268">
                  <c:v>1.8762987112585746E-3</c:v>
                </c:pt>
                <c:pt idx="269">
                  <c:v>1.8739468045873881E-3</c:v>
                </c:pt>
                <c:pt idx="270">
                  <c:v>1.8739468045873881E-3</c:v>
                </c:pt>
                <c:pt idx="271">
                  <c:v>1.8739468045873881E-3</c:v>
                </c:pt>
                <c:pt idx="272">
                  <c:v>1.8739468045873881E-3</c:v>
                </c:pt>
                <c:pt idx="273">
                  <c:v>1.8436027976141745E-3</c:v>
                </c:pt>
                <c:pt idx="274">
                  <c:v>1.9002286067717061E-3</c:v>
                </c:pt>
                <c:pt idx="275">
                  <c:v>1.9002286067717061E-3</c:v>
                </c:pt>
                <c:pt idx="276">
                  <c:v>1.9889663122612841E-3</c:v>
                </c:pt>
                <c:pt idx="277">
                  <c:v>2.0195904522401966E-3</c:v>
                </c:pt>
                <c:pt idx="278">
                  <c:v>2.0195904522401966E-3</c:v>
                </c:pt>
                <c:pt idx="279">
                  <c:v>2.0284553467701332E-3</c:v>
                </c:pt>
                <c:pt idx="280">
                  <c:v>2.0284553467701332E-3</c:v>
                </c:pt>
                <c:pt idx="281">
                  <c:v>2.0284553467701332E-3</c:v>
                </c:pt>
                <c:pt idx="282">
                  <c:v>2.0284553467701332E-3</c:v>
                </c:pt>
                <c:pt idx="283">
                  <c:v>2.0284553467701332E-3</c:v>
                </c:pt>
                <c:pt idx="284">
                  <c:v>2.1558716864558346E-3</c:v>
                </c:pt>
                <c:pt idx="285">
                  <c:v>2.1558716864558346E-3</c:v>
                </c:pt>
                <c:pt idx="286">
                  <c:v>2.2210126540245924E-3</c:v>
                </c:pt>
                <c:pt idx="287">
                  <c:v>2.2210126540245924E-3</c:v>
                </c:pt>
                <c:pt idx="288">
                  <c:v>2.2210126540245924E-3</c:v>
                </c:pt>
                <c:pt idx="289">
                  <c:v>2.3642885520276193E-3</c:v>
                </c:pt>
                <c:pt idx="290">
                  <c:v>2.3642885520276193E-3</c:v>
                </c:pt>
              </c:numCache>
            </c:numRef>
          </c:yVal>
          <c:smooth val="0"/>
          <c:extLst>
            <c:ext xmlns:c16="http://schemas.microsoft.com/office/drawing/2014/chart" uri="{C3380CC4-5D6E-409C-BE32-E72D297353CC}">
              <c16:uniqueId val="{00000001-3E51-4694-BA72-33613AC1F0A2}"/>
            </c:ext>
          </c:extLst>
        </c:ser>
        <c:ser>
          <c:idx val="12"/>
          <c:order val="12"/>
          <c:tx>
            <c:strRef>
              <c:f>SUM!$O$1</c:f>
              <c:strCache>
                <c:ptCount val="1"/>
                <c:pt idx="0">
                  <c:v>12s305_Rigi_5,6V</c:v>
                </c:pt>
              </c:strCache>
            </c:strRef>
          </c:tx>
          <c:spPr>
            <a:ln w="19050" cap="rnd" cmpd="thickThin">
              <a:solidFill>
                <a:schemeClr val="accent1">
                  <a:lumMod val="80000"/>
                  <a:lumOff val="20000"/>
                </a:schemeClr>
              </a:solidFill>
              <a:round/>
            </a:ln>
            <a:effectLst/>
          </c:spPr>
          <c:marker>
            <c:symbol val="none"/>
          </c:marker>
          <c:xVal>
            <c:numRef>
              <c:f>SUM!$B$2:$B$292</c:f>
              <c:numCache>
                <c:formatCode>0</c:formatCode>
                <c:ptCount val="291"/>
                <c:pt idx="0">
                  <c:v>20</c:v>
                </c:pt>
                <c:pt idx="1">
                  <c:v>22</c:v>
                </c:pt>
                <c:pt idx="2">
                  <c:v>24</c:v>
                </c:pt>
                <c:pt idx="3">
                  <c:v>26</c:v>
                </c:pt>
                <c:pt idx="4">
                  <c:v>28</c:v>
                </c:pt>
                <c:pt idx="5">
                  <c:v>30</c:v>
                </c:pt>
                <c:pt idx="6">
                  <c:v>32</c:v>
                </c:pt>
                <c:pt idx="7">
                  <c:v>34</c:v>
                </c:pt>
                <c:pt idx="8">
                  <c:v>36</c:v>
                </c:pt>
                <c:pt idx="9">
                  <c:v>38</c:v>
                </c:pt>
                <c:pt idx="10">
                  <c:v>40</c:v>
                </c:pt>
                <c:pt idx="11">
                  <c:v>42</c:v>
                </c:pt>
                <c:pt idx="12">
                  <c:v>44</c:v>
                </c:pt>
                <c:pt idx="13">
                  <c:v>46</c:v>
                </c:pt>
                <c:pt idx="14">
                  <c:v>48</c:v>
                </c:pt>
                <c:pt idx="15">
                  <c:v>50</c:v>
                </c:pt>
                <c:pt idx="16">
                  <c:v>52</c:v>
                </c:pt>
                <c:pt idx="17">
                  <c:v>54</c:v>
                </c:pt>
                <c:pt idx="18">
                  <c:v>56</c:v>
                </c:pt>
                <c:pt idx="19">
                  <c:v>58</c:v>
                </c:pt>
                <c:pt idx="20">
                  <c:v>60</c:v>
                </c:pt>
                <c:pt idx="21">
                  <c:v>62</c:v>
                </c:pt>
                <c:pt idx="22">
                  <c:v>64</c:v>
                </c:pt>
                <c:pt idx="23">
                  <c:v>66</c:v>
                </c:pt>
                <c:pt idx="24">
                  <c:v>68</c:v>
                </c:pt>
                <c:pt idx="25">
                  <c:v>70</c:v>
                </c:pt>
                <c:pt idx="26">
                  <c:v>72</c:v>
                </c:pt>
                <c:pt idx="27">
                  <c:v>74</c:v>
                </c:pt>
                <c:pt idx="28">
                  <c:v>76</c:v>
                </c:pt>
                <c:pt idx="29">
                  <c:v>78</c:v>
                </c:pt>
                <c:pt idx="30">
                  <c:v>80</c:v>
                </c:pt>
                <c:pt idx="31">
                  <c:v>82</c:v>
                </c:pt>
                <c:pt idx="32">
                  <c:v>84</c:v>
                </c:pt>
                <c:pt idx="33">
                  <c:v>86</c:v>
                </c:pt>
                <c:pt idx="34">
                  <c:v>88</c:v>
                </c:pt>
                <c:pt idx="35">
                  <c:v>90</c:v>
                </c:pt>
                <c:pt idx="36">
                  <c:v>92</c:v>
                </c:pt>
                <c:pt idx="37">
                  <c:v>94</c:v>
                </c:pt>
                <c:pt idx="38">
                  <c:v>96</c:v>
                </c:pt>
                <c:pt idx="39">
                  <c:v>98</c:v>
                </c:pt>
                <c:pt idx="40">
                  <c:v>100</c:v>
                </c:pt>
                <c:pt idx="41">
                  <c:v>102</c:v>
                </c:pt>
                <c:pt idx="42">
                  <c:v>104</c:v>
                </c:pt>
                <c:pt idx="43">
                  <c:v>106</c:v>
                </c:pt>
                <c:pt idx="44">
                  <c:v>108</c:v>
                </c:pt>
                <c:pt idx="45">
                  <c:v>110</c:v>
                </c:pt>
                <c:pt idx="46">
                  <c:v>112</c:v>
                </c:pt>
                <c:pt idx="47">
                  <c:v>114</c:v>
                </c:pt>
                <c:pt idx="48">
                  <c:v>116</c:v>
                </c:pt>
                <c:pt idx="49">
                  <c:v>118</c:v>
                </c:pt>
                <c:pt idx="50">
                  <c:v>120</c:v>
                </c:pt>
                <c:pt idx="51">
                  <c:v>122</c:v>
                </c:pt>
                <c:pt idx="52">
                  <c:v>124</c:v>
                </c:pt>
                <c:pt idx="53">
                  <c:v>126</c:v>
                </c:pt>
                <c:pt idx="54">
                  <c:v>128</c:v>
                </c:pt>
                <c:pt idx="55">
                  <c:v>130</c:v>
                </c:pt>
                <c:pt idx="56">
                  <c:v>132</c:v>
                </c:pt>
                <c:pt idx="57">
                  <c:v>134</c:v>
                </c:pt>
                <c:pt idx="58">
                  <c:v>136</c:v>
                </c:pt>
                <c:pt idx="59">
                  <c:v>138</c:v>
                </c:pt>
                <c:pt idx="60">
                  <c:v>140</c:v>
                </c:pt>
                <c:pt idx="61">
                  <c:v>142</c:v>
                </c:pt>
                <c:pt idx="62">
                  <c:v>144</c:v>
                </c:pt>
                <c:pt idx="63">
                  <c:v>146</c:v>
                </c:pt>
                <c:pt idx="64">
                  <c:v>148</c:v>
                </c:pt>
                <c:pt idx="65">
                  <c:v>150</c:v>
                </c:pt>
                <c:pt idx="66">
                  <c:v>152</c:v>
                </c:pt>
                <c:pt idx="67">
                  <c:v>154</c:v>
                </c:pt>
                <c:pt idx="68">
                  <c:v>156</c:v>
                </c:pt>
                <c:pt idx="69">
                  <c:v>158</c:v>
                </c:pt>
                <c:pt idx="70">
                  <c:v>160</c:v>
                </c:pt>
                <c:pt idx="71">
                  <c:v>162</c:v>
                </c:pt>
                <c:pt idx="72">
                  <c:v>164</c:v>
                </c:pt>
                <c:pt idx="73">
                  <c:v>166</c:v>
                </c:pt>
                <c:pt idx="74">
                  <c:v>168</c:v>
                </c:pt>
                <c:pt idx="75">
                  <c:v>170</c:v>
                </c:pt>
                <c:pt idx="76">
                  <c:v>172</c:v>
                </c:pt>
                <c:pt idx="77">
                  <c:v>174</c:v>
                </c:pt>
                <c:pt idx="78">
                  <c:v>176</c:v>
                </c:pt>
                <c:pt idx="79">
                  <c:v>178</c:v>
                </c:pt>
                <c:pt idx="80">
                  <c:v>180</c:v>
                </c:pt>
                <c:pt idx="81">
                  <c:v>182</c:v>
                </c:pt>
                <c:pt idx="82">
                  <c:v>184</c:v>
                </c:pt>
                <c:pt idx="83">
                  <c:v>186</c:v>
                </c:pt>
                <c:pt idx="84">
                  <c:v>188</c:v>
                </c:pt>
                <c:pt idx="85">
                  <c:v>190</c:v>
                </c:pt>
                <c:pt idx="86">
                  <c:v>192</c:v>
                </c:pt>
                <c:pt idx="87">
                  <c:v>194</c:v>
                </c:pt>
                <c:pt idx="88">
                  <c:v>196</c:v>
                </c:pt>
                <c:pt idx="89">
                  <c:v>198</c:v>
                </c:pt>
                <c:pt idx="90">
                  <c:v>200</c:v>
                </c:pt>
                <c:pt idx="91">
                  <c:v>202</c:v>
                </c:pt>
                <c:pt idx="92">
                  <c:v>204</c:v>
                </c:pt>
                <c:pt idx="93">
                  <c:v>206</c:v>
                </c:pt>
                <c:pt idx="94">
                  <c:v>208</c:v>
                </c:pt>
                <c:pt idx="95">
                  <c:v>210</c:v>
                </c:pt>
                <c:pt idx="96">
                  <c:v>212</c:v>
                </c:pt>
                <c:pt idx="97">
                  <c:v>214</c:v>
                </c:pt>
                <c:pt idx="98">
                  <c:v>216</c:v>
                </c:pt>
                <c:pt idx="99">
                  <c:v>218</c:v>
                </c:pt>
                <c:pt idx="100">
                  <c:v>220</c:v>
                </c:pt>
                <c:pt idx="101">
                  <c:v>222</c:v>
                </c:pt>
                <c:pt idx="102">
                  <c:v>224</c:v>
                </c:pt>
                <c:pt idx="103">
                  <c:v>226</c:v>
                </c:pt>
                <c:pt idx="104">
                  <c:v>228</c:v>
                </c:pt>
                <c:pt idx="105">
                  <c:v>230</c:v>
                </c:pt>
                <c:pt idx="106">
                  <c:v>232</c:v>
                </c:pt>
                <c:pt idx="107">
                  <c:v>234</c:v>
                </c:pt>
                <c:pt idx="108">
                  <c:v>236</c:v>
                </c:pt>
                <c:pt idx="109">
                  <c:v>238</c:v>
                </c:pt>
                <c:pt idx="110">
                  <c:v>240</c:v>
                </c:pt>
                <c:pt idx="111">
                  <c:v>242</c:v>
                </c:pt>
                <c:pt idx="112">
                  <c:v>244</c:v>
                </c:pt>
                <c:pt idx="113">
                  <c:v>246</c:v>
                </c:pt>
                <c:pt idx="114">
                  <c:v>248</c:v>
                </c:pt>
                <c:pt idx="115">
                  <c:v>250</c:v>
                </c:pt>
                <c:pt idx="116">
                  <c:v>252</c:v>
                </c:pt>
                <c:pt idx="117">
                  <c:v>254</c:v>
                </c:pt>
                <c:pt idx="118">
                  <c:v>256</c:v>
                </c:pt>
                <c:pt idx="119">
                  <c:v>258</c:v>
                </c:pt>
                <c:pt idx="120">
                  <c:v>260</c:v>
                </c:pt>
                <c:pt idx="121">
                  <c:v>262</c:v>
                </c:pt>
                <c:pt idx="122">
                  <c:v>264</c:v>
                </c:pt>
                <c:pt idx="123">
                  <c:v>266</c:v>
                </c:pt>
                <c:pt idx="124">
                  <c:v>268</c:v>
                </c:pt>
                <c:pt idx="125">
                  <c:v>270</c:v>
                </c:pt>
                <c:pt idx="126">
                  <c:v>272</c:v>
                </c:pt>
                <c:pt idx="127">
                  <c:v>274</c:v>
                </c:pt>
                <c:pt idx="128">
                  <c:v>276</c:v>
                </c:pt>
                <c:pt idx="129">
                  <c:v>278</c:v>
                </c:pt>
                <c:pt idx="130">
                  <c:v>280</c:v>
                </c:pt>
                <c:pt idx="131">
                  <c:v>282</c:v>
                </c:pt>
                <c:pt idx="132">
                  <c:v>284</c:v>
                </c:pt>
                <c:pt idx="133">
                  <c:v>286</c:v>
                </c:pt>
                <c:pt idx="134">
                  <c:v>288</c:v>
                </c:pt>
                <c:pt idx="135">
                  <c:v>290</c:v>
                </c:pt>
                <c:pt idx="136">
                  <c:v>292</c:v>
                </c:pt>
                <c:pt idx="137">
                  <c:v>294</c:v>
                </c:pt>
                <c:pt idx="138">
                  <c:v>296</c:v>
                </c:pt>
                <c:pt idx="139">
                  <c:v>298</c:v>
                </c:pt>
                <c:pt idx="140">
                  <c:v>300</c:v>
                </c:pt>
                <c:pt idx="141">
                  <c:v>302</c:v>
                </c:pt>
                <c:pt idx="142">
                  <c:v>304</c:v>
                </c:pt>
                <c:pt idx="143">
                  <c:v>306</c:v>
                </c:pt>
                <c:pt idx="144">
                  <c:v>308</c:v>
                </c:pt>
                <c:pt idx="145">
                  <c:v>310</c:v>
                </c:pt>
                <c:pt idx="146">
                  <c:v>312</c:v>
                </c:pt>
                <c:pt idx="147">
                  <c:v>314</c:v>
                </c:pt>
                <c:pt idx="148">
                  <c:v>316</c:v>
                </c:pt>
                <c:pt idx="149">
                  <c:v>318</c:v>
                </c:pt>
                <c:pt idx="150">
                  <c:v>320</c:v>
                </c:pt>
                <c:pt idx="151">
                  <c:v>322</c:v>
                </c:pt>
                <c:pt idx="152">
                  <c:v>324</c:v>
                </c:pt>
                <c:pt idx="153">
                  <c:v>326</c:v>
                </c:pt>
                <c:pt idx="154">
                  <c:v>328</c:v>
                </c:pt>
                <c:pt idx="155">
                  <c:v>330</c:v>
                </c:pt>
                <c:pt idx="156">
                  <c:v>332</c:v>
                </c:pt>
                <c:pt idx="157">
                  <c:v>334</c:v>
                </c:pt>
                <c:pt idx="158">
                  <c:v>336</c:v>
                </c:pt>
                <c:pt idx="159">
                  <c:v>338</c:v>
                </c:pt>
                <c:pt idx="160">
                  <c:v>340</c:v>
                </c:pt>
                <c:pt idx="161">
                  <c:v>342</c:v>
                </c:pt>
                <c:pt idx="162">
                  <c:v>344</c:v>
                </c:pt>
                <c:pt idx="163">
                  <c:v>346</c:v>
                </c:pt>
                <c:pt idx="164">
                  <c:v>348</c:v>
                </c:pt>
                <c:pt idx="165">
                  <c:v>350</c:v>
                </c:pt>
                <c:pt idx="166">
                  <c:v>352</c:v>
                </c:pt>
                <c:pt idx="167">
                  <c:v>354</c:v>
                </c:pt>
                <c:pt idx="168">
                  <c:v>356</c:v>
                </c:pt>
                <c:pt idx="169">
                  <c:v>358</c:v>
                </c:pt>
                <c:pt idx="170">
                  <c:v>360</c:v>
                </c:pt>
                <c:pt idx="171">
                  <c:v>362</c:v>
                </c:pt>
                <c:pt idx="172">
                  <c:v>364</c:v>
                </c:pt>
                <c:pt idx="173">
                  <c:v>366</c:v>
                </c:pt>
                <c:pt idx="174">
                  <c:v>368</c:v>
                </c:pt>
                <c:pt idx="175">
                  <c:v>370</c:v>
                </c:pt>
                <c:pt idx="176">
                  <c:v>372</c:v>
                </c:pt>
                <c:pt idx="177">
                  <c:v>374</c:v>
                </c:pt>
                <c:pt idx="178">
                  <c:v>376</c:v>
                </c:pt>
                <c:pt idx="179">
                  <c:v>378</c:v>
                </c:pt>
                <c:pt idx="180">
                  <c:v>380</c:v>
                </c:pt>
                <c:pt idx="181">
                  <c:v>382</c:v>
                </c:pt>
                <c:pt idx="182">
                  <c:v>384</c:v>
                </c:pt>
                <c:pt idx="183">
                  <c:v>386</c:v>
                </c:pt>
                <c:pt idx="184">
                  <c:v>388</c:v>
                </c:pt>
                <c:pt idx="185">
                  <c:v>390</c:v>
                </c:pt>
                <c:pt idx="186">
                  <c:v>392</c:v>
                </c:pt>
                <c:pt idx="187">
                  <c:v>394</c:v>
                </c:pt>
                <c:pt idx="188">
                  <c:v>396</c:v>
                </c:pt>
                <c:pt idx="189">
                  <c:v>398</c:v>
                </c:pt>
                <c:pt idx="190">
                  <c:v>400</c:v>
                </c:pt>
                <c:pt idx="191">
                  <c:v>402</c:v>
                </c:pt>
                <c:pt idx="192">
                  <c:v>404</c:v>
                </c:pt>
                <c:pt idx="193">
                  <c:v>406</c:v>
                </c:pt>
                <c:pt idx="194">
                  <c:v>408</c:v>
                </c:pt>
                <c:pt idx="195">
                  <c:v>410</c:v>
                </c:pt>
                <c:pt idx="196">
                  <c:v>412</c:v>
                </c:pt>
                <c:pt idx="197">
                  <c:v>414</c:v>
                </c:pt>
                <c:pt idx="198">
                  <c:v>416</c:v>
                </c:pt>
                <c:pt idx="199">
                  <c:v>418</c:v>
                </c:pt>
                <c:pt idx="200">
                  <c:v>420</c:v>
                </c:pt>
                <c:pt idx="201">
                  <c:v>422</c:v>
                </c:pt>
                <c:pt idx="202">
                  <c:v>424</c:v>
                </c:pt>
                <c:pt idx="203">
                  <c:v>426</c:v>
                </c:pt>
                <c:pt idx="204">
                  <c:v>428</c:v>
                </c:pt>
                <c:pt idx="205">
                  <c:v>430</c:v>
                </c:pt>
                <c:pt idx="206">
                  <c:v>432</c:v>
                </c:pt>
                <c:pt idx="207">
                  <c:v>434</c:v>
                </c:pt>
                <c:pt idx="208">
                  <c:v>436</c:v>
                </c:pt>
                <c:pt idx="209">
                  <c:v>438</c:v>
                </c:pt>
                <c:pt idx="210">
                  <c:v>440</c:v>
                </c:pt>
                <c:pt idx="211">
                  <c:v>442</c:v>
                </c:pt>
                <c:pt idx="212">
                  <c:v>444</c:v>
                </c:pt>
                <c:pt idx="213">
                  <c:v>446</c:v>
                </c:pt>
                <c:pt idx="214">
                  <c:v>448</c:v>
                </c:pt>
                <c:pt idx="215">
                  <c:v>450</c:v>
                </c:pt>
                <c:pt idx="216">
                  <c:v>452</c:v>
                </c:pt>
                <c:pt idx="217">
                  <c:v>454</c:v>
                </c:pt>
                <c:pt idx="218">
                  <c:v>456</c:v>
                </c:pt>
                <c:pt idx="219">
                  <c:v>458</c:v>
                </c:pt>
                <c:pt idx="220">
                  <c:v>460</c:v>
                </c:pt>
                <c:pt idx="221">
                  <c:v>462</c:v>
                </c:pt>
                <c:pt idx="222">
                  <c:v>464</c:v>
                </c:pt>
                <c:pt idx="223">
                  <c:v>466</c:v>
                </c:pt>
                <c:pt idx="224">
                  <c:v>468</c:v>
                </c:pt>
                <c:pt idx="225">
                  <c:v>470</c:v>
                </c:pt>
                <c:pt idx="226">
                  <c:v>472</c:v>
                </c:pt>
                <c:pt idx="227">
                  <c:v>474</c:v>
                </c:pt>
                <c:pt idx="228">
                  <c:v>476</c:v>
                </c:pt>
                <c:pt idx="229">
                  <c:v>478</c:v>
                </c:pt>
                <c:pt idx="230">
                  <c:v>480</c:v>
                </c:pt>
                <c:pt idx="231">
                  <c:v>482</c:v>
                </c:pt>
                <c:pt idx="232">
                  <c:v>484</c:v>
                </c:pt>
                <c:pt idx="233">
                  <c:v>486</c:v>
                </c:pt>
                <c:pt idx="234">
                  <c:v>488</c:v>
                </c:pt>
                <c:pt idx="235">
                  <c:v>490</c:v>
                </c:pt>
                <c:pt idx="236">
                  <c:v>492</c:v>
                </c:pt>
                <c:pt idx="237">
                  <c:v>494</c:v>
                </c:pt>
                <c:pt idx="238">
                  <c:v>496</c:v>
                </c:pt>
                <c:pt idx="239">
                  <c:v>498</c:v>
                </c:pt>
                <c:pt idx="240">
                  <c:v>500</c:v>
                </c:pt>
                <c:pt idx="241">
                  <c:v>502</c:v>
                </c:pt>
                <c:pt idx="242">
                  <c:v>504</c:v>
                </c:pt>
                <c:pt idx="243">
                  <c:v>506</c:v>
                </c:pt>
                <c:pt idx="244">
                  <c:v>508</c:v>
                </c:pt>
                <c:pt idx="245">
                  <c:v>510</c:v>
                </c:pt>
                <c:pt idx="246">
                  <c:v>512</c:v>
                </c:pt>
                <c:pt idx="247">
                  <c:v>514</c:v>
                </c:pt>
                <c:pt idx="248">
                  <c:v>516</c:v>
                </c:pt>
                <c:pt idx="249">
                  <c:v>518</c:v>
                </c:pt>
                <c:pt idx="250">
                  <c:v>520</c:v>
                </c:pt>
                <c:pt idx="251">
                  <c:v>522</c:v>
                </c:pt>
                <c:pt idx="252">
                  <c:v>524</c:v>
                </c:pt>
                <c:pt idx="253">
                  <c:v>526</c:v>
                </c:pt>
                <c:pt idx="254">
                  <c:v>528</c:v>
                </c:pt>
                <c:pt idx="255">
                  <c:v>530</c:v>
                </c:pt>
                <c:pt idx="256">
                  <c:v>532</c:v>
                </c:pt>
                <c:pt idx="257">
                  <c:v>534</c:v>
                </c:pt>
                <c:pt idx="258">
                  <c:v>536</c:v>
                </c:pt>
                <c:pt idx="259">
                  <c:v>538</c:v>
                </c:pt>
                <c:pt idx="260">
                  <c:v>540</c:v>
                </c:pt>
                <c:pt idx="261">
                  <c:v>542</c:v>
                </c:pt>
                <c:pt idx="262">
                  <c:v>544</c:v>
                </c:pt>
                <c:pt idx="263">
                  <c:v>546</c:v>
                </c:pt>
                <c:pt idx="264">
                  <c:v>548</c:v>
                </c:pt>
                <c:pt idx="265">
                  <c:v>550</c:v>
                </c:pt>
                <c:pt idx="266">
                  <c:v>552</c:v>
                </c:pt>
                <c:pt idx="267">
                  <c:v>554</c:v>
                </c:pt>
                <c:pt idx="268">
                  <c:v>556</c:v>
                </c:pt>
                <c:pt idx="269">
                  <c:v>558</c:v>
                </c:pt>
                <c:pt idx="270">
                  <c:v>560</c:v>
                </c:pt>
                <c:pt idx="271">
                  <c:v>562</c:v>
                </c:pt>
                <c:pt idx="272">
                  <c:v>564</c:v>
                </c:pt>
                <c:pt idx="273">
                  <c:v>566</c:v>
                </c:pt>
                <c:pt idx="274">
                  <c:v>568</c:v>
                </c:pt>
                <c:pt idx="275">
                  <c:v>570</c:v>
                </c:pt>
                <c:pt idx="276">
                  <c:v>572</c:v>
                </c:pt>
                <c:pt idx="277">
                  <c:v>574</c:v>
                </c:pt>
                <c:pt idx="278">
                  <c:v>576</c:v>
                </c:pt>
                <c:pt idx="279">
                  <c:v>578</c:v>
                </c:pt>
                <c:pt idx="280">
                  <c:v>580</c:v>
                </c:pt>
                <c:pt idx="281">
                  <c:v>582</c:v>
                </c:pt>
                <c:pt idx="282">
                  <c:v>584</c:v>
                </c:pt>
                <c:pt idx="283">
                  <c:v>586</c:v>
                </c:pt>
                <c:pt idx="284">
                  <c:v>588</c:v>
                </c:pt>
                <c:pt idx="285">
                  <c:v>590</c:v>
                </c:pt>
                <c:pt idx="286">
                  <c:v>592</c:v>
                </c:pt>
                <c:pt idx="287">
                  <c:v>594</c:v>
                </c:pt>
                <c:pt idx="288">
                  <c:v>596</c:v>
                </c:pt>
                <c:pt idx="289">
                  <c:v>598</c:v>
                </c:pt>
                <c:pt idx="290">
                  <c:v>600</c:v>
                </c:pt>
              </c:numCache>
            </c:numRef>
          </c:xVal>
          <c:yVal>
            <c:numRef>
              <c:f>SUM!$O$2:$O$292</c:f>
              <c:numCache>
                <c:formatCode>0.00%</c:formatCode>
                <c:ptCount val="291"/>
                <c:pt idx="0">
                  <c:v>4.3821360000000004E-2</c:v>
                </c:pt>
                <c:pt idx="1">
                  <c:v>4.6805269999999996E-2</c:v>
                </c:pt>
                <c:pt idx="2">
                  <c:v>4.2401519999999998E-2</c:v>
                </c:pt>
                <c:pt idx="3">
                  <c:v>2.9514309999999998E-2</c:v>
                </c:pt>
                <c:pt idx="4">
                  <c:v>1.987831E-2</c:v>
                </c:pt>
                <c:pt idx="5">
                  <c:v>1.6313709999999999E-2</c:v>
                </c:pt>
                <c:pt idx="6">
                  <c:v>1.742455E-2</c:v>
                </c:pt>
                <c:pt idx="7">
                  <c:v>1.987831E-2</c:v>
                </c:pt>
                <c:pt idx="8">
                  <c:v>1.923424E-2</c:v>
                </c:pt>
                <c:pt idx="9">
                  <c:v>1.2128659999999999E-2</c:v>
                </c:pt>
                <c:pt idx="10">
                  <c:v>8.1688200000000002E-3</c:v>
                </c:pt>
                <c:pt idx="11">
                  <c:v>8.4423599999999994E-3</c:v>
                </c:pt>
                <c:pt idx="12">
                  <c:v>9.0172199999999994E-3</c:v>
                </c:pt>
                <c:pt idx="13">
                  <c:v>9.0172199999999994E-3</c:v>
                </c:pt>
                <c:pt idx="14">
                  <c:v>7.4002500000000006E-3</c:v>
                </c:pt>
                <c:pt idx="15">
                  <c:v>5.3235600000000006E-3</c:v>
                </c:pt>
                <c:pt idx="16">
                  <c:v>4.2273800000000002E-3</c:v>
                </c:pt>
                <c:pt idx="17">
                  <c:v>3.8296400000000005E-3</c:v>
                </c:pt>
                <c:pt idx="18">
                  <c:v>2.7549499999999999E-3</c:v>
                </c:pt>
                <c:pt idx="19">
                  <c:v>2.3366400000000001E-3</c:v>
                </c:pt>
                <c:pt idx="20">
                  <c:v>2.3366400000000001E-3</c:v>
                </c:pt>
                <c:pt idx="21">
                  <c:v>2.4148799999999999E-3</c:v>
                </c:pt>
                <c:pt idx="22">
                  <c:v>2.1876700000000001E-3</c:v>
                </c:pt>
                <c:pt idx="23">
                  <c:v>1.7372000000000002E-3</c:v>
                </c:pt>
                <c:pt idx="24">
                  <c:v>1.3794899999999999E-3</c:v>
                </c:pt>
                <c:pt idx="25">
                  <c:v>1.3347999999999999E-3</c:v>
                </c:pt>
                <c:pt idx="26">
                  <c:v>1.47343E-3</c:v>
                </c:pt>
                <c:pt idx="27">
                  <c:v>1.5737599999999998E-3</c:v>
                </c:pt>
                <c:pt idx="28">
                  <c:v>1.6264600000000001E-3</c:v>
                </c:pt>
                <c:pt idx="29">
                  <c:v>1.6264600000000001E-3</c:v>
                </c:pt>
                <c:pt idx="30">
                  <c:v>1.9176299999999998E-3</c:v>
                </c:pt>
                <c:pt idx="31">
                  <c:v>2.0482E-3</c:v>
                </c:pt>
                <c:pt idx="32">
                  <c:v>1.9818399999999999E-3</c:v>
                </c:pt>
                <c:pt idx="33">
                  <c:v>1.9818399999999999E-3</c:v>
                </c:pt>
                <c:pt idx="34">
                  <c:v>2.1876700000000001E-3</c:v>
                </c:pt>
                <c:pt idx="35">
                  <c:v>2.57931E-3</c:v>
                </c:pt>
                <c:pt idx="36">
                  <c:v>2.4957399999999998E-3</c:v>
                </c:pt>
                <c:pt idx="37">
                  <c:v>2.94254E-3</c:v>
                </c:pt>
                <c:pt idx="38">
                  <c:v>3.2481400000000001E-3</c:v>
                </c:pt>
                <c:pt idx="39">
                  <c:v>3.5854900000000002E-3</c:v>
                </c:pt>
                <c:pt idx="40">
                  <c:v>3.5854900000000002E-3</c:v>
                </c:pt>
                <c:pt idx="41">
                  <c:v>3.3569100000000003E-3</c:v>
                </c:pt>
                <c:pt idx="42">
                  <c:v>3.2481400000000001E-3</c:v>
                </c:pt>
                <c:pt idx="43">
                  <c:v>3.0410700000000003E-3</c:v>
                </c:pt>
                <c:pt idx="44">
                  <c:v>2.8471999999999998E-3</c:v>
                </c:pt>
                <c:pt idx="45">
                  <c:v>3.0410700000000003E-3</c:v>
                </c:pt>
                <c:pt idx="46">
                  <c:v>3.0410700000000003E-3</c:v>
                </c:pt>
                <c:pt idx="47">
                  <c:v>3.0410700000000003E-3</c:v>
                </c:pt>
                <c:pt idx="48">
                  <c:v>3.1429000000000001E-3</c:v>
                </c:pt>
                <c:pt idx="49">
                  <c:v>3.5854900000000002E-3</c:v>
                </c:pt>
                <c:pt idx="50">
                  <c:v>3.4693200000000001E-3</c:v>
                </c:pt>
                <c:pt idx="51">
                  <c:v>3.4693200000000001E-3</c:v>
                </c:pt>
                <c:pt idx="52">
                  <c:v>3.1429000000000001E-3</c:v>
                </c:pt>
                <c:pt idx="53">
                  <c:v>3.0410700000000003E-3</c:v>
                </c:pt>
                <c:pt idx="54">
                  <c:v>2.94254E-3</c:v>
                </c:pt>
                <c:pt idx="55">
                  <c:v>2.6656800000000001E-3</c:v>
                </c:pt>
                <c:pt idx="56">
                  <c:v>2.7549499999999999E-3</c:v>
                </c:pt>
                <c:pt idx="57">
                  <c:v>3.0410700000000003E-3</c:v>
                </c:pt>
                <c:pt idx="58">
                  <c:v>3.2481400000000001E-3</c:v>
                </c:pt>
                <c:pt idx="59">
                  <c:v>3.3569100000000003E-3</c:v>
                </c:pt>
                <c:pt idx="60">
                  <c:v>3.1429000000000001E-3</c:v>
                </c:pt>
                <c:pt idx="61">
                  <c:v>2.94254E-3</c:v>
                </c:pt>
                <c:pt idx="62">
                  <c:v>2.94254E-3</c:v>
                </c:pt>
                <c:pt idx="63">
                  <c:v>3.2481400000000001E-3</c:v>
                </c:pt>
                <c:pt idx="64">
                  <c:v>3.3569100000000003E-3</c:v>
                </c:pt>
                <c:pt idx="65">
                  <c:v>3.2481400000000001E-3</c:v>
                </c:pt>
                <c:pt idx="66">
                  <c:v>3.5854900000000002E-3</c:v>
                </c:pt>
                <c:pt idx="67">
                  <c:v>3.9578699999999996E-3</c:v>
                </c:pt>
                <c:pt idx="68">
                  <c:v>4.2273800000000002E-3</c:v>
                </c:pt>
                <c:pt idx="69">
                  <c:v>4.2273800000000002E-3</c:v>
                </c:pt>
                <c:pt idx="70">
                  <c:v>4.2273800000000002E-3</c:v>
                </c:pt>
                <c:pt idx="71">
                  <c:v>4.36893E-3</c:v>
                </c:pt>
                <c:pt idx="72">
                  <c:v>4.6664200000000001E-3</c:v>
                </c:pt>
                <c:pt idx="73">
                  <c:v>4.36893E-3</c:v>
                </c:pt>
                <c:pt idx="74">
                  <c:v>4.2273800000000002E-3</c:v>
                </c:pt>
                <c:pt idx="75">
                  <c:v>4.2273800000000002E-3</c:v>
                </c:pt>
                <c:pt idx="76">
                  <c:v>4.36893E-3</c:v>
                </c:pt>
                <c:pt idx="77">
                  <c:v>4.5152300000000003E-3</c:v>
                </c:pt>
                <c:pt idx="78">
                  <c:v>4.8226799999999993E-3</c:v>
                </c:pt>
                <c:pt idx="79">
                  <c:v>4.8226799999999993E-3</c:v>
                </c:pt>
                <c:pt idx="80">
                  <c:v>4.8226799999999993E-3</c:v>
                </c:pt>
                <c:pt idx="81">
                  <c:v>4.6664200000000001E-3</c:v>
                </c:pt>
                <c:pt idx="82">
                  <c:v>4.8226799999999993E-3</c:v>
                </c:pt>
                <c:pt idx="83">
                  <c:v>4.5152300000000003E-3</c:v>
                </c:pt>
                <c:pt idx="84">
                  <c:v>4.2273800000000002E-3</c:v>
                </c:pt>
                <c:pt idx="85">
                  <c:v>4.2273800000000002E-3</c:v>
                </c:pt>
                <c:pt idx="86">
                  <c:v>3.9578699999999996E-3</c:v>
                </c:pt>
                <c:pt idx="87">
                  <c:v>3.8296400000000005E-3</c:v>
                </c:pt>
                <c:pt idx="88">
                  <c:v>3.9578699999999996E-3</c:v>
                </c:pt>
                <c:pt idx="89">
                  <c:v>3.5854900000000002E-3</c:v>
                </c:pt>
                <c:pt idx="90">
                  <c:v>3.7055500000000002E-3</c:v>
                </c:pt>
                <c:pt idx="91">
                  <c:v>3.7055500000000002E-3</c:v>
                </c:pt>
                <c:pt idx="92">
                  <c:v>4.36893E-3</c:v>
                </c:pt>
                <c:pt idx="93">
                  <c:v>4.36893E-3</c:v>
                </c:pt>
                <c:pt idx="94">
                  <c:v>4.36893E-3</c:v>
                </c:pt>
                <c:pt idx="95">
                  <c:v>4.36893E-3</c:v>
                </c:pt>
                <c:pt idx="96">
                  <c:v>4.36893E-3</c:v>
                </c:pt>
                <c:pt idx="97">
                  <c:v>4.0904100000000001E-3</c:v>
                </c:pt>
                <c:pt idx="98">
                  <c:v>3.8296400000000005E-3</c:v>
                </c:pt>
                <c:pt idx="99">
                  <c:v>3.9578699999999996E-3</c:v>
                </c:pt>
                <c:pt idx="100">
                  <c:v>3.9578699999999996E-3</c:v>
                </c:pt>
                <c:pt idx="101">
                  <c:v>3.3569100000000003E-3</c:v>
                </c:pt>
                <c:pt idx="102">
                  <c:v>3.3569100000000003E-3</c:v>
                </c:pt>
                <c:pt idx="103">
                  <c:v>3.3569100000000003E-3</c:v>
                </c:pt>
                <c:pt idx="104">
                  <c:v>3.3569100000000003E-3</c:v>
                </c:pt>
                <c:pt idx="105">
                  <c:v>3.7055500000000002E-3</c:v>
                </c:pt>
                <c:pt idx="106">
                  <c:v>3.5854900000000002E-3</c:v>
                </c:pt>
                <c:pt idx="107">
                  <c:v>3.3569100000000003E-3</c:v>
                </c:pt>
                <c:pt idx="108">
                  <c:v>3.2481400000000001E-3</c:v>
                </c:pt>
                <c:pt idx="109">
                  <c:v>3.1429000000000001E-3</c:v>
                </c:pt>
                <c:pt idx="110">
                  <c:v>3.2481400000000001E-3</c:v>
                </c:pt>
                <c:pt idx="111">
                  <c:v>3.2481400000000001E-3</c:v>
                </c:pt>
                <c:pt idx="112">
                  <c:v>3.2481400000000001E-3</c:v>
                </c:pt>
                <c:pt idx="113">
                  <c:v>3.2481400000000001E-3</c:v>
                </c:pt>
                <c:pt idx="114">
                  <c:v>3.1429000000000001E-3</c:v>
                </c:pt>
                <c:pt idx="115">
                  <c:v>3.1429000000000001E-3</c:v>
                </c:pt>
                <c:pt idx="116">
                  <c:v>2.94254E-3</c:v>
                </c:pt>
                <c:pt idx="117">
                  <c:v>2.8471999999999998E-3</c:v>
                </c:pt>
                <c:pt idx="118">
                  <c:v>2.7549499999999999E-3</c:v>
                </c:pt>
                <c:pt idx="119">
                  <c:v>2.7549499999999999E-3</c:v>
                </c:pt>
                <c:pt idx="120">
                  <c:v>2.6656800000000001E-3</c:v>
                </c:pt>
                <c:pt idx="121">
                  <c:v>2.8471999999999998E-3</c:v>
                </c:pt>
                <c:pt idx="122">
                  <c:v>2.8471999999999998E-3</c:v>
                </c:pt>
                <c:pt idx="123">
                  <c:v>2.8471999999999998E-3</c:v>
                </c:pt>
                <c:pt idx="124">
                  <c:v>2.8471999999999998E-3</c:v>
                </c:pt>
                <c:pt idx="125">
                  <c:v>2.7549499999999999E-3</c:v>
                </c:pt>
                <c:pt idx="126">
                  <c:v>2.94254E-3</c:v>
                </c:pt>
                <c:pt idx="127">
                  <c:v>2.94254E-3</c:v>
                </c:pt>
                <c:pt idx="128">
                  <c:v>3.2481400000000001E-3</c:v>
                </c:pt>
                <c:pt idx="129">
                  <c:v>3.2481400000000001E-3</c:v>
                </c:pt>
                <c:pt idx="130">
                  <c:v>3.4693200000000001E-3</c:v>
                </c:pt>
                <c:pt idx="131">
                  <c:v>3.8296400000000005E-3</c:v>
                </c:pt>
                <c:pt idx="132">
                  <c:v>3.7055500000000002E-3</c:v>
                </c:pt>
                <c:pt idx="133">
                  <c:v>3.9578699999999996E-3</c:v>
                </c:pt>
                <c:pt idx="134">
                  <c:v>3.9578699999999996E-3</c:v>
                </c:pt>
                <c:pt idx="135">
                  <c:v>3.9578699999999996E-3</c:v>
                </c:pt>
                <c:pt idx="136">
                  <c:v>3.3569100000000003E-3</c:v>
                </c:pt>
                <c:pt idx="137">
                  <c:v>3.1429000000000001E-3</c:v>
                </c:pt>
                <c:pt idx="138">
                  <c:v>2.57931E-3</c:v>
                </c:pt>
                <c:pt idx="139">
                  <c:v>2.57931E-3</c:v>
                </c:pt>
                <c:pt idx="140">
                  <c:v>2.57931E-3</c:v>
                </c:pt>
                <c:pt idx="141">
                  <c:v>2.4148799999999999E-3</c:v>
                </c:pt>
                <c:pt idx="142">
                  <c:v>2.4148799999999999E-3</c:v>
                </c:pt>
                <c:pt idx="143">
                  <c:v>2.4148799999999999E-3</c:v>
                </c:pt>
                <c:pt idx="144">
                  <c:v>2.7549499999999999E-3</c:v>
                </c:pt>
                <c:pt idx="145">
                  <c:v>2.7549499999999999E-3</c:v>
                </c:pt>
                <c:pt idx="146">
                  <c:v>2.8471999999999998E-3</c:v>
                </c:pt>
                <c:pt idx="147">
                  <c:v>2.94254E-3</c:v>
                </c:pt>
                <c:pt idx="148">
                  <c:v>2.94254E-3</c:v>
                </c:pt>
                <c:pt idx="149">
                  <c:v>3.4693200000000001E-3</c:v>
                </c:pt>
                <c:pt idx="150">
                  <c:v>3.3569100000000003E-3</c:v>
                </c:pt>
                <c:pt idx="151">
                  <c:v>3.4693200000000001E-3</c:v>
                </c:pt>
                <c:pt idx="152">
                  <c:v>3.4693200000000001E-3</c:v>
                </c:pt>
                <c:pt idx="153">
                  <c:v>3.4693200000000001E-3</c:v>
                </c:pt>
                <c:pt idx="154">
                  <c:v>3.2481400000000001E-3</c:v>
                </c:pt>
                <c:pt idx="155">
                  <c:v>2.7549499999999999E-3</c:v>
                </c:pt>
                <c:pt idx="156">
                  <c:v>2.7549499999999999E-3</c:v>
                </c:pt>
                <c:pt idx="157">
                  <c:v>2.7549499999999999E-3</c:v>
                </c:pt>
                <c:pt idx="158">
                  <c:v>2.6656800000000001E-3</c:v>
                </c:pt>
                <c:pt idx="159">
                  <c:v>2.4957399999999998E-3</c:v>
                </c:pt>
                <c:pt idx="160">
                  <c:v>2.4957399999999998E-3</c:v>
                </c:pt>
                <c:pt idx="161">
                  <c:v>2.1876700000000001E-3</c:v>
                </c:pt>
                <c:pt idx="162">
                  <c:v>2.1876700000000001E-3</c:v>
                </c:pt>
                <c:pt idx="163">
                  <c:v>2.0482E-3</c:v>
                </c:pt>
                <c:pt idx="164">
                  <c:v>2.0482E-3</c:v>
                </c:pt>
                <c:pt idx="165">
                  <c:v>2.0482E-3</c:v>
                </c:pt>
                <c:pt idx="166">
                  <c:v>2.0482E-3</c:v>
                </c:pt>
                <c:pt idx="167">
                  <c:v>2.0482E-3</c:v>
                </c:pt>
                <c:pt idx="168">
                  <c:v>1.9818399999999999E-3</c:v>
                </c:pt>
                <c:pt idx="169">
                  <c:v>1.9818399999999999E-3</c:v>
                </c:pt>
                <c:pt idx="170">
                  <c:v>1.9818399999999999E-3</c:v>
                </c:pt>
                <c:pt idx="171">
                  <c:v>1.9176299999999998E-3</c:v>
                </c:pt>
                <c:pt idx="172">
                  <c:v>1.9818399999999999E-3</c:v>
                </c:pt>
                <c:pt idx="173">
                  <c:v>2.3366400000000001E-3</c:v>
                </c:pt>
                <c:pt idx="174">
                  <c:v>2.4148799999999999E-3</c:v>
                </c:pt>
                <c:pt idx="175">
                  <c:v>2.4957399999999998E-3</c:v>
                </c:pt>
                <c:pt idx="176">
                  <c:v>2.57931E-3</c:v>
                </c:pt>
                <c:pt idx="177">
                  <c:v>2.6656800000000001E-3</c:v>
                </c:pt>
                <c:pt idx="178">
                  <c:v>2.7549499999999999E-3</c:v>
                </c:pt>
                <c:pt idx="179">
                  <c:v>2.7549499999999999E-3</c:v>
                </c:pt>
                <c:pt idx="180">
                  <c:v>2.6656800000000001E-3</c:v>
                </c:pt>
                <c:pt idx="181">
                  <c:v>2.6656800000000001E-3</c:v>
                </c:pt>
                <c:pt idx="182">
                  <c:v>2.7549499999999999E-3</c:v>
                </c:pt>
                <c:pt idx="183">
                  <c:v>2.4957399999999998E-3</c:v>
                </c:pt>
                <c:pt idx="184">
                  <c:v>2.4148799999999999E-3</c:v>
                </c:pt>
                <c:pt idx="185">
                  <c:v>2.4148799999999999E-3</c:v>
                </c:pt>
                <c:pt idx="186">
                  <c:v>2.3366400000000001E-3</c:v>
                </c:pt>
                <c:pt idx="187">
                  <c:v>2.1876700000000001E-3</c:v>
                </c:pt>
                <c:pt idx="188">
                  <c:v>2.1876700000000001E-3</c:v>
                </c:pt>
                <c:pt idx="189">
                  <c:v>2.1876700000000001E-3</c:v>
                </c:pt>
                <c:pt idx="190">
                  <c:v>2.1876700000000001E-3</c:v>
                </c:pt>
                <c:pt idx="191">
                  <c:v>2.1876700000000001E-3</c:v>
                </c:pt>
                <c:pt idx="192">
                  <c:v>2.26093E-3</c:v>
                </c:pt>
                <c:pt idx="193">
                  <c:v>2.26093E-3</c:v>
                </c:pt>
                <c:pt idx="194">
                  <c:v>2.26093E-3</c:v>
                </c:pt>
                <c:pt idx="195">
                  <c:v>2.1876700000000001E-3</c:v>
                </c:pt>
                <c:pt idx="196">
                  <c:v>2.1876700000000001E-3</c:v>
                </c:pt>
                <c:pt idx="197">
                  <c:v>2.57931E-3</c:v>
                </c:pt>
                <c:pt idx="198">
                  <c:v>2.57931E-3</c:v>
                </c:pt>
                <c:pt idx="199">
                  <c:v>2.8471999999999998E-3</c:v>
                </c:pt>
                <c:pt idx="200">
                  <c:v>3.0410700000000003E-3</c:v>
                </c:pt>
                <c:pt idx="201">
                  <c:v>3.1429000000000001E-3</c:v>
                </c:pt>
                <c:pt idx="202">
                  <c:v>3.3569100000000003E-3</c:v>
                </c:pt>
                <c:pt idx="203">
                  <c:v>3.3569100000000003E-3</c:v>
                </c:pt>
                <c:pt idx="204">
                  <c:v>3.5854900000000002E-3</c:v>
                </c:pt>
                <c:pt idx="205">
                  <c:v>3.7055500000000002E-3</c:v>
                </c:pt>
                <c:pt idx="206">
                  <c:v>3.7055500000000002E-3</c:v>
                </c:pt>
                <c:pt idx="207">
                  <c:v>3.7055500000000002E-3</c:v>
                </c:pt>
                <c:pt idx="208">
                  <c:v>3.8296400000000005E-3</c:v>
                </c:pt>
                <c:pt idx="209">
                  <c:v>3.9578699999999996E-3</c:v>
                </c:pt>
                <c:pt idx="210">
                  <c:v>3.8296400000000005E-3</c:v>
                </c:pt>
                <c:pt idx="211">
                  <c:v>3.8296400000000005E-3</c:v>
                </c:pt>
                <c:pt idx="212">
                  <c:v>3.7055500000000002E-3</c:v>
                </c:pt>
                <c:pt idx="213">
                  <c:v>3.7055500000000002E-3</c:v>
                </c:pt>
                <c:pt idx="214">
                  <c:v>3.4693200000000001E-3</c:v>
                </c:pt>
                <c:pt idx="215">
                  <c:v>3.4693200000000001E-3</c:v>
                </c:pt>
                <c:pt idx="216">
                  <c:v>3.4693200000000001E-3</c:v>
                </c:pt>
                <c:pt idx="217">
                  <c:v>3.4693200000000001E-3</c:v>
                </c:pt>
                <c:pt idx="218">
                  <c:v>3.3569100000000003E-3</c:v>
                </c:pt>
                <c:pt idx="219">
                  <c:v>3.2481400000000001E-3</c:v>
                </c:pt>
                <c:pt idx="220">
                  <c:v>3.1429000000000001E-3</c:v>
                </c:pt>
                <c:pt idx="221">
                  <c:v>3.1429000000000001E-3</c:v>
                </c:pt>
                <c:pt idx="222">
                  <c:v>3.1429000000000001E-3</c:v>
                </c:pt>
                <c:pt idx="223">
                  <c:v>3.1429000000000001E-3</c:v>
                </c:pt>
                <c:pt idx="224">
                  <c:v>3.2481400000000001E-3</c:v>
                </c:pt>
                <c:pt idx="225">
                  <c:v>3.2481400000000001E-3</c:v>
                </c:pt>
                <c:pt idx="226">
                  <c:v>3.2481400000000001E-3</c:v>
                </c:pt>
                <c:pt idx="227">
                  <c:v>3.2481400000000001E-3</c:v>
                </c:pt>
                <c:pt idx="228">
                  <c:v>3.5854900000000002E-3</c:v>
                </c:pt>
                <c:pt idx="229">
                  <c:v>3.5854900000000002E-3</c:v>
                </c:pt>
                <c:pt idx="230">
                  <c:v>3.5854900000000002E-3</c:v>
                </c:pt>
                <c:pt idx="231">
                  <c:v>3.5854900000000002E-3</c:v>
                </c:pt>
                <c:pt idx="232">
                  <c:v>3.7055500000000002E-3</c:v>
                </c:pt>
                <c:pt idx="233">
                  <c:v>3.8296400000000005E-3</c:v>
                </c:pt>
                <c:pt idx="234">
                  <c:v>3.8296400000000005E-3</c:v>
                </c:pt>
                <c:pt idx="235">
                  <c:v>3.8296400000000005E-3</c:v>
                </c:pt>
                <c:pt idx="236">
                  <c:v>3.8296400000000005E-3</c:v>
                </c:pt>
                <c:pt idx="237">
                  <c:v>3.9578699999999996E-3</c:v>
                </c:pt>
                <c:pt idx="238">
                  <c:v>3.9578699999999996E-3</c:v>
                </c:pt>
                <c:pt idx="239">
                  <c:v>3.8296400000000005E-3</c:v>
                </c:pt>
                <c:pt idx="240">
                  <c:v>3.8296400000000005E-3</c:v>
                </c:pt>
              </c:numCache>
            </c:numRef>
          </c:yVal>
          <c:smooth val="0"/>
          <c:extLst>
            <c:ext xmlns:c16="http://schemas.microsoft.com/office/drawing/2014/chart" uri="{C3380CC4-5D6E-409C-BE32-E72D297353CC}">
              <c16:uniqueId val="{00000002-3E51-4694-BA72-33613AC1F0A2}"/>
            </c:ext>
          </c:extLst>
        </c:ser>
        <c:ser>
          <c:idx val="13"/>
          <c:order val="13"/>
          <c:tx>
            <c:strRef>
              <c:f>SUM!$P$1</c:f>
              <c:strCache>
                <c:ptCount val="1"/>
                <c:pt idx="0">
                  <c:v>sb34NRXL75-8, 5,6V</c:v>
                </c:pt>
              </c:strCache>
            </c:strRef>
          </c:tx>
          <c:spPr>
            <a:ln w="19050" cap="rnd">
              <a:solidFill>
                <a:schemeClr val="accent2">
                  <a:lumMod val="80000"/>
                  <a:lumOff val="20000"/>
                </a:schemeClr>
              </a:solidFill>
              <a:prstDash val="sysDash"/>
              <a:round/>
            </a:ln>
            <a:effectLst/>
          </c:spPr>
          <c:marker>
            <c:symbol val="none"/>
          </c:marker>
          <c:xVal>
            <c:numRef>
              <c:f>SUM!$B$2:$B$292</c:f>
              <c:numCache>
                <c:formatCode>0</c:formatCode>
                <c:ptCount val="291"/>
                <c:pt idx="0">
                  <c:v>20</c:v>
                </c:pt>
                <c:pt idx="1">
                  <c:v>22</c:v>
                </c:pt>
                <c:pt idx="2">
                  <c:v>24</c:v>
                </c:pt>
                <c:pt idx="3">
                  <c:v>26</c:v>
                </c:pt>
                <c:pt idx="4">
                  <c:v>28</c:v>
                </c:pt>
                <c:pt idx="5">
                  <c:v>30</c:v>
                </c:pt>
                <c:pt idx="6">
                  <c:v>32</c:v>
                </c:pt>
                <c:pt idx="7">
                  <c:v>34</c:v>
                </c:pt>
                <c:pt idx="8">
                  <c:v>36</c:v>
                </c:pt>
                <c:pt idx="9">
                  <c:v>38</c:v>
                </c:pt>
                <c:pt idx="10">
                  <c:v>40</c:v>
                </c:pt>
                <c:pt idx="11">
                  <c:v>42</c:v>
                </c:pt>
                <c:pt idx="12">
                  <c:v>44</c:v>
                </c:pt>
                <c:pt idx="13">
                  <c:v>46</c:v>
                </c:pt>
                <c:pt idx="14">
                  <c:v>48</c:v>
                </c:pt>
                <c:pt idx="15">
                  <c:v>50</c:v>
                </c:pt>
                <c:pt idx="16">
                  <c:v>52</c:v>
                </c:pt>
                <c:pt idx="17">
                  <c:v>54</c:v>
                </c:pt>
                <c:pt idx="18">
                  <c:v>56</c:v>
                </c:pt>
                <c:pt idx="19">
                  <c:v>58</c:v>
                </c:pt>
                <c:pt idx="20">
                  <c:v>60</c:v>
                </c:pt>
                <c:pt idx="21">
                  <c:v>62</c:v>
                </c:pt>
                <c:pt idx="22">
                  <c:v>64</c:v>
                </c:pt>
                <c:pt idx="23">
                  <c:v>66</c:v>
                </c:pt>
                <c:pt idx="24">
                  <c:v>68</c:v>
                </c:pt>
                <c:pt idx="25">
                  <c:v>70</c:v>
                </c:pt>
                <c:pt idx="26">
                  <c:v>72</c:v>
                </c:pt>
                <c:pt idx="27">
                  <c:v>74</c:v>
                </c:pt>
                <c:pt idx="28">
                  <c:v>76</c:v>
                </c:pt>
                <c:pt idx="29">
                  <c:v>78</c:v>
                </c:pt>
                <c:pt idx="30">
                  <c:v>80</c:v>
                </c:pt>
                <c:pt idx="31">
                  <c:v>82</c:v>
                </c:pt>
                <c:pt idx="32">
                  <c:v>84</c:v>
                </c:pt>
                <c:pt idx="33">
                  <c:v>86</c:v>
                </c:pt>
                <c:pt idx="34">
                  <c:v>88</c:v>
                </c:pt>
                <c:pt idx="35">
                  <c:v>90</c:v>
                </c:pt>
                <c:pt idx="36">
                  <c:v>92</c:v>
                </c:pt>
                <c:pt idx="37">
                  <c:v>94</c:v>
                </c:pt>
                <c:pt idx="38">
                  <c:v>96</c:v>
                </c:pt>
                <c:pt idx="39">
                  <c:v>98</c:v>
                </c:pt>
                <c:pt idx="40">
                  <c:v>100</c:v>
                </c:pt>
                <c:pt idx="41">
                  <c:v>102</c:v>
                </c:pt>
                <c:pt idx="42">
                  <c:v>104</c:v>
                </c:pt>
                <c:pt idx="43">
                  <c:v>106</c:v>
                </c:pt>
                <c:pt idx="44">
                  <c:v>108</c:v>
                </c:pt>
                <c:pt idx="45">
                  <c:v>110</c:v>
                </c:pt>
                <c:pt idx="46">
                  <c:v>112</c:v>
                </c:pt>
                <c:pt idx="47">
                  <c:v>114</c:v>
                </c:pt>
                <c:pt idx="48">
                  <c:v>116</c:v>
                </c:pt>
                <c:pt idx="49">
                  <c:v>118</c:v>
                </c:pt>
                <c:pt idx="50">
                  <c:v>120</c:v>
                </c:pt>
                <c:pt idx="51">
                  <c:v>122</c:v>
                </c:pt>
                <c:pt idx="52">
                  <c:v>124</c:v>
                </c:pt>
                <c:pt idx="53">
                  <c:v>126</c:v>
                </c:pt>
                <c:pt idx="54">
                  <c:v>128</c:v>
                </c:pt>
                <c:pt idx="55">
                  <c:v>130</c:v>
                </c:pt>
                <c:pt idx="56">
                  <c:v>132</c:v>
                </c:pt>
                <c:pt idx="57">
                  <c:v>134</c:v>
                </c:pt>
                <c:pt idx="58">
                  <c:v>136</c:v>
                </c:pt>
                <c:pt idx="59">
                  <c:v>138</c:v>
                </c:pt>
                <c:pt idx="60">
                  <c:v>140</c:v>
                </c:pt>
                <c:pt idx="61">
                  <c:v>142</c:v>
                </c:pt>
                <c:pt idx="62">
                  <c:v>144</c:v>
                </c:pt>
                <c:pt idx="63">
                  <c:v>146</c:v>
                </c:pt>
                <c:pt idx="64">
                  <c:v>148</c:v>
                </c:pt>
                <c:pt idx="65">
                  <c:v>150</c:v>
                </c:pt>
                <c:pt idx="66">
                  <c:v>152</c:v>
                </c:pt>
                <c:pt idx="67">
                  <c:v>154</c:v>
                </c:pt>
                <c:pt idx="68">
                  <c:v>156</c:v>
                </c:pt>
                <c:pt idx="69">
                  <c:v>158</c:v>
                </c:pt>
                <c:pt idx="70">
                  <c:v>160</c:v>
                </c:pt>
                <c:pt idx="71">
                  <c:v>162</c:v>
                </c:pt>
                <c:pt idx="72">
                  <c:v>164</c:v>
                </c:pt>
                <c:pt idx="73">
                  <c:v>166</c:v>
                </c:pt>
                <c:pt idx="74">
                  <c:v>168</c:v>
                </c:pt>
                <c:pt idx="75">
                  <c:v>170</c:v>
                </c:pt>
                <c:pt idx="76">
                  <c:v>172</c:v>
                </c:pt>
                <c:pt idx="77">
                  <c:v>174</c:v>
                </c:pt>
                <c:pt idx="78">
                  <c:v>176</c:v>
                </c:pt>
                <c:pt idx="79">
                  <c:v>178</c:v>
                </c:pt>
                <c:pt idx="80">
                  <c:v>180</c:v>
                </c:pt>
                <c:pt idx="81">
                  <c:v>182</c:v>
                </c:pt>
                <c:pt idx="82">
                  <c:v>184</c:v>
                </c:pt>
                <c:pt idx="83">
                  <c:v>186</c:v>
                </c:pt>
                <c:pt idx="84">
                  <c:v>188</c:v>
                </c:pt>
                <c:pt idx="85">
                  <c:v>190</c:v>
                </c:pt>
                <c:pt idx="86">
                  <c:v>192</c:v>
                </c:pt>
                <c:pt idx="87">
                  <c:v>194</c:v>
                </c:pt>
                <c:pt idx="88">
                  <c:v>196</c:v>
                </c:pt>
                <c:pt idx="89">
                  <c:v>198</c:v>
                </c:pt>
                <c:pt idx="90">
                  <c:v>200</c:v>
                </c:pt>
                <c:pt idx="91">
                  <c:v>202</c:v>
                </c:pt>
                <c:pt idx="92">
                  <c:v>204</c:v>
                </c:pt>
                <c:pt idx="93">
                  <c:v>206</c:v>
                </c:pt>
                <c:pt idx="94">
                  <c:v>208</c:v>
                </c:pt>
                <c:pt idx="95">
                  <c:v>210</c:v>
                </c:pt>
                <c:pt idx="96">
                  <c:v>212</c:v>
                </c:pt>
                <c:pt idx="97">
                  <c:v>214</c:v>
                </c:pt>
                <c:pt idx="98">
                  <c:v>216</c:v>
                </c:pt>
                <c:pt idx="99">
                  <c:v>218</c:v>
                </c:pt>
                <c:pt idx="100">
                  <c:v>220</c:v>
                </c:pt>
                <c:pt idx="101">
                  <c:v>222</c:v>
                </c:pt>
                <c:pt idx="102">
                  <c:v>224</c:v>
                </c:pt>
                <c:pt idx="103">
                  <c:v>226</c:v>
                </c:pt>
                <c:pt idx="104">
                  <c:v>228</c:v>
                </c:pt>
                <c:pt idx="105">
                  <c:v>230</c:v>
                </c:pt>
                <c:pt idx="106">
                  <c:v>232</c:v>
                </c:pt>
                <c:pt idx="107">
                  <c:v>234</c:v>
                </c:pt>
                <c:pt idx="108">
                  <c:v>236</c:v>
                </c:pt>
                <c:pt idx="109">
                  <c:v>238</c:v>
                </c:pt>
                <c:pt idx="110">
                  <c:v>240</c:v>
                </c:pt>
                <c:pt idx="111">
                  <c:v>242</c:v>
                </c:pt>
                <c:pt idx="112">
                  <c:v>244</c:v>
                </c:pt>
                <c:pt idx="113">
                  <c:v>246</c:v>
                </c:pt>
                <c:pt idx="114">
                  <c:v>248</c:v>
                </c:pt>
                <c:pt idx="115">
                  <c:v>250</c:v>
                </c:pt>
                <c:pt idx="116">
                  <c:v>252</c:v>
                </c:pt>
                <c:pt idx="117">
                  <c:v>254</c:v>
                </c:pt>
                <c:pt idx="118">
                  <c:v>256</c:v>
                </c:pt>
                <c:pt idx="119">
                  <c:v>258</c:v>
                </c:pt>
                <c:pt idx="120">
                  <c:v>260</c:v>
                </c:pt>
                <c:pt idx="121">
                  <c:v>262</c:v>
                </c:pt>
                <c:pt idx="122">
                  <c:v>264</c:v>
                </c:pt>
                <c:pt idx="123">
                  <c:v>266</c:v>
                </c:pt>
                <c:pt idx="124">
                  <c:v>268</c:v>
                </c:pt>
                <c:pt idx="125">
                  <c:v>270</c:v>
                </c:pt>
                <c:pt idx="126">
                  <c:v>272</c:v>
                </c:pt>
                <c:pt idx="127">
                  <c:v>274</c:v>
                </c:pt>
                <c:pt idx="128">
                  <c:v>276</c:v>
                </c:pt>
                <c:pt idx="129">
                  <c:v>278</c:v>
                </c:pt>
                <c:pt idx="130">
                  <c:v>280</c:v>
                </c:pt>
                <c:pt idx="131">
                  <c:v>282</c:v>
                </c:pt>
                <c:pt idx="132">
                  <c:v>284</c:v>
                </c:pt>
                <c:pt idx="133">
                  <c:v>286</c:v>
                </c:pt>
                <c:pt idx="134">
                  <c:v>288</c:v>
                </c:pt>
                <c:pt idx="135">
                  <c:v>290</c:v>
                </c:pt>
                <c:pt idx="136">
                  <c:v>292</c:v>
                </c:pt>
                <c:pt idx="137">
                  <c:v>294</c:v>
                </c:pt>
                <c:pt idx="138">
                  <c:v>296</c:v>
                </c:pt>
                <c:pt idx="139">
                  <c:v>298</c:v>
                </c:pt>
                <c:pt idx="140">
                  <c:v>300</c:v>
                </c:pt>
                <c:pt idx="141">
                  <c:v>302</c:v>
                </c:pt>
                <c:pt idx="142">
                  <c:v>304</c:v>
                </c:pt>
                <c:pt idx="143">
                  <c:v>306</c:v>
                </c:pt>
                <c:pt idx="144">
                  <c:v>308</c:v>
                </c:pt>
                <c:pt idx="145">
                  <c:v>310</c:v>
                </c:pt>
                <c:pt idx="146">
                  <c:v>312</c:v>
                </c:pt>
                <c:pt idx="147">
                  <c:v>314</c:v>
                </c:pt>
                <c:pt idx="148">
                  <c:v>316</c:v>
                </c:pt>
                <c:pt idx="149">
                  <c:v>318</c:v>
                </c:pt>
                <c:pt idx="150">
                  <c:v>320</c:v>
                </c:pt>
                <c:pt idx="151">
                  <c:v>322</c:v>
                </c:pt>
                <c:pt idx="152">
                  <c:v>324</c:v>
                </c:pt>
                <c:pt idx="153">
                  <c:v>326</c:v>
                </c:pt>
                <c:pt idx="154">
                  <c:v>328</c:v>
                </c:pt>
                <c:pt idx="155">
                  <c:v>330</c:v>
                </c:pt>
                <c:pt idx="156">
                  <c:v>332</c:v>
                </c:pt>
                <c:pt idx="157">
                  <c:v>334</c:v>
                </c:pt>
                <c:pt idx="158">
                  <c:v>336</c:v>
                </c:pt>
                <c:pt idx="159">
                  <c:v>338</c:v>
                </c:pt>
                <c:pt idx="160">
                  <c:v>340</c:v>
                </c:pt>
                <c:pt idx="161">
                  <c:v>342</c:v>
                </c:pt>
                <c:pt idx="162">
                  <c:v>344</c:v>
                </c:pt>
                <c:pt idx="163">
                  <c:v>346</c:v>
                </c:pt>
                <c:pt idx="164">
                  <c:v>348</c:v>
                </c:pt>
                <c:pt idx="165">
                  <c:v>350</c:v>
                </c:pt>
                <c:pt idx="166">
                  <c:v>352</c:v>
                </c:pt>
                <c:pt idx="167">
                  <c:v>354</c:v>
                </c:pt>
                <c:pt idx="168">
                  <c:v>356</c:v>
                </c:pt>
                <c:pt idx="169">
                  <c:v>358</c:v>
                </c:pt>
                <c:pt idx="170">
                  <c:v>360</c:v>
                </c:pt>
                <c:pt idx="171">
                  <c:v>362</c:v>
                </c:pt>
                <c:pt idx="172">
                  <c:v>364</c:v>
                </c:pt>
                <c:pt idx="173">
                  <c:v>366</c:v>
                </c:pt>
                <c:pt idx="174">
                  <c:v>368</c:v>
                </c:pt>
                <c:pt idx="175">
                  <c:v>370</c:v>
                </c:pt>
                <c:pt idx="176">
                  <c:v>372</c:v>
                </c:pt>
                <c:pt idx="177">
                  <c:v>374</c:v>
                </c:pt>
                <c:pt idx="178">
                  <c:v>376</c:v>
                </c:pt>
                <c:pt idx="179">
                  <c:v>378</c:v>
                </c:pt>
                <c:pt idx="180">
                  <c:v>380</c:v>
                </c:pt>
                <c:pt idx="181">
                  <c:v>382</c:v>
                </c:pt>
                <c:pt idx="182">
                  <c:v>384</c:v>
                </c:pt>
                <c:pt idx="183">
                  <c:v>386</c:v>
                </c:pt>
                <c:pt idx="184">
                  <c:v>388</c:v>
                </c:pt>
                <c:pt idx="185">
                  <c:v>390</c:v>
                </c:pt>
                <c:pt idx="186">
                  <c:v>392</c:v>
                </c:pt>
                <c:pt idx="187">
                  <c:v>394</c:v>
                </c:pt>
                <c:pt idx="188">
                  <c:v>396</c:v>
                </c:pt>
                <c:pt idx="189">
                  <c:v>398</c:v>
                </c:pt>
                <c:pt idx="190">
                  <c:v>400</c:v>
                </c:pt>
                <c:pt idx="191">
                  <c:v>402</c:v>
                </c:pt>
                <c:pt idx="192">
                  <c:v>404</c:v>
                </c:pt>
                <c:pt idx="193">
                  <c:v>406</c:v>
                </c:pt>
                <c:pt idx="194">
                  <c:v>408</c:v>
                </c:pt>
                <c:pt idx="195">
                  <c:v>410</c:v>
                </c:pt>
                <c:pt idx="196">
                  <c:v>412</c:v>
                </c:pt>
                <c:pt idx="197">
                  <c:v>414</c:v>
                </c:pt>
                <c:pt idx="198">
                  <c:v>416</c:v>
                </c:pt>
                <c:pt idx="199">
                  <c:v>418</c:v>
                </c:pt>
                <c:pt idx="200">
                  <c:v>420</c:v>
                </c:pt>
                <c:pt idx="201">
                  <c:v>422</c:v>
                </c:pt>
                <c:pt idx="202">
                  <c:v>424</c:v>
                </c:pt>
                <c:pt idx="203">
                  <c:v>426</c:v>
                </c:pt>
                <c:pt idx="204">
                  <c:v>428</c:v>
                </c:pt>
                <c:pt idx="205">
                  <c:v>430</c:v>
                </c:pt>
                <c:pt idx="206">
                  <c:v>432</c:v>
                </c:pt>
                <c:pt idx="207">
                  <c:v>434</c:v>
                </c:pt>
                <c:pt idx="208">
                  <c:v>436</c:v>
                </c:pt>
                <c:pt idx="209">
                  <c:v>438</c:v>
                </c:pt>
                <c:pt idx="210">
                  <c:v>440</c:v>
                </c:pt>
                <c:pt idx="211">
                  <c:v>442</c:v>
                </c:pt>
                <c:pt idx="212">
                  <c:v>444</c:v>
                </c:pt>
                <c:pt idx="213">
                  <c:v>446</c:v>
                </c:pt>
                <c:pt idx="214">
                  <c:v>448</c:v>
                </c:pt>
                <c:pt idx="215">
                  <c:v>450</c:v>
                </c:pt>
                <c:pt idx="216">
                  <c:v>452</c:v>
                </c:pt>
                <c:pt idx="217">
                  <c:v>454</c:v>
                </c:pt>
                <c:pt idx="218">
                  <c:v>456</c:v>
                </c:pt>
                <c:pt idx="219">
                  <c:v>458</c:v>
                </c:pt>
                <c:pt idx="220">
                  <c:v>460</c:v>
                </c:pt>
                <c:pt idx="221">
                  <c:v>462</c:v>
                </c:pt>
                <c:pt idx="222">
                  <c:v>464</c:v>
                </c:pt>
                <c:pt idx="223">
                  <c:v>466</c:v>
                </c:pt>
                <c:pt idx="224">
                  <c:v>468</c:v>
                </c:pt>
                <c:pt idx="225">
                  <c:v>470</c:v>
                </c:pt>
                <c:pt idx="226">
                  <c:v>472</c:v>
                </c:pt>
                <c:pt idx="227">
                  <c:v>474</c:v>
                </c:pt>
                <c:pt idx="228">
                  <c:v>476</c:v>
                </c:pt>
                <c:pt idx="229">
                  <c:v>478</c:v>
                </c:pt>
                <c:pt idx="230">
                  <c:v>480</c:v>
                </c:pt>
                <c:pt idx="231">
                  <c:v>482</c:v>
                </c:pt>
                <c:pt idx="232">
                  <c:v>484</c:v>
                </c:pt>
                <c:pt idx="233">
                  <c:v>486</c:v>
                </c:pt>
                <c:pt idx="234">
                  <c:v>488</c:v>
                </c:pt>
                <c:pt idx="235">
                  <c:v>490</c:v>
                </c:pt>
                <c:pt idx="236">
                  <c:v>492</c:v>
                </c:pt>
                <c:pt idx="237">
                  <c:v>494</c:v>
                </c:pt>
                <c:pt idx="238">
                  <c:v>496</c:v>
                </c:pt>
                <c:pt idx="239">
                  <c:v>498</c:v>
                </c:pt>
                <c:pt idx="240">
                  <c:v>500</c:v>
                </c:pt>
                <c:pt idx="241">
                  <c:v>502</c:v>
                </c:pt>
                <c:pt idx="242">
                  <c:v>504</c:v>
                </c:pt>
                <c:pt idx="243">
                  <c:v>506</c:v>
                </c:pt>
                <c:pt idx="244">
                  <c:v>508</c:v>
                </c:pt>
                <c:pt idx="245">
                  <c:v>510</c:v>
                </c:pt>
                <c:pt idx="246">
                  <c:v>512</c:v>
                </c:pt>
                <c:pt idx="247">
                  <c:v>514</c:v>
                </c:pt>
                <c:pt idx="248">
                  <c:v>516</c:v>
                </c:pt>
                <c:pt idx="249">
                  <c:v>518</c:v>
                </c:pt>
                <c:pt idx="250">
                  <c:v>520</c:v>
                </c:pt>
                <c:pt idx="251">
                  <c:v>522</c:v>
                </c:pt>
                <c:pt idx="252">
                  <c:v>524</c:v>
                </c:pt>
                <c:pt idx="253">
                  <c:v>526</c:v>
                </c:pt>
                <c:pt idx="254">
                  <c:v>528</c:v>
                </c:pt>
                <c:pt idx="255">
                  <c:v>530</c:v>
                </c:pt>
                <c:pt idx="256">
                  <c:v>532</c:v>
                </c:pt>
                <c:pt idx="257">
                  <c:v>534</c:v>
                </c:pt>
                <c:pt idx="258">
                  <c:v>536</c:v>
                </c:pt>
                <c:pt idx="259">
                  <c:v>538</c:v>
                </c:pt>
                <c:pt idx="260">
                  <c:v>540</c:v>
                </c:pt>
                <c:pt idx="261">
                  <c:v>542</c:v>
                </c:pt>
                <c:pt idx="262">
                  <c:v>544</c:v>
                </c:pt>
                <c:pt idx="263">
                  <c:v>546</c:v>
                </c:pt>
                <c:pt idx="264">
                  <c:v>548</c:v>
                </c:pt>
                <c:pt idx="265">
                  <c:v>550</c:v>
                </c:pt>
                <c:pt idx="266">
                  <c:v>552</c:v>
                </c:pt>
                <c:pt idx="267">
                  <c:v>554</c:v>
                </c:pt>
                <c:pt idx="268">
                  <c:v>556</c:v>
                </c:pt>
                <c:pt idx="269">
                  <c:v>558</c:v>
                </c:pt>
                <c:pt idx="270">
                  <c:v>560</c:v>
                </c:pt>
                <c:pt idx="271">
                  <c:v>562</c:v>
                </c:pt>
                <c:pt idx="272">
                  <c:v>564</c:v>
                </c:pt>
                <c:pt idx="273">
                  <c:v>566</c:v>
                </c:pt>
                <c:pt idx="274">
                  <c:v>568</c:v>
                </c:pt>
                <c:pt idx="275">
                  <c:v>570</c:v>
                </c:pt>
                <c:pt idx="276">
                  <c:v>572</c:v>
                </c:pt>
                <c:pt idx="277">
                  <c:v>574</c:v>
                </c:pt>
                <c:pt idx="278">
                  <c:v>576</c:v>
                </c:pt>
                <c:pt idx="279">
                  <c:v>578</c:v>
                </c:pt>
                <c:pt idx="280">
                  <c:v>580</c:v>
                </c:pt>
                <c:pt idx="281">
                  <c:v>582</c:v>
                </c:pt>
                <c:pt idx="282">
                  <c:v>584</c:v>
                </c:pt>
                <c:pt idx="283">
                  <c:v>586</c:v>
                </c:pt>
                <c:pt idx="284">
                  <c:v>588</c:v>
                </c:pt>
                <c:pt idx="285">
                  <c:v>590</c:v>
                </c:pt>
                <c:pt idx="286">
                  <c:v>592</c:v>
                </c:pt>
                <c:pt idx="287">
                  <c:v>594</c:v>
                </c:pt>
                <c:pt idx="288">
                  <c:v>596</c:v>
                </c:pt>
                <c:pt idx="289">
                  <c:v>598</c:v>
                </c:pt>
                <c:pt idx="290">
                  <c:v>600</c:v>
                </c:pt>
              </c:numCache>
            </c:numRef>
          </c:xVal>
          <c:yVal>
            <c:numRef>
              <c:f>SUM!$P$2:$P$292</c:f>
              <c:numCache>
                <c:formatCode>0.00%</c:formatCode>
                <c:ptCount val="291"/>
                <c:pt idx="0">
                  <c:v>#N/A</c:v>
                </c:pt>
                <c:pt idx="1">
                  <c:v>#N/A</c:v>
                </c:pt>
                <c:pt idx="2">
                  <c:v>6.0135730095219775E-2</c:v>
                </c:pt>
                <c:pt idx="3">
                  <c:v>4.7544572132230248E-2</c:v>
                </c:pt>
                <c:pt idx="4">
                  <c:v>3.9178144055913591E-2</c:v>
                </c:pt>
                <c:pt idx="5">
                  <c:v>3.9645939754851117E-2</c:v>
                </c:pt>
                <c:pt idx="6">
                  <c:v>4.2039433435064298E-2</c:v>
                </c:pt>
                <c:pt idx="7">
                  <c:v>3.8047273854789003E-2</c:v>
                </c:pt>
                <c:pt idx="8">
                  <c:v>3.3661306957698985E-2</c:v>
                </c:pt>
                <c:pt idx="9">
                  <c:v>2.9008805329346531E-2</c:v>
                </c:pt>
                <c:pt idx="10">
                  <c:v>2.4644284936424243E-2</c:v>
                </c:pt>
                <c:pt idx="11">
                  <c:v>1.9470836090252547E-2</c:v>
                </c:pt>
                <c:pt idx="12">
                  <c:v>1.681782533135549E-2</c:v>
                </c:pt>
                <c:pt idx="13">
                  <c:v>1.5430681174910888E-2</c:v>
                </c:pt>
                <c:pt idx="14">
                  <c:v>1.3266328597427548E-2</c:v>
                </c:pt>
                <c:pt idx="15">
                  <c:v>1.116116196044325E-2</c:v>
                </c:pt>
                <c:pt idx="16">
                  <c:v>8.5058387257928615E-3</c:v>
                </c:pt>
                <c:pt idx="17">
                  <c:v>6.0678725134650424E-3</c:v>
                </c:pt>
                <c:pt idx="18">
                  <c:v>5.17831129544645E-3</c:v>
                </c:pt>
                <c:pt idx="19">
                  <c:v>5.0159731277829205E-3</c:v>
                </c:pt>
                <c:pt idx="20">
                  <c:v>5.723979715959393E-3</c:v>
                </c:pt>
                <c:pt idx="21">
                  <c:v>6.0504695963480744E-3</c:v>
                </c:pt>
                <c:pt idx="22">
                  <c:v>6.2390080522147862E-3</c:v>
                </c:pt>
                <c:pt idx="23">
                  <c:v>6.6454970742333809E-3</c:v>
                </c:pt>
                <c:pt idx="24">
                  <c:v>6.5265367073699676E-3</c:v>
                </c:pt>
                <c:pt idx="25">
                  <c:v>5.827777446375206E-3</c:v>
                </c:pt>
                <c:pt idx="26">
                  <c:v>6.5004817988900485E-3</c:v>
                </c:pt>
                <c:pt idx="27">
                  <c:v>7.4893192776778186E-3</c:v>
                </c:pt>
                <c:pt idx="28">
                  <c:v>5.9109100190670432E-3</c:v>
                </c:pt>
                <c:pt idx="29">
                  <c:v>3.8491442935614005E-3</c:v>
                </c:pt>
                <c:pt idx="30">
                  <c:v>4.1556168081641606E-3</c:v>
                </c:pt>
                <c:pt idx="31">
                  <c:v>4.1934398034659216E-3</c:v>
                </c:pt>
                <c:pt idx="32">
                  <c:v>3.6744563815937163E-3</c:v>
                </c:pt>
                <c:pt idx="33">
                  <c:v>3.0821368943286416E-3</c:v>
                </c:pt>
                <c:pt idx="34">
                  <c:v>3.0700860567004573E-3</c:v>
                </c:pt>
                <c:pt idx="35">
                  <c:v>2.4336392380782616E-3</c:v>
                </c:pt>
                <c:pt idx="36">
                  <c:v>2.4732870510507767E-3</c:v>
                </c:pt>
                <c:pt idx="37">
                  <c:v>2.9500606705614887E-3</c:v>
                </c:pt>
                <c:pt idx="38">
                  <c:v>3.517991496332059E-3</c:v>
                </c:pt>
                <c:pt idx="39">
                  <c:v>4.2514069262861469E-3</c:v>
                </c:pt>
                <c:pt idx="40">
                  <c:v>4.6135138283752179E-3</c:v>
                </c:pt>
                <c:pt idx="41">
                  <c:v>4.6135138283752179E-3</c:v>
                </c:pt>
                <c:pt idx="42">
                  <c:v>3.0068890744997649E-3</c:v>
                </c:pt>
                <c:pt idx="43">
                  <c:v>2.459096113616156E-3</c:v>
                </c:pt>
                <c:pt idx="44">
                  <c:v>2.5999607087228024E-3</c:v>
                </c:pt>
                <c:pt idx="45">
                  <c:v>2.8763393953455925E-3</c:v>
                </c:pt>
                <c:pt idx="46">
                  <c:v>2.7662182977963041E-3</c:v>
                </c:pt>
                <c:pt idx="47">
                  <c:v>1.8978760547564166E-3</c:v>
                </c:pt>
                <c:pt idx="48">
                  <c:v>1.4132714739346823E-3</c:v>
                </c:pt>
                <c:pt idx="49">
                  <c:v>1.2683018451937495E-3</c:v>
                </c:pt>
                <c:pt idx="50">
                  <c:v>1.2909363208128716E-3</c:v>
                </c:pt>
                <c:pt idx="51">
                  <c:v>1.4204550340535668E-3</c:v>
                </c:pt>
                <c:pt idx="52">
                  <c:v>1.7972984215971232E-3</c:v>
                </c:pt>
                <c:pt idx="53">
                  <c:v>1.8716077939215144E-3</c:v>
                </c:pt>
                <c:pt idx="54">
                  <c:v>1.7344008338589032E-3</c:v>
                </c:pt>
                <c:pt idx="55">
                  <c:v>1.6497363701417421E-3</c:v>
                </c:pt>
                <c:pt idx="56">
                  <c:v>1.65440270775163E-3</c:v>
                </c:pt>
                <c:pt idx="57">
                  <c:v>1.7260660049748431E-3</c:v>
                </c:pt>
                <c:pt idx="58">
                  <c:v>1.7789896594156644E-3</c:v>
                </c:pt>
                <c:pt idx="59">
                  <c:v>1.984565211210381E-3</c:v>
                </c:pt>
                <c:pt idx="60">
                  <c:v>2.0675930671993966E-3</c:v>
                </c:pt>
                <c:pt idx="61">
                  <c:v>1.9172075178510079E-3</c:v>
                </c:pt>
                <c:pt idx="62">
                  <c:v>1.8652915173196364E-3</c:v>
                </c:pt>
                <c:pt idx="63">
                  <c:v>1.8077600587708697E-3</c:v>
                </c:pt>
                <c:pt idx="64">
                  <c:v>1.7492067998246602E-3</c:v>
                </c:pt>
                <c:pt idx="65">
                  <c:v>1.6710740186744672E-3</c:v>
                </c:pt>
                <c:pt idx="66">
                  <c:v>1.6710740186744672E-3</c:v>
                </c:pt>
                <c:pt idx="67">
                  <c:v>1.6015652535571457E-3</c:v>
                </c:pt>
                <c:pt idx="68">
                  <c:v>1.5854330040527701E-3</c:v>
                </c:pt>
                <c:pt idx="69">
                  <c:v>1.6371706478371269E-3</c:v>
                </c:pt>
                <c:pt idx="70">
                  <c:v>1.6868666221652338E-3</c:v>
                </c:pt>
                <c:pt idx="71">
                  <c:v>1.717495941658949E-3</c:v>
                </c:pt>
                <c:pt idx="72">
                  <c:v>1.717495941658949E-3</c:v>
                </c:pt>
                <c:pt idx="73">
                  <c:v>1.7590477600656579E-3</c:v>
                </c:pt>
                <c:pt idx="74">
                  <c:v>1.7458587238027101E-3</c:v>
                </c:pt>
                <c:pt idx="75">
                  <c:v>1.6245860541786832E-3</c:v>
                </c:pt>
                <c:pt idx="76">
                  <c:v>1.5540651701632549E-3</c:v>
                </c:pt>
                <c:pt idx="77">
                  <c:v>1.4683849057524072E-3</c:v>
                </c:pt>
                <c:pt idx="78">
                  <c:v>1.3454840037945678E-3</c:v>
                </c:pt>
                <c:pt idx="79">
                  <c:v>1.3454840037945678E-3</c:v>
                </c:pt>
                <c:pt idx="80">
                  <c:v>1.3260270797818554E-3</c:v>
                </c:pt>
                <c:pt idx="81">
                  <c:v>1.3260270797818554E-3</c:v>
                </c:pt>
                <c:pt idx="82">
                  <c:v>1.355893510419575E-3</c:v>
                </c:pt>
                <c:pt idx="83">
                  <c:v>1.4189050763616185E-3</c:v>
                </c:pt>
                <c:pt idx="84">
                  <c:v>1.5040018739820881E-3</c:v>
                </c:pt>
                <c:pt idx="85">
                  <c:v>1.5446784652221361E-3</c:v>
                </c:pt>
                <c:pt idx="86">
                  <c:v>1.6204411910380068E-3</c:v>
                </c:pt>
                <c:pt idx="87">
                  <c:v>1.7021819706398919E-3</c:v>
                </c:pt>
                <c:pt idx="88">
                  <c:v>1.7419805057672906E-3</c:v>
                </c:pt>
                <c:pt idx="89">
                  <c:v>1.7688413187063057E-3</c:v>
                </c:pt>
                <c:pt idx="90">
                  <c:v>1.8103995923790263E-3</c:v>
                </c:pt>
                <c:pt idx="91">
                  <c:v>1.8337595360765409E-3</c:v>
                </c:pt>
                <c:pt idx="92">
                  <c:v>1.8337595360765409E-3</c:v>
                </c:pt>
                <c:pt idx="93">
                  <c:v>1.7543260175737368E-3</c:v>
                </c:pt>
                <c:pt idx="94">
                  <c:v>1.7035116374124915E-3</c:v>
                </c:pt>
                <c:pt idx="95">
                  <c:v>1.5707003574664301E-3</c:v>
                </c:pt>
                <c:pt idx="96">
                  <c:v>1.4951785635354371E-3</c:v>
                </c:pt>
                <c:pt idx="97">
                  <c:v>1.3527825098404633E-3</c:v>
                </c:pt>
                <c:pt idx="98">
                  <c:v>1.306594327000199E-3</c:v>
                </c:pt>
                <c:pt idx="99">
                  <c:v>1.2981490327647245E-3</c:v>
                </c:pt>
                <c:pt idx="100">
                  <c:v>1.3110957744417624E-3</c:v>
                </c:pt>
                <c:pt idx="101">
                  <c:v>1.3444549187850683E-3</c:v>
                </c:pt>
                <c:pt idx="102">
                  <c:v>1.5232976396096273E-3</c:v>
                </c:pt>
                <c:pt idx="103">
                  <c:v>1.6083898399493434E-3</c:v>
                </c:pt>
                <c:pt idx="104">
                  <c:v>1.754276004306632E-3</c:v>
                </c:pt>
                <c:pt idx="105">
                  <c:v>1.8566909731763056E-3</c:v>
                </c:pt>
                <c:pt idx="106">
                  <c:v>1.9802098960899303E-3</c:v>
                </c:pt>
                <c:pt idx="107">
                  <c:v>2.0203254601367958E-3</c:v>
                </c:pt>
                <c:pt idx="108">
                  <c:v>2.0942779131330872E-3</c:v>
                </c:pt>
                <c:pt idx="109">
                  <c:v>2.0942779131330872E-3</c:v>
                </c:pt>
                <c:pt idx="110">
                  <c:v>2.1074575814039702E-3</c:v>
                </c:pt>
                <c:pt idx="111">
                  <c:v>2.0633975930724998E-3</c:v>
                </c:pt>
                <c:pt idx="112">
                  <c:v>1.6980962043827051E-3</c:v>
                </c:pt>
                <c:pt idx="113">
                  <c:v>1.6842954947596407E-3</c:v>
                </c:pt>
                <c:pt idx="114">
                  <c:v>1.5886875284755293E-3</c:v>
                </c:pt>
                <c:pt idx="115">
                  <c:v>1.375520630015416E-3</c:v>
                </c:pt>
                <c:pt idx="116">
                  <c:v>1.3574769150097228E-3</c:v>
                </c:pt>
                <c:pt idx="117">
                  <c:v>1.3393398348991192E-3</c:v>
                </c:pt>
                <c:pt idx="118">
                  <c:v>1.2921745552383352E-3</c:v>
                </c:pt>
                <c:pt idx="119">
                  <c:v>1.2921745552383352E-3</c:v>
                </c:pt>
                <c:pt idx="120">
                  <c:v>1.3036593362754716E-3</c:v>
                </c:pt>
                <c:pt idx="121">
                  <c:v>1.3036593362754716E-3</c:v>
                </c:pt>
                <c:pt idx="122">
                  <c:v>1.4164647909083151E-3</c:v>
                </c:pt>
                <c:pt idx="123">
                  <c:v>1.4005094323531549E-3</c:v>
                </c:pt>
                <c:pt idx="124">
                  <c:v>1.4248900339596255E-3</c:v>
                </c:pt>
                <c:pt idx="125">
                  <c:v>1.6857072222698677E-3</c:v>
                </c:pt>
                <c:pt idx="126">
                  <c:v>1.6944570382452478E-3</c:v>
                </c:pt>
                <c:pt idx="127">
                  <c:v>1.9131697462996527E-3</c:v>
                </c:pt>
                <c:pt idx="128">
                  <c:v>1.9131697462996527E-3</c:v>
                </c:pt>
                <c:pt idx="129">
                  <c:v>1.9827177824157309E-3</c:v>
                </c:pt>
                <c:pt idx="130">
                  <c:v>1.991531169732504E-3</c:v>
                </c:pt>
                <c:pt idx="131">
                  <c:v>2.1077438418382931E-3</c:v>
                </c:pt>
                <c:pt idx="132">
                  <c:v>2.1077438418382931E-3</c:v>
                </c:pt>
                <c:pt idx="133">
                  <c:v>2.2975842835301209E-3</c:v>
                </c:pt>
                <c:pt idx="134">
                  <c:v>2.2975842835301209E-3</c:v>
                </c:pt>
                <c:pt idx="135">
                  <c:v>2.3750561455026693E-3</c:v>
                </c:pt>
                <c:pt idx="136">
                  <c:v>2.4016793045578124E-3</c:v>
                </c:pt>
                <c:pt idx="137">
                  <c:v>2.3750561455026693E-3</c:v>
                </c:pt>
                <c:pt idx="138">
                  <c:v>2.3673512924274141E-3</c:v>
                </c:pt>
                <c:pt idx="139">
                  <c:v>2.513848139600581E-3</c:v>
                </c:pt>
                <c:pt idx="140">
                  <c:v>2.501800017012779E-3</c:v>
                </c:pt>
                <c:pt idx="141">
                  <c:v>2.4271385295059752E-3</c:v>
                </c:pt>
                <c:pt idx="142">
                  <c:v>2.4170413856563796E-3</c:v>
                </c:pt>
                <c:pt idx="143">
                  <c:v>2.4033427230284246E-3</c:v>
                </c:pt>
                <c:pt idx="144">
                  <c:v>2.4581016662474087E-3</c:v>
                </c:pt>
                <c:pt idx="145">
                  <c:v>2.5497542331507669E-3</c:v>
                </c:pt>
                <c:pt idx="146">
                  <c:v>2.5497542331507669E-3</c:v>
                </c:pt>
                <c:pt idx="147">
                  <c:v>2.5497542331507669E-3</c:v>
                </c:pt>
                <c:pt idx="148">
                  <c:v>2.4882202880550765E-3</c:v>
                </c:pt>
                <c:pt idx="149">
                  <c:v>2.5187694301345956E-3</c:v>
                </c:pt>
                <c:pt idx="150">
                  <c:v>2.5187694301345956E-3</c:v>
                </c:pt>
                <c:pt idx="151">
                  <c:v>2.5187694301345956E-3</c:v>
                </c:pt>
                <c:pt idx="152">
                  <c:v>2.5187694301345956E-3</c:v>
                </c:pt>
                <c:pt idx="153">
                  <c:v>2.5187694301345956E-3</c:v>
                </c:pt>
                <c:pt idx="154">
                  <c:v>2.5187694301345956E-3</c:v>
                </c:pt>
                <c:pt idx="155">
                  <c:v>2.5187694301345956E-3</c:v>
                </c:pt>
                <c:pt idx="156">
                  <c:v>2.5497542331507669E-3</c:v>
                </c:pt>
                <c:pt idx="157">
                  <c:v>2.5497542331507669E-3</c:v>
                </c:pt>
                <c:pt idx="158">
                  <c:v>2.5497542331507669E-3</c:v>
                </c:pt>
                <c:pt idx="159">
                  <c:v>2.5497542331507669E-3</c:v>
                </c:pt>
                <c:pt idx="160">
                  <c:v>2.5423011645016786E-3</c:v>
                </c:pt>
                <c:pt idx="161">
                  <c:v>2.5670341922914295E-3</c:v>
                </c:pt>
                <c:pt idx="162">
                  <c:v>2.6556799895599567E-3</c:v>
                </c:pt>
                <c:pt idx="163">
                  <c:v>2.6556799895599567E-3</c:v>
                </c:pt>
                <c:pt idx="164">
                  <c:v>2.645462255939794E-3</c:v>
                </c:pt>
                <c:pt idx="165">
                  <c:v>2.5553241647139242E-3</c:v>
                </c:pt>
                <c:pt idx="166">
                  <c:v>2.6532260217595896E-3</c:v>
                </c:pt>
                <c:pt idx="167">
                  <c:v>2.6532260217595896E-3</c:v>
                </c:pt>
                <c:pt idx="168">
                  <c:v>2.6520096076557147E-3</c:v>
                </c:pt>
                <c:pt idx="169">
                  <c:v>2.6520096076557147E-3</c:v>
                </c:pt>
                <c:pt idx="170">
                  <c:v>2.6180090119163743E-3</c:v>
                </c:pt>
                <c:pt idx="171">
                  <c:v>2.6180090119163743E-3</c:v>
                </c:pt>
                <c:pt idx="172">
                  <c:v>2.6180090119163743E-3</c:v>
                </c:pt>
                <c:pt idx="173">
                  <c:v>2.6180090119163743E-3</c:v>
                </c:pt>
                <c:pt idx="174">
                  <c:v>2.7692655858232054E-3</c:v>
                </c:pt>
                <c:pt idx="175">
                  <c:v>2.8751236628100909E-3</c:v>
                </c:pt>
                <c:pt idx="176">
                  <c:v>2.8751236628100909E-3</c:v>
                </c:pt>
                <c:pt idx="177">
                  <c:v>2.9985769579743741E-3</c:v>
                </c:pt>
                <c:pt idx="178">
                  <c:v>2.9642907429699413E-3</c:v>
                </c:pt>
                <c:pt idx="179">
                  <c:v>2.9901268116077026E-3</c:v>
                </c:pt>
                <c:pt idx="180">
                  <c:v>2.9901268116077026E-3</c:v>
                </c:pt>
                <c:pt idx="181">
                  <c:v>3.3263590277672721E-3</c:v>
                </c:pt>
                <c:pt idx="182">
                  <c:v>3.3569492914916656E-3</c:v>
                </c:pt>
                <c:pt idx="183">
                  <c:v>3.4015434312671417E-3</c:v>
                </c:pt>
                <c:pt idx="184">
                  <c:v>3.6457815962051324E-3</c:v>
                </c:pt>
                <c:pt idx="185">
                  <c:v>3.5900081550042703E-3</c:v>
                </c:pt>
                <c:pt idx="186">
                  <c:v>3.726969404989444E-3</c:v>
                </c:pt>
                <c:pt idx="187">
                  <c:v>3.7437098903288658E-3</c:v>
                </c:pt>
                <c:pt idx="188">
                  <c:v>3.7437098903288658E-3</c:v>
                </c:pt>
                <c:pt idx="189">
                  <c:v>3.7625295934122244E-3</c:v>
                </c:pt>
                <c:pt idx="190">
                  <c:v>3.8060551114605439E-3</c:v>
                </c:pt>
                <c:pt idx="191">
                  <c:v>3.8522409601084188E-3</c:v>
                </c:pt>
                <c:pt idx="192">
                  <c:v>3.9894736090265032E-3</c:v>
                </c:pt>
                <c:pt idx="193">
                  <c:v>3.9894736090265032E-3</c:v>
                </c:pt>
                <c:pt idx="194">
                  <c:v>3.9894736090265032E-3</c:v>
                </c:pt>
                <c:pt idx="195">
                  <c:v>3.9448947734834266E-3</c:v>
                </c:pt>
                <c:pt idx="196">
                  <c:v>3.9669529748279199E-3</c:v>
                </c:pt>
                <c:pt idx="197">
                  <c:v>3.9669529748279199E-3</c:v>
                </c:pt>
                <c:pt idx="198">
                  <c:v>3.9669529748279199E-3</c:v>
                </c:pt>
                <c:pt idx="199">
                  <c:v>3.896590111724108E-3</c:v>
                </c:pt>
                <c:pt idx="200">
                  <c:v>3.896590111724108E-3</c:v>
                </c:pt>
                <c:pt idx="201">
                  <c:v>3.8092432115270428E-3</c:v>
                </c:pt>
                <c:pt idx="202">
                  <c:v>3.8420502867648949E-3</c:v>
                </c:pt>
                <c:pt idx="203">
                  <c:v>3.8420502867648949E-3</c:v>
                </c:pt>
                <c:pt idx="204">
                  <c:v>3.7641018457422E-3</c:v>
                </c:pt>
                <c:pt idx="205">
                  <c:v>3.726969404989444E-3</c:v>
                </c:pt>
                <c:pt idx="206">
                  <c:v>3.726969404989444E-3</c:v>
                </c:pt>
                <c:pt idx="207">
                  <c:v>3.7807229255736588E-3</c:v>
                </c:pt>
                <c:pt idx="208">
                  <c:v>3.7807229255736588E-3</c:v>
                </c:pt>
                <c:pt idx="209">
                  <c:v>3.7807229255736588E-3</c:v>
                </c:pt>
                <c:pt idx="210">
                  <c:v>3.7807229255736588E-3</c:v>
                </c:pt>
                <c:pt idx="211">
                  <c:v>3.7807229255736588E-3</c:v>
                </c:pt>
                <c:pt idx="212">
                  <c:v>3.7129010237899195E-3</c:v>
                </c:pt>
                <c:pt idx="213">
                  <c:v>3.688042816272428E-3</c:v>
                </c:pt>
                <c:pt idx="214">
                  <c:v>3.6636697506783819E-3</c:v>
                </c:pt>
                <c:pt idx="215">
                  <c:v>3.7437098903288658E-3</c:v>
                </c:pt>
                <c:pt idx="216">
                  <c:v>3.7437098903288658E-3</c:v>
                </c:pt>
                <c:pt idx="217">
                  <c:v>3.785650548048775E-3</c:v>
                </c:pt>
                <c:pt idx="218">
                  <c:v>3.7625295934122244E-3</c:v>
                </c:pt>
                <c:pt idx="219">
                  <c:v>3.7625295934122244E-3</c:v>
                </c:pt>
                <c:pt idx="220">
                  <c:v>3.7625295934122244E-3</c:v>
                </c:pt>
                <c:pt idx="221">
                  <c:v>3.6959241473200652E-3</c:v>
                </c:pt>
                <c:pt idx="222">
                  <c:v>3.6746167276947195E-3</c:v>
                </c:pt>
                <c:pt idx="223">
                  <c:v>3.6537444977943084E-3</c:v>
                </c:pt>
                <c:pt idx="224">
                  <c:v>3.6102718077959672E-3</c:v>
                </c:pt>
                <c:pt idx="225">
                  <c:v>3.5272049593489722E-3</c:v>
                </c:pt>
                <c:pt idx="226">
                  <c:v>3.5272049593489722E-3</c:v>
                </c:pt>
                <c:pt idx="227">
                  <c:v>3.385405598243236E-3</c:v>
                </c:pt>
                <c:pt idx="228">
                  <c:v>3.385405598243236E-3</c:v>
                </c:pt>
                <c:pt idx="229">
                  <c:v>3.3106415623152807E-3</c:v>
                </c:pt>
                <c:pt idx="230">
                  <c:v>3.3106415623152807E-3</c:v>
                </c:pt>
                <c:pt idx="231">
                  <c:v>3.3106415623152807E-3</c:v>
                </c:pt>
                <c:pt idx="232">
                  <c:v>3.3106415623152807E-3</c:v>
                </c:pt>
                <c:pt idx="233">
                  <c:v>3.2749767726772271E-3</c:v>
                </c:pt>
                <c:pt idx="234">
                  <c:v>3.2749767726772271E-3</c:v>
                </c:pt>
                <c:pt idx="235">
                  <c:v>3.2749767726772271E-3</c:v>
                </c:pt>
                <c:pt idx="236">
                  <c:v>3.2749767726772271E-3</c:v>
                </c:pt>
                <c:pt idx="237">
                  <c:v>3.2749767726772271E-3</c:v>
                </c:pt>
                <c:pt idx="238">
                  <c:v>3.2749767726772271E-3</c:v>
                </c:pt>
                <c:pt idx="239">
                  <c:v>3.2749767726772271E-3</c:v>
                </c:pt>
                <c:pt idx="240">
                  <c:v>3.2749767726772271E-3</c:v>
                </c:pt>
                <c:pt idx="241">
                  <c:v>3.2538943838056693E-3</c:v>
                </c:pt>
                <c:pt idx="242">
                  <c:v>3.2104574684723168E-3</c:v>
                </c:pt>
                <c:pt idx="243">
                  <c:v>3.2104574684723168E-3</c:v>
                </c:pt>
                <c:pt idx="244">
                  <c:v>3.2875006718412936E-3</c:v>
                </c:pt>
                <c:pt idx="245">
                  <c:v>3.3254616271827294E-3</c:v>
                </c:pt>
                <c:pt idx="246">
                  <c:v>3.3876731240329075E-3</c:v>
                </c:pt>
                <c:pt idx="247">
                  <c:v>3.3876731240329075E-3</c:v>
                </c:pt>
                <c:pt idx="248">
                  <c:v>3.3876731240329075E-3</c:v>
                </c:pt>
                <c:pt idx="249">
                  <c:v>3.3876731240329075E-3</c:v>
                </c:pt>
                <c:pt idx="250">
                  <c:v>3.3876731240329075E-3</c:v>
                </c:pt>
                <c:pt idx="251">
                  <c:v>3.2832715372787058E-3</c:v>
                </c:pt>
                <c:pt idx="252">
                  <c:v>3.2832715372787058E-3</c:v>
                </c:pt>
                <c:pt idx="253">
                  <c:v>3.1365862738896959E-3</c:v>
                </c:pt>
                <c:pt idx="254">
                  <c:v>3.1236121818326592E-3</c:v>
                </c:pt>
                <c:pt idx="255">
                  <c:v>3.1236121818326592E-3</c:v>
                </c:pt>
                <c:pt idx="256">
                  <c:v>3.1498516231327879E-3</c:v>
                </c:pt>
                <c:pt idx="257">
                  <c:v>3.1053829857780493E-3</c:v>
                </c:pt>
                <c:pt idx="258">
                  <c:v>3.1053829857780493E-3</c:v>
                </c:pt>
                <c:pt idx="259">
                  <c:v>3.0062874093862192E-3</c:v>
                </c:pt>
                <c:pt idx="260">
                  <c:v>3.0062874093862192E-3</c:v>
                </c:pt>
                <c:pt idx="261">
                  <c:v>2.9249562306205841E-3</c:v>
                </c:pt>
                <c:pt idx="262">
                  <c:v>2.9249562306205841E-3</c:v>
                </c:pt>
                <c:pt idx="263">
                  <c:v>2.9249562306205841E-3</c:v>
                </c:pt>
                <c:pt idx="264">
                  <c:v>2.9249562306205841E-3</c:v>
                </c:pt>
                <c:pt idx="265">
                  <c:v>2.8452319397100456E-3</c:v>
                </c:pt>
                <c:pt idx="266">
                  <c:v>2.8452319397100456E-3</c:v>
                </c:pt>
                <c:pt idx="267">
                  <c:v>2.8124726691877381E-3</c:v>
                </c:pt>
                <c:pt idx="268">
                  <c:v>2.8124726691877381E-3</c:v>
                </c:pt>
                <c:pt idx="269">
                  <c:v>2.7425474551083088E-3</c:v>
                </c:pt>
                <c:pt idx="270">
                  <c:v>2.7425474551083088E-3</c:v>
                </c:pt>
                <c:pt idx="271">
                  <c:v>2.7401346300090189E-3</c:v>
                </c:pt>
                <c:pt idx="272">
                  <c:v>2.7401346300090189E-3</c:v>
                </c:pt>
                <c:pt idx="273">
                  <c:v>2.7244665599848897E-3</c:v>
                </c:pt>
                <c:pt idx="274">
                  <c:v>2.6922153665144099E-3</c:v>
                </c:pt>
                <c:pt idx="275">
                  <c:v>2.6922153665144099E-3</c:v>
                </c:pt>
                <c:pt idx="276">
                  <c:v>2.6609326417705139E-3</c:v>
                </c:pt>
                <c:pt idx="277">
                  <c:v>2.6609326417705139E-3</c:v>
                </c:pt>
                <c:pt idx="278">
                  <c:v>2.6609326417705139E-3</c:v>
                </c:pt>
                <c:pt idx="279">
                  <c:v>2.7100458414874217E-3</c:v>
                </c:pt>
                <c:pt idx="280">
                  <c:v>2.7100458414874217E-3</c:v>
                </c:pt>
                <c:pt idx="281">
                  <c:v>2.7100458414874217E-3</c:v>
                </c:pt>
                <c:pt idx="282">
                  <c:v>2.7100458414874217E-3</c:v>
                </c:pt>
                <c:pt idx="283">
                  <c:v>2.7100458414874217E-3</c:v>
                </c:pt>
                <c:pt idx="284">
                  <c:v>2.7100458414874217E-3</c:v>
                </c:pt>
                <c:pt idx="285">
                  <c:v>2.727089818854465E-3</c:v>
                </c:pt>
                <c:pt idx="286">
                  <c:v>2.727089818854465E-3</c:v>
                </c:pt>
                <c:pt idx="287">
                  <c:v>2.727089818854465E-3</c:v>
                </c:pt>
                <c:pt idx="288">
                  <c:v>2.7444790310782105E-3</c:v>
                </c:pt>
                <c:pt idx="289">
                  <c:v>2.7444790310782105E-3</c:v>
                </c:pt>
                <c:pt idx="290">
                  <c:v>2.7444790310782105E-3</c:v>
                </c:pt>
              </c:numCache>
            </c:numRef>
          </c:yVal>
          <c:smooth val="0"/>
          <c:extLst>
            <c:ext xmlns:c16="http://schemas.microsoft.com/office/drawing/2014/chart" uri="{C3380CC4-5D6E-409C-BE32-E72D297353CC}">
              <c16:uniqueId val="{00000003-3E51-4694-BA72-33613AC1F0A2}"/>
            </c:ext>
          </c:extLst>
        </c:ser>
        <c:dLbls>
          <c:showLegendKey val="0"/>
          <c:showVal val="0"/>
          <c:showCatName val="0"/>
          <c:showSerName val="0"/>
          <c:showPercent val="0"/>
          <c:showBubbleSize val="0"/>
        </c:dLbls>
        <c:axId val="547020440"/>
        <c:axId val="547021224"/>
        <c:extLst>
          <c:ext xmlns:c15="http://schemas.microsoft.com/office/drawing/2012/chart" uri="{02D57815-91ED-43cb-92C2-25804820EDAC}">
            <c15:filteredScatterSeries>
              <c15:ser>
                <c:idx val="0"/>
                <c:order val="0"/>
                <c:tx>
                  <c:strRef>
                    <c:extLst>
                      <c:ext uri="{02D57815-91ED-43cb-92C2-25804820EDAC}">
                        <c15:formulaRef>
                          <c15:sqref>SUM!$C$1</c15:sqref>
                        </c15:formulaRef>
                      </c:ext>
                    </c:extLst>
                    <c:strCache>
                      <c:ptCount val="1"/>
                      <c:pt idx="0">
                        <c:v>26w4558-94db</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extLst>
                      <c:ext uri="{02D57815-91ED-43cb-92C2-25804820EDAC}">
                        <c15:formulaRef>
                          <c15:sqref>SUM!$B$2:$B$292</c15:sqref>
                        </c15:formulaRef>
                      </c:ext>
                    </c:extLst>
                    <c:numCache>
                      <c:formatCode>0</c:formatCode>
                      <c:ptCount val="291"/>
                      <c:pt idx="0">
                        <c:v>20</c:v>
                      </c:pt>
                      <c:pt idx="1">
                        <c:v>22</c:v>
                      </c:pt>
                      <c:pt idx="2">
                        <c:v>24</c:v>
                      </c:pt>
                      <c:pt idx="3">
                        <c:v>26</c:v>
                      </c:pt>
                      <c:pt idx="4">
                        <c:v>28</c:v>
                      </c:pt>
                      <c:pt idx="5">
                        <c:v>30</c:v>
                      </c:pt>
                      <c:pt idx="6">
                        <c:v>32</c:v>
                      </c:pt>
                      <c:pt idx="7">
                        <c:v>34</c:v>
                      </c:pt>
                      <c:pt idx="8">
                        <c:v>36</c:v>
                      </c:pt>
                      <c:pt idx="9">
                        <c:v>38</c:v>
                      </c:pt>
                      <c:pt idx="10">
                        <c:v>40</c:v>
                      </c:pt>
                      <c:pt idx="11">
                        <c:v>42</c:v>
                      </c:pt>
                      <c:pt idx="12">
                        <c:v>44</c:v>
                      </c:pt>
                      <c:pt idx="13">
                        <c:v>46</c:v>
                      </c:pt>
                      <c:pt idx="14">
                        <c:v>48</c:v>
                      </c:pt>
                      <c:pt idx="15">
                        <c:v>50</c:v>
                      </c:pt>
                      <c:pt idx="16">
                        <c:v>52</c:v>
                      </c:pt>
                      <c:pt idx="17">
                        <c:v>54</c:v>
                      </c:pt>
                      <c:pt idx="18">
                        <c:v>56</c:v>
                      </c:pt>
                      <c:pt idx="19">
                        <c:v>58</c:v>
                      </c:pt>
                      <c:pt idx="20">
                        <c:v>60</c:v>
                      </c:pt>
                      <c:pt idx="21">
                        <c:v>62</c:v>
                      </c:pt>
                      <c:pt idx="22">
                        <c:v>64</c:v>
                      </c:pt>
                      <c:pt idx="23">
                        <c:v>66</c:v>
                      </c:pt>
                      <c:pt idx="24">
                        <c:v>68</c:v>
                      </c:pt>
                      <c:pt idx="25">
                        <c:v>70</c:v>
                      </c:pt>
                      <c:pt idx="26">
                        <c:v>72</c:v>
                      </c:pt>
                      <c:pt idx="27">
                        <c:v>74</c:v>
                      </c:pt>
                      <c:pt idx="28">
                        <c:v>76</c:v>
                      </c:pt>
                      <c:pt idx="29">
                        <c:v>78</c:v>
                      </c:pt>
                      <c:pt idx="30">
                        <c:v>80</c:v>
                      </c:pt>
                      <c:pt idx="31">
                        <c:v>82</c:v>
                      </c:pt>
                      <c:pt idx="32">
                        <c:v>84</c:v>
                      </c:pt>
                      <c:pt idx="33">
                        <c:v>86</c:v>
                      </c:pt>
                      <c:pt idx="34">
                        <c:v>88</c:v>
                      </c:pt>
                      <c:pt idx="35">
                        <c:v>90</c:v>
                      </c:pt>
                      <c:pt idx="36">
                        <c:v>92</c:v>
                      </c:pt>
                      <c:pt idx="37">
                        <c:v>94</c:v>
                      </c:pt>
                      <c:pt idx="38">
                        <c:v>96</c:v>
                      </c:pt>
                      <c:pt idx="39">
                        <c:v>98</c:v>
                      </c:pt>
                      <c:pt idx="40">
                        <c:v>100</c:v>
                      </c:pt>
                      <c:pt idx="41">
                        <c:v>102</c:v>
                      </c:pt>
                      <c:pt idx="42">
                        <c:v>104</c:v>
                      </c:pt>
                      <c:pt idx="43">
                        <c:v>106</c:v>
                      </c:pt>
                      <c:pt idx="44">
                        <c:v>108</c:v>
                      </c:pt>
                      <c:pt idx="45">
                        <c:v>110</c:v>
                      </c:pt>
                      <c:pt idx="46">
                        <c:v>112</c:v>
                      </c:pt>
                      <c:pt idx="47">
                        <c:v>114</c:v>
                      </c:pt>
                      <c:pt idx="48">
                        <c:v>116</c:v>
                      </c:pt>
                      <c:pt idx="49">
                        <c:v>118</c:v>
                      </c:pt>
                      <c:pt idx="50">
                        <c:v>120</c:v>
                      </c:pt>
                      <c:pt idx="51">
                        <c:v>122</c:v>
                      </c:pt>
                      <c:pt idx="52">
                        <c:v>124</c:v>
                      </c:pt>
                      <c:pt idx="53">
                        <c:v>126</c:v>
                      </c:pt>
                      <c:pt idx="54">
                        <c:v>128</c:v>
                      </c:pt>
                      <c:pt idx="55">
                        <c:v>130</c:v>
                      </c:pt>
                      <c:pt idx="56">
                        <c:v>132</c:v>
                      </c:pt>
                      <c:pt idx="57">
                        <c:v>134</c:v>
                      </c:pt>
                      <c:pt idx="58">
                        <c:v>136</c:v>
                      </c:pt>
                      <c:pt idx="59">
                        <c:v>138</c:v>
                      </c:pt>
                      <c:pt idx="60">
                        <c:v>140</c:v>
                      </c:pt>
                      <c:pt idx="61">
                        <c:v>142</c:v>
                      </c:pt>
                      <c:pt idx="62">
                        <c:v>144</c:v>
                      </c:pt>
                      <c:pt idx="63">
                        <c:v>146</c:v>
                      </c:pt>
                      <c:pt idx="64">
                        <c:v>148</c:v>
                      </c:pt>
                      <c:pt idx="65">
                        <c:v>150</c:v>
                      </c:pt>
                      <c:pt idx="66">
                        <c:v>152</c:v>
                      </c:pt>
                      <c:pt idx="67">
                        <c:v>154</c:v>
                      </c:pt>
                      <c:pt idx="68">
                        <c:v>156</c:v>
                      </c:pt>
                      <c:pt idx="69">
                        <c:v>158</c:v>
                      </c:pt>
                      <c:pt idx="70">
                        <c:v>160</c:v>
                      </c:pt>
                      <c:pt idx="71">
                        <c:v>162</c:v>
                      </c:pt>
                      <c:pt idx="72">
                        <c:v>164</c:v>
                      </c:pt>
                      <c:pt idx="73">
                        <c:v>166</c:v>
                      </c:pt>
                      <c:pt idx="74">
                        <c:v>168</c:v>
                      </c:pt>
                      <c:pt idx="75">
                        <c:v>170</c:v>
                      </c:pt>
                      <c:pt idx="76">
                        <c:v>172</c:v>
                      </c:pt>
                      <c:pt idx="77">
                        <c:v>174</c:v>
                      </c:pt>
                      <c:pt idx="78">
                        <c:v>176</c:v>
                      </c:pt>
                      <c:pt idx="79">
                        <c:v>178</c:v>
                      </c:pt>
                      <c:pt idx="80">
                        <c:v>180</c:v>
                      </c:pt>
                      <c:pt idx="81">
                        <c:v>182</c:v>
                      </c:pt>
                      <c:pt idx="82">
                        <c:v>184</c:v>
                      </c:pt>
                      <c:pt idx="83">
                        <c:v>186</c:v>
                      </c:pt>
                      <c:pt idx="84">
                        <c:v>188</c:v>
                      </c:pt>
                      <c:pt idx="85">
                        <c:v>190</c:v>
                      </c:pt>
                      <c:pt idx="86">
                        <c:v>192</c:v>
                      </c:pt>
                      <c:pt idx="87">
                        <c:v>194</c:v>
                      </c:pt>
                      <c:pt idx="88">
                        <c:v>196</c:v>
                      </c:pt>
                      <c:pt idx="89">
                        <c:v>198</c:v>
                      </c:pt>
                      <c:pt idx="90">
                        <c:v>200</c:v>
                      </c:pt>
                      <c:pt idx="91">
                        <c:v>202</c:v>
                      </c:pt>
                      <c:pt idx="92">
                        <c:v>204</c:v>
                      </c:pt>
                      <c:pt idx="93">
                        <c:v>206</c:v>
                      </c:pt>
                      <c:pt idx="94">
                        <c:v>208</c:v>
                      </c:pt>
                      <c:pt idx="95">
                        <c:v>210</c:v>
                      </c:pt>
                      <c:pt idx="96">
                        <c:v>212</c:v>
                      </c:pt>
                      <c:pt idx="97">
                        <c:v>214</c:v>
                      </c:pt>
                      <c:pt idx="98">
                        <c:v>216</c:v>
                      </c:pt>
                      <c:pt idx="99">
                        <c:v>218</c:v>
                      </c:pt>
                      <c:pt idx="100">
                        <c:v>220</c:v>
                      </c:pt>
                      <c:pt idx="101">
                        <c:v>222</c:v>
                      </c:pt>
                      <c:pt idx="102">
                        <c:v>224</c:v>
                      </c:pt>
                      <c:pt idx="103">
                        <c:v>226</c:v>
                      </c:pt>
                      <c:pt idx="104">
                        <c:v>228</c:v>
                      </c:pt>
                      <c:pt idx="105">
                        <c:v>230</c:v>
                      </c:pt>
                      <c:pt idx="106">
                        <c:v>232</c:v>
                      </c:pt>
                      <c:pt idx="107">
                        <c:v>234</c:v>
                      </c:pt>
                      <c:pt idx="108">
                        <c:v>236</c:v>
                      </c:pt>
                      <c:pt idx="109">
                        <c:v>238</c:v>
                      </c:pt>
                      <c:pt idx="110">
                        <c:v>240</c:v>
                      </c:pt>
                      <c:pt idx="111">
                        <c:v>242</c:v>
                      </c:pt>
                      <c:pt idx="112">
                        <c:v>244</c:v>
                      </c:pt>
                      <c:pt idx="113">
                        <c:v>246</c:v>
                      </c:pt>
                      <c:pt idx="114">
                        <c:v>248</c:v>
                      </c:pt>
                      <c:pt idx="115">
                        <c:v>250</c:v>
                      </c:pt>
                      <c:pt idx="116">
                        <c:v>252</c:v>
                      </c:pt>
                      <c:pt idx="117">
                        <c:v>254</c:v>
                      </c:pt>
                      <c:pt idx="118">
                        <c:v>256</c:v>
                      </c:pt>
                      <c:pt idx="119">
                        <c:v>258</c:v>
                      </c:pt>
                      <c:pt idx="120">
                        <c:v>260</c:v>
                      </c:pt>
                      <c:pt idx="121">
                        <c:v>262</c:v>
                      </c:pt>
                      <c:pt idx="122">
                        <c:v>264</c:v>
                      </c:pt>
                      <c:pt idx="123">
                        <c:v>266</c:v>
                      </c:pt>
                      <c:pt idx="124">
                        <c:v>268</c:v>
                      </c:pt>
                      <c:pt idx="125">
                        <c:v>270</c:v>
                      </c:pt>
                      <c:pt idx="126">
                        <c:v>272</c:v>
                      </c:pt>
                      <c:pt idx="127">
                        <c:v>274</c:v>
                      </c:pt>
                      <c:pt idx="128">
                        <c:v>276</c:v>
                      </c:pt>
                      <c:pt idx="129">
                        <c:v>278</c:v>
                      </c:pt>
                      <c:pt idx="130">
                        <c:v>280</c:v>
                      </c:pt>
                      <c:pt idx="131">
                        <c:v>282</c:v>
                      </c:pt>
                      <c:pt idx="132">
                        <c:v>284</c:v>
                      </c:pt>
                      <c:pt idx="133">
                        <c:v>286</c:v>
                      </c:pt>
                      <c:pt idx="134">
                        <c:v>288</c:v>
                      </c:pt>
                      <c:pt idx="135">
                        <c:v>290</c:v>
                      </c:pt>
                      <c:pt idx="136">
                        <c:v>292</c:v>
                      </c:pt>
                      <c:pt idx="137">
                        <c:v>294</c:v>
                      </c:pt>
                      <c:pt idx="138">
                        <c:v>296</c:v>
                      </c:pt>
                      <c:pt idx="139">
                        <c:v>298</c:v>
                      </c:pt>
                      <c:pt idx="140">
                        <c:v>300</c:v>
                      </c:pt>
                      <c:pt idx="141">
                        <c:v>302</c:v>
                      </c:pt>
                      <c:pt idx="142">
                        <c:v>304</c:v>
                      </c:pt>
                      <c:pt idx="143">
                        <c:v>306</c:v>
                      </c:pt>
                      <c:pt idx="144">
                        <c:v>308</c:v>
                      </c:pt>
                      <c:pt idx="145">
                        <c:v>310</c:v>
                      </c:pt>
                      <c:pt idx="146">
                        <c:v>312</c:v>
                      </c:pt>
                      <c:pt idx="147">
                        <c:v>314</c:v>
                      </c:pt>
                      <c:pt idx="148">
                        <c:v>316</c:v>
                      </c:pt>
                      <c:pt idx="149">
                        <c:v>318</c:v>
                      </c:pt>
                      <c:pt idx="150">
                        <c:v>320</c:v>
                      </c:pt>
                      <c:pt idx="151">
                        <c:v>322</c:v>
                      </c:pt>
                      <c:pt idx="152">
                        <c:v>324</c:v>
                      </c:pt>
                      <c:pt idx="153">
                        <c:v>326</c:v>
                      </c:pt>
                      <c:pt idx="154">
                        <c:v>328</c:v>
                      </c:pt>
                      <c:pt idx="155">
                        <c:v>330</c:v>
                      </c:pt>
                      <c:pt idx="156">
                        <c:v>332</c:v>
                      </c:pt>
                      <c:pt idx="157">
                        <c:v>334</c:v>
                      </c:pt>
                      <c:pt idx="158">
                        <c:v>336</c:v>
                      </c:pt>
                      <c:pt idx="159">
                        <c:v>338</c:v>
                      </c:pt>
                      <c:pt idx="160">
                        <c:v>340</c:v>
                      </c:pt>
                      <c:pt idx="161">
                        <c:v>342</c:v>
                      </c:pt>
                      <c:pt idx="162">
                        <c:v>344</c:v>
                      </c:pt>
                      <c:pt idx="163">
                        <c:v>346</c:v>
                      </c:pt>
                      <c:pt idx="164">
                        <c:v>348</c:v>
                      </c:pt>
                      <c:pt idx="165">
                        <c:v>350</c:v>
                      </c:pt>
                      <c:pt idx="166">
                        <c:v>352</c:v>
                      </c:pt>
                      <c:pt idx="167">
                        <c:v>354</c:v>
                      </c:pt>
                      <c:pt idx="168">
                        <c:v>356</c:v>
                      </c:pt>
                      <c:pt idx="169">
                        <c:v>358</c:v>
                      </c:pt>
                      <c:pt idx="170">
                        <c:v>360</c:v>
                      </c:pt>
                      <c:pt idx="171">
                        <c:v>362</c:v>
                      </c:pt>
                      <c:pt idx="172">
                        <c:v>364</c:v>
                      </c:pt>
                      <c:pt idx="173">
                        <c:v>366</c:v>
                      </c:pt>
                      <c:pt idx="174">
                        <c:v>368</c:v>
                      </c:pt>
                      <c:pt idx="175">
                        <c:v>370</c:v>
                      </c:pt>
                      <c:pt idx="176">
                        <c:v>372</c:v>
                      </c:pt>
                      <c:pt idx="177">
                        <c:v>374</c:v>
                      </c:pt>
                      <c:pt idx="178">
                        <c:v>376</c:v>
                      </c:pt>
                      <c:pt idx="179">
                        <c:v>378</c:v>
                      </c:pt>
                      <c:pt idx="180">
                        <c:v>380</c:v>
                      </c:pt>
                      <c:pt idx="181">
                        <c:v>382</c:v>
                      </c:pt>
                      <c:pt idx="182">
                        <c:v>384</c:v>
                      </c:pt>
                      <c:pt idx="183">
                        <c:v>386</c:v>
                      </c:pt>
                      <c:pt idx="184">
                        <c:v>388</c:v>
                      </c:pt>
                      <c:pt idx="185">
                        <c:v>390</c:v>
                      </c:pt>
                      <c:pt idx="186">
                        <c:v>392</c:v>
                      </c:pt>
                      <c:pt idx="187">
                        <c:v>394</c:v>
                      </c:pt>
                      <c:pt idx="188">
                        <c:v>396</c:v>
                      </c:pt>
                      <c:pt idx="189">
                        <c:v>398</c:v>
                      </c:pt>
                      <c:pt idx="190">
                        <c:v>400</c:v>
                      </c:pt>
                      <c:pt idx="191">
                        <c:v>402</c:v>
                      </c:pt>
                      <c:pt idx="192">
                        <c:v>404</c:v>
                      </c:pt>
                      <c:pt idx="193">
                        <c:v>406</c:v>
                      </c:pt>
                      <c:pt idx="194">
                        <c:v>408</c:v>
                      </c:pt>
                      <c:pt idx="195">
                        <c:v>410</c:v>
                      </c:pt>
                      <c:pt idx="196">
                        <c:v>412</c:v>
                      </c:pt>
                      <c:pt idx="197">
                        <c:v>414</c:v>
                      </c:pt>
                      <c:pt idx="198">
                        <c:v>416</c:v>
                      </c:pt>
                      <c:pt idx="199">
                        <c:v>418</c:v>
                      </c:pt>
                      <c:pt idx="200">
                        <c:v>420</c:v>
                      </c:pt>
                      <c:pt idx="201">
                        <c:v>422</c:v>
                      </c:pt>
                      <c:pt idx="202">
                        <c:v>424</c:v>
                      </c:pt>
                      <c:pt idx="203">
                        <c:v>426</c:v>
                      </c:pt>
                      <c:pt idx="204">
                        <c:v>428</c:v>
                      </c:pt>
                      <c:pt idx="205">
                        <c:v>430</c:v>
                      </c:pt>
                      <c:pt idx="206">
                        <c:v>432</c:v>
                      </c:pt>
                      <c:pt idx="207">
                        <c:v>434</c:v>
                      </c:pt>
                      <c:pt idx="208">
                        <c:v>436</c:v>
                      </c:pt>
                      <c:pt idx="209">
                        <c:v>438</c:v>
                      </c:pt>
                      <c:pt idx="210">
                        <c:v>440</c:v>
                      </c:pt>
                      <c:pt idx="211">
                        <c:v>442</c:v>
                      </c:pt>
                      <c:pt idx="212">
                        <c:v>444</c:v>
                      </c:pt>
                      <c:pt idx="213">
                        <c:v>446</c:v>
                      </c:pt>
                      <c:pt idx="214">
                        <c:v>448</c:v>
                      </c:pt>
                      <c:pt idx="215">
                        <c:v>450</c:v>
                      </c:pt>
                      <c:pt idx="216">
                        <c:v>452</c:v>
                      </c:pt>
                      <c:pt idx="217">
                        <c:v>454</c:v>
                      </c:pt>
                      <c:pt idx="218">
                        <c:v>456</c:v>
                      </c:pt>
                      <c:pt idx="219">
                        <c:v>458</c:v>
                      </c:pt>
                      <c:pt idx="220">
                        <c:v>460</c:v>
                      </c:pt>
                      <c:pt idx="221">
                        <c:v>462</c:v>
                      </c:pt>
                      <c:pt idx="222">
                        <c:v>464</c:v>
                      </c:pt>
                      <c:pt idx="223">
                        <c:v>466</c:v>
                      </c:pt>
                      <c:pt idx="224">
                        <c:v>468</c:v>
                      </c:pt>
                      <c:pt idx="225">
                        <c:v>470</c:v>
                      </c:pt>
                      <c:pt idx="226">
                        <c:v>472</c:v>
                      </c:pt>
                      <c:pt idx="227">
                        <c:v>474</c:v>
                      </c:pt>
                      <c:pt idx="228">
                        <c:v>476</c:v>
                      </c:pt>
                      <c:pt idx="229">
                        <c:v>478</c:v>
                      </c:pt>
                      <c:pt idx="230">
                        <c:v>480</c:v>
                      </c:pt>
                      <c:pt idx="231">
                        <c:v>482</c:v>
                      </c:pt>
                      <c:pt idx="232">
                        <c:v>484</c:v>
                      </c:pt>
                      <c:pt idx="233">
                        <c:v>486</c:v>
                      </c:pt>
                      <c:pt idx="234">
                        <c:v>488</c:v>
                      </c:pt>
                      <c:pt idx="235">
                        <c:v>490</c:v>
                      </c:pt>
                      <c:pt idx="236">
                        <c:v>492</c:v>
                      </c:pt>
                      <c:pt idx="237">
                        <c:v>494</c:v>
                      </c:pt>
                      <c:pt idx="238">
                        <c:v>496</c:v>
                      </c:pt>
                      <c:pt idx="239">
                        <c:v>498</c:v>
                      </c:pt>
                      <c:pt idx="240">
                        <c:v>500</c:v>
                      </c:pt>
                      <c:pt idx="241">
                        <c:v>502</c:v>
                      </c:pt>
                      <c:pt idx="242">
                        <c:v>504</c:v>
                      </c:pt>
                      <c:pt idx="243">
                        <c:v>506</c:v>
                      </c:pt>
                      <c:pt idx="244">
                        <c:v>508</c:v>
                      </c:pt>
                      <c:pt idx="245">
                        <c:v>510</c:v>
                      </c:pt>
                      <c:pt idx="246">
                        <c:v>512</c:v>
                      </c:pt>
                      <c:pt idx="247">
                        <c:v>514</c:v>
                      </c:pt>
                      <c:pt idx="248">
                        <c:v>516</c:v>
                      </c:pt>
                      <c:pt idx="249">
                        <c:v>518</c:v>
                      </c:pt>
                      <c:pt idx="250">
                        <c:v>520</c:v>
                      </c:pt>
                      <c:pt idx="251">
                        <c:v>522</c:v>
                      </c:pt>
                      <c:pt idx="252">
                        <c:v>524</c:v>
                      </c:pt>
                      <c:pt idx="253">
                        <c:v>526</c:v>
                      </c:pt>
                      <c:pt idx="254">
                        <c:v>528</c:v>
                      </c:pt>
                      <c:pt idx="255">
                        <c:v>530</c:v>
                      </c:pt>
                      <c:pt idx="256">
                        <c:v>532</c:v>
                      </c:pt>
                      <c:pt idx="257">
                        <c:v>534</c:v>
                      </c:pt>
                      <c:pt idx="258">
                        <c:v>536</c:v>
                      </c:pt>
                      <c:pt idx="259">
                        <c:v>538</c:v>
                      </c:pt>
                      <c:pt idx="260">
                        <c:v>540</c:v>
                      </c:pt>
                      <c:pt idx="261">
                        <c:v>542</c:v>
                      </c:pt>
                      <c:pt idx="262">
                        <c:v>544</c:v>
                      </c:pt>
                      <c:pt idx="263">
                        <c:v>546</c:v>
                      </c:pt>
                      <c:pt idx="264">
                        <c:v>548</c:v>
                      </c:pt>
                      <c:pt idx="265">
                        <c:v>550</c:v>
                      </c:pt>
                      <c:pt idx="266">
                        <c:v>552</c:v>
                      </c:pt>
                      <c:pt idx="267">
                        <c:v>554</c:v>
                      </c:pt>
                      <c:pt idx="268">
                        <c:v>556</c:v>
                      </c:pt>
                      <c:pt idx="269">
                        <c:v>558</c:v>
                      </c:pt>
                      <c:pt idx="270">
                        <c:v>560</c:v>
                      </c:pt>
                      <c:pt idx="271">
                        <c:v>562</c:v>
                      </c:pt>
                      <c:pt idx="272">
                        <c:v>564</c:v>
                      </c:pt>
                      <c:pt idx="273">
                        <c:v>566</c:v>
                      </c:pt>
                      <c:pt idx="274">
                        <c:v>568</c:v>
                      </c:pt>
                      <c:pt idx="275">
                        <c:v>570</c:v>
                      </c:pt>
                      <c:pt idx="276">
                        <c:v>572</c:v>
                      </c:pt>
                      <c:pt idx="277">
                        <c:v>574</c:v>
                      </c:pt>
                      <c:pt idx="278">
                        <c:v>576</c:v>
                      </c:pt>
                      <c:pt idx="279">
                        <c:v>578</c:v>
                      </c:pt>
                      <c:pt idx="280">
                        <c:v>580</c:v>
                      </c:pt>
                      <c:pt idx="281">
                        <c:v>582</c:v>
                      </c:pt>
                      <c:pt idx="282">
                        <c:v>584</c:v>
                      </c:pt>
                      <c:pt idx="283">
                        <c:v>586</c:v>
                      </c:pt>
                      <c:pt idx="284">
                        <c:v>588</c:v>
                      </c:pt>
                      <c:pt idx="285">
                        <c:v>590</c:v>
                      </c:pt>
                      <c:pt idx="286">
                        <c:v>592</c:v>
                      </c:pt>
                      <c:pt idx="287">
                        <c:v>594</c:v>
                      </c:pt>
                      <c:pt idx="288">
                        <c:v>596</c:v>
                      </c:pt>
                      <c:pt idx="289">
                        <c:v>598</c:v>
                      </c:pt>
                      <c:pt idx="290">
                        <c:v>600</c:v>
                      </c:pt>
                    </c:numCache>
                  </c:numRef>
                </c:xVal>
                <c:yVal>
                  <c:numRef>
                    <c:extLst>
                      <c:ext uri="{02D57815-91ED-43cb-92C2-25804820EDAC}">
                        <c15:formulaRef>
                          <c15:sqref>SUM!$C$2:$C$292</c15:sqref>
                        </c15:formulaRef>
                      </c:ext>
                    </c:extLst>
                    <c:numCache>
                      <c:formatCode>0.00%</c:formatCode>
                      <c:ptCount val="291"/>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1.1587199999999999E-2</c:v>
                      </c:pt>
                      <c:pt idx="15">
                        <c:v>1.153945E-2</c:v>
                      </c:pt>
                      <c:pt idx="16">
                        <c:v>1.1778230000000001E-2</c:v>
                      </c:pt>
                      <c:pt idx="17">
                        <c:v>1.1969259999999999E-2</c:v>
                      </c:pt>
                      <c:pt idx="18">
                        <c:v>1.2064770000000001E-2</c:v>
                      </c:pt>
                      <c:pt idx="19">
                        <c:v>1.201701E-2</c:v>
                      </c:pt>
                      <c:pt idx="20">
                        <c:v>1.1778230000000001E-2</c:v>
                      </c:pt>
                      <c:pt idx="21">
                        <c:v>1.144393E-2</c:v>
                      </c:pt>
                      <c:pt idx="22">
                        <c:v>1.1109629999999999E-2</c:v>
                      </c:pt>
                      <c:pt idx="23">
                        <c:v>1.096636E-2</c:v>
                      </c:pt>
                      <c:pt idx="24">
                        <c:v>1.067982E-2</c:v>
                      </c:pt>
                      <c:pt idx="25">
                        <c:v>1.0011229999999999E-2</c:v>
                      </c:pt>
                      <c:pt idx="26">
                        <c:v>9.5336600000000011E-3</c:v>
                      </c:pt>
                      <c:pt idx="27">
                        <c:v>9.3903900000000002E-3</c:v>
                      </c:pt>
                      <c:pt idx="28">
                        <c:v>9.2948800000000002E-3</c:v>
                      </c:pt>
                      <c:pt idx="29">
                        <c:v>9.0560899999999993E-3</c:v>
                      </c:pt>
                      <c:pt idx="30">
                        <c:v>8.8173100000000001E-3</c:v>
                      </c:pt>
                      <c:pt idx="31">
                        <c:v>8.769550000000001E-3</c:v>
                      </c:pt>
                      <c:pt idx="32">
                        <c:v>8.9128200000000001E-3</c:v>
                      </c:pt>
                      <c:pt idx="33">
                        <c:v>8.769550000000001E-3</c:v>
                      </c:pt>
                      <c:pt idx="34">
                        <c:v>8.43525E-3</c:v>
                      </c:pt>
                      <c:pt idx="35">
                        <c:v>7.4323599999999998E-3</c:v>
                      </c:pt>
                      <c:pt idx="36">
                        <c:v>7.1458200000000006E-3</c:v>
                      </c:pt>
                      <c:pt idx="37">
                        <c:v>6.9547899999999998E-3</c:v>
                      </c:pt>
                      <c:pt idx="38">
                        <c:v>7.0025499999999997E-3</c:v>
                      </c:pt>
                      <c:pt idx="39">
                        <c:v>7.0025499999999997E-3</c:v>
                      </c:pt>
                      <c:pt idx="40">
                        <c:v>6.9070299999999998E-3</c:v>
                      </c:pt>
                      <c:pt idx="41">
                        <c:v>6.5727400000000005E-3</c:v>
                      </c:pt>
                      <c:pt idx="42">
                        <c:v>6.0474099999999996E-3</c:v>
                      </c:pt>
                      <c:pt idx="43">
                        <c:v>5.5698400000000004E-3</c:v>
                      </c:pt>
                      <c:pt idx="44">
                        <c:v>5.2832999999999995E-3</c:v>
                      </c:pt>
                      <c:pt idx="45">
                        <c:v>5.2355399999999995E-3</c:v>
                      </c:pt>
                      <c:pt idx="46">
                        <c:v>5.1877900000000003E-3</c:v>
                      </c:pt>
                      <c:pt idx="47">
                        <c:v>5.0922699999999994E-3</c:v>
                      </c:pt>
                      <c:pt idx="48">
                        <c:v>5.0922699999999994E-3</c:v>
                      </c:pt>
                      <c:pt idx="49">
                        <c:v>5.0922699999999994E-3</c:v>
                      </c:pt>
                      <c:pt idx="50">
                        <c:v>5.0922699999999994E-3</c:v>
                      </c:pt>
                      <c:pt idx="51">
                        <c:v>5.0922699999999994E-3</c:v>
                      </c:pt>
                      <c:pt idx="52">
                        <c:v>4.9490000000000003E-3</c:v>
                      </c:pt>
                      <c:pt idx="53">
                        <c:v>4.9490000000000003E-3</c:v>
                      </c:pt>
                      <c:pt idx="54">
                        <c:v>4.9490000000000003E-3</c:v>
                      </c:pt>
                      <c:pt idx="55">
                        <c:v>4.9490000000000003E-3</c:v>
                      </c:pt>
                      <c:pt idx="56">
                        <c:v>4.9490000000000003E-3</c:v>
                      </c:pt>
                      <c:pt idx="57">
                        <c:v>4.9490000000000003E-3</c:v>
                      </c:pt>
                      <c:pt idx="58">
                        <c:v>4.9490000000000003E-3</c:v>
                      </c:pt>
                      <c:pt idx="59">
                        <c:v>5.0922699999999994E-3</c:v>
                      </c:pt>
                      <c:pt idx="60">
                        <c:v>5.3310599999999994E-3</c:v>
                      </c:pt>
                      <c:pt idx="61">
                        <c:v>5.3310599999999994E-3</c:v>
                      </c:pt>
                      <c:pt idx="62">
                        <c:v>5.3310599999999994E-3</c:v>
                      </c:pt>
                      <c:pt idx="63">
                        <c:v>5.3310599999999994E-3</c:v>
                      </c:pt>
                      <c:pt idx="64">
                        <c:v>5.3310599999999994E-3</c:v>
                      </c:pt>
                      <c:pt idx="65">
                        <c:v>5.3310599999999994E-3</c:v>
                      </c:pt>
                      <c:pt idx="66">
                        <c:v>5.2832999999999995E-3</c:v>
                      </c:pt>
                      <c:pt idx="67">
                        <c:v>5.0922699999999994E-3</c:v>
                      </c:pt>
                      <c:pt idx="68">
                        <c:v>5.0922699999999994E-3</c:v>
                      </c:pt>
                      <c:pt idx="69">
                        <c:v>5.1877900000000003E-3</c:v>
                      </c:pt>
                      <c:pt idx="70">
                        <c:v>5.0922699999999994E-3</c:v>
                      </c:pt>
                      <c:pt idx="71">
                        <c:v>5.0922699999999994E-3</c:v>
                      </c:pt>
                      <c:pt idx="72">
                        <c:v>5.0922699999999994E-3</c:v>
                      </c:pt>
                      <c:pt idx="73">
                        <c:v>5.0922699999999994E-3</c:v>
                      </c:pt>
                      <c:pt idx="74">
                        <c:v>5.0922699999999994E-3</c:v>
                      </c:pt>
                      <c:pt idx="75">
                        <c:v>5.0922699999999994E-3</c:v>
                      </c:pt>
                      <c:pt idx="76">
                        <c:v>5.1877900000000003E-3</c:v>
                      </c:pt>
                      <c:pt idx="77">
                        <c:v>5.2355399999999995E-3</c:v>
                      </c:pt>
                      <c:pt idx="78">
                        <c:v>5.3788100000000004E-3</c:v>
                      </c:pt>
                      <c:pt idx="79">
                        <c:v>5.4265699999999995E-3</c:v>
                      </c:pt>
                      <c:pt idx="80">
                        <c:v>5.5698400000000004E-3</c:v>
                      </c:pt>
                      <c:pt idx="81">
                        <c:v>5.7131100000000004E-3</c:v>
                      </c:pt>
                      <c:pt idx="82">
                        <c:v>5.8086300000000004E-3</c:v>
                      </c:pt>
                      <c:pt idx="83">
                        <c:v>5.8086300000000004E-3</c:v>
                      </c:pt>
                      <c:pt idx="84">
                        <c:v>5.8086300000000004E-3</c:v>
                      </c:pt>
                      <c:pt idx="85">
                        <c:v>5.8086300000000004E-3</c:v>
                      </c:pt>
                      <c:pt idx="86">
                        <c:v>5.9518999999999996E-3</c:v>
                      </c:pt>
                      <c:pt idx="87">
                        <c:v>6.0474099999999996E-3</c:v>
                      </c:pt>
                      <c:pt idx="88">
                        <c:v>6.0474099999999996E-3</c:v>
                      </c:pt>
                      <c:pt idx="89">
                        <c:v>6.0474099999999996E-3</c:v>
                      </c:pt>
                      <c:pt idx="90">
                        <c:v>6.0474099999999996E-3</c:v>
                      </c:pt>
                      <c:pt idx="91">
                        <c:v>6.0474099999999996E-3</c:v>
                      </c:pt>
                      <c:pt idx="92">
                        <c:v>6.2384399999999996E-3</c:v>
                      </c:pt>
                      <c:pt idx="93">
                        <c:v>6.4772200000000005E-3</c:v>
                      </c:pt>
                      <c:pt idx="94">
                        <c:v>6.6204899999999997E-3</c:v>
                      </c:pt>
                      <c:pt idx="95">
                        <c:v>6.8592799999999997E-3</c:v>
                      </c:pt>
                      <c:pt idx="96">
                        <c:v>6.9547899999999998E-3</c:v>
                      </c:pt>
                      <c:pt idx="97">
                        <c:v>7.0980600000000007E-3</c:v>
                      </c:pt>
                      <c:pt idx="98">
                        <c:v>7.0980600000000007E-3</c:v>
                      </c:pt>
                      <c:pt idx="99">
                        <c:v>7.0980600000000007E-3</c:v>
                      </c:pt>
                      <c:pt idx="100">
                        <c:v>7.0025499999999997E-3</c:v>
                      </c:pt>
                      <c:pt idx="101">
                        <c:v>7.0025499999999997E-3</c:v>
                      </c:pt>
                      <c:pt idx="102">
                        <c:v>7.0025499999999997E-3</c:v>
                      </c:pt>
                      <c:pt idx="103">
                        <c:v>7.0025499999999997E-3</c:v>
                      </c:pt>
                      <c:pt idx="104">
                        <c:v>7.0503000000000007E-3</c:v>
                      </c:pt>
                      <c:pt idx="105">
                        <c:v>7.2890900000000007E-3</c:v>
                      </c:pt>
                      <c:pt idx="106">
                        <c:v>7.5278699999999999E-3</c:v>
                      </c:pt>
                      <c:pt idx="107">
                        <c:v>7.6233899999999999E-3</c:v>
                      </c:pt>
                      <c:pt idx="108">
                        <c:v>7.8621699999999999E-3</c:v>
                      </c:pt>
                      <c:pt idx="109">
                        <c:v>8.0531999999999999E-3</c:v>
                      </c:pt>
                      <c:pt idx="110">
                        <c:v>8.0531999999999999E-3</c:v>
                      </c:pt>
                      <c:pt idx="111">
                        <c:v>8.1964700000000008E-3</c:v>
                      </c:pt>
                      <c:pt idx="112">
                        <c:v>8.1964700000000008E-3</c:v>
                      </c:pt>
                      <c:pt idx="113">
                        <c:v>8.1964700000000008E-3</c:v>
                      </c:pt>
                      <c:pt idx="114">
                        <c:v>8.2919799999999991E-3</c:v>
                      </c:pt>
                      <c:pt idx="115">
                        <c:v>8.2919799999999991E-3</c:v>
                      </c:pt>
                      <c:pt idx="116">
                        <c:v>8.33974E-3</c:v>
                      </c:pt>
                      <c:pt idx="117">
                        <c:v>8.33974E-3</c:v>
                      </c:pt>
                      <c:pt idx="118">
                        <c:v>8.6262800000000001E-3</c:v>
                      </c:pt>
                      <c:pt idx="119">
                        <c:v>8.6740399999999992E-3</c:v>
                      </c:pt>
                      <c:pt idx="120">
                        <c:v>8.9128200000000001E-3</c:v>
                      </c:pt>
                      <c:pt idx="121">
                        <c:v>9.0083300000000002E-3</c:v>
                      </c:pt>
                      <c:pt idx="122">
                        <c:v>9.1038500000000001E-3</c:v>
                      </c:pt>
                      <c:pt idx="123">
                        <c:v>9.2471199999999993E-3</c:v>
                      </c:pt>
                      <c:pt idx="124">
                        <c:v>9.3903900000000002E-3</c:v>
                      </c:pt>
                      <c:pt idx="125">
                        <c:v>9.4859000000000002E-3</c:v>
                      </c:pt>
                      <c:pt idx="126">
                        <c:v>9.3903900000000002E-3</c:v>
                      </c:pt>
                      <c:pt idx="127">
                        <c:v>9.3426299999999993E-3</c:v>
                      </c:pt>
                      <c:pt idx="128">
                        <c:v>9.2948800000000002E-3</c:v>
                      </c:pt>
                      <c:pt idx="129">
                        <c:v>9.2948800000000002E-3</c:v>
                      </c:pt>
                      <c:pt idx="130">
                        <c:v>9.2948800000000002E-3</c:v>
                      </c:pt>
                      <c:pt idx="131">
                        <c:v>9.2948800000000002E-3</c:v>
                      </c:pt>
                      <c:pt idx="132">
                        <c:v>9.1515999999999993E-3</c:v>
                      </c:pt>
                      <c:pt idx="133">
                        <c:v>9.1038500000000001E-3</c:v>
                      </c:pt>
                      <c:pt idx="134">
                        <c:v>8.7217900000000001E-3</c:v>
                      </c:pt>
                      <c:pt idx="135">
                        <c:v>8.6262800000000001E-3</c:v>
                      </c:pt>
                      <c:pt idx="136">
                        <c:v>8.33974E-3</c:v>
                      </c:pt>
                      <c:pt idx="137">
                        <c:v>8.0531999999999999E-3</c:v>
                      </c:pt>
                      <c:pt idx="138">
                        <c:v>7.95768E-3</c:v>
                      </c:pt>
                      <c:pt idx="139">
                        <c:v>7.7666599999999999E-3</c:v>
                      </c:pt>
                      <c:pt idx="140">
                        <c:v>7.5756299999999999E-3</c:v>
                      </c:pt>
                      <c:pt idx="141">
                        <c:v>7.5756299999999999E-3</c:v>
                      </c:pt>
                      <c:pt idx="142">
                        <c:v>7.4323599999999998E-3</c:v>
                      </c:pt>
                      <c:pt idx="143">
                        <c:v>7.3368399999999999E-3</c:v>
                      </c:pt>
                      <c:pt idx="144">
                        <c:v>7.3845999999999998E-3</c:v>
                      </c:pt>
                      <c:pt idx="145">
                        <c:v>7.5756299999999999E-3</c:v>
                      </c:pt>
                      <c:pt idx="146">
                        <c:v>7.6711399999999999E-3</c:v>
                      </c:pt>
                      <c:pt idx="147">
                        <c:v>7.8144100000000008E-3</c:v>
                      </c:pt>
                      <c:pt idx="148">
                        <c:v>7.8621699999999999E-3</c:v>
                      </c:pt>
                      <c:pt idx="149">
                        <c:v>7.95768E-3</c:v>
                      </c:pt>
                      <c:pt idx="150">
                        <c:v>8.0531999999999999E-3</c:v>
                      </c:pt>
                      <c:pt idx="151">
                        <c:v>8.14871E-3</c:v>
                      </c:pt>
                      <c:pt idx="152">
                        <c:v>8.1964700000000008E-3</c:v>
                      </c:pt>
                      <c:pt idx="153">
                        <c:v>8.2919799999999991E-3</c:v>
                      </c:pt>
                      <c:pt idx="154">
                        <c:v>8.3874999999999991E-3</c:v>
                      </c:pt>
                      <c:pt idx="155">
                        <c:v>8.43525E-3</c:v>
                      </c:pt>
                      <c:pt idx="156">
                        <c:v>8.53077E-3</c:v>
                      </c:pt>
                      <c:pt idx="157">
                        <c:v>8.5785199999999992E-3</c:v>
                      </c:pt>
                      <c:pt idx="158">
                        <c:v>8.6740399999999992E-3</c:v>
                      </c:pt>
                      <c:pt idx="159">
                        <c:v>8.6740399999999992E-3</c:v>
                      </c:pt>
                      <c:pt idx="160">
                        <c:v>8.5785199999999992E-3</c:v>
                      </c:pt>
                      <c:pt idx="161">
                        <c:v>8.6740399999999992E-3</c:v>
                      </c:pt>
                      <c:pt idx="162">
                        <c:v>8.6740399999999992E-3</c:v>
                      </c:pt>
                      <c:pt idx="163">
                        <c:v>8.5785199999999992E-3</c:v>
                      </c:pt>
                      <c:pt idx="164">
                        <c:v>8.43525E-3</c:v>
                      </c:pt>
                      <c:pt idx="165">
                        <c:v>8.43525E-3</c:v>
                      </c:pt>
                      <c:pt idx="166">
                        <c:v>8.43525E-3</c:v>
                      </c:pt>
                      <c:pt idx="167">
                        <c:v>8.43525E-3</c:v>
                      </c:pt>
                      <c:pt idx="168">
                        <c:v>8.43525E-3</c:v>
                      </c:pt>
                      <c:pt idx="169">
                        <c:v>8.43525E-3</c:v>
                      </c:pt>
                      <c:pt idx="170">
                        <c:v>8.43525E-3</c:v>
                      </c:pt>
                      <c:pt idx="171">
                        <c:v>8.43525E-3</c:v>
                      </c:pt>
                      <c:pt idx="172">
                        <c:v>8.43525E-3</c:v>
                      </c:pt>
                      <c:pt idx="173">
                        <c:v>8.43525E-3</c:v>
                      </c:pt>
                      <c:pt idx="174">
                        <c:v>8.43525E-3</c:v>
                      </c:pt>
                      <c:pt idx="175">
                        <c:v>8.43525E-3</c:v>
                      </c:pt>
                      <c:pt idx="176">
                        <c:v>8.43525E-3</c:v>
                      </c:pt>
                      <c:pt idx="177">
                        <c:v>8.43525E-3</c:v>
                      </c:pt>
                      <c:pt idx="178">
                        <c:v>8.43525E-3</c:v>
                      </c:pt>
                      <c:pt idx="179">
                        <c:v>8.3874999999999991E-3</c:v>
                      </c:pt>
                      <c:pt idx="180">
                        <c:v>8.2919799999999991E-3</c:v>
                      </c:pt>
                      <c:pt idx="181">
                        <c:v>8.2919799999999991E-3</c:v>
                      </c:pt>
                      <c:pt idx="182">
                        <c:v>8.1964700000000008E-3</c:v>
                      </c:pt>
                      <c:pt idx="183">
                        <c:v>8.1964700000000008E-3</c:v>
                      </c:pt>
                      <c:pt idx="184">
                        <c:v>8.1964700000000008E-3</c:v>
                      </c:pt>
                      <c:pt idx="185">
                        <c:v>8.1964700000000008E-3</c:v>
                      </c:pt>
                      <c:pt idx="186">
                        <c:v>8.1964700000000008E-3</c:v>
                      </c:pt>
                      <c:pt idx="187">
                        <c:v>8.0054400000000008E-3</c:v>
                      </c:pt>
                      <c:pt idx="188">
                        <c:v>8.1009500000000009E-3</c:v>
                      </c:pt>
                      <c:pt idx="189">
                        <c:v>8.1009500000000009E-3</c:v>
                      </c:pt>
                      <c:pt idx="190">
                        <c:v>8.1009500000000009E-3</c:v>
                      </c:pt>
                      <c:pt idx="191">
                        <c:v>8.0054400000000008E-3</c:v>
                      </c:pt>
                      <c:pt idx="192">
                        <c:v>8.0054400000000008E-3</c:v>
                      </c:pt>
                      <c:pt idx="193">
                        <c:v>7.909929999999999E-3</c:v>
                      </c:pt>
                      <c:pt idx="194">
                        <c:v>7.7666599999999999E-3</c:v>
                      </c:pt>
                      <c:pt idx="195">
                        <c:v>7.7666599999999999E-3</c:v>
                      </c:pt>
                      <c:pt idx="196">
                        <c:v>7.7666599999999999E-3</c:v>
                      </c:pt>
                      <c:pt idx="197">
                        <c:v>7.5278699999999999E-3</c:v>
                      </c:pt>
                      <c:pt idx="198">
                        <c:v>7.4801199999999998E-3</c:v>
                      </c:pt>
                      <c:pt idx="199">
                        <c:v>7.3845999999999998E-3</c:v>
                      </c:pt>
                      <c:pt idx="200">
                        <c:v>7.3368399999999999E-3</c:v>
                      </c:pt>
                      <c:pt idx="201">
                        <c:v>7.3368399999999999E-3</c:v>
                      </c:pt>
                      <c:pt idx="202">
                        <c:v>7.1458200000000006E-3</c:v>
                      </c:pt>
                      <c:pt idx="203">
                        <c:v>7.1458200000000006E-3</c:v>
                      </c:pt>
                      <c:pt idx="204">
                        <c:v>7.0980600000000007E-3</c:v>
                      </c:pt>
                      <c:pt idx="205">
                        <c:v>7.0025499999999997E-3</c:v>
                      </c:pt>
                      <c:pt idx="206">
                        <c:v>7.0025499999999997E-3</c:v>
                      </c:pt>
                      <c:pt idx="207">
                        <c:v>7.0025499999999997E-3</c:v>
                      </c:pt>
                      <c:pt idx="208">
                        <c:v>7.0025499999999997E-3</c:v>
                      </c:pt>
                      <c:pt idx="209">
                        <c:v>7.0025499999999997E-3</c:v>
                      </c:pt>
                      <c:pt idx="210">
                        <c:v>7.0025499999999997E-3</c:v>
                      </c:pt>
                      <c:pt idx="211">
                        <c:v>7.0025499999999997E-3</c:v>
                      </c:pt>
                      <c:pt idx="212">
                        <c:v>7.0025499999999997E-3</c:v>
                      </c:pt>
                      <c:pt idx="213">
                        <c:v>7.0025499999999997E-3</c:v>
                      </c:pt>
                      <c:pt idx="214">
                        <c:v>7.0025499999999997E-3</c:v>
                      </c:pt>
                      <c:pt idx="215">
                        <c:v>7.0025499999999997E-3</c:v>
                      </c:pt>
                      <c:pt idx="216">
                        <c:v>6.8115199999999997E-3</c:v>
                      </c:pt>
                      <c:pt idx="217">
                        <c:v>6.5727400000000005E-3</c:v>
                      </c:pt>
                      <c:pt idx="218">
                        <c:v>6.5727400000000005E-3</c:v>
                      </c:pt>
                      <c:pt idx="219">
                        <c:v>6.5727400000000005E-3</c:v>
                      </c:pt>
                      <c:pt idx="220">
                        <c:v>6.4772200000000005E-3</c:v>
                      </c:pt>
                      <c:pt idx="221">
                        <c:v>6.2861900000000005E-3</c:v>
                      </c:pt>
                      <c:pt idx="222">
                        <c:v>6.2861900000000005E-3</c:v>
                      </c:pt>
                      <c:pt idx="223">
                        <c:v>5.9518999999999996E-3</c:v>
                      </c:pt>
                      <c:pt idx="224">
                        <c:v>5.7131100000000004E-3</c:v>
                      </c:pt>
                      <c:pt idx="225">
                        <c:v>5.6653600000000004E-3</c:v>
                      </c:pt>
                      <c:pt idx="226">
                        <c:v>5.6653600000000004E-3</c:v>
                      </c:pt>
                      <c:pt idx="227">
                        <c:v>5.4743299999999995E-3</c:v>
                      </c:pt>
                      <c:pt idx="228">
                        <c:v>5.4265699999999995E-3</c:v>
                      </c:pt>
                      <c:pt idx="229">
                        <c:v>5.5220899999999995E-3</c:v>
                      </c:pt>
                      <c:pt idx="230">
                        <c:v>5.5698400000000004E-3</c:v>
                      </c:pt>
                      <c:pt idx="231">
                        <c:v>5.5698400000000004E-3</c:v>
                      </c:pt>
                      <c:pt idx="232">
                        <c:v>5.6653600000000004E-3</c:v>
                      </c:pt>
                      <c:pt idx="233">
                        <c:v>5.8086300000000004E-3</c:v>
                      </c:pt>
                      <c:pt idx="234">
                        <c:v>5.8086300000000004E-3</c:v>
                      </c:pt>
                      <c:pt idx="235">
                        <c:v>5.8563799999999996E-3</c:v>
                      </c:pt>
                      <c:pt idx="236">
                        <c:v>6.1906799999999996E-3</c:v>
                      </c:pt>
                      <c:pt idx="237">
                        <c:v>6.3817100000000005E-3</c:v>
                      </c:pt>
                      <c:pt idx="238">
                        <c:v>6.4294600000000006E-3</c:v>
                      </c:pt>
                      <c:pt idx="239">
                        <c:v>6.5727400000000005E-3</c:v>
                      </c:pt>
                      <c:pt idx="240">
                        <c:v>6.6204899999999997E-3</c:v>
                      </c:pt>
                      <c:pt idx="241">
                        <c:v>6.6682499999999997E-3</c:v>
                      </c:pt>
                      <c:pt idx="242">
                        <c:v>6.5727400000000005E-3</c:v>
                      </c:pt>
                      <c:pt idx="243">
                        <c:v>6.5727400000000005E-3</c:v>
                      </c:pt>
                      <c:pt idx="244">
                        <c:v>6.5727400000000005E-3</c:v>
                      </c:pt>
                      <c:pt idx="245">
                        <c:v>6.4772200000000005E-3</c:v>
                      </c:pt>
                      <c:pt idx="246">
                        <c:v>6.1906799999999996E-3</c:v>
                      </c:pt>
                      <c:pt idx="247">
                        <c:v>6.1429199999999996E-3</c:v>
                      </c:pt>
                      <c:pt idx="248">
                        <c:v>6.1429199999999996E-3</c:v>
                      </c:pt>
                      <c:pt idx="249">
                        <c:v>5.9518999999999996E-3</c:v>
                      </c:pt>
                      <c:pt idx="250">
                        <c:v>5.9041399999999996E-3</c:v>
                      </c:pt>
                      <c:pt idx="251">
                        <c:v>5.5698400000000004E-3</c:v>
                      </c:pt>
                      <c:pt idx="252">
                        <c:v>5.5220899999999995E-3</c:v>
                      </c:pt>
                      <c:pt idx="253">
                        <c:v>5.3310599999999994E-3</c:v>
                      </c:pt>
                      <c:pt idx="254">
                        <c:v>5.2832999999999995E-3</c:v>
                      </c:pt>
                      <c:pt idx="255">
                        <c:v>5.2832999999999995E-3</c:v>
                      </c:pt>
                      <c:pt idx="256">
                        <c:v>5.0922699999999994E-3</c:v>
                      </c:pt>
                      <c:pt idx="257">
                        <c:v>5.0922699999999994E-3</c:v>
                      </c:pt>
                      <c:pt idx="258">
                        <c:v>5.0922699999999994E-3</c:v>
                      </c:pt>
                      <c:pt idx="259">
                        <c:v>5.0922699999999994E-3</c:v>
                      </c:pt>
                      <c:pt idx="260">
                        <c:v>5.1877900000000003E-3</c:v>
                      </c:pt>
                      <c:pt idx="261">
                        <c:v>5.2355399999999995E-3</c:v>
                      </c:pt>
                      <c:pt idx="262">
                        <c:v>5.6653600000000004E-3</c:v>
                      </c:pt>
                      <c:pt idx="263">
                        <c:v>5.6653600000000004E-3</c:v>
                      </c:pt>
                      <c:pt idx="264">
                        <c:v>5.7131100000000004E-3</c:v>
                      </c:pt>
                      <c:pt idx="265">
                        <c:v>5.7131100000000004E-3</c:v>
                      </c:pt>
                      <c:pt idx="266">
                        <c:v>6.0951699999999996E-3</c:v>
                      </c:pt>
                      <c:pt idx="267">
                        <c:v>6.1429199999999996E-3</c:v>
                      </c:pt>
                      <c:pt idx="268">
                        <c:v>6.1429199999999996E-3</c:v>
                      </c:pt>
                      <c:pt idx="269">
                        <c:v>7.0025499999999997E-3</c:v>
                      </c:pt>
                      <c:pt idx="270">
                        <c:v>6.9547899999999998E-3</c:v>
                      </c:pt>
                      <c:pt idx="271">
                        <c:v>6.9547899999999998E-3</c:v>
                      </c:pt>
                      <c:pt idx="272">
                        <c:v>7.0980600000000007E-3</c:v>
                      </c:pt>
                      <c:pt idx="273">
                        <c:v>7.0980600000000007E-3</c:v>
                      </c:pt>
                      <c:pt idx="274">
                        <c:v>7.1458200000000006E-3</c:v>
                      </c:pt>
                      <c:pt idx="275">
                        <c:v>7.0980600000000007E-3</c:v>
                      </c:pt>
                      <c:pt idx="276">
                        <c:v>7.0980600000000007E-3</c:v>
                      </c:pt>
                      <c:pt idx="277">
                        <c:v>7.0025499999999997E-3</c:v>
                      </c:pt>
                      <c:pt idx="278">
                        <c:v>7.0025499999999997E-3</c:v>
                      </c:pt>
                      <c:pt idx="279">
                        <c:v>7.0025499999999997E-3</c:v>
                      </c:pt>
                      <c:pt idx="280">
                        <c:v>7.0025499999999997E-3</c:v>
                      </c:pt>
                      <c:pt idx="281">
                        <c:v>7.0025499999999997E-3</c:v>
                      </c:pt>
                      <c:pt idx="282">
                        <c:v>7.0980600000000007E-3</c:v>
                      </c:pt>
                      <c:pt idx="283">
                        <c:v>7.0980600000000007E-3</c:v>
                      </c:pt>
                      <c:pt idx="284">
                        <c:v>7.0980600000000007E-3</c:v>
                      </c:pt>
                      <c:pt idx="285">
                        <c:v>7.0025499999999997E-3</c:v>
                      </c:pt>
                      <c:pt idx="286">
                        <c:v>7.0025499999999997E-3</c:v>
                      </c:pt>
                      <c:pt idx="287">
                        <c:v>6.9070299999999998E-3</c:v>
                      </c:pt>
                      <c:pt idx="288">
                        <c:v>6.8592799999999997E-3</c:v>
                      </c:pt>
                      <c:pt idx="289">
                        <c:v>6.8592799999999997E-3</c:v>
                      </c:pt>
                      <c:pt idx="290">
                        <c:v>6.8592799999999997E-3</c:v>
                      </c:pt>
                    </c:numCache>
                  </c:numRef>
                </c:yVal>
                <c:smooth val="0"/>
                <c:extLst>
                  <c:ext xmlns:c16="http://schemas.microsoft.com/office/drawing/2014/chart" uri="{C3380CC4-5D6E-409C-BE32-E72D297353CC}">
                    <c16:uniqueId val="{00000004-3E51-4694-BA72-33613AC1F0A2}"/>
                  </c:ext>
                </c:extLst>
              </c15:ser>
            </c15:filteredScatterSeries>
            <c15:filteredScatterSeries>
              <c15:ser>
                <c:idx val="1"/>
                <c:order val="1"/>
                <c:tx>
                  <c:strRef>
                    <c:extLst xmlns:c15="http://schemas.microsoft.com/office/drawing/2012/chart">
                      <c:ext xmlns:c15="http://schemas.microsoft.com/office/drawing/2012/chart" uri="{02D57815-91ED-43cb-92C2-25804820EDAC}">
                        <c15:formulaRef>
                          <c15:sqref>SUM!$D$1</c15:sqref>
                        </c15:formulaRef>
                      </c:ext>
                    </c:extLst>
                    <c:strCache>
                      <c:ptCount val="1"/>
                      <c:pt idx="0">
                        <c:v>28w4578-94db</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extLst xmlns:c15="http://schemas.microsoft.com/office/drawing/2012/chart">
                      <c:ext xmlns:c15="http://schemas.microsoft.com/office/drawing/2012/chart" uri="{02D57815-91ED-43cb-92C2-25804820EDAC}">
                        <c15:formulaRef>
                          <c15:sqref>SUM!$B$2:$B$292</c15:sqref>
                        </c15:formulaRef>
                      </c:ext>
                    </c:extLst>
                    <c:numCache>
                      <c:formatCode>0</c:formatCode>
                      <c:ptCount val="291"/>
                      <c:pt idx="0">
                        <c:v>20</c:v>
                      </c:pt>
                      <c:pt idx="1">
                        <c:v>22</c:v>
                      </c:pt>
                      <c:pt idx="2">
                        <c:v>24</c:v>
                      </c:pt>
                      <c:pt idx="3">
                        <c:v>26</c:v>
                      </c:pt>
                      <c:pt idx="4">
                        <c:v>28</c:v>
                      </c:pt>
                      <c:pt idx="5">
                        <c:v>30</c:v>
                      </c:pt>
                      <c:pt idx="6">
                        <c:v>32</c:v>
                      </c:pt>
                      <c:pt idx="7">
                        <c:v>34</c:v>
                      </c:pt>
                      <c:pt idx="8">
                        <c:v>36</c:v>
                      </c:pt>
                      <c:pt idx="9">
                        <c:v>38</c:v>
                      </c:pt>
                      <c:pt idx="10">
                        <c:v>40</c:v>
                      </c:pt>
                      <c:pt idx="11">
                        <c:v>42</c:v>
                      </c:pt>
                      <c:pt idx="12">
                        <c:v>44</c:v>
                      </c:pt>
                      <c:pt idx="13">
                        <c:v>46</c:v>
                      </c:pt>
                      <c:pt idx="14">
                        <c:v>48</c:v>
                      </c:pt>
                      <c:pt idx="15">
                        <c:v>50</c:v>
                      </c:pt>
                      <c:pt idx="16">
                        <c:v>52</c:v>
                      </c:pt>
                      <c:pt idx="17">
                        <c:v>54</c:v>
                      </c:pt>
                      <c:pt idx="18">
                        <c:v>56</c:v>
                      </c:pt>
                      <c:pt idx="19">
                        <c:v>58</c:v>
                      </c:pt>
                      <c:pt idx="20">
                        <c:v>60</c:v>
                      </c:pt>
                      <c:pt idx="21">
                        <c:v>62</c:v>
                      </c:pt>
                      <c:pt idx="22">
                        <c:v>64</c:v>
                      </c:pt>
                      <c:pt idx="23">
                        <c:v>66</c:v>
                      </c:pt>
                      <c:pt idx="24">
                        <c:v>68</c:v>
                      </c:pt>
                      <c:pt idx="25">
                        <c:v>70</c:v>
                      </c:pt>
                      <c:pt idx="26">
                        <c:v>72</c:v>
                      </c:pt>
                      <c:pt idx="27">
                        <c:v>74</c:v>
                      </c:pt>
                      <c:pt idx="28">
                        <c:v>76</c:v>
                      </c:pt>
                      <c:pt idx="29">
                        <c:v>78</c:v>
                      </c:pt>
                      <c:pt idx="30">
                        <c:v>80</c:v>
                      </c:pt>
                      <c:pt idx="31">
                        <c:v>82</c:v>
                      </c:pt>
                      <c:pt idx="32">
                        <c:v>84</c:v>
                      </c:pt>
                      <c:pt idx="33">
                        <c:v>86</c:v>
                      </c:pt>
                      <c:pt idx="34">
                        <c:v>88</c:v>
                      </c:pt>
                      <c:pt idx="35">
                        <c:v>90</c:v>
                      </c:pt>
                      <c:pt idx="36">
                        <c:v>92</c:v>
                      </c:pt>
                      <c:pt idx="37">
                        <c:v>94</c:v>
                      </c:pt>
                      <c:pt idx="38">
                        <c:v>96</c:v>
                      </c:pt>
                      <c:pt idx="39">
                        <c:v>98</c:v>
                      </c:pt>
                      <c:pt idx="40">
                        <c:v>100</c:v>
                      </c:pt>
                      <c:pt idx="41">
                        <c:v>102</c:v>
                      </c:pt>
                      <c:pt idx="42">
                        <c:v>104</c:v>
                      </c:pt>
                      <c:pt idx="43">
                        <c:v>106</c:v>
                      </c:pt>
                      <c:pt idx="44">
                        <c:v>108</c:v>
                      </c:pt>
                      <c:pt idx="45">
                        <c:v>110</c:v>
                      </c:pt>
                      <c:pt idx="46">
                        <c:v>112</c:v>
                      </c:pt>
                      <c:pt idx="47">
                        <c:v>114</c:v>
                      </c:pt>
                      <c:pt idx="48">
                        <c:v>116</c:v>
                      </c:pt>
                      <c:pt idx="49">
                        <c:v>118</c:v>
                      </c:pt>
                      <c:pt idx="50">
                        <c:v>120</c:v>
                      </c:pt>
                      <c:pt idx="51">
                        <c:v>122</c:v>
                      </c:pt>
                      <c:pt idx="52">
                        <c:v>124</c:v>
                      </c:pt>
                      <c:pt idx="53">
                        <c:v>126</c:v>
                      </c:pt>
                      <c:pt idx="54">
                        <c:v>128</c:v>
                      </c:pt>
                      <c:pt idx="55">
                        <c:v>130</c:v>
                      </c:pt>
                      <c:pt idx="56">
                        <c:v>132</c:v>
                      </c:pt>
                      <c:pt idx="57">
                        <c:v>134</c:v>
                      </c:pt>
                      <c:pt idx="58">
                        <c:v>136</c:v>
                      </c:pt>
                      <c:pt idx="59">
                        <c:v>138</c:v>
                      </c:pt>
                      <c:pt idx="60">
                        <c:v>140</c:v>
                      </c:pt>
                      <c:pt idx="61">
                        <c:v>142</c:v>
                      </c:pt>
                      <c:pt idx="62">
                        <c:v>144</c:v>
                      </c:pt>
                      <c:pt idx="63">
                        <c:v>146</c:v>
                      </c:pt>
                      <c:pt idx="64">
                        <c:v>148</c:v>
                      </c:pt>
                      <c:pt idx="65">
                        <c:v>150</c:v>
                      </c:pt>
                      <c:pt idx="66">
                        <c:v>152</c:v>
                      </c:pt>
                      <c:pt idx="67">
                        <c:v>154</c:v>
                      </c:pt>
                      <c:pt idx="68">
                        <c:v>156</c:v>
                      </c:pt>
                      <c:pt idx="69">
                        <c:v>158</c:v>
                      </c:pt>
                      <c:pt idx="70">
                        <c:v>160</c:v>
                      </c:pt>
                      <c:pt idx="71">
                        <c:v>162</c:v>
                      </c:pt>
                      <c:pt idx="72">
                        <c:v>164</c:v>
                      </c:pt>
                      <c:pt idx="73">
                        <c:v>166</c:v>
                      </c:pt>
                      <c:pt idx="74">
                        <c:v>168</c:v>
                      </c:pt>
                      <c:pt idx="75">
                        <c:v>170</c:v>
                      </c:pt>
                      <c:pt idx="76">
                        <c:v>172</c:v>
                      </c:pt>
                      <c:pt idx="77">
                        <c:v>174</c:v>
                      </c:pt>
                      <c:pt idx="78">
                        <c:v>176</c:v>
                      </c:pt>
                      <c:pt idx="79">
                        <c:v>178</c:v>
                      </c:pt>
                      <c:pt idx="80">
                        <c:v>180</c:v>
                      </c:pt>
                      <c:pt idx="81">
                        <c:v>182</c:v>
                      </c:pt>
                      <c:pt idx="82">
                        <c:v>184</c:v>
                      </c:pt>
                      <c:pt idx="83">
                        <c:v>186</c:v>
                      </c:pt>
                      <c:pt idx="84">
                        <c:v>188</c:v>
                      </c:pt>
                      <c:pt idx="85">
                        <c:v>190</c:v>
                      </c:pt>
                      <c:pt idx="86">
                        <c:v>192</c:v>
                      </c:pt>
                      <c:pt idx="87">
                        <c:v>194</c:v>
                      </c:pt>
                      <c:pt idx="88">
                        <c:v>196</c:v>
                      </c:pt>
                      <c:pt idx="89">
                        <c:v>198</c:v>
                      </c:pt>
                      <c:pt idx="90">
                        <c:v>200</c:v>
                      </c:pt>
                      <c:pt idx="91">
                        <c:v>202</c:v>
                      </c:pt>
                      <c:pt idx="92">
                        <c:v>204</c:v>
                      </c:pt>
                      <c:pt idx="93">
                        <c:v>206</c:v>
                      </c:pt>
                      <c:pt idx="94">
                        <c:v>208</c:v>
                      </c:pt>
                      <c:pt idx="95">
                        <c:v>210</c:v>
                      </c:pt>
                      <c:pt idx="96">
                        <c:v>212</c:v>
                      </c:pt>
                      <c:pt idx="97">
                        <c:v>214</c:v>
                      </c:pt>
                      <c:pt idx="98">
                        <c:v>216</c:v>
                      </c:pt>
                      <c:pt idx="99">
                        <c:v>218</c:v>
                      </c:pt>
                      <c:pt idx="100">
                        <c:v>220</c:v>
                      </c:pt>
                      <c:pt idx="101">
                        <c:v>222</c:v>
                      </c:pt>
                      <c:pt idx="102">
                        <c:v>224</c:v>
                      </c:pt>
                      <c:pt idx="103">
                        <c:v>226</c:v>
                      </c:pt>
                      <c:pt idx="104">
                        <c:v>228</c:v>
                      </c:pt>
                      <c:pt idx="105">
                        <c:v>230</c:v>
                      </c:pt>
                      <c:pt idx="106">
                        <c:v>232</c:v>
                      </c:pt>
                      <c:pt idx="107">
                        <c:v>234</c:v>
                      </c:pt>
                      <c:pt idx="108">
                        <c:v>236</c:v>
                      </c:pt>
                      <c:pt idx="109">
                        <c:v>238</c:v>
                      </c:pt>
                      <c:pt idx="110">
                        <c:v>240</c:v>
                      </c:pt>
                      <c:pt idx="111">
                        <c:v>242</c:v>
                      </c:pt>
                      <c:pt idx="112">
                        <c:v>244</c:v>
                      </c:pt>
                      <c:pt idx="113">
                        <c:v>246</c:v>
                      </c:pt>
                      <c:pt idx="114">
                        <c:v>248</c:v>
                      </c:pt>
                      <c:pt idx="115">
                        <c:v>250</c:v>
                      </c:pt>
                      <c:pt idx="116">
                        <c:v>252</c:v>
                      </c:pt>
                      <c:pt idx="117">
                        <c:v>254</c:v>
                      </c:pt>
                      <c:pt idx="118">
                        <c:v>256</c:v>
                      </c:pt>
                      <c:pt idx="119">
                        <c:v>258</c:v>
                      </c:pt>
                      <c:pt idx="120">
                        <c:v>260</c:v>
                      </c:pt>
                      <c:pt idx="121">
                        <c:v>262</c:v>
                      </c:pt>
                      <c:pt idx="122">
                        <c:v>264</c:v>
                      </c:pt>
                      <c:pt idx="123">
                        <c:v>266</c:v>
                      </c:pt>
                      <c:pt idx="124">
                        <c:v>268</c:v>
                      </c:pt>
                      <c:pt idx="125">
                        <c:v>270</c:v>
                      </c:pt>
                      <c:pt idx="126">
                        <c:v>272</c:v>
                      </c:pt>
                      <c:pt idx="127">
                        <c:v>274</c:v>
                      </c:pt>
                      <c:pt idx="128">
                        <c:v>276</c:v>
                      </c:pt>
                      <c:pt idx="129">
                        <c:v>278</c:v>
                      </c:pt>
                      <c:pt idx="130">
                        <c:v>280</c:v>
                      </c:pt>
                      <c:pt idx="131">
                        <c:v>282</c:v>
                      </c:pt>
                      <c:pt idx="132">
                        <c:v>284</c:v>
                      </c:pt>
                      <c:pt idx="133">
                        <c:v>286</c:v>
                      </c:pt>
                      <c:pt idx="134">
                        <c:v>288</c:v>
                      </c:pt>
                      <c:pt idx="135">
                        <c:v>290</c:v>
                      </c:pt>
                      <c:pt idx="136">
                        <c:v>292</c:v>
                      </c:pt>
                      <c:pt idx="137">
                        <c:v>294</c:v>
                      </c:pt>
                      <c:pt idx="138">
                        <c:v>296</c:v>
                      </c:pt>
                      <c:pt idx="139">
                        <c:v>298</c:v>
                      </c:pt>
                      <c:pt idx="140">
                        <c:v>300</c:v>
                      </c:pt>
                      <c:pt idx="141">
                        <c:v>302</c:v>
                      </c:pt>
                      <c:pt idx="142">
                        <c:v>304</c:v>
                      </c:pt>
                      <c:pt idx="143">
                        <c:v>306</c:v>
                      </c:pt>
                      <c:pt idx="144">
                        <c:v>308</c:v>
                      </c:pt>
                      <c:pt idx="145">
                        <c:v>310</c:v>
                      </c:pt>
                      <c:pt idx="146">
                        <c:v>312</c:v>
                      </c:pt>
                      <c:pt idx="147">
                        <c:v>314</c:v>
                      </c:pt>
                      <c:pt idx="148">
                        <c:v>316</c:v>
                      </c:pt>
                      <c:pt idx="149">
                        <c:v>318</c:v>
                      </c:pt>
                      <c:pt idx="150">
                        <c:v>320</c:v>
                      </c:pt>
                      <c:pt idx="151">
                        <c:v>322</c:v>
                      </c:pt>
                      <c:pt idx="152">
                        <c:v>324</c:v>
                      </c:pt>
                      <c:pt idx="153">
                        <c:v>326</c:v>
                      </c:pt>
                      <c:pt idx="154">
                        <c:v>328</c:v>
                      </c:pt>
                      <c:pt idx="155">
                        <c:v>330</c:v>
                      </c:pt>
                      <c:pt idx="156">
                        <c:v>332</c:v>
                      </c:pt>
                      <c:pt idx="157">
                        <c:v>334</c:v>
                      </c:pt>
                      <c:pt idx="158">
                        <c:v>336</c:v>
                      </c:pt>
                      <c:pt idx="159">
                        <c:v>338</c:v>
                      </c:pt>
                      <c:pt idx="160">
                        <c:v>340</c:v>
                      </c:pt>
                      <c:pt idx="161">
                        <c:v>342</c:v>
                      </c:pt>
                      <c:pt idx="162">
                        <c:v>344</c:v>
                      </c:pt>
                      <c:pt idx="163">
                        <c:v>346</c:v>
                      </c:pt>
                      <c:pt idx="164">
                        <c:v>348</c:v>
                      </c:pt>
                      <c:pt idx="165">
                        <c:v>350</c:v>
                      </c:pt>
                      <c:pt idx="166">
                        <c:v>352</c:v>
                      </c:pt>
                      <c:pt idx="167">
                        <c:v>354</c:v>
                      </c:pt>
                      <c:pt idx="168">
                        <c:v>356</c:v>
                      </c:pt>
                      <c:pt idx="169">
                        <c:v>358</c:v>
                      </c:pt>
                      <c:pt idx="170">
                        <c:v>360</c:v>
                      </c:pt>
                      <c:pt idx="171">
                        <c:v>362</c:v>
                      </c:pt>
                      <c:pt idx="172">
                        <c:v>364</c:v>
                      </c:pt>
                      <c:pt idx="173">
                        <c:v>366</c:v>
                      </c:pt>
                      <c:pt idx="174">
                        <c:v>368</c:v>
                      </c:pt>
                      <c:pt idx="175">
                        <c:v>370</c:v>
                      </c:pt>
                      <c:pt idx="176">
                        <c:v>372</c:v>
                      </c:pt>
                      <c:pt idx="177">
                        <c:v>374</c:v>
                      </c:pt>
                      <c:pt idx="178">
                        <c:v>376</c:v>
                      </c:pt>
                      <c:pt idx="179">
                        <c:v>378</c:v>
                      </c:pt>
                      <c:pt idx="180">
                        <c:v>380</c:v>
                      </c:pt>
                      <c:pt idx="181">
                        <c:v>382</c:v>
                      </c:pt>
                      <c:pt idx="182">
                        <c:v>384</c:v>
                      </c:pt>
                      <c:pt idx="183">
                        <c:v>386</c:v>
                      </c:pt>
                      <c:pt idx="184">
                        <c:v>388</c:v>
                      </c:pt>
                      <c:pt idx="185">
                        <c:v>390</c:v>
                      </c:pt>
                      <c:pt idx="186">
                        <c:v>392</c:v>
                      </c:pt>
                      <c:pt idx="187">
                        <c:v>394</c:v>
                      </c:pt>
                      <c:pt idx="188">
                        <c:v>396</c:v>
                      </c:pt>
                      <c:pt idx="189">
                        <c:v>398</c:v>
                      </c:pt>
                      <c:pt idx="190">
                        <c:v>400</c:v>
                      </c:pt>
                      <c:pt idx="191">
                        <c:v>402</c:v>
                      </c:pt>
                      <c:pt idx="192">
                        <c:v>404</c:v>
                      </c:pt>
                      <c:pt idx="193">
                        <c:v>406</c:v>
                      </c:pt>
                      <c:pt idx="194">
                        <c:v>408</c:v>
                      </c:pt>
                      <c:pt idx="195">
                        <c:v>410</c:v>
                      </c:pt>
                      <c:pt idx="196">
                        <c:v>412</c:v>
                      </c:pt>
                      <c:pt idx="197">
                        <c:v>414</c:v>
                      </c:pt>
                      <c:pt idx="198">
                        <c:v>416</c:v>
                      </c:pt>
                      <c:pt idx="199">
                        <c:v>418</c:v>
                      </c:pt>
                      <c:pt idx="200">
                        <c:v>420</c:v>
                      </c:pt>
                      <c:pt idx="201">
                        <c:v>422</c:v>
                      </c:pt>
                      <c:pt idx="202">
                        <c:v>424</c:v>
                      </c:pt>
                      <c:pt idx="203">
                        <c:v>426</c:v>
                      </c:pt>
                      <c:pt idx="204">
                        <c:v>428</c:v>
                      </c:pt>
                      <c:pt idx="205">
                        <c:v>430</c:v>
                      </c:pt>
                      <c:pt idx="206">
                        <c:v>432</c:v>
                      </c:pt>
                      <c:pt idx="207">
                        <c:v>434</c:v>
                      </c:pt>
                      <c:pt idx="208">
                        <c:v>436</c:v>
                      </c:pt>
                      <c:pt idx="209">
                        <c:v>438</c:v>
                      </c:pt>
                      <c:pt idx="210">
                        <c:v>440</c:v>
                      </c:pt>
                      <c:pt idx="211">
                        <c:v>442</c:v>
                      </c:pt>
                      <c:pt idx="212">
                        <c:v>444</c:v>
                      </c:pt>
                      <c:pt idx="213">
                        <c:v>446</c:v>
                      </c:pt>
                      <c:pt idx="214">
                        <c:v>448</c:v>
                      </c:pt>
                      <c:pt idx="215">
                        <c:v>450</c:v>
                      </c:pt>
                      <c:pt idx="216">
                        <c:v>452</c:v>
                      </c:pt>
                      <c:pt idx="217">
                        <c:v>454</c:v>
                      </c:pt>
                      <c:pt idx="218">
                        <c:v>456</c:v>
                      </c:pt>
                      <c:pt idx="219">
                        <c:v>458</c:v>
                      </c:pt>
                      <c:pt idx="220">
                        <c:v>460</c:v>
                      </c:pt>
                      <c:pt idx="221">
                        <c:v>462</c:v>
                      </c:pt>
                      <c:pt idx="222">
                        <c:v>464</c:v>
                      </c:pt>
                      <c:pt idx="223">
                        <c:v>466</c:v>
                      </c:pt>
                      <c:pt idx="224">
                        <c:v>468</c:v>
                      </c:pt>
                      <c:pt idx="225">
                        <c:v>470</c:v>
                      </c:pt>
                      <c:pt idx="226">
                        <c:v>472</c:v>
                      </c:pt>
                      <c:pt idx="227">
                        <c:v>474</c:v>
                      </c:pt>
                      <c:pt idx="228">
                        <c:v>476</c:v>
                      </c:pt>
                      <c:pt idx="229">
                        <c:v>478</c:v>
                      </c:pt>
                      <c:pt idx="230">
                        <c:v>480</c:v>
                      </c:pt>
                      <c:pt idx="231">
                        <c:v>482</c:v>
                      </c:pt>
                      <c:pt idx="232">
                        <c:v>484</c:v>
                      </c:pt>
                      <c:pt idx="233">
                        <c:v>486</c:v>
                      </c:pt>
                      <c:pt idx="234">
                        <c:v>488</c:v>
                      </c:pt>
                      <c:pt idx="235">
                        <c:v>490</c:v>
                      </c:pt>
                      <c:pt idx="236">
                        <c:v>492</c:v>
                      </c:pt>
                      <c:pt idx="237">
                        <c:v>494</c:v>
                      </c:pt>
                      <c:pt idx="238">
                        <c:v>496</c:v>
                      </c:pt>
                      <c:pt idx="239">
                        <c:v>498</c:v>
                      </c:pt>
                      <c:pt idx="240">
                        <c:v>500</c:v>
                      </c:pt>
                      <c:pt idx="241">
                        <c:v>502</c:v>
                      </c:pt>
                      <c:pt idx="242">
                        <c:v>504</c:v>
                      </c:pt>
                      <c:pt idx="243">
                        <c:v>506</c:v>
                      </c:pt>
                      <c:pt idx="244">
                        <c:v>508</c:v>
                      </c:pt>
                      <c:pt idx="245">
                        <c:v>510</c:v>
                      </c:pt>
                      <c:pt idx="246">
                        <c:v>512</c:v>
                      </c:pt>
                      <c:pt idx="247">
                        <c:v>514</c:v>
                      </c:pt>
                      <c:pt idx="248">
                        <c:v>516</c:v>
                      </c:pt>
                      <c:pt idx="249">
                        <c:v>518</c:v>
                      </c:pt>
                      <c:pt idx="250">
                        <c:v>520</c:v>
                      </c:pt>
                      <c:pt idx="251">
                        <c:v>522</c:v>
                      </c:pt>
                      <c:pt idx="252">
                        <c:v>524</c:v>
                      </c:pt>
                      <c:pt idx="253">
                        <c:v>526</c:v>
                      </c:pt>
                      <c:pt idx="254">
                        <c:v>528</c:v>
                      </c:pt>
                      <c:pt idx="255">
                        <c:v>530</c:v>
                      </c:pt>
                      <c:pt idx="256">
                        <c:v>532</c:v>
                      </c:pt>
                      <c:pt idx="257">
                        <c:v>534</c:v>
                      </c:pt>
                      <c:pt idx="258">
                        <c:v>536</c:v>
                      </c:pt>
                      <c:pt idx="259">
                        <c:v>538</c:v>
                      </c:pt>
                      <c:pt idx="260">
                        <c:v>540</c:v>
                      </c:pt>
                      <c:pt idx="261">
                        <c:v>542</c:v>
                      </c:pt>
                      <c:pt idx="262">
                        <c:v>544</c:v>
                      </c:pt>
                      <c:pt idx="263">
                        <c:v>546</c:v>
                      </c:pt>
                      <c:pt idx="264">
                        <c:v>548</c:v>
                      </c:pt>
                      <c:pt idx="265">
                        <c:v>550</c:v>
                      </c:pt>
                      <c:pt idx="266">
                        <c:v>552</c:v>
                      </c:pt>
                      <c:pt idx="267">
                        <c:v>554</c:v>
                      </c:pt>
                      <c:pt idx="268">
                        <c:v>556</c:v>
                      </c:pt>
                      <c:pt idx="269">
                        <c:v>558</c:v>
                      </c:pt>
                      <c:pt idx="270">
                        <c:v>560</c:v>
                      </c:pt>
                      <c:pt idx="271">
                        <c:v>562</c:v>
                      </c:pt>
                      <c:pt idx="272">
                        <c:v>564</c:v>
                      </c:pt>
                      <c:pt idx="273">
                        <c:v>566</c:v>
                      </c:pt>
                      <c:pt idx="274">
                        <c:v>568</c:v>
                      </c:pt>
                      <c:pt idx="275">
                        <c:v>570</c:v>
                      </c:pt>
                      <c:pt idx="276">
                        <c:v>572</c:v>
                      </c:pt>
                      <c:pt idx="277">
                        <c:v>574</c:v>
                      </c:pt>
                      <c:pt idx="278">
                        <c:v>576</c:v>
                      </c:pt>
                      <c:pt idx="279">
                        <c:v>578</c:v>
                      </c:pt>
                      <c:pt idx="280">
                        <c:v>580</c:v>
                      </c:pt>
                      <c:pt idx="281">
                        <c:v>582</c:v>
                      </c:pt>
                      <c:pt idx="282">
                        <c:v>584</c:v>
                      </c:pt>
                      <c:pt idx="283">
                        <c:v>586</c:v>
                      </c:pt>
                      <c:pt idx="284">
                        <c:v>588</c:v>
                      </c:pt>
                      <c:pt idx="285">
                        <c:v>590</c:v>
                      </c:pt>
                      <c:pt idx="286">
                        <c:v>592</c:v>
                      </c:pt>
                      <c:pt idx="287">
                        <c:v>594</c:v>
                      </c:pt>
                      <c:pt idx="288">
                        <c:v>596</c:v>
                      </c:pt>
                      <c:pt idx="289">
                        <c:v>598</c:v>
                      </c:pt>
                      <c:pt idx="290">
                        <c:v>600</c:v>
                      </c:pt>
                    </c:numCache>
                  </c:numRef>
                </c:xVal>
                <c:yVal>
                  <c:numRef>
                    <c:extLst xmlns:c15="http://schemas.microsoft.com/office/drawing/2012/chart">
                      <c:ext xmlns:c15="http://schemas.microsoft.com/office/drawing/2012/chart" uri="{02D57815-91ED-43cb-92C2-25804820EDAC}">
                        <c15:formulaRef>
                          <c15:sqref>SUM!$D$2:$D$292</c15:sqref>
                        </c15:formulaRef>
                      </c:ext>
                    </c:extLst>
                    <c:numCache>
                      <c:formatCode>0.00%</c:formatCode>
                      <c:ptCount val="291"/>
                      <c:pt idx="0">
                        <c:v>2.3843709999999997E-2</c:v>
                      </c:pt>
                      <c:pt idx="1">
                        <c:v>2.2682829999999998E-2</c:v>
                      </c:pt>
                      <c:pt idx="2">
                        <c:v>2.1521949999999998E-2</c:v>
                      </c:pt>
                      <c:pt idx="3">
                        <c:v>2.0361069999999998E-2</c:v>
                      </c:pt>
                      <c:pt idx="4">
                        <c:v>1.9200189999999999E-2</c:v>
                      </c:pt>
                      <c:pt idx="5">
                        <c:v>1.7652350000000001E-2</c:v>
                      </c:pt>
                      <c:pt idx="6">
                        <c:v>1.687843E-2</c:v>
                      </c:pt>
                      <c:pt idx="7">
                        <c:v>1.571755E-2</c:v>
                      </c:pt>
                      <c:pt idx="8">
                        <c:v>1.4556670000000001E-2</c:v>
                      </c:pt>
                      <c:pt idx="9">
                        <c:v>1.3395779999999999E-2</c:v>
                      </c:pt>
                      <c:pt idx="10">
                        <c:v>1.22349E-2</c:v>
                      </c:pt>
                      <c:pt idx="11">
                        <c:v>1.1460980000000001E-2</c:v>
                      </c:pt>
                      <c:pt idx="12">
                        <c:v>1.068706E-2</c:v>
                      </c:pt>
                      <c:pt idx="13">
                        <c:v>9.5261800000000004E-3</c:v>
                      </c:pt>
                      <c:pt idx="14">
                        <c:v>8.7522599999999996E-3</c:v>
                      </c:pt>
                      <c:pt idx="15">
                        <c:v>7.9783400000000004E-3</c:v>
                      </c:pt>
                      <c:pt idx="16">
                        <c:v>6.81746E-3</c:v>
                      </c:pt>
                      <c:pt idx="17">
                        <c:v>6.0435399999999992E-3</c:v>
                      </c:pt>
                      <c:pt idx="18">
                        <c:v>5.26962E-3</c:v>
                      </c:pt>
                      <c:pt idx="19">
                        <c:v>4.4957E-3</c:v>
                      </c:pt>
                      <c:pt idx="20">
                        <c:v>3.7217800000000001E-3</c:v>
                      </c:pt>
                      <c:pt idx="21">
                        <c:v>3.3348200000000001E-3</c:v>
                      </c:pt>
                      <c:pt idx="22">
                        <c:v>3.3348200000000001E-3</c:v>
                      </c:pt>
                      <c:pt idx="23">
                        <c:v>2.9478600000000001E-3</c:v>
                      </c:pt>
                      <c:pt idx="24">
                        <c:v>2.5608900000000001E-3</c:v>
                      </c:pt>
                      <c:pt idx="25">
                        <c:v>2.5608900000000001E-3</c:v>
                      </c:pt>
                      <c:pt idx="26">
                        <c:v>2.5608900000000001E-3</c:v>
                      </c:pt>
                      <c:pt idx="27">
                        <c:v>2.1739300000000001E-3</c:v>
                      </c:pt>
                      <c:pt idx="28">
                        <c:v>2.5608900000000001E-3</c:v>
                      </c:pt>
                      <c:pt idx="29">
                        <c:v>2.5608900000000001E-3</c:v>
                      </c:pt>
                      <c:pt idx="30">
                        <c:v>2.9478600000000001E-3</c:v>
                      </c:pt>
                      <c:pt idx="31">
                        <c:v>2.5608900000000001E-3</c:v>
                      </c:pt>
                      <c:pt idx="32">
                        <c:v>2.5608900000000001E-3</c:v>
                      </c:pt>
                      <c:pt idx="33">
                        <c:v>2.1739300000000001E-3</c:v>
                      </c:pt>
                      <c:pt idx="34">
                        <c:v>2.1739300000000001E-3</c:v>
                      </c:pt>
                      <c:pt idx="35">
                        <c:v>1.7869699999999999E-3</c:v>
                      </c:pt>
                      <c:pt idx="36">
                        <c:v>1.7869699999999999E-3</c:v>
                      </c:pt>
                      <c:pt idx="37">
                        <c:v>1.7869699999999999E-3</c:v>
                      </c:pt>
                      <c:pt idx="38">
                        <c:v>1.7869699999999999E-3</c:v>
                      </c:pt>
                      <c:pt idx="39">
                        <c:v>1.7869699999999999E-3</c:v>
                      </c:pt>
                      <c:pt idx="40">
                        <c:v>2.1739300000000001E-3</c:v>
                      </c:pt>
                      <c:pt idx="41">
                        <c:v>2.1739300000000001E-3</c:v>
                      </c:pt>
                      <c:pt idx="42">
                        <c:v>2.1739300000000001E-3</c:v>
                      </c:pt>
                      <c:pt idx="43">
                        <c:v>2.1739300000000001E-3</c:v>
                      </c:pt>
                      <c:pt idx="44">
                        <c:v>2.1739300000000001E-3</c:v>
                      </c:pt>
                      <c:pt idx="45">
                        <c:v>2.1739300000000001E-3</c:v>
                      </c:pt>
                      <c:pt idx="46">
                        <c:v>2.1739300000000001E-3</c:v>
                      </c:pt>
                      <c:pt idx="47">
                        <c:v>2.1739300000000001E-3</c:v>
                      </c:pt>
                      <c:pt idx="48">
                        <c:v>1.4000099999999999E-3</c:v>
                      </c:pt>
                      <c:pt idx="49">
                        <c:v>1.4000099999999999E-3</c:v>
                      </c:pt>
                      <c:pt idx="50">
                        <c:v>1.7869699999999999E-3</c:v>
                      </c:pt>
                      <c:pt idx="51">
                        <c:v>1.7869699999999999E-3</c:v>
                      </c:pt>
                      <c:pt idx="52">
                        <c:v>1.4000099999999999E-3</c:v>
                      </c:pt>
                      <c:pt idx="53">
                        <c:v>1.4000099999999999E-3</c:v>
                      </c:pt>
                      <c:pt idx="54">
                        <c:v>1.4000099999999999E-3</c:v>
                      </c:pt>
                      <c:pt idx="55">
                        <c:v>2.1739300000000001E-3</c:v>
                      </c:pt>
                      <c:pt idx="56">
                        <c:v>2.1739300000000001E-3</c:v>
                      </c:pt>
                      <c:pt idx="57">
                        <c:v>2.1739300000000001E-3</c:v>
                      </c:pt>
                      <c:pt idx="58">
                        <c:v>2.5608900000000001E-3</c:v>
                      </c:pt>
                      <c:pt idx="59">
                        <c:v>2.5608900000000001E-3</c:v>
                      </c:pt>
                      <c:pt idx="60">
                        <c:v>2.9478600000000001E-3</c:v>
                      </c:pt>
                      <c:pt idx="61">
                        <c:v>2.9478600000000001E-3</c:v>
                      </c:pt>
                      <c:pt idx="62">
                        <c:v>2.9478600000000001E-3</c:v>
                      </c:pt>
                      <c:pt idx="63">
                        <c:v>2.9478600000000001E-3</c:v>
                      </c:pt>
                      <c:pt idx="64">
                        <c:v>3.3348200000000001E-3</c:v>
                      </c:pt>
                      <c:pt idx="65">
                        <c:v>3.3348200000000001E-3</c:v>
                      </c:pt>
                      <c:pt idx="66">
                        <c:v>3.3348200000000001E-3</c:v>
                      </c:pt>
                      <c:pt idx="67">
                        <c:v>3.3348200000000001E-3</c:v>
                      </c:pt>
                      <c:pt idx="68">
                        <c:v>3.3348200000000001E-3</c:v>
                      </c:pt>
                      <c:pt idx="69">
                        <c:v>3.3348200000000001E-3</c:v>
                      </c:pt>
                      <c:pt idx="70">
                        <c:v>3.3348200000000001E-3</c:v>
                      </c:pt>
                      <c:pt idx="71">
                        <c:v>3.3348200000000001E-3</c:v>
                      </c:pt>
                      <c:pt idx="72">
                        <c:v>3.3348200000000001E-3</c:v>
                      </c:pt>
                      <c:pt idx="73">
                        <c:v>3.7217800000000001E-3</c:v>
                      </c:pt>
                      <c:pt idx="74">
                        <c:v>3.7217800000000001E-3</c:v>
                      </c:pt>
                      <c:pt idx="75">
                        <c:v>3.7217800000000001E-3</c:v>
                      </c:pt>
                      <c:pt idx="76">
                        <c:v>4.1087400000000005E-3</c:v>
                      </c:pt>
                      <c:pt idx="77">
                        <c:v>4.1087400000000005E-3</c:v>
                      </c:pt>
                      <c:pt idx="78">
                        <c:v>4.1087400000000005E-3</c:v>
                      </c:pt>
                      <c:pt idx="79">
                        <c:v>4.1087400000000005E-3</c:v>
                      </c:pt>
                      <c:pt idx="80">
                        <c:v>4.1087400000000005E-3</c:v>
                      </c:pt>
                      <c:pt idx="81">
                        <c:v>4.1087400000000005E-3</c:v>
                      </c:pt>
                      <c:pt idx="82">
                        <c:v>4.8826599999999996E-3</c:v>
                      </c:pt>
                      <c:pt idx="83">
                        <c:v>4.8826599999999996E-3</c:v>
                      </c:pt>
                      <c:pt idx="84">
                        <c:v>5.26962E-3</c:v>
                      </c:pt>
                      <c:pt idx="85">
                        <c:v>5.6565799999999996E-3</c:v>
                      </c:pt>
                      <c:pt idx="86">
                        <c:v>6.0435399999999992E-3</c:v>
                      </c:pt>
                      <c:pt idx="87">
                        <c:v>5.6565799999999996E-3</c:v>
                      </c:pt>
                      <c:pt idx="88">
                        <c:v>5.6565799999999996E-3</c:v>
                      </c:pt>
                      <c:pt idx="89">
                        <c:v>5.6565799999999996E-3</c:v>
                      </c:pt>
                      <c:pt idx="90">
                        <c:v>5.6565799999999996E-3</c:v>
                      </c:pt>
                      <c:pt idx="91">
                        <c:v>5.6565799999999996E-3</c:v>
                      </c:pt>
                      <c:pt idx="92">
                        <c:v>5.6565799999999996E-3</c:v>
                      </c:pt>
                      <c:pt idx="93">
                        <c:v>5.6565799999999996E-3</c:v>
                      </c:pt>
                      <c:pt idx="94">
                        <c:v>6.0435399999999992E-3</c:v>
                      </c:pt>
                      <c:pt idx="95">
                        <c:v>6.0435399999999992E-3</c:v>
                      </c:pt>
                      <c:pt idx="96">
                        <c:v>6.0435399999999992E-3</c:v>
                      </c:pt>
                      <c:pt idx="97">
                        <c:v>6.0435399999999992E-3</c:v>
                      </c:pt>
                      <c:pt idx="98">
                        <c:v>5.6565799999999996E-3</c:v>
                      </c:pt>
                      <c:pt idx="99">
                        <c:v>5.6565799999999996E-3</c:v>
                      </c:pt>
                      <c:pt idx="100">
                        <c:v>5.6565799999999996E-3</c:v>
                      </c:pt>
                      <c:pt idx="101">
                        <c:v>6.0435399999999992E-3</c:v>
                      </c:pt>
                      <c:pt idx="102">
                        <c:v>6.0435399999999992E-3</c:v>
                      </c:pt>
                      <c:pt idx="103">
                        <c:v>6.0435399999999992E-3</c:v>
                      </c:pt>
                      <c:pt idx="104">
                        <c:v>6.0435399999999992E-3</c:v>
                      </c:pt>
                      <c:pt idx="105">
                        <c:v>6.0435399999999992E-3</c:v>
                      </c:pt>
                      <c:pt idx="106">
                        <c:v>6.0435399999999992E-3</c:v>
                      </c:pt>
                      <c:pt idx="107">
                        <c:v>6.0435399999999992E-3</c:v>
                      </c:pt>
                      <c:pt idx="108">
                        <c:v>6.0435399999999992E-3</c:v>
                      </c:pt>
                      <c:pt idx="109">
                        <c:v>6.4305000000000005E-3</c:v>
                      </c:pt>
                      <c:pt idx="110">
                        <c:v>6.4305000000000005E-3</c:v>
                      </c:pt>
                      <c:pt idx="111">
                        <c:v>6.4305000000000005E-3</c:v>
                      </c:pt>
                      <c:pt idx="112">
                        <c:v>6.4305000000000005E-3</c:v>
                      </c:pt>
                      <c:pt idx="113">
                        <c:v>6.4305000000000005E-3</c:v>
                      </c:pt>
                      <c:pt idx="114">
                        <c:v>6.4305000000000005E-3</c:v>
                      </c:pt>
                      <c:pt idx="115">
                        <c:v>6.81746E-3</c:v>
                      </c:pt>
                      <c:pt idx="116">
                        <c:v>6.81746E-3</c:v>
                      </c:pt>
                      <c:pt idx="117">
                        <c:v>6.81746E-3</c:v>
                      </c:pt>
                      <c:pt idx="118">
                        <c:v>6.81746E-3</c:v>
                      </c:pt>
                      <c:pt idx="119">
                        <c:v>6.81746E-3</c:v>
                      </c:pt>
                      <c:pt idx="120">
                        <c:v>6.4305000000000005E-3</c:v>
                      </c:pt>
                      <c:pt idx="121">
                        <c:v>6.4305000000000005E-3</c:v>
                      </c:pt>
                      <c:pt idx="122">
                        <c:v>6.0435399999999992E-3</c:v>
                      </c:pt>
                      <c:pt idx="123">
                        <c:v>6.0435399999999992E-3</c:v>
                      </c:pt>
                      <c:pt idx="124">
                        <c:v>6.0435399999999992E-3</c:v>
                      </c:pt>
                      <c:pt idx="125">
                        <c:v>6.0435399999999992E-3</c:v>
                      </c:pt>
                      <c:pt idx="126">
                        <c:v>5.26962E-3</c:v>
                      </c:pt>
                      <c:pt idx="127">
                        <c:v>5.26962E-3</c:v>
                      </c:pt>
                      <c:pt idx="128">
                        <c:v>4.8826599999999996E-3</c:v>
                      </c:pt>
                      <c:pt idx="129">
                        <c:v>4.4957E-3</c:v>
                      </c:pt>
                      <c:pt idx="130">
                        <c:v>4.4957E-3</c:v>
                      </c:pt>
                      <c:pt idx="131">
                        <c:v>4.1087400000000005E-3</c:v>
                      </c:pt>
                      <c:pt idx="132">
                        <c:v>4.1087400000000005E-3</c:v>
                      </c:pt>
                      <c:pt idx="133">
                        <c:v>4.1087400000000005E-3</c:v>
                      </c:pt>
                      <c:pt idx="134">
                        <c:v>4.1087400000000005E-3</c:v>
                      </c:pt>
                      <c:pt idx="135">
                        <c:v>4.1087400000000005E-3</c:v>
                      </c:pt>
                      <c:pt idx="136">
                        <c:v>4.1087400000000005E-3</c:v>
                      </c:pt>
                      <c:pt idx="137">
                        <c:v>4.1087400000000005E-3</c:v>
                      </c:pt>
                      <c:pt idx="138">
                        <c:v>4.1087400000000005E-3</c:v>
                      </c:pt>
                      <c:pt idx="139">
                        <c:v>4.1087400000000005E-3</c:v>
                      </c:pt>
                      <c:pt idx="140">
                        <c:v>4.1087400000000005E-3</c:v>
                      </c:pt>
                      <c:pt idx="141">
                        <c:v>4.1087400000000005E-3</c:v>
                      </c:pt>
                      <c:pt idx="142">
                        <c:v>4.1087400000000005E-3</c:v>
                      </c:pt>
                      <c:pt idx="143">
                        <c:v>4.1087400000000005E-3</c:v>
                      </c:pt>
                      <c:pt idx="144">
                        <c:v>3.7217800000000001E-3</c:v>
                      </c:pt>
                      <c:pt idx="145">
                        <c:v>3.7217800000000001E-3</c:v>
                      </c:pt>
                      <c:pt idx="146">
                        <c:v>3.7217800000000001E-3</c:v>
                      </c:pt>
                      <c:pt idx="147">
                        <c:v>3.3348200000000001E-3</c:v>
                      </c:pt>
                      <c:pt idx="148">
                        <c:v>3.3348200000000001E-3</c:v>
                      </c:pt>
                      <c:pt idx="149">
                        <c:v>3.3348200000000001E-3</c:v>
                      </c:pt>
                      <c:pt idx="150">
                        <c:v>3.3348200000000001E-3</c:v>
                      </c:pt>
                      <c:pt idx="151">
                        <c:v>3.3348200000000001E-3</c:v>
                      </c:pt>
                      <c:pt idx="152">
                        <c:v>3.7217800000000001E-3</c:v>
                      </c:pt>
                      <c:pt idx="153">
                        <c:v>3.7217800000000001E-3</c:v>
                      </c:pt>
                      <c:pt idx="154">
                        <c:v>3.7217800000000001E-3</c:v>
                      </c:pt>
                      <c:pt idx="155">
                        <c:v>3.7217800000000001E-3</c:v>
                      </c:pt>
                      <c:pt idx="156">
                        <c:v>3.3348200000000001E-3</c:v>
                      </c:pt>
                      <c:pt idx="157">
                        <c:v>3.3348200000000001E-3</c:v>
                      </c:pt>
                      <c:pt idx="158">
                        <c:v>3.3348200000000001E-3</c:v>
                      </c:pt>
                      <c:pt idx="159">
                        <c:v>3.3348200000000001E-3</c:v>
                      </c:pt>
                      <c:pt idx="160">
                        <c:v>2.9478600000000001E-3</c:v>
                      </c:pt>
                      <c:pt idx="161">
                        <c:v>2.9478600000000001E-3</c:v>
                      </c:pt>
                      <c:pt idx="162">
                        <c:v>2.9478600000000001E-3</c:v>
                      </c:pt>
                      <c:pt idx="163">
                        <c:v>2.5608900000000001E-3</c:v>
                      </c:pt>
                      <c:pt idx="164">
                        <c:v>2.5608900000000001E-3</c:v>
                      </c:pt>
                      <c:pt idx="165">
                        <c:v>2.5608900000000001E-3</c:v>
                      </c:pt>
                      <c:pt idx="166">
                        <c:v>2.5608900000000001E-3</c:v>
                      </c:pt>
                      <c:pt idx="167">
                        <c:v>2.5608900000000001E-3</c:v>
                      </c:pt>
                      <c:pt idx="168">
                        <c:v>2.5608900000000001E-3</c:v>
                      </c:pt>
                      <c:pt idx="169">
                        <c:v>2.5608900000000001E-3</c:v>
                      </c:pt>
                      <c:pt idx="170">
                        <c:v>2.5608900000000001E-3</c:v>
                      </c:pt>
                      <c:pt idx="171">
                        <c:v>2.5608900000000001E-3</c:v>
                      </c:pt>
                      <c:pt idx="172">
                        <c:v>2.5608900000000001E-3</c:v>
                      </c:pt>
                      <c:pt idx="173">
                        <c:v>2.5608900000000001E-3</c:v>
                      </c:pt>
                      <c:pt idx="174">
                        <c:v>2.5608900000000001E-3</c:v>
                      </c:pt>
                      <c:pt idx="175">
                        <c:v>2.5608900000000001E-3</c:v>
                      </c:pt>
                      <c:pt idx="176">
                        <c:v>2.5608900000000001E-3</c:v>
                      </c:pt>
                      <c:pt idx="177">
                        <c:v>2.1739300000000001E-3</c:v>
                      </c:pt>
                      <c:pt idx="178">
                        <c:v>2.1739300000000001E-3</c:v>
                      </c:pt>
                      <c:pt idx="179">
                        <c:v>2.1739300000000001E-3</c:v>
                      </c:pt>
                      <c:pt idx="180">
                        <c:v>2.1739300000000001E-3</c:v>
                      </c:pt>
                      <c:pt idx="181">
                        <c:v>1.4000099999999999E-3</c:v>
                      </c:pt>
                      <c:pt idx="182">
                        <c:v>1.4000099999999999E-3</c:v>
                      </c:pt>
                      <c:pt idx="183">
                        <c:v>1.4000099999999999E-3</c:v>
                      </c:pt>
                      <c:pt idx="184">
                        <c:v>1.4000099999999999E-3</c:v>
                      </c:pt>
                      <c:pt idx="185">
                        <c:v>1.4000099999999999E-3</c:v>
                      </c:pt>
                      <c:pt idx="186">
                        <c:v>1.7869699999999999E-3</c:v>
                      </c:pt>
                      <c:pt idx="187">
                        <c:v>1.7869699999999999E-3</c:v>
                      </c:pt>
                      <c:pt idx="188">
                        <c:v>1.7869699999999999E-3</c:v>
                      </c:pt>
                      <c:pt idx="189">
                        <c:v>1.7869699999999999E-3</c:v>
                      </c:pt>
                      <c:pt idx="190">
                        <c:v>2.1739300000000001E-3</c:v>
                      </c:pt>
                      <c:pt idx="191">
                        <c:v>2.1739300000000001E-3</c:v>
                      </c:pt>
                      <c:pt idx="192">
                        <c:v>2.1739300000000001E-3</c:v>
                      </c:pt>
                      <c:pt idx="193">
                        <c:v>2.1739300000000001E-3</c:v>
                      </c:pt>
                      <c:pt idx="194">
                        <c:v>2.5608900000000001E-3</c:v>
                      </c:pt>
                      <c:pt idx="195">
                        <c:v>2.5608900000000001E-3</c:v>
                      </c:pt>
                      <c:pt idx="196">
                        <c:v>2.5608900000000001E-3</c:v>
                      </c:pt>
                      <c:pt idx="197">
                        <c:v>2.9478600000000001E-3</c:v>
                      </c:pt>
                      <c:pt idx="198">
                        <c:v>2.9478600000000001E-3</c:v>
                      </c:pt>
                      <c:pt idx="199">
                        <c:v>2.9478600000000001E-3</c:v>
                      </c:pt>
                      <c:pt idx="200">
                        <c:v>2.9478600000000001E-3</c:v>
                      </c:pt>
                      <c:pt idx="201">
                        <c:v>2.9478600000000001E-3</c:v>
                      </c:pt>
                      <c:pt idx="202">
                        <c:v>2.9478600000000001E-3</c:v>
                      </c:pt>
                      <c:pt idx="203">
                        <c:v>2.9478600000000001E-3</c:v>
                      </c:pt>
                      <c:pt idx="204">
                        <c:v>3.3348200000000001E-3</c:v>
                      </c:pt>
                      <c:pt idx="205">
                        <c:v>3.3348200000000001E-3</c:v>
                      </c:pt>
                      <c:pt idx="206">
                        <c:v>3.3348200000000001E-3</c:v>
                      </c:pt>
                      <c:pt idx="207">
                        <c:v>3.3348200000000001E-3</c:v>
                      </c:pt>
                      <c:pt idx="208">
                        <c:v>3.3348200000000001E-3</c:v>
                      </c:pt>
                      <c:pt idx="209">
                        <c:v>3.3348200000000001E-3</c:v>
                      </c:pt>
                      <c:pt idx="210">
                        <c:v>3.3348200000000001E-3</c:v>
                      </c:pt>
                      <c:pt idx="211">
                        <c:v>3.3348200000000001E-3</c:v>
                      </c:pt>
                      <c:pt idx="212">
                        <c:v>3.3348200000000001E-3</c:v>
                      </c:pt>
                      <c:pt idx="213">
                        <c:v>3.7217800000000001E-3</c:v>
                      </c:pt>
                      <c:pt idx="214">
                        <c:v>3.7217800000000001E-3</c:v>
                      </c:pt>
                      <c:pt idx="215">
                        <c:v>3.7217800000000001E-3</c:v>
                      </c:pt>
                      <c:pt idx="216">
                        <c:v>3.7217800000000001E-3</c:v>
                      </c:pt>
                      <c:pt idx="217">
                        <c:v>3.7217800000000001E-3</c:v>
                      </c:pt>
                      <c:pt idx="218">
                        <c:v>3.7217800000000001E-3</c:v>
                      </c:pt>
                      <c:pt idx="219">
                        <c:v>3.7217800000000001E-3</c:v>
                      </c:pt>
                      <c:pt idx="220">
                        <c:v>3.7217800000000001E-3</c:v>
                      </c:pt>
                      <c:pt idx="221">
                        <c:v>3.7217800000000001E-3</c:v>
                      </c:pt>
                      <c:pt idx="222">
                        <c:v>3.7217800000000001E-3</c:v>
                      </c:pt>
                      <c:pt idx="223">
                        <c:v>4.1087400000000005E-3</c:v>
                      </c:pt>
                      <c:pt idx="224">
                        <c:v>4.1087400000000005E-3</c:v>
                      </c:pt>
                      <c:pt idx="225">
                        <c:v>4.1087400000000005E-3</c:v>
                      </c:pt>
                      <c:pt idx="226">
                        <c:v>4.1087400000000005E-3</c:v>
                      </c:pt>
                      <c:pt idx="227">
                        <c:v>4.1087400000000005E-3</c:v>
                      </c:pt>
                      <c:pt idx="228">
                        <c:v>3.7217800000000001E-3</c:v>
                      </c:pt>
                      <c:pt idx="229">
                        <c:v>3.7217800000000001E-3</c:v>
                      </c:pt>
                      <c:pt idx="230">
                        <c:v>3.7217800000000001E-3</c:v>
                      </c:pt>
                      <c:pt idx="231">
                        <c:v>3.3348200000000001E-3</c:v>
                      </c:pt>
                      <c:pt idx="232">
                        <c:v>3.3348200000000001E-3</c:v>
                      </c:pt>
                      <c:pt idx="233">
                        <c:v>3.3348200000000001E-3</c:v>
                      </c:pt>
                      <c:pt idx="234">
                        <c:v>2.9478600000000001E-3</c:v>
                      </c:pt>
                      <c:pt idx="235">
                        <c:v>2.9478600000000001E-3</c:v>
                      </c:pt>
                      <c:pt idx="236">
                        <c:v>2.9478600000000001E-3</c:v>
                      </c:pt>
                      <c:pt idx="237">
                        <c:v>2.9478600000000001E-3</c:v>
                      </c:pt>
                      <c:pt idx="238">
                        <c:v>2.9478600000000001E-3</c:v>
                      </c:pt>
                      <c:pt idx="239">
                        <c:v>2.9478600000000001E-3</c:v>
                      </c:pt>
                      <c:pt idx="240">
                        <c:v>2.9478600000000001E-3</c:v>
                      </c:pt>
                      <c:pt idx="241">
                        <c:v>2.9478600000000001E-3</c:v>
                      </c:pt>
                      <c:pt idx="242">
                        <c:v>2.5608900000000001E-3</c:v>
                      </c:pt>
                      <c:pt idx="243">
                        <c:v>2.5608900000000001E-3</c:v>
                      </c:pt>
                      <c:pt idx="244">
                        <c:v>2.5608900000000001E-3</c:v>
                      </c:pt>
                      <c:pt idx="245">
                        <c:v>2.9478600000000001E-3</c:v>
                      </c:pt>
                      <c:pt idx="246">
                        <c:v>2.9478600000000001E-3</c:v>
                      </c:pt>
                      <c:pt idx="247">
                        <c:v>2.9478600000000001E-3</c:v>
                      </c:pt>
                      <c:pt idx="248">
                        <c:v>2.9478600000000001E-3</c:v>
                      </c:pt>
                      <c:pt idx="249">
                        <c:v>2.9478600000000001E-3</c:v>
                      </c:pt>
                      <c:pt idx="250">
                        <c:v>3.7217800000000001E-3</c:v>
                      </c:pt>
                      <c:pt idx="251">
                        <c:v>3.7217800000000001E-3</c:v>
                      </c:pt>
                      <c:pt idx="252">
                        <c:v>3.7217800000000001E-3</c:v>
                      </c:pt>
                      <c:pt idx="253">
                        <c:v>3.3348200000000001E-3</c:v>
                      </c:pt>
                      <c:pt idx="254">
                        <c:v>3.3348200000000001E-3</c:v>
                      </c:pt>
                      <c:pt idx="255">
                        <c:v>3.3348200000000001E-3</c:v>
                      </c:pt>
                      <c:pt idx="256">
                        <c:v>3.3348200000000001E-3</c:v>
                      </c:pt>
                      <c:pt idx="257">
                        <c:v>3.3348200000000001E-3</c:v>
                      </c:pt>
                      <c:pt idx="258">
                        <c:v>3.3348200000000001E-3</c:v>
                      </c:pt>
                      <c:pt idx="259">
                        <c:v>3.3348200000000001E-3</c:v>
                      </c:pt>
                      <c:pt idx="260">
                        <c:v>3.3348200000000001E-3</c:v>
                      </c:pt>
                      <c:pt idx="261">
                        <c:v>3.3348200000000001E-3</c:v>
                      </c:pt>
                      <c:pt idx="262">
                        <c:v>3.3348200000000001E-3</c:v>
                      </c:pt>
                      <c:pt idx="263">
                        <c:v>3.3348200000000001E-3</c:v>
                      </c:pt>
                      <c:pt idx="264">
                        <c:v>3.3348200000000001E-3</c:v>
                      </c:pt>
                      <c:pt idx="265">
                        <c:v>3.3348200000000001E-3</c:v>
                      </c:pt>
                      <c:pt idx="266">
                        <c:v>3.3348200000000001E-3</c:v>
                      </c:pt>
                      <c:pt idx="267">
                        <c:v>3.3348200000000001E-3</c:v>
                      </c:pt>
                      <c:pt idx="268">
                        <c:v>3.3348200000000001E-3</c:v>
                      </c:pt>
                      <c:pt idx="269">
                        <c:v>3.3348200000000001E-3</c:v>
                      </c:pt>
                      <c:pt idx="270">
                        <c:v>3.3348200000000001E-3</c:v>
                      </c:pt>
                      <c:pt idx="271">
                        <c:v>3.3348200000000001E-3</c:v>
                      </c:pt>
                      <c:pt idx="272">
                        <c:v>3.3348200000000001E-3</c:v>
                      </c:pt>
                      <c:pt idx="273">
                        <c:v>3.3348200000000001E-3</c:v>
                      </c:pt>
                      <c:pt idx="274">
                        <c:v>3.3348200000000001E-3</c:v>
                      </c:pt>
                      <c:pt idx="275">
                        <c:v>3.3348200000000001E-3</c:v>
                      </c:pt>
                      <c:pt idx="276">
                        <c:v>3.3348200000000001E-3</c:v>
                      </c:pt>
                      <c:pt idx="277">
                        <c:v>3.3348200000000001E-3</c:v>
                      </c:pt>
                      <c:pt idx="278">
                        <c:v>3.3348200000000001E-3</c:v>
                      </c:pt>
                      <c:pt idx="279">
                        <c:v>3.3348200000000001E-3</c:v>
                      </c:pt>
                      <c:pt idx="280">
                        <c:v>3.3348200000000001E-3</c:v>
                      </c:pt>
                      <c:pt idx="281">
                        <c:v>3.3348200000000001E-3</c:v>
                      </c:pt>
                      <c:pt idx="282">
                        <c:v>3.3348200000000001E-3</c:v>
                      </c:pt>
                      <c:pt idx="283">
                        <c:v>3.3348200000000001E-3</c:v>
                      </c:pt>
                      <c:pt idx="284">
                        <c:v>3.3348200000000001E-3</c:v>
                      </c:pt>
                      <c:pt idx="285">
                        <c:v>3.3348200000000001E-3</c:v>
                      </c:pt>
                      <c:pt idx="286">
                        <c:v>3.3348200000000001E-3</c:v>
                      </c:pt>
                      <c:pt idx="287">
                        <c:v>3.3348200000000001E-3</c:v>
                      </c:pt>
                      <c:pt idx="288">
                        <c:v>3.3348200000000001E-3</c:v>
                      </c:pt>
                      <c:pt idx="289">
                        <c:v>3.3348200000000001E-3</c:v>
                      </c:pt>
                      <c:pt idx="290">
                        <c:v>3.3348200000000001E-3</c:v>
                      </c:pt>
                    </c:numCache>
                  </c:numRef>
                </c:yVal>
                <c:smooth val="0"/>
                <c:extLst xmlns:c15="http://schemas.microsoft.com/office/drawing/2012/chart">
                  <c:ext xmlns:c16="http://schemas.microsoft.com/office/drawing/2014/chart" uri="{C3380CC4-5D6E-409C-BE32-E72D297353CC}">
                    <c16:uniqueId val="{00000005-3E51-4694-BA72-33613AC1F0A2}"/>
                  </c:ext>
                </c:extLst>
              </c15:ser>
            </c15:filteredScatterSeries>
            <c15:filteredScatterSeries>
              <c15:ser>
                <c:idx val="2"/>
                <c:order val="2"/>
                <c:tx>
                  <c:strRef>
                    <c:extLst xmlns:c15="http://schemas.microsoft.com/office/drawing/2012/chart">
                      <c:ext xmlns:c15="http://schemas.microsoft.com/office/drawing/2012/chart" uri="{02D57815-91ED-43cb-92C2-25804820EDAC}">
                        <c15:formulaRef>
                          <c15:sqref>SUM!$E$1</c15:sqref>
                        </c15:formulaRef>
                      </c:ext>
                    </c:extLst>
                    <c:strCache>
                      <c:ptCount val="1"/>
                      <c:pt idx="0">
                        <c:v>26w4534,4, 5,6v</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extLst xmlns:c15="http://schemas.microsoft.com/office/drawing/2012/chart">
                      <c:ext xmlns:c15="http://schemas.microsoft.com/office/drawing/2012/chart" uri="{02D57815-91ED-43cb-92C2-25804820EDAC}">
                        <c15:formulaRef>
                          <c15:sqref>SUM!$B$2:$B$292</c15:sqref>
                        </c15:formulaRef>
                      </c:ext>
                    </c:extLst>
                    <c:numCache>
                      <c:formatCode>0</c:formatCode>
                      <c:ptCount val="291"/>
                      <c:pt idx="0">
                        <c:v>20</c:v>
                      </c:pt>
                      <c:pt idx="1">
                        <c:v>22</c:v>
                      </c:pt>
                      <c:pt idx="2">
                        <c:v>24</c:v>
                      </c:pt>
                      <c:pt idx="3">
                        <c:v>26</c:v>
                      </c:pt>
                      <c:pt idx="4">
                        <c:v>28</c:v>
                      </c:pt>
                      <c:pt idx="5">
                        <c:v>30</c:v>
                      </c:pt>
                      <c:pt idx="6">
                        <c:v>32</c:v>
                      </c:pt>
                      <c:pt idx="7">
                        <c:v>34</c:v>
                      </c:pt>
                      <c:pt idx="8">
                        <c:v>36</c:v>
                      </c:pt>
                      <c:pt idx="9">
                        <c:v>38</c:v>
                      </c:pt>
                      <c:pt idx="10">
                        <c:v>40</c:v>
                      </c:pt>
                      <c:pt idx="11">
                        <c:v>42</c:v>
                      </c:pt>
                      <c:pt idx="12">
                        <c:v>44</c:v>
                      </c:pt>
                      <c:pt idx="13">
                        <c:v>46</c:v>
                      </c:pt>
                      <c:pt idx="14">
                        <c:v>48</c:v>
                      </c:pt>
                      <c:pt idx="15">
                        <c:v>50</c:v>
                      </c:pt>
                      <c:pt idx="16">
                        <c:v>52</c:v>
                      </c:pt>
                      <c:pt idx="17">
                        <c:v>54</c:v>
                      </c:pt>
                      <c:pt idx="18">
                        <c:v>56</c:v>
                      </c:pt>
                      <c:pt idx="19">
                        <c:v>58</c:v>
                      </c:pt>
                      <c:pt idx="20">
                        <c:v>60</c:v>
                      </c:pt>
                      <c:pt idx="21">
                        <c:v>62</c:v>
                      </c:pt>
                      <c:pt idx="22">
                        <c:v>64</c:v>
                      </c:pt>
                      <c:pt idx="23">
                        <c:v>66</c:v>
                      </c:pt>
                      <c:pt idx="24">
                        <c:v>68</c:v>
                      </c:pt>
                      <c:pt idx="25">
                        <c:v>70</c:v>
                      </c:pt>
                      <c:pt idx="26">
                        <c:v>72</c:v>
                      </c:pt>
                      <c:pt idx="27">
                        <c:v>74</c:v>
                      </c:pt>
                      <c:pt idx="28">
                        <c:v>76</c:v>
                      </c:pt>
                      <c:pt idx="29">
                        <c:v>78</c:v>
                      </c:pt>
                      <c:pt idx="30">
                        <c:v>80</c:v>
                      </c:pt>
                      <c:pt idx="31">
                        <c:v>82</c:v>
                      </c:pt>
                      <c:pt idx="32">
                        <c:v>84</c:v>
                      </c:pt>
                      <c:pt idx="33">
                        <c:v>86</c:v>
                      </c:pt>
                      <c:pt idx="34">
                        <c:v>88</c:v>
                      </c:pt>
                      <c:pt idx="35">
                        <c:v>90</c:v>
                      </c:pt>
                      <c:pt idx="36">
                        <c:v>92</c:v>
                      </c:pt>
                      <c:pt idx="37">
                        <c:v>94</c:v>
                      </c:pt>
                      <c:pt idx="38">
                        <c:v>96</c:v>
                      </c:pt>
                      <c:pt idx="39">
                        <c:v>98</c:v>
                      </c:pt>
                      <c:pt idx="40">
                        <c:v>100</c:v>
                      </c:pt>
                      <c:pt idx="41">
                        <c:v>102</c:v>
                      </c:pt>
                      <c:pt idx="42">
                        <c:v>104</c:v>
                      </c:pt>
                      <c:pt idx="43">
                        <c:v>106</c:v>
                      </c:pt>
                      <c:pt idx="44">
                        <c:v>108</c:v>
                      </c:pt>
                      <c:pt idx="45">
                        <c:v>110</c:v>
                      </c:pt>
                      <c:pt idx="46">
                        <c:v>112</c:v>
                      </c:pt>
                      <c:pt idx="47">
                        <c:v>114</c:v>
                      </c:pt>
                      <c:pt idx="48">
                        <c:v>116</c:v>
                      </c:pt>
                      <c:pt idx="49">
                        <c:v>118</c:v>
                      </c:pt>
                      <c:pt idx="50">
                        <c:v>120</c:v>
                      </c:pt>
                      <c:pt idx="51">
                        <c:v>122</c:v>
                      </c:pt>
                      <c:pt idx="52">
                        <c:v>124</c:v>
                      </c:pt>
                      <c:pt idx="53">
                        <c:v>126</c:v>
                      </c:pt>
                      <c:pt idx="54">
                        <c:v>128</c:v>
                      </c:pt>
                      <c:pt idx="55">
                        <c:v>130</c:v>
                      </c:pt>
                      <c:pt idx="56">
                        <c:v>132</c:v>
                      </c:pt>
                      <c:pt idx="57">
                        <c:v>134</c:v>
                      </c:pt>
                      <c:pt idx="58">
                        <c:v>136</c:v>
                      </c:pt>
                      <c:pt idx="59">
                        <c:v>138</c:v>
                      </c:pt>
                      <c:pt idx="60">
                        <c:v>140</c:v>
                      </c:pt>
                      <c:pt idx="61">
                        <c:v>142</c:v>
                      </c:pt>
                      <c:pt idx="62">
                        <c:v>144</c:v>
                      </c:pt>
                      <c:pt idx="63">
                        <c:v>146</c:v>
                      </c:pt>
                      <c:pt idx="64">
                        <c:v>148</c:v>
                      </c:pt>
                      <c:pt idx="65">
                        <c:v>150</c:v>
                      </c:pt>
                      <c:pt idx="66">
                        <c:v>152</c:v>
                      </c:pt>
                      <c:pt idx="67">
                        <c:v>154</c:v>
                      </c:pt>
                      <c:pt idx="68">
                        <c:v>156</c:v>
                      </c:pt>
                      <c:pt idx="69">
                        <c:v>158</c:v>
                      </c:pt>
                      <c:pt idx="70">
                        <c:v>160</c:v>
                      </c:pt>
                      <c:pt idx="71">
                        <c:v>162</c:v>
                      </c:pt>
                      <c:pt idx="72">
                        <c:v>164</c:v>
                      </c:pt>
                      <c:pt idx="73">
                        <c:v>166</c:v>
                      </c:pt>
                      <c:pt idx="74">
                        <c:v>168</c:v>
                      </c:pt>
                      <c:pt idx="75">
                        <c:v>170</c:v>
                      </c:pt>
                      <c:pt idx="76">
                        <c:v>172</c:v>
                      </c:pt>
                      <c:pt idx="77">
                        <c:v>174</c:v>
                      </c:pt>
                      <c:pt idx="78">
                        <c:v>176</c:v>
                      </c:pt>
                      <c:pt idx="79">
                        <c:v>178</c:v>
                      </c:pt>
                      <c:pt idx="80">
                        <c:v>180</c:v>
                      </c:pt>
                      <c:pt idx="81">
                        <c:v>182</c:v>
                      </c:pt>
                      <c:pt idx="82">
                        <c:v>184</c:v>
                      </c:pt>
                      <c:pt idx="83">
                        <c:v>186</c:v>
                      </c:pt>
                      <c:pt idx="84">
                        <c:v>188</c:v>
                      </c:pt>
                      <c:pt idx="85">
                        <c:v>190</c:v>
                      </c:pt>
                      <c:pt idx="86">
                        <c:v>192</c:v>
                      </c:pt>
                      <c:pt idx="87">
                        <c:v>194</c:v>
                      </c:pt>
                      <c:pt idx="88">
                        <c:v>196</c:v>
                      </c:pt>
                      <c:pt idx="89">
                        <c:v>198</c:v>
                      </c:pt>
                      <c:pt idx="90">
                        <c:v>200</c:v>
                      </c:pt>
                      <c:pt idx="91">
                        <c:v>202</c:v>
                      </c:pt>
                      <c:pt idx="92">
                        <c:v>204</c:v>
                      </c:pt>
                      <c:pt idx="93">
                        <c:v>206</c:v>
                      </c:pt>
                      <c:pt idx="94">
                        <c:v>208</c:v>
                      </c:pt>
                      <c:pt idx="95">
                        <c:v>210</c:v>
                      </c:pt>
                      <c:pt idx="96">
                        <c:v>212</c:v>
                      </c:pt>
                      <c:pt idx="97">
                        <c:v>214</c:v>
                      </c:pt>
                      <c:pt idx="98">
                        <c:v>216</c:v>
                      </c:pt>
                      <c:pt idx="99">
                        <c:v>218</c:v>
                      </c:pt>
                      <c:pt idx="100">
                        <c:v>220</c:v>
                      </c:pt>
                      <c:pt idx="101">
                        <c:v>222</c:v>
                      </c:pt>
                      <c:pt idx="102">
                        <c:v>224</c:v>
                      </c:pt>
                      <c:pt idx="103">
                        <c:v>226</c:v>
                      </c:pt>
                      <c:pt idx="104">
                        <c:v>228</c:v>
                      </c:pt>
                      <c:pt idx="105">
                        <c:v>230</c:v>
                      </c:pt>
                      <c:pt idx="106">
                        <c:v>232</c:v>
                      </c:pt>
                      <c:pt idx="107">
                        <c:v>234</c:v>
                      </c:pt>
                      <c:pt idx="108">
                        <c:v>236</c:v>
                      </c:pt>
                      <c:pt idx="109">
                        <c:v>238</c:v>
                      </c:pt>
                      <c:pt idx="110">
                        <c:v>240</c:v>
                      </c:pt>
                      <c:pt idx="111">
                        <c:v>242</c:v>
                      </c:pt>
                      <c:pt idx="112">
                        <c:v>244</c:v>
                      </c:pt>
                      <c:pt idx="113">
                        <c:v>246</c:v>
                      </c:pt>
                      <c:pt idx="114">
                        <c:v>248</c:v>
                      </c:pt>
                      <c:pt idx="115">
                        <c:v>250</c:v>
                      </c:pt>
                      <c:pt idx="116">
                        <c:v>252</c:v>
                      </c:pt>
                      <c:pt idx="117">
                        <c:v>254</c:v>
                      </c:pt>
                      <c:pt idx="118">
                        <c:v>256</c:v>
                      </c:pt>
                      <c:pt idx="119">
                        <c:v>258</c:v>
                      </c:pt>
                      <c:pt idx="120">
                        <c:v>260</c:v>
                      </c:pt>
                      <c:pt idx="121">
                        <c:v>262</c:v>
                      </c:pt>
                      <c:pt idx="122">
                        <c:v>264</c:v>
                      </c:pt>
                      <c:pt idx="123">
                        <c:v>266</c:v>
                      </c:pt>
                      <c:pt idx="124">
                        <c:v>268</c:v>
                      </c:pt>
                      <c:pt idx="125">
                        <c:v>270</c:v>
                      </c:pt>
                      <c:pt idx="126">
                        <c:v>272</c:v>
                      </c:pt>
                      <c:pt idx="127">
                        <c:v>274</c:v>
                      </c:pt>
                      <c:pt idx="128">
                        <c:v>276</c:v>
                      </c:pt>
                      <c:pt idx="129">
                        <c:v>278</c:v>
                      </c:pt>
                      <c:pt idx="130">
                        <c:v>280</c:v>
                      </c:pt>
                      <c:pt idx="131">
                        <c:v>282</c:v>
                      </c:pt>
                      <c:pt idx="132">
                        <c:v>284</c:v>
                      </c:pt>
                      <c:pt idx="133">
                        <c:v>286</c:v>
                      </c:pt>
                      <c:pt idx="134">
                        <c:v>288</c:v>
                      </c:pt>
                      <c:pt idx="135">
                        <c:v>290</c:v>
                      </c:pt>
                      <c:pt idx="136">
                        <c:v>292</c:v>
                      </c:pt>
                      <c:pt idx="137">
                        <c:v>294</c:v>
                      </c:pt>
                      <c:pt idx="138">
                        <c:v>296</c:v>
                      </c:pt>
                      <c:pt idx="139">
                        <c:v>298</c:v>
                      </c:pt>
                      <c:pt idx="140">
                        <c:v>300</c:v>
                      </c:pt>
                      <c:pt idx="141">
                        <c:v>302</c:v>
                      </c:pt>
                      <c:pt idx="142">
                        <c:v>304</c:v>
                      </c:pt>
                      <c:pt idx="143">
                        <c:v>306</c:v>
                      </c:pt>
                      <c:pt idx="144">
                        <c:v>308</c:v>
                      </c:pt>
                      <c:pt idx="145">
                        <c:v>310</c:v>
                      </c:pt>
                      <c:pt idx="146">
                        <c:v>312</c:v>
                      </c:pt>
                      <c:pt idx="147">
                        <c:v>314</c:v>
                      </c:pt>
                      <c:pt idx="148">
                        <c:v>316</c:v>
                      </c:pt>
                      <c:pt idx="149">
                        <c:v>318</c:v>
                      </c:pt>
                      <c:pt idx="150">
                        <c:v>320</c:v>
                      </c:pt>
                      <c:pt idx="151">
                        <c:v>322</c:v>
                      </c:pt>
                      <c:pt idx="152">
                        <c:v>324</c:v>
                      </c:pt>
                      <c:pt idx="153">
                        <c:v>326</c:v>
                      </c:pt>
                      <c:pt idx="154">
                        <c:v>328</c:v>
                      </c:pt>
                      <c:pt idx="155">
                        <c:v>330</c:v>
                      </c:pt>
                      <c:pt idx="156">
                        <c:v>332</c:v>
                      </c:pt>
                      <c:pt idx="157">
                        <c:v>334</c:v>
                      </c:pt>
                      <c:pt idx="158">
                        <c:v>336</c:v>
                      </c:pt>
                      <c:pt idx="159">
                        <c:v>338</c:v>
                      </c:pt>
                      <c:pt idx="160">
                        <c:v>340</c:v>
                      </c:pt>
                      <c:pt idx="161">
                        <c:v>342</c:v>
                      </c:pt>
                      <c:pt idx="162">
                        <c:v>344</c:v>
                      </c:pt>
                      <c:pt idx="163">
                        <c:v>346</c:v>
                      </c:pt>
                      <c:pt idx="164">
                        <c:v>348</c:v>
                      </c:pt>
                      <c:pt idx="165">
                        <c:v>350</c:v>
                      </c:pt>
                      <c:pt idx="166">
                        <c:v>352</c:v>
                      </c:pt>
                      <c:pt idx="167">
                        <c:v>354</c:v>
                      </c:pt>
                      <c:pt idx="168">
                        <c:v>356</c:v>
                      </c:pt>
                      <c:pt idx="169">
                        <c:v>358</c:v>
                      </c:pt>
                      <c:pt idx="170">
                        <c:v>360</c:v>
                      </c:pt>
                      <c:pt idx="171">
                        <c:v>362</c:v>
                      </c:pt>
                      <c:pt idx="172">
                        <c:v>364</c:v>
                      </c:pt>
                      <c:pt idx="173">
                        <c:v>366</c:v>
                      </c:pt>
                      <c:pt idx="174">
                        <c:v>368</c:v>
                      </c:pt>
                      <c:pt idx="175">
                        <c:v>370</c:v>
                      </c:pt>
                      <c:pt idx="176">
                        <c:v>372</c:v>
                      </c:pt>
                      <c:pt idx="177">
                        <c:v>374</c:v>
                      </c:pt>
                      <c:pt idx="178">
                        <c:v>376</c:v>
                      </c:pt>
                      <c:pt idx="179">
                        <c:v>378</c:v>
                      </c:pt>
                      <c:pt idx="180">
                        <c:v>380</c:v>
                      </c:pt>
                      <c:pt idx="181">
                        <c:v>382</c:v>
                      </c:pt>
                      <c:pt idx="182">
                        <c:v>384</c:v>
                      </c:pt>
                      <c:pt idx="183">
                        <c:v>386</c:v>
                      </c:pt>
                      <c:pt idx="184">
                        <c:v>388</c:v>
                      </c:pt>
                      <c:pt idx="185">
                        <c:v>390</c:v>
                      </c:pt>
                      <c:pt idx="186">
                        <c:v>392</c:v>
                      </c:pt>
                      <c:pt idx="187">
                        <c:v>394</c:v>
                      </c:pt>
                      <c:pt idx="188">
                        <c:v>396</c:v>
                      </c:pt>
                      <c:pt idx="189">
                        <c:v>398</c:v>
                      </c:pt>
                      <c:pt idx="190">
                        <c:v>400</c:v>
                      </c:pt>
                      <c:pt idx="191">
                        <c:v>402</c:v>
                      </c:pt>
                      <c:pt idx="192">
                        <c:v>404</c:v>
                      </c:pt>
                      <c:pt idx="193">
                        <c:v>406</c:v>
                      </c:pt>
                      <c:pt idx="194">
                        <c:v>408</c:v>
                      </c:pt>
                      <c:pt idx="195">
                        <c:v>410</c:v>
                      </c:pt>
                      <c:pt idx="196">
                        <c:v>412</c:v>
                      </c:pt>
                      <c:pt idx="197">
                        <c:v>414</c:v>
                      </c:pt>
                      <c:pt idx="198">
                        <c:v>416</c:v>
                      </c:pt>
                      <c:pt idx="199">
                        <c:v>418</c:v>
                      </c:pt>
                      <c:pt idx="200">
                        <c:v>420</c:v>
                      </c:pt>
                      <c:pt idx="201">
                        <c:v>422</c:v>
                      </c:pt>
                      <c:pt idx="202">
                        <c:v>424</c:v>
                      </c:pt>
                      <c:pt idx="203">
                        <c:v>426</c:v>
                      </c:pt>
                      <c:pt idx="204">
                        <c:v>428</c:v>
                      </c:pt>
                      <c:pt idx="205">
                        <c:v>430</c:v>
                      </c:pt>
                      <c:pt idx="206">
                        <c:v>432</c:v>
                      </c:pt>
                      <c:pt idx="207">
                        <c:v>434</c:v>
                      </c:pt>
                      <c:pt idx="208">
                        <c:v>436</c:v>
                      </c:pt>
                      <c:pt idx="209">
                        <c:v>438</c:v>
                      </c:pt>
                      <c:pt idx="210">
                        <c:v>440</c:v>
                      </c:pt>
                      <c:pt idx="211">
                        <c:v>442</c:v>
                      </c:pt>
                      <c:pt idx="212">
                        <c:v>444</c:v>
                      </c:pt>
                      <c:pt idx="213">
                        <c:v>446</c:v>
                      </c:pt>
                      <c:pt idx="214">
                        <c:v>448</c:v>
                      </c:pt>
                      <c:pt idx="215">
                        <c:v>450</c:v>
                      </c:pt>
                      <c:pt idx="216">
                        <c:v>452</c:v>
                      </c:pt>
                      <c:pt idx="217">
                        <c:v>454</c:v>
                      </c:pt>
                      <c:pt idx="218">
                        <c:v>456</c:v>
                      </c:pt>
                      <c:pt idx="219">
                        <c:v>458</c:v>
                      </c:pt>
                      <c:pt idx="220">
                        <c:v>460</c:v>
                      </c:pt>
                      <c:pt idx="221">
                        <c:v>462</c:v>
                      </c:pt>
                      <c:pt idx="222">
                        <c:v>464</c:v>
                      </c:pt>
                      <c:pt idx="223">
                        <c:v>466</c:v>
                      </c:pt>
                      <c:pt idx="224">
                        <c:v>468</c:v>
                      </c:pt>
                      <c:pt idx="225">
                        <c:v>470</c:v>
                      </c:pt>
                      <c:pt idx="226">
                        <c:v>472</c:v>
                      </c:pt>
                      <c:pt idx="227">
                        <c:v>474</c:v>
                      </c:pt>
                      <c:pt idx="228">
                        <c:v>476</c:v>
                      </c:pt>
                      <c:pt idx="229">
                        <c:v>478</c:v>
                      </c:pt>
                      <c:pt idx="230">
                        <c:v>480</c:v>
                      </c:pt>
                      <c:pt idx="231">
                        <c:v>482</c:v>
                      </c:pt>
                      <c:pt idx="232">
                        <c:v>484</c:v>
                      </c:pt>
                      <c:pt idx="233">
                        <c:v>486</c:v>
                      </c:pt>
                      <c:pt idx="234">
                        <c:v>488</c:v>
                      </c:pt>
                      <c:pt idx="235">
                        <c:v>490</c:v>
                      </c:pt>
                      <c:pt idx="236">
                        <c:v>492</c:v>
                      </c:pt>
                      <c:pt idx="237">
                        <c:v>494</c:v>
                      </c:pt>
                      <c:pt idx="238">
                        <c:v>496</c:v>
                      </c:pt>
                      <c:pt idx="239">
                        <c:v>498</c:v>
                      </c:pt>
                      <c:pt idx="240">
                        <c:v>500</c:v>
                      </c:pt>
                      <c:pt idx="241">
                        <c:v>502</c:v>
                      </c:pt>
                      <c:pt idx="242">
                        <c:v>504</c:v>
                      </c:pt>
                      <c:pt idx="243">
                        <c:v>506</c:v>
                      </c:pt>
                      <c:pt idx="244">
                        <c:v>508</c:v>
                      </c:pt>
                      <c:pt idx="245">
                        <c:v>510</c:v>
                      </c:pt>
                      <c:pt idx="246">
                        <c:v>512</c:v>
                      </c:pt>
                      <c:pt idx="247">
                        <c:v>514</c:v>
                      </c:pt>
                      <c:pt idx="248">
                        <c:v>516</c:v>
                      </c:pt>
                      <c:pt idx="249">
                        <c:v>518</c:v>
                      </c:pt>
                      <c:pt idx="250">
                        <c:v>520</c:v>
                      </c:pt>
                      <c:pt idx="251">
                        <c:v>522</c:v>
                      </c:pt>
                      <c:pt idx="252">
                        <c:v>524</c:v>
                      </c:pt>
                      <c:pt idx="253">
                        <c:v>526</c:v>
                      </c:pt>
                      <c:pt idx="254">
                        <c:v>528</c:v>
                      </c:pt>
                      <c:pt idx="255">
                        <c:v>530</c:v>
                      </c:pt>
                      <c:pt idx="256">
                        <c:v>532</c:v>
                      </c:pt>
                      <c:pt idx="257">
                        <c:v>534</c:v>
                      </c:pt>
                      <c:pt idx="258">
                        <c:v>536</c:v>
                      </c:pt>
                      <c:pt idx="259">
                        <c:v>538</c:v>
                      </c:pt>
                      <c:pt idx="260">
                        <c:v>540</c:v>
                      </c:pt>
                      <c:pt idx="261">
                        <c:v>542</c:v>
                      </c:pt>
                      <c:pt idx="262">
                        <c:v>544</c:v>
                      </c:pt>
                      <c:pt idx="263">
                        <c:v>546</c:v>
                      </c:pt>
                      <c:pt idx="264">
                        <c:v>548</c:v>
                      </c:pt>
                      <c:pt idx="265">
                        <c:v>550</c:v>
                      </c:pt>
                      <c:pt idx="266">
                        <c:v>552</c:v>
                      </c:pt>
                      <c:pt idx="267">
                        <c:v>554</c:v>
                      </c:pt>
                      <c:pt idx="268">
                        <c:v>556</c:v>
                      </c:pt>
                      <c:pt idx="269">
                        <c:v>558</c:v>
                      </c:pt>
                      <c:pt idx="270">
                        <c:v>560</c:v>
                      </c:pt>
                      <c:pt idx="271">
                        <c:v>562</c:v>
                      </c:pt>
                      <c:pt idx="272">
                        <c:v>564</c:v>
                      </c:pt>
                      <c:pt idx="273">
                        <c:v>566</c:v>
                      </c:pt>
                      <c:pt idx="274">
                        <c:v>568</c:v>
                      </c:pt>
                      <c:pt idx="275">
                        <c:v>570</c:v>
                      </c:pt>
                      <c:pt idx="276">
                        <c:v>572</c:v>
                      </c:pt>
                      <c:pt idx="277">
                        <c:v>574</c:v>
                      </c:pt>
                      <c:pt idx="278">
                        <c:v>576</c:v>
                      </c:pt>
                      <c:pt idx="279">
                        <c:v>578</c:v>
                      </c:pt>
                      <c:pt idx="280">
                        <c:v>580</c:v>
                      </c:pt>
                      <c:pt idx="281">
                        <c:v>582</c:v>
                      </c:pt>
                      <c:pt idx="282">
                        <c:v>584</c:v>
                      </c:pt>
                      <c:pt idx="283">
                        <c:v>586</c:v>
                      </c:pt>
                      <c:pt idx="284">
                        <c:v>588</c:v>
                      </c:pt>
                      <c:pt idx="285">
                        <c:v>590</c:v>
                      </c:pt>
                      <c:pt idx="286">
                        <c:v>592</c:v>
                      </c:pt>
                      <c:pt idx="287">
                        <c:v>594</c:v>
                      </c:pt>
                      <c:pt idx="288">
                        <c:v>596</c:v>
                      </c:pt>
                      <c:pt idx="289">
                        <c:v>598</c:v>
                      </c:pt>
                      <c:pt idx="290">
                        <c:v>600</c:v>
                      </c:pt>
                    </c:numCache>
                  </c:numRef>
                </c:xVal>
                <c:yVal>
                  <c:numRef>
                    <c:extLst xmlns:c15="http://schemas.microsoft.com/office/drawing/2012/chart">
                      <c:ext xmlns:c15="http://schemas.microsoft.com/office/drawing/2012/chart" uri="{02D57815-91ED-43cb-92C2-25804820EDAC}">
                        <c15:formulaRef>
                          <c15:sqref>SUM!$E$2:$E$292</c15:sqref>
                        </c15:formulaRef>
                      </c:ext>
                    </c:extLst>
                    <c:numCache>
                      <c:formatCode>0.00%</c:formatCode>
                      <c:ptCount val="291"/>
                      <c:pt idx="0">
                        <c:v>#N/A</c:v>
                      </c:pt>
                      <c:pt idx="1">
                        <c:v>#N/A</c:v>
                      </c:pt>
                      <c:pt idx="2">
                        <c:v>2.8264268737577945E-2</c:v>
                      </c:pt>
                      <c:pt idx="3">
                        <c:v>2.3121942958190471E-2</c:v>
                      </c:pt>
                      <c:pt idx="4">
                        <c:v>1.7816325794467142E-2</c:v>
                      </c:pt>
                      <c:pt idx="5">
                        <c:v>1.5124614887925367E-2</c:v>
                      </c:pt>
                      <c:pt idx="6">
                        <c:v>1.761095965333968E-2</c:v>
                      </c:pt>
                      <c:pt idx="7">
                        <c:v>1.5693801299670462E-2</c:v>
                      </c:pt>
                      <c:pt idx="8">
                        <c:v>1.4010776304430922E-2</c:v>
                      </c:pt>
                      <c:pt idx="9">
                        <c:v>1.4059841643865714E-2</c:v>
                      </c:pt>
                      <c:pt idx="10">
                        <c:v>1.490166055568949E-2</c:v>
                      </c:pt>
                      <c:pt idx="11">
                        <c:v>1.4091781092339318E-2</c:v>
                      </c:pt>
                      <c:pt idx="12">
                        <c:v>1.3607864118051066E-2</c:v>
                      </c:pt>
                      <c:pt idx="13">
                        <c:v>1.3228172882583704E-2</c:v>
                      </c:pt>
                      <c:pt idx="14">
                        <c:v>1.2369803923860985E-2</c:v>
                      </c:pt>
                      <c:pt idx="15">
                        <c:v>1.1190766386184964E-2</c:v>
                      </c:pt>
                      <c:pt idx="16">
                        <c:v>9.2593368587047236E-3</c:v>
                      </c:pt>
                      <c:pt idx="17">
                        <c:v>8.0458029328294572E-3</c:v>
                      </c:pt>
                      <c:pt idx="18">
                        <c:v>6.4702548088367527E-3</c:v>
                      </c:pt>
                      <c:pt idx="19">
                        <c:v>4.948669158959214E-3</c:v>
                      </c:pt>
                      <c:pt idx="20">
                        <c:v>3.6969801832648073E-3</c:v>
                      </c:pt>
                      <c:pt idx="21">
                        <c:v>3.0887739246305665E-3</c:v>
                      </c:pt>
                      <c:pt idx="22">
                        <c:v>2.7127815473080622E-3</c:v>
                      </c:pt>
                      <c:pt idx="23">
                        <c:v>2.8486623302605174E-3</c:v>
                      </c:pt>
                      <c:pt idx="24">
                        <c:v>2.1355109741461611E-3</c:v>
                      </c:pt>
                      <c:pt idx="25">
                        <c:v>1.517649817265275E-3</c:v>
                      </c:pt>
                      <c:pt idx="26">
                        <c:v>1.87564901769826E-3</c:v>
                      </c:pt>
                      <c:pt idx="27">
                        <c:v>2.6365539485548833E-3</c:v>
                      </c:pt>
                      <c:pt idx="28">
                        <c:v>2.8594977909399944E-3</c:v>
                      </c:pt>
                      <c:pt idx="29">
                        <c:v>3.4601573980888424E-3</c:v>
                      </c:pt>
                      <c:pt idx="30">
                        <c:v>3.1308257142432195E-3</c:v>
                      </c:pt>
                      <c:pt idx="31">
                        <c:v>2.7978720958423855E-3</c:v>
                      </c:pt>
                      <c:pt idx="32">
                        <c:v>3.3097246395057955E-3</c:v>
                      </c:pt>
                      <c:pt idx="33">
                        <c:v>4.4352247277105574E-3</c:v>
                      </c:pt>
                      <c:pt idx="34">
                        <c:v>4.1733101674990584E-3</c:v>
                      </c:pt>
                      <c:pt idx="35">
                        <c:v>3.4856216598294671E-3</c:v>
                      </c:pt>
                      <c:pt idx="36">
                        <c:v>2.850490966049992E-3</c:v>
                      </c:pt>
                      <c:pt idx="37">
                        <c:v>2.8859439408277145E-3</c:v>
                      </c:pt>
                      <c:pt idx="38">
                        <c:v>6.0248398706871506E-3</c:v>
                      </c:pt>
                      <c:pt idx="39">
                        <c:v>8.7017759916941124E-3</c:v>
                      </c:pt>
                      <c:pt idx="40">
                        <c:v>1.0296001863177421E-2</c:v>
                      </c:pt>
                      <c:pt idx="41">
                        <c:v>9.6660701764749619E-3</c:v>
                      </c:pt>
                      <c:pt idx="42">
                        <c:v>5.4715112738383115E-3</c:v>
                      </c:pt>
                      <c:pt idx="43">
                        <c:v>2.3919871594597973E-3</c:v>
                      </c:pt>
                      <c:pt idx="44">
                        <c:v>2.3251912873643297E-3</c:v>
                      </c:pt>
                      <c:pt idx="45">
                        <c:v>2.2868162374204875E-3</c:v>
                      </c:pt>
                      <c:pt idx="46">
                        <c:v>2.6959473139116473E-3</c:v>
                      </c:pt>
                      <c:pt idx="47">
                        <c:v>3.0654507778911494E-3</c:v>
                      </c:pt>
                      <c:pt idx="48">
                        <c:v>3.2635519171612839E-3</c:v>
                      </c:pt>
                      <c:pt idx="49">
                        <c:v>3.171850528488159E-3</c:v>
                      </c:pt>
                      <c:pt idx="50">
                        <c:v>2.6898375113717865E-3</c:v>
                      </c:pt>
                      <c:pt idx="51">
                        <c:v>2.8341950530545086E-3</c:v>
                      </c:pt>
                      <c:pt idx="52">
                        <c:v>2.9424135642730914E-3</c:v>
                      </c:pt>
                      <c:pt idx="53">
                        <c:v>3.0801410901418933E-3</c:v>
                      </c:pt>
                      <c:pt idx="54">
                        <c:v>2.8832881672844796E-3</c:v>
                      </c:pt>
                      <c:pt idx="55">
                        <c:v>3.1220009560891972E-3</c:v>
                      </c:pt>
                      <c:pt idx="56">
                        <c:v>3.4294883781695543E-3</c:v>
                      </c:pt>
                      <c:pt idx="57">
                        <c:v>3.7144664198673566E-3</c:v>
                      </c:pt>
                      <c:pt idx="58">
                        <c:v>3.9441894286198192E-3</c:v>
                      </c:pt>
                      <c:pt idx="59">
                        <c:v>4.0647496890005132E-3</c:v>
                      </c:pt>
                      <c:pt idx="60">
                        <c:v>4.2803634814726583E-3</c:v>
                      </c:pt>
                      <c:pt idx="61">
                        <c:v>4.1785014922055786E-3</c:v>
                      </c:pt>
                      <c:pt idx="62">
                        <c:v>3.9791871662994025E-3</c:v>
                      </c:pt>
                      <c:pt idx="63">
                        <c:v>3.5430732294554818E-3</c:v>
                      </c:pt>
                      <c:pt idx="64">
                        <c:v>3.2605685597665341E-3</c:v>
                      </c:pt>
                      <c:pt idx="65">
                        <c:v>3.0094235010676919E-3</c:v>
                      </c:pt>
                      <c:pt idx="66">
                        <c:v>2.6706571446935092E-3</c:v>
                      </c:pt>
                      <c:pt idx="67">
                        <c:v>2.3296878189967649E-3</c:v>
                      </c:pt>
                      <c:pt idx="68">
                        <c:v>2.4018402668972974E-3</c:v>
                      </c:pt>
                      <c:pt idx="69">
                        <c:v>2.3319501312503558E-3</c:v>
                      </c:pt>
                      <c:pt idx="70">
                        <c:v>2.3876749260592083E-3</c:v>
                      </c:pt>
                      <c:pt idx="71">
                        <c:v>2.3812868990705127E-3</c:v>
                      </c:pt>
                      <c:pt idx="72">
                        <c:v>2.3381241699816048E-3</c:v>
                      </c:pt>
                      <c:pt idx="73">
                        <c:v>2.4744212359424007E-3</c:v>
                      </c:pt>
                      <c:pt idx="74">
                        <c:v>2.4197668886686281E-3</c:v>
                      </c:pt>
                      <c:pt idx="75">
                        <c:v>2.3997484796254749E-3</c:v>
                      </c:pt>
                      <c:pt idx="76">
                        <c:v>2.8335171990832068E-3</c:v>
                      </c:pt>
                      <c:pt idx="77">
                        <c:v>2.893665872824133E-3</c:v>
                      </c:pt>
                      <c:pt idx="78">
                        <c:v>2.9889800807307845E-3</c:v>
                      </c:pt>
                      <c:pt idx="79">
                        <c:v>2.9288287105140899E-3</c:v>
                      </c:pt>
                      <c:pt idx="80">
                        <c:v>2.8004090392249274E-3</c:v>
                      </c:pt>
                      <c:pt idx="81">
                        <c:v>2.5546479385926261E-3</c:v>
                      </c:pt>
                      <c:pt idx="82">
                        <c:v>2.5263143750156561E-3</c:v>
                      </c:pt>
                      <c:pt idx="83">
                        <c:v>2.3584616205011228E-3</c:v>
                      </c:pt>
                      <c:pt idx="84">
                        <c:v>2.1817696357208792E-3</c:v>
                      </c:pt>
                      <c:pt idx="85">
                        <c:v>2.0425768911766953E-3</c:v>
                      </c:pt>
                      <c:pt idx="86">
                        <c:v>2.0425768911766953E-3</c:v>
                      </c:pt>
                      <c:pt idx="87">
                        <c:v>2.1066638639942068E-3</c:v>
                      </c:pt>
                      <c:pt idx="88">
                        <c:v>2.1827108469006568E-3</c:v>
                      </c:pt>
                      <c:pt idx="89">
                        <c:v>2.3179679454067336E-3</c:v>
                      </c:pt>
                      <c:pt idx="90">
                        <c:v>2.4813893010421756E-3</c:v>
                      </c:pt>
                      <c:pt idx="91">
                        <c:v>2.4685103206553483E-3</c:v>
                      </c:pt>
                      <c:pt idx="92">
                        <c:v>2.6879879766059139E-3</c:v>
                      </c:pt>
                      <c:pt idx="93">
                        <c:v>2.7527991164523987E-3</c:v>
                      </c:pt>
                      <c:pt idx="94">
                        <c:v>2.8551454749571755E-3</c:v>
                      </c:pt>
                      <c:pt idx="95">
                        <c:v>2.8225292611506474E-3</c:v>
                      </c:pt>
                      <c:pt idx="96">
                        <c:v>3.0194245671719432E-3</c:v>
                      </c:pt>
                      <c:pt idx="97">
                        <c:v>2.9998972503160436E-3</c:v>
                      </c:pt>
                      <c:pt idx="98">
                        <c:v>2.9998972503160436E-3</c:v>
                      </c:pt>
                      <c:pt idx="99">
                        <c:v>2.9998972503160436E-3</c:v>
                      </c:pt>
                      <c:pt idx="100">
                        <c:v>2.9608847659372602E-3</c:v>
                      </c:pt>
                      <c:pt idx="101">
                        <c:v>2.8584611207374869E-3</c:v>
                      </c:pt>
                      <c:pt idx="102">
                        <c:v>2.8483305583715006E-3</c:v>
                      </c:pt>
                      <c:pt idx="103">
                        <c:v>2.6750179676575917E-3</c:v>
                      </c:pt>
                      <c:pt idx="104">
                        <c:v>2.6750179676575917E-3</c:v>
                      </c:pt>
                      <c:pt idx="105">
                        <c:v>2.5912982402094818E-3</c:v>
                      </c:pt>
                      <c:pt idx="106">
                        <c:v>2.5636273681963846E-3</c:v>
                      </c:pt>
                      <c:pt idx="107">
                        <c:v>2.5305620519655981E-3</c:v>
                      </c:pt>
                      <c:pt idx="108">
                        <c:v>2.546856667329205E-3</c:v>
                      </c:pt>
                      <c:pt idx="109">
                        <c:v>2.5807478248594034E-3</c:v>
                      </c:pt>
                      <c:pt idx="110">
                        <c:v>2.5807478248594034E-3</c:v>
                      </c:pt>
                      <c:pt idx="111">
                        <c:v>2.7678272665386545E-3</c:v>
                      </c:pt>
                      <c:pt idx="112">
                        <c:v>2.7959730901537475E-3</c:v>
                      </c:pt>
                      <c:pt idx="113">
                        <c:v>2.9774881704718284E-3</c:v>
                      </c:pt>
                      <c:pt idx="114">
                        <c:v>3.048638632594333E-3</c:v>
                      </c:pt>
                      <c:pt idx="115">
                        <c:v>3.3219439689052528E-3</c:v>
                      </c:pt>
                      <c:pt idx="116">
                        <c:v>3.1732568204190779E-3</c:v>
                      </c:pt>
                      <c:pt idx="117">
                        <c:v>3.3408608090219612E-3</c:v>
                      </c:pt>
                      <c:pt idx="118">
                        <c:v>3.4245630687042253E-3</c:v>
                      </c:pt>
                      <c:pt idx="119">
                        <c:v>3.4245630687042253E-3</c:v>
                      </c:pt>
                      <c:pt idx="120">
                        <c:v>3.3768308595329075E-3</c:v>
                      </c:pt>
                      <c:pt idx="121">
                        <c:v>3.6167633244610074E-3</c:v>
                      </c:pt>
                      <c:pt idx="122">
                        <c:v>3.6167633244610074E-3</c:v>
                      </c:pt>
                      <c:pt idx="123">
                        <c:v>3.7937181829897355E-3</c:v>
                      </c:pt>
                      <c:pt idx="124">
                        <c:v>3.8539937806341762E-3</c:v>
                      </c:pt>
                      <c:pt idx="125">
                        <c:v>3.8581336347784227E-3</c:v>
                      </c:pt>
                      <c:pt idx="126">
                        <c:v>3.8625473744280502E-3</c:v>
                      </c:pt>
                      <c:pt idx="127">
                        <c:v>3.8804190278220038E-3</c:v>
                      </c:pt>
                      <c:pt idx="128">
                        <c:v>3.8925708581262031E-3</c:v>
                      </c:pt>
                      <c:pt idx="129">
                        <c:v>3.8992509406070648E-3</c:v>
                      </c:pt>
                      <c:pt idx="130">
                        <c:v>3.9063682617317816E-3</c:v>
                      </c:pt>
                      <c:pt idx="131">
                        <c:v>4.0396018089913508E-3</c:v>
                      </c:pt>
                      <c:pt idx="132">
                        <c:v>4.0519245976021155E-3</c:v>
                      </c:pt>
                      <c:pt idx="133">
                        <c:v>4.1775040805238231E-3</c:v>
                      </c:pt>
                      <c:pt idx="134">
                        <c:v>4.1817463646913562E-3</c:v>
                      </c:pt>
                      <c:pt idx="135">
                        <c:v>4.2461197282445077E-3</c:v>
                      </c:pt>
                      <c:pt idx="136">
                        <c:v>4.2461197282445077E-3</c:v>
                      </c:pt>
                      <c:pt idx="137">
                        <c:v>4.4420581377229949E-3</c:v>
                      </c:pt>
                      <c:pt idx="138">
                        <c:v>4.4420581377229949E-3</c:v>
                      </c:pt>
                      <c:pt idx="139">
                        <c:v>4.4965654039831751E-3</c:v>
                      </c:pt>
                      <c:pt idx="140">
                        <c:v>4.5574229294119547E-3</c:v>
                      </c:pt>
                      <c:pt idx="141">
                        <c:v>4.6234194026948472E-3</c:v>
                      </c:pt>
                      <c:pt idx="142">
                        <c:v>4.6104175470146917E-3</c:v>
                      </c:pt>
                      <c:pt idx="143">
                        <c:v>4.605772754830385E-3</c:v>
                      </c:pt>
                      <c:pt idx="144">
                        <c:v>4.5973318301895947E-3</c:v>
                      </c:pt>
                      <c:pt idx="145">
                        <c:v>4.5935013057275178E-3</c:v>
                      </c:pt>
                      <c:pt idx="146">
                        <c:v>4.5935013057275178E-3</c:v>
                      </c:pt>
                      <c:pt idx="147">
                        <c:v>4.6652989452246616E-3</c:v>
                      </c:pt>
                      <c:pt idx="148">
                        <c:v>4.6652989452246616E-3</c:v>
                      </c:pt>
                      <c:pt idx="149">
                        <c:v>4.7401595064397711E-3</c:v>
                      </c:pt>
                      <c:pt idx="150">
                        <c:v>4.7419271527581776E-3</c:v>
                      </c:pt>
                      <c:pt idx="151">
                        <c:v>4.7401595064397711E-3</c:v>
                      </c:pt>
                      <c:pt idx="152">
                        <c:v>4.7401595064397711E-3</c:v>
                      </c:pt>
                      <c:pt idx="153">
                        <c:v>4.7401595064397711E-3</c:v>
                      </c:pt>
                      <c:pt idx="154">
                        <c:v>4.8198139896440152E-3</c:v>
                      </c:pt>
                      <c:pt idx="155">
                        <c:v>4.8198139896440152E-3</c:v>
                      </c:pt>
                      <c:pt idx="156">
                        <c:v>4.8180173094800769E-3</c:v>
                      </c:pt>
                      <c:pt idx="157">
                        <c:v>4.8180173094800769E-3</c:v>
                      </c:pt>
                      <c:pt idx="158">
                        <c:v>4.812961950424504E-3</c:v>
                      </c:pt>
                      <c:pt idx="159">
                        <c:v>4.9676258614036409E-3</c:v>
                      </c:pt>
                      <c:pt idx="160">
                        <c:v>5.0477144128561711E-3</c:v>
                      </c:pt>
                      <c:pt idx="161">
                        <c:v>5.0477144128561711E-3</c:v>
                      </c:pt>
                      <c:pt idx="162">
                        <c:v>5.0434791846513029E-3</c:v>
                      </c:pt>
                      <c:pt idx="163">
                        <c:v>5.1249743861541564E-3</c:v>
                      </c:pt>
                      <c:pt idx="164">
                        <c:v>5.1249743861541564E-3</c:v>
                      </c:pt>
                      <c:pt idx="165">
                        <c:v>5.1236724869431101E-3</c:v>
                      </c:pt>
                      <c:pt idx="166">
                        <c:v>5.1263190571203578E-3</c:v>
                      </c:pt>
                      <c:pt idx="167">
                        <c:v>5.2975373462666904E-3</c:v>
                      </c:pt>
                      <c:pt idx="168">
                        <c:v>5.3037633896719453E-3</c:v>
                      </c:pt>
                      <c:pt idx="169">
                        <c:v>5.3892189640889149E-3</c:v>
                      </c:pt>
                      <c:pt idx="170">
                        <c:v>5.3943625089306916E-3</c:v>
                      </c:pt>
                      <c:pt idx="171">
                        <c:v>5.4000285498509116E-3</c:v>
                      </c:pt>
                      <c:pt idx="172">
                        <c:v>5.402042267020654E-3</c:v>
                      </c:pt>
                      <c:pt idx="173">
                        <c:v>5.49288535630832E-3</c:v>
                      </c:pt>
                      <c:pt idx="174">
                        <c:v>5.4950682921642352E-3</c:v>
                      </c:pt>
                      <c:pt idx="175">
                        <c:v>5.4062695358910876E-3</c:v>
                      </c:pt>
                      <c:pt idx="176">
                        <c:v>5.3189057576881879E-3</c:v>
                      </c:pt>
                      <c:pt idx="177">
                        <c:v>5.3167928025649527E-3</c:v>
                      </c:pt>
                      <c:pt idx="178">
                        <c:v>5.2269128263576024E-3</c:v>
                      </c:pt>
                      <c:pt idx="179">
                        <c:v>5.1387931321499845E-3</c:v>
                      </c:pt>
                      <c:pt idx="180">
                        <c:v>5.0507746397146017E-3</c:v>
                      </c:pt>
                      <c:pt idx="181">
                        <c:v>4.9707353949204041E-3</c:v>
                      </c:pt>
                      <c:pt idx="182">
                        <c:v>4.9707353949204041E-3</c:v>
                      </c:pt>
                      <c:pt idx="183">
                        <c:v>4.9707353949204041E-3</c:v>
                      </c:pt>
                      <c:pt idx="184">
                        <c:v>4.8083727731912749E-3</c:v>
                      </c:pt>
                      <c:pt idx="185">
                        <c:v>4.7321275398685934E-3</c:v>
                      </c:pt>
                      <c:pt idx="186">
                        <c:v>4.7321275398685934E-3</c:v>
                      </c:pt>
                      <c:pt idx="187">
                        <c:v>4.6571378716337994E-3</c:v>
                      </c:pt>
                      <c:pt idx="188">
                        <c:v>4.6571378716337994E-3</c:v>
                      </c:pt>
                      <c:pt idx="189">
                        <c:v>4.7321275398685934E-3</c:v>
                      </c:pt>
                      <c:pt idx="190">
                        <c:v>4.8364717780952967E-3</c:v>
                      </c:pt>
                      <c:pt idx="191">
                        <c:v>4.8364717780952967E-3</c:v>
                      </c:pt>
                      <c:pt idx="192">
                        <c:v>4.9135489884429718E-3</c:v>
                      </c:pt>
                      <c:pt idx="193">
                        <c:v>5.0716345922212584E-3</c:v>
                      </c:pt>
                      <c:pt idx="194">
                        <c:v>5.1305349945010362E-3</c:v>
                      </c:pt>
                      <c:pt idx="195">
                        <c:v>5.1305349945010362E-3</c:v>
                      </c:pt>
                      <c:pt idx="196">
                        <c:v>5.5531208573825971E-3</c:v>
                      </c:pt>
                      <c:pt idx="197">
                        <c:v>5.6485413812548471E-3</c:v>
                      </c:pt>
                      <c:pt idx="198">
                        <c:v>5.6485413812548471E-3</c:v>
                      </c:pt>
                      <c:pt idx="199">
                        <c:v>5.7648821770502788E-3</c:v>
                      </c:pt>
                      <c:pt idx="200">
                        <c:v>5.7809212733256265E-3</c:v>
                      </c:pt>
                      <c:pt idx="201">
                        <c:v>5.8048148720157254E-3</c:v>
                      </c:pt>
                      <c:pt idx="202">
                        <c:v>5.8112740145251076E-3</c:v>
                      </c:pt>
                      <c:pt idx="203">
                        <c:v>6.0955728176697917E-3</c:v>
                      </c:pt>
                      <c:pt idx="204">
                        <c:v>6.0955728176697917E-3</c:v>
                      </c:pt>
                      <c:pt idx="205">
                        <c:v>6.1240307591394197E-3</c:v>
                      </c:pt>
                      <c:pt idx="206">
                        <c:v>6.0326342944854632E-3</c:v>
                      </c:pt>
                      <c:pt idx="207">
                        <c:v>5.9428298826999367E-3</c:v>
                      </c:pt>
                      <c:pt idx="208">
                        <c:v>5.8545919674367333E-3</c:v>
                      </c:pt>
                      <c:pt idx="209">
                        <c:v>5.8545919674367333E-3</c:v>
                      </c:pt>
                      <c:pt idx="210">
                        <c:v>5.8883275035422596E-3</c:v>
                      </c:pt>
                      <c:pt idx="211">
                        <c:v>5.8883275035422596E-3</c:v>
                      </c:pt>
                      <c:pt idx="212">
                        <c:v>5.8113824071733622E-3</c:v>
                      </c:pt>
                      <c:pt idx="213">
                        <c:v>5.8113824071733622E-3</c:v>
                      </c:pt>
                      <c:pt idx="214">
                        <c:v>5.8113824071733622E-3</c:v>
                      </c:pt>
                      <c:pt idx="215">
                        <c:v>5.8113824071733622E-3</c:v>
                      </c:pt>
                      <c:pt idx="216">
                        <c:v>5.8113824071733622E-3</c:v>
                      </c:pt>
                      <c:pt idx="217">
                        <c:v>5.8021369275478175E-3</c:v>
                      </c:pt>
                      <c:pt idx="218">
                        <c:v>5.8021369275478175E-3</c:v>
                      </c:pt>
                      <c:pt idx="219">
                        <c:v>5.8021369275478175E-3</c:v>
                      </c:pt>
                      <c:pt idx="220">
                        <c:v>5.7760619075147845E-3</c:v>
                      </c:pt>
                      <c:pt idx="221">
                        <c:v>5.7760619075147845E-3</c:v>
                      </c:pt>
                      <c:pt idx="222">
                        <c:v>5.7678972981682428E-3</c:v>
                      </c:pt>
                      <c:pt idx="223">
                        <c:v>5.7678972981682428E-3</c:v>
                      </c:pt>
                      <c:pt idx="224">
                        <c:v>5.7760619075147845E-3</c:v>
                      </c:pt>
                      <c:pt idx="225">
                        <c:v>5.7760619075147845E-3</c:v>
                      </c:pt>
                      <c:pt idx="226">
                        <c:v>5.9507544842598032E-3</c:v>
                      </c:pt>
                      <c:pt idx="227">
                        <c:v>5.9507544842598032E-3</c:v>
                      </c:pt>
                      <c:pt idx="228">
                        <c:v>6.0404410806023873E-3</c:v>
                      </c:pt>
                      <c:pt idx="229">
                        <c:v>6.0326342944854632E-3</c:v>
                      </c:pt>
                      <c:pt idx="230">
                        <c:v>6.0326342944854632E-3</c:v>
                      </c:pt>
                      <c:pt idx="231">
                        <c:v>6.1317211821895938E-3</c:v>
                      </c:pt>
                      <c:pt idx="232">
                        <c:v>6.1317211821895938E-3</c:v>
                      </c:pt>
                      <c:pt idx="233">
                        <c:v>6.1396561958935942E-3</c:v>
                      </c:pt>
                      <c:pt idx="234">
                        <c:v>6.1396561958935942E-3</c:v>
                      </c:pt>
                      <c:pt idx="235">
                        <c:v>6.3268591085943911E-3</c:v>
                      </c:pt>
                      <c:pt idx="236">
                        <c:v>6.4229515863833903E-3</c:v>
                      </c:pt>
                      <c:pt idx="237">
                        <c:v>6.4229515863833903E-3</c:v>
                      </c:pt>
                      <c:pt idx="238">
                        <c:v>6.4557831902630992E-3</c:v>
                      </c:pt>
                      <c:pt idx="239">
                        <c:v>6.4738038912633194E-3</c:v>
                      </c:pt>
                      <c:pt idx="240">
                        <c:v>6.6882166847415702E-3</c:v>
                      </c:pt>
                      <c:pt idx="241">
                        <c:v>6.6882166847415702E-3</c:v>
                      </c:pt>
                      <c:pt idx="242">
                        <c:v>6.7291149835240717E-3</c:v>
                      </c:pt>
                      <c:pt idx="243">
                        <c:v>6.7291149835240717E-3</c:v>
                      </c:pt>
                      <c:pt idx="244">
                        <c:v>6.7291149835240717E-3</c:v>
                      </c:pt>
                      <c:pt idx="245">
                        <c:v>6.9633909167654377E-3</c:v>
                      </c:pt>
                      <c:pt idx="246">
                        <c:v>6.9751571040684614E-3</c:v>
                      </c:pt>
                      <c:pt idx="247">
                        <c:v>6.9751571040684614E-3</c:v>
                      </c:pt>
                      <c:pt idx="248">
                        <c:v>6.9998070753759661E-3</c:v>
                      </c:pt>
                      <c:pt idx="249">
                        <c:v>7.1020594606720864E-3</c:v>
                      </c:pt>
                      <c:pt idx="250">
                        <c:v>7.1020594606720864E-3</c:v>
                      </c:pt>
                      <c:pt idx="251">
                        <c:v>7.1414248103848464E-3</c:v>
                      </c:pt>
                      <c:pt idx="252">
                        <c:v>7.1553729440396409E-3</c:v>
                      </c:pt>
                      <c:pt idx="253">
                        <c:v>7.1553729440396409E-3</c:v>
                      </c:pt>
                      <c:pt idx="254">
                        <c:v>7.4711527336785597E-3</c:v>
                      </c:pt>
                      <c:pt idx="255">
                        <c:v>7.4711527336785597E-3</c:v>
                      </c:pt>
                      <c:pt idx="256">
                        <c:v>7.4711527336785597E-3</c:v>
                      </c:pt>
                      <c:pt idx="257">
                        <c:v>7.4711527336785597E-3</c:v>
                      </c:pt>
                      <c:pt idx="258">
                        <c:v>7.4577952186982415E-3</c:v>
                      </c:pt>
                      <c:pt idx="259">
                        <c:v>7.4577952186982415E-3</c:v>
                      </c:pt>
                      <c:pt idx="260">
                        <c:v>7.4711527336785597E-3</c:v>
                      </c:pt>
                      <c:pt idx="261">
                        <c:v>7.4448430040058413E-3</c:v>
                      </c:pt>
                      <c:pt idx="262">
                        <c:v>7.4448430040058413E-3</c:v>
                      </c:pt>
                      <c:pt idx="263">
                        <c:v>7.4448430040058413E-3</c:v>
                      </c:pt>
                      <c:pt idx="264">
                        <c:v>7.4201084752569483E-3</c:v>
                      </c:pt>
                      <c:pt idx="265">
                        <c:v>7.4201084752569483E-3</c:v>
                      </c:pt>
                      <c:pt idx="266">
                        <c:v>7.4083036314313826E-3</c:v>
                      </c:pt>
                      <c:pt idx="267">
                        <c:v>7.1822331541492477E-3</c:v>
                      </c:pt>
                      <c:pt idx="268">
                        <c:v>7.1822331541492477E-3</c:v>
                      </c:pt>
                      <c:pt idx="269">
                        <c:v>6.9633909167654377E-3</c:v>
                      </c:pt>
                      <c:pt idx="270">
                        <c:v>6.9633909167654377E-3</c:v>
                      </c:pt>
                      <c:pt idx="271">
                        <c:v>6.9633909167654377E-3</c:v>
                      </c:pt>
                      <c:pt idx="272">
                        <c:v>6.951983046022403E-3</c:v>
                      </c:pt>
                      <c:pt idx="273">
                        <c:v>6.951983046022403E-3</c:v>
                      </c:pt>
                      <c:pt idx="274">
                        <c:v>6.951983046022403E-3</c:v>
                      </c:pt>
                      <c:pt idx="275">
                        <c:v>6.951983046022403E-3</c:v>
                      </c:pt>
                      <c:pt idx="276">
                        <c:v>6.8396409575720851E-3</c:v>
                      </c:pt>
                      <c:pt idx="277">
                        <c:v>6.7401572154231438E-3</c:v>
                      </c:pt>
                      <c:pt idx="278">
                        <c:v>6.7401572154231438E-3</c:v>
                      </c:pt>
                      <c:pt idx="279">
                        <c:v>6.751546200071061E-3</c:v>
                      </c:pt>
                      <c:pt idx="280">
                        <c:v>6.6424431146113374E-3</c:v>
                      </c:pt>
                      <c:pt idx="281">
                        <c:v>6.6424431146113374E-3</c:v>
                      </c:pt>
                      <c:pt idx="282">
                        <c:v>6.6312381727483636E-3</c:v>
                      </c:pt>
                      <c:pt idx="283">
                        <c:v>6.6312381727483636E-3</c:v>
                      </c:pt>
                      <c:pt idx="284">
                        <c:v>6.599631048945287E-3</c:v>
                      </c:pt>
                      <c:pt idx="285">
                        <c:v>6.599631048945287E-3</c:v>
                      </c:pt>
                      <c:pt idx="286">
                        <c:v>6.599631048945287E-3</c:v>
                      </c:pt>
                      <c:pt idx="287">
                        <c:v>6.599631048945287E-3</c:v>
                      </c:pt>
                      <c:pt idx="288">
                        <c:v>6.599631048945287E-3</c:v>
                      </c:pt>
                      <c:pt idx="289">
                        <c:v>6.570835863308349E-3</c:v>
                      </c:pt>
                      <c:pt idx="290">
                        <c:v>6.570835863308349E-3</c:v>
                      </c:pt>
                    </c:numCache>
                  </c:numRef>
                </c:yVal>
                <c:smooth val="0"/>
                <c:extLst xmlns:c15="http://schemas.microsoft.com/office/drawing/2012/chart">
                  <c:ext xmlns:c16="http://schemas.microsoft.com/office/drawing/2014/chart" uri="{C3380CC4-5D6E-409C-BE32-E72D297353CC}">
                    <c16:uniqueId val="{00000006-3E51-4694-BA72-33613AC1F0A2}"/>
                  </c:ext>
                </c:extLst>
              </c15:ser>
            </c15:filteredScatterSeries>
            <c15:filteredScatterSeries>
              <c15:ser>
                <c:idx val="3"/>
                <c:order val="3"/>
                <c:tx>
                  <c:strRef>
                    <c:extLst xmlns:c15="http://schemas.microsoft.com/office/drawing/2012/chart">
                      <c:ext xmlns:c15="http://schemas.microsoft.com/office/drawing/2012/chart" uri="{02D57815-91ED-43cb-92C2-25804820EDAC}">
                        <c15:formulaRef>
                          <c15:sqref>SUM!$F$1</c15:sqref>
                        </c15:formulaRef>
                      </c:ext>
                    </c:extLst>
                    <c:strCache>
                      <c:ptCount val="1"/>
                      <c:pt idx="0">
                        <c:v>32w4878-4, 5,6v</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extLst xmlns:c15="http://schemas.microsoft.com/office/drawing/2012/chart">
                      <c:ext xmlns:c15="http://schemas.microsoft.com/office/drawing/2012/chart" uri="{02D57815-91ED-43cb-92C2-25804820EDAC}">
                        <c15:formulaRef>
                          <c15:sqref>SUM!$B$2:$B$292</c15:sqref>
                        </c15:formulaRef>
                      </c:ext>
                    </c:extLst>
                    <c:numCache>
                      <c:formatCode>0</c:formatCode>
                      <c:ptCount val="291"/>
                      <c:pt idx="0">
                        <c:v>20</c:v>
                      </c:pt>
                      <c:pt idx="1">
                        <c:v>22</c:v>
                      </c:pt>
                      <c:pt idx="2">
                        <c:v>24</c:v>
                      </c:pt>
                      <c:pt idx="3">
                        <c:v>26</c:v>
                      </c:pt>
                      <c:pt idx="4">
                        <c:v>28</c:v>
                      </c:pt>
                      <c:pt idx="5">
                        <c:v>30</c:v>
                      </c:pt>
                      <c:pt idx="6">
                        <c:v>32</c:v>
                      </c:pt>
                      <c:pt idx="7">
                        <c:v>34</c:v>
                      </c:pt>
                      <c:pt idx="8">
                        <c:v>36</c:v>
                      </c:pt>
                      <c:pt idx="9">
                        <c:v>38</c:v>
                      </c:pt>
                      <c:pt idx="10">
                        <c:v>40</c:v>
                      </c:pt>
                      <c:pt idx="11">
                        <c:v>42</c:v>
                      </c:pt>
                      <c:pt idx="12">
                        <c:v>44</c:v>
                      </c:pt>
                      <c:pt idx="13">
                        <c:v>46</c:v>
                      </c:pt>
                      <c:pt idx="14">
                        <c:v>48</c:v>
                      </c:pt>
                      <c:pt idx="15">
                        <c:v>50</c:v>
                      </c:pt>
                      <c:pt idx="16">
                        <c:v>52</c:v>
                      </c:pt>
                      <c:pt idx="17">
                        <c:v>54</c:v>
                      </c:pt>
                      <c:pt idx="18">
                        <c:v>56</c:v>
                      </c:pt>
                      <c:pt idx="19">
                        <c:v>58</c:v>
                      </c:pt>
                      <c:pt idx="20">
                        <c:v>60</c:v>
                      </c:pt>
                      <c:pt idx="21">
                        <c:v>62</c:v>
                      </c:pt>
                      <c:pt idx="22">
                        <c:v>64</c:v>
                      </c:pt>
                      <c:pt idx="23">
                        <c:v>66</c:v>
                      </c:pt>
                      <c:pt idx="24">
                        <c:v>68</c:v>
                      </c:pt>
                      <c:pt idx="25">
                        <c:v>70</c:v>
                      </c:pt>
                      <c:pt idx="26">
                        <c:v>72</c:v>
                      </c:pt>
                      <c:pt idx="27">
                        <c:v>74</c:v>
                      </c:pt>
                      <c:pt idx="28">
                        <c:v>76</c:v>
                      </c:pt>
                      <c:pt idx="29">
                        <c:v>78</c:v>
                      </c:pt>
                      <c:pt idx="30">
                        <c:v>80</c:v>
                      </c:pt>
                      <c:pt idx="31">
                        <c:v>82</c:v>
                      </c:pt>
                      <c:pt idx="32">
                        <c:v>84</c:v>
                      </c:pt>
                      <c:pt idx="33">
                        <c:v>86</c:v>
                      </c:pt>
                      <c:pt idx="34">
                        <c:v>88</c:v>
                      </c:pt>
                      <c:pt idx="35">
                        <c:v>90</c:v>
                      </c:pt>
                      <c:pt idx="36">
                        <c:v>92</c:v>
                      </c:pt>
                      <c:pt idx="37">
                        <c:v>94</c:v>
                      </c:pt>
                      <c:pt idx="38">
                        <c:v>96</c:v>
                      </c:pt>
                      <c:pt idx="39">
                        <c:v>98</c:v>
                      </c:pt>
                      <c:pt idx="40">
                        <c:v>100</c:v>
                      </c:pt>
                      <c:pt idx="41">
                        <c:v>102</c:v>
                      </c:pt>
                      <c:pt idx="42">
                        <c:v>104</c:v>
                      </c:pt>
                      <c:pt idx="43">
                        <c:v>106</c:v>
                      </c:pt>
                      <c:pt idx="44">
                        <c:v>108</c:v>
                      </c:pt>
                      <c:pt idx="45">
                        <c:v>110</c:v>
                      </c:pt>
                      <c:pt idx="46">
                        <c:v>112</c:v>
                      </c:pt>
                      <c:pt idx="47">
                        <c:v>114</c:v>
                      </c:pt>
                      <c:pt idx="48">
                        <c:v>116</c:v>
                      </c:pt>
                      <c:pt idx="49">
                        <c:v>118</c:v>
                      </c:pt>
                      <c:pt idx="50">
                        <c:v>120</c:v>
                      </c:pt>
                      <c:pt idx="51">
                        <c:v>122</c:v>
                      </c:pt>
                      <c:pt idx="52">
                        <c:v>124</c:v>
                      </c:pt>
                      <c:pt idx="53">
                        <c:v>126</c:v>
                      </c:pt>
                      <c:pt idx="54">
                        <c:v>128</c:v>
                      </c:pt>
                      <c:pt idx="55">
                        <c:v>130</c:v>
                      </c:pt>
                      <c:pt idx="56">
                        <c:v>132</c:v>
                      </c:pt>
                      <c:pt idx="57">
                        <c:v>134</c:v>
                      </c:pt>
                      <c:pt idx="58">
                        <c:v>136</c:v>
                      </c:pt>
                      <c:pt idx="59">
                        <c:v>138</c:v>
                      </c:pt>
                      <c:pt idx="60">
                        <c:v>140</c:v>
                      </c:pt>
                      <c:pt idx="61">
                        <c:v>142</c:v>
                      </c:pt>
                      <c:pt idx="62">
                        <c:v>144</c:v>
                      </c:pt>
                      <c:pt idx="63">
                        <c:v>146</c:v>
                      </c:pt>
                      <c:pt idx="64">
                        <c:v>148</c:v>
                      </c:pt>
                      <c:pt idx="65">
                        <c:v>150</c:v>
                      </c:pt>
                      <c:pt idx="66">
                        <c:v>152</c:v>
                      </c:pt>
                      <c:pt idx="67">
                        <c:v>154</c:v>
                      </c:pt>
                      <c:pt idx="68">
                        <c:v>156</c:v>
                      </c:pt>
                      <c:pt idx="69">
                        <c:v>158</c:v>
                      </c:pt>
                      <c:pt idx="70">
                        <c:v>160</c:v>
                      </c:pt>
                      <c:pt idx="71">
                        <c:v>162</c:v>
                      </c:pt>
                      <c:pt idx="72">
                        <c:v>164</c:v>
                      </c:pt>
                      <c:pt idx="73">
                        <c:v>166</c:v>
                      </c:pt>
                      <c:pt idx="74">
                        <c:v>168</c:v>
                      </c:pt>
                      <c:pt idx="75">
                        <c:v>170</c:v>
                      </c:pt>
                      <c:pt idx="76">
                        <c:v>172</c:v>
                      </c:pt>
                      <c:pt idx="77">
                        <c:v>174</c:v>
                      </c:pt>
                      <c:pt idx="78">
                        <c:v>176</c:v>
                      </c:pt>
                      <c:pt idx="79">
                        <c:v>178</c:v>
                      </c:pt>
                      <c:pt idx="80">
                        <c:v>180</c:v>
                      </c:pt>
                      <c:pt idx="81">
                        <c:v>182</c:v>
                      </c:pt>
                      <c:pt idx="82">
                        <c:v>184</c:v>
                      </c:pt>
                      <c:pt idx="83">
                        <c:v>186</c:v>
                      </c:pt>
                      <c:pt idx="84">
                        <c:v>188</c:v>
                      </c:pt>
                      <c:pt idx="85">
                        <c:v>190</c:v>
                      </c:pt>
                      <c:pt idx="86">
                        <c:v>192</c:v>
                      </c:pt>
                      <c:pt idx="87">
                        <c:v>194</c:v>
                      </c:pt>
                      <c:pt idx="88">
                        <c:v>196</c:v>
                      </c:pt>
                      <c:pt idx="89">
                        <c:v>198</c:v>
                      </c:pt>
                      <c:pt idx="90">
                        <c:v>200</c:v>
                      </c:pt>
                      <c:pt idx="91">
                        <c:v>202</c:v>
                      </c:pt>
                      <c:pt idx="92">
                        <c:v>204</c:v>
                      </c:pt>
                      <c:pt idx="93">
                        <c:v>206</c:v>
                      </c:pt>
                      <c:pt idx="94">
                        <c:v>208</c:v>
                      </c:pt>
                      <c:pt idx="95">
                        <c:v>210</c:v>
                      </c:pt>
                      <c:pt idx="96">
                        <c:v>212</c:v>
                      </c:pt>
                      <c:pt idx="97">
                        <c:v>214</c:v>
                      </c:pt>
                      <c:pt idx="98">
                        <c:v>216</c:v>
                      </c:pt>
                      <c:pt idx="99">
                        <c:v>218</c:v>
                      </c:pt>
                      <c:pt idx="100">
                        <c:v>220</c:v>
                      </c:pt>
                      <c:pt idx="101">
                        <c:v>222</c:v>
                      </c:pt>
                      <c:pt idx="102">
                        <c:v>224</c:v>
                      </c:pt>
                      <c:pt idx="103">
                        <c:v>226</c:v>
                      </c:pt>
                      <c:pt idx="104">
                        <c:v>228</c:v>
                      </c:pt>
                      <c:pt idx="105">
                        <c:v>230</c:v>
                      </c:pt>
                      <c:pt idx="106">
                        <c:v>232</c:v>
                      </c:pt>
                      <c:pt idx="107">
                        <c:v>234</c:v>
                      </c:pt>
                      <c:pt idx="108">
                        <c:v>236</c:v>
                      </c:pt>
                      <c:pt idx="109">
                        <c:v>238</c:v>
                      </c:pt>
                      <c:pt idx="110">
                        <c:v>240</c:v>
                      </c:pt>
                      <c:pt idx="111">
                        <c:v>242</c:v>
                      </c:pt>
                      <c:pt idx="112">
                        <c:v>244</c:v>
                      </c:pt>
                      <c:pt idx="113">
                        <c:v>246</c:v>
                      </c:pt>
                      <c:pt idx="114">
                        <c:v>248</c:v>
                      </c:pt>
                      <c:pt idx="115">
                        <c:v>250</c:v>
                      </c:pt>
                      <c:pt idx="116">
                        <c:v>252</c:v>
                      </c:pt>
                      <c:pt idx="117">
                        <c:v>254</c:v>
                      </c:pt>
                      <c:pt idx="118">
                        <c:v>256</c:v>
                      </c:pt>
                      <c:pt idx="119">
                        <c:v>258</c:v>
                      </c:pt>
                      <c:pt idx="120">
                        <c:v>260</c:v>
                      </c:pt>
                      <c:pt idx="121">
                        <c:v>262</c:v>
                      </c:pt>
                      <c:pt idx="122">
                        <c:v>264</c:v>
                      </c:pt>
                      <c:pt idx="123">
                        <c:v>266</c:v>
                      </c:pt>
                      <c:pt idx="124">
                        <c:v>268</c:v>
                      </c:pt>
                      <c:pt idx="125">
                        <c:v>270</c:v>
                      </c:pt>
                      <c:pt idx="126">
                        <c:v>272</c:v>
                      </c:pt>
                      <c:pt idx="127">
                        <c:v>274</c:v>
                      </c:pt>
                      <c:pt idx="128">
                        <c:v>276</c:v>
                      </c:pt>
                      <c:pt idx="129">
                        <c:v>278</c:v>
                      </c:pt>
                      <c:pt idx="130">
                        <c:v>280</c:v>
                      </c:pt>
                      <c:pt idx="131">
                        <c:v>282</c:v>
                      </c:pt>
                      <c:pt idx="132">
                        <c:v>284</c:v>
                      </c:pt>
                      <c:pt idx="133">
                        <c:v>286</c:v>
                      </c:pt>
                      <c:pt idx="134">
                        <c:v>288</c:v>
                      </c:pt>
                      <c:pt idx="135">
                        <c:v>290</c:v>
                      </c:pt>
                      <c:pt idx="136">
                        <c:v>292</c:v>
                      </c:pt>
                      <c:pt idx="137">
                        <c:v>294</c:v>
                      </c:pt>
                      <c:pt idx="138">
                        <c:v>296</c:v>
                      </c:pt>
                      <c:pt idx="139">
                        <c:v>298</c:v>
                      </c:pt>
                      <c:pt idx="140">
                        <c:v>300</c:v>
                      </c:pt>
                      <c:pt idx="141">
                        <c:v>302</c:v>
                      </c:pt>
                      <c:pt idx="142">
                        <c:v>304</c:v>
                      </c:pt>
                      <c:pt idx="143">
                        <c:v>306</c:v>
                      </c:pt>
                      <c:pt idx="144">
                        <c:v>308</c:v>
                      </c:pt>
                      <c:pt idx="145">
                        <c:v>310</c:v>
                      </c:pt>
                      <c:pt idx="146">
                        <c:v>312</c:v>
                      </c:pt>
                      <c:pt idx="147">
                        <c:v>314</c:v>
                      </c:pt>
                      <c:pt idx="148">
                        <c:v>316</c:v>
                      </c:pt>
                      <c:pt idx="149">
                        <c:v>318</c:v>
                      </c:pt>
                      <c:pt idx="150">
                        <c:v>320</c:v>
                      </c:pt>
                      <c:pt idx="151">
                        <c:v>322</c:v>
                      </c:pt>
                      <c:pt idx="152">
                        <c:v>324</c:v>
                      </c:pt>
                      <c:pt idx="153">
                        <c:v>326</c:v>
                      </c:pt>
                      <c:pt idx="154">
                        <c:v>328</c:v>
                      </c:pt>
                      <c:pt idx="155">
                        <c:v>330</c:v>
                      </c:pt>
                      <c:pt idx="156">
                        <c:v>332</c:v>
                      </c:pt>
                      <c:pt idx="157">
                        <c:v>334</c:v>
                      </c:pt>
                      <c:pt idx="158">
                        <c:v>336</c:v>
                      </c:pt>
                      <c:pt idx="159">
                        <c:v>338</c:v>
                      </c:pt>
                      <c:pt idx="160">
                        <c:v>340</c:v>
                      </c:pt>
                      <c:pt idx="161">
                        <c:v>342</c:v>
                      </c:pt>
                      <c:pt idx="162">
                        <c:v>344</c:v>
                      </c:pt>
                      <c:pt idx="163">
                        <c:v>346</c:v>
                      </c:pt>
                      <c:pt idx="164">
                        <c:v>348</c:v>
                      </c:pt>
                      <c:pt idx="165">
                        <c:v>350</c:v>
                      </c:pt>
                      <c:pt idx="166">
                        <c:v>352</c:v>
                      </c:pt>
                      <c:pt idx="167">
                        <c:v>354</c:v>
                      </c:pt>
                      <c:pt idx="168">
                        <c:v>356</c:v>
                      </c:pt>
                      <c:pt idx="169">
                        <c:v>358</c:v>
                      </c:pt>
                      <c:pt idx="170">
                        <c:v>360</c:v>
                      </c:pt>
                      <c:pt idx="171">
                        <c:v>362</c:v>
                      </c:pt>
                      <c:pt idx="172">
                        <c:v>364</c:v>
                      </c:pt>
                      <c:pt idx="173">
                        <c:v>366</c:v>
                      </c:pt>
                      <c:pt idx="174">
                        <c:v>368</c:v>
                      </c:pt>
                      <c:pt idx="175">
                        <c:v>370</c:v>
                      </c:pt>
                      <c:pt idx="176">
                        <c:v>372</c:v>
                      </c:pt>
                      <c:pt idx="177">
                        <c:v>374</c:v>
                      </c:pt>
                      <c:pt idx="178">
                        <c:v>376</c:v>
                      </c:pt>
                      <c:pt idx="179">
                        <c:v>378</c:v>
                      </c:pt>
                      <c:pt idx="180">
                        <c:v>380</c:v>
                      </c:pt>
                      <c:pt idx="181">
                        <c:v>382</c:v>
                      </c:pt>
                      <c:pt idx="182">
                        <c:v>384</c:v>
                      </c:pt>
                      <c:pt idx="183">
                        <c:v>386</c:v>
                      </c:pt>
                      <c:pt idx="184">
                        <c:v>388</c:v>
                      </c:pt>
                      <c:pt idx="185">
                        <c:v>390</c:v>
                      </c:pt>
                      <c:pt idx="186">
                        <c:v>392</c:v>
                      </c:pt>
                      <c:pt idx="187">
                        <c:v>394</c:v>
                      </c:pt>
                      <c:pt idx="188">
                        <c:v>396</c:v>
                      </c:pt>
                      <c:pt idx="189">
                        <c:v>398</c:v>
                      </c:pt>
                      <c:pt idx="190">
                        <c:v>400</c:v>
                      </c:pt>
                      <c:pt idx="191">
                        <c:v>402</c:v>
                      </c:pt>
                      <c:pt idx="192">
                        <c:v>404</c:v>
                      </c:pt>
                      <c:pt idx="193">
                        <c:v>406</c:v>
                      </c:pt>
                      <c:pt idx="194">
                        <c:v>408</c:v>
                      </c:pt>
                      <c:pt idx="195">
                        <c:v>410</c:v>
                      </c:pt>
                      <c:pt idx="196">
                        <c:v>412</c:v>
                      </c:pt>
                      <c:pt idx="197">
                        <c:v>414</c:v>
                      </c:pt>
                      <c:pt idx="198">
                        <c:v>416</c:v>
                      </c:pt>
                      <c:pt idx="199">
                        <c:v>418</c:v>
                      </c:pt>
                      <c:pt idx="200">
                        <c:v>420</c:v>
                      </c:pt>
                      <c:pt idx="201">
                        <c:v>422</c:v>
                      </c:pt>
                      <c:pt idx="202">
                        <c:v>424</c:v>
                      </c:pt>
                      <c:pt idx="203">
                        <c:v>426</c:v>
                      </c:pt>
                      <c:pt idx="204">
                        <c:v>428</c:v>
                      </c:pt>
                      <c:pt idx="205">
                        <c:v>430</c:v>
                      </c:pt>
                      <c:pt idx="206">
                        <c:v>432</c:v>
                      </c:pt>
                      <c:pt idx="207">
                        <c:v>434</c:v>
                      </c:pt>
                      <c:pt idx="208">
                        <c:v>436</c:v>
                      </c:pt>
                      <c:pt idx="209">
                        <c:v>438</c:v>
                      </c:pt>
                      <c:pt idx="210">
                        <c:v>440</c:v>
                      </c:pt>
                      <c:pt idx="211">
                        <c:v>442</c:v>
                      </c:pt>
                      <c:pt idx="212">
                        <c:v>444</c:v>
                      </c:pt>
                      <c:pt idx="213">
                        <c:v>446</c:v>
                      </c:pt>
                      <c:pt idx="214">
                        <c:v>448</c:v>
                      </c:pt>
                      <c:pt idx="215">
                        <c:v>450</c:v>
                      </c:pt>
                      <c:pt idx="216">
                        <c:v>452</c:v>
                      </c:pt>
                      <c:pt idx="217">
                        <c:v>454</c:v>
                      </c:pt>
                      <c:pt idx="218">
                        <c:v>456</c:v>
                      </c:pt>
                      <c:pt idx="219">
                        <c:v>458</c:v>
                      </c:pt>
                      <c:pt idx="220">
                        <c:v>460</c:v>
                      </c:pt>
                      <c:pt idx="221">
                        <c:v>462</c:v>
                      </c:pt>
                      <c:pt idx="222">
                        <c:v>464</c:v>
                      </c:pt>
                      <c:pt idx="223">
                        <c:v>466</c:v>
                      </c:pt>
                      <c:pt idx="224">
                        <c:v>468</c:v>
                      </c:pt>
                      <c:pt idx="225">
                        <c:v>470</c:v>
                      </c:pt>
                      <c:pt idx="226">
                        <c:v>472</c:v>
                      </c:pt>
                      <c:pt idx="227">
                        <c:v>474</c:v>
                      </c:pt>
                      <c:pt idx="228">
                        <c:v>476</c:v>
                      </c:pt>
                      <c:pt idx="229">
                        <c:v>478</c:v>
                      </c:pt>
                      <c:pt idx="230">
                        <c:v>480</c:v>
                      </c:pt>
                      <c:pt idx="231">
                        <c:v>482</c:v>
                      </c:pt>
                      <c:pt idx="232">
                        <c:v>484</c:v>
                      </c:pt>
                      <c:pt idx="233">
                        <c:v>486</c:v>
                      </c:pt>
                      <c:pt idx="234">
                        <c:v>488</c:v>
                      </c:pt>
                      <c:pt idx="235">
                        <c:v>490</c:v>
                      </c:pt>
                      <c:pt idx="236">
                        <c:v>492</c:v>
                      </c:pt>
                      <c:pt idx="237">
                        <c:v>494</c:v>
                      </c:pt>
                      <c:pt idx="238">
                        <c:v>496</c:v>
                      </c:pt>
                      <c:pt idx="239">
                        <c:v>498</c:v>
                      </c:pt>
                      <c:pt idx="240">
                        <c:v>500</c:v>
                      </c:pt>
                      <c:pt idx="241">
                        <c:v>502</c:v>
                      </c:pt>
                      <c:pt idx="242">
                        <c:v>504</c:v>
                      </c:pt>
                      <c:pt idx="243">
                        <c:v>506</c:v>
                      </c:pt>
                      <c:pt idx="244">
                        <c:v>508</c:v>
                      </c:pt>
                      <c:pt idx="245">
                        <c:v>510</c:v>
                      </c:pt>
                      <c:pt idx="246">
                        <c:v>512</c:v>
                      </c:pt>
                      <c:pt idx="247">
                        <c:v>514</c:v>
                      </c:pt>
                      <c:pt idx="248">
                        <c:v>516</c:v>
                      </c:pt>
                      <c:pt idx="249">
                        <c:v>518</c:v>
                      </c:pt>
                      <c:pt idx="250">
                        <c:v>520</c:v>
                      </c:pt>
                      <c:pt idx="251">
                        <c:v>522</c:v>
                      </c:pt>
                      <c:pt idx="252">
                        <c:v>524</c:v>
                      </c:pt>
                      <c:pt idx="253">
                        <c:v>526</c:v>
                      </c:pt>
                      <c:pt idx="254">
                        <c:v>528</c:v>
                      </c:pt>
                      <c:pt idx="255">
                        <c:v>530</c:v>
                      </c:pt>
                      <c:pt idx="256">
                        <c:v>532</c:v>
                      </c:pt>
                      <c:pt idx="257">
                        <c:v>534</c:v>
                      </c:pt>
                      <c:pt idx="258">
                        <c:v>536</c:v>
                      </c:pt>
                      <c:pt idx="259">
                        <c:v>538</c:v>
                      </c:pt>
                      <c:pt idx="260">
                        <c:v>540</c:v>
                      </c:pt>
                      <c:pt idx="261">
                        <c:v>542</c:v>
                      </c:pt>
                      <c:pt idx="262">
                        <c:v>544</c:v>
                      </c:pt>
                      <c:pt idx="263">
                        <c:v>546</c:v>
                      </c:pt>
                      <c:pt idx="264">
                        <c:v>548</c:v>
                      </c:pt>
                      <c:pt idx="265">
                        <c:v>550</c:v>
                      </c:pt>
                      <c:pt idx="266">
                        <c:v>552</c:v>
                      </c:pt>
                      <c:pt idx="267">
                        <c:v>554</c:v>
                      </c:pt>
                      <c:pt idx="268">
                        <c:v>556</c:v>
                      </c:pt>
                      <c:pt idx="269">
                        <c:v>558</c:v>
                      </c:pt>
                      <c:pt idx="270">
                        <c:v>560</c:v>
                      </c:pt>
                      <c:pt idx="271">
                        <c:v>562</c:v>
                      </c:pt>
                      <c:pt idx="272">
                        <c:v>564</c:v>
                      </c:pt>
                      <c:pt idx="273">
                        <c:v>566</c:v>
                      </c:pt>
                      <c:pt idx="274">
                        <c:v>568</c:v>
                      </c:pt>
                      <c:pt idx="275">
                        <c:v>570</c:v>
                      </c:pt>
                      <c:pt idx="276">
                        <c:v>572</c:v>
                      </c:pt>
                      <c:pt idx="277">
                        <c:v>574</c:v>
                      </c:pt>
                      <c:pt idx="278">
                        <c:v>576</c:v>
                      </c:pt>
                      <c:pt idx="279">
                        <c:v>578</c:v>
                      </c:pt>
                      <c:pt idx="280">
                        <c:v>580</c:v>
                      </c:pt>
                      <c:pt idx="281">
                        <c:v>582</c:v>
                      </c:pt>
                      <c:pt idx="282">
                        <c:v>584</c:v>
                      </c:pt>
                      <c:pt idx="283">
                        <c:v>586</c:v>
                      </c:pt>
                      <c:pt idx="284">
                        <c:v>588</c:v>
                      </c:pt>
                      <c:pt idx="285">
                        <c:v>590</c:v>
                      </c:pt>
                      <c:pt idx="286">
                        <c:v>592</c:v>
                      </c:pt>
                      <c:pt idx="287">
                        <c:v>594</c:v>
                      </c:pt>
                      <c:pt idx="288">
                        <c:v>596</c:v>
                      </c:pt>
                      <c:pt idx="289">
                        <c:v>598</c:v>
                      </c:pt>
                      <c:pt idx="290">
                        <c:v>600</c:v>
                      </c:pt>
                    </c:numCache>
                  </c:numRef>
                </c:xVal>
                <c:yVal>
                  <c:numRef>
                    <c:extLst xmlns:c15="http://schemas.microsoft.com/office/drawing/2012/chart">
                      <c:ext xmlns:c15="http://schemas.microsoft.com/office/drawing/2012/chart" uri="{02D57815-91ED-43cb-92C2-25804820EDAC}">
                        <c15:formulaRef>
                          <c15:sqref>SUM!$F$2:$F$292</c15:sqref>
                        </c15:formulaRef>
                      </c:ext>
                    </c:extLst>
                    <c:numCache>
                      <c:formatCode>0.00%</c:formatCode>
                      <c:ptCount val="291"/>
                      <c:pt idx="0">
                        <c:v>3.9487944543366335E-2</c:v>
                      </c:pt>
                      <c:pt idx="1">
                        <c:v>3.5369979402875298E-2</c:v>
                      </c:pt>
                      <c:pt idx="2">
                        <c:v>3.2877014282326429E-2</c:v>
                      </c:pt>
                      <c:pt idx="3">
                        <c:v>3.0393864657258896E-2</c:v>
                      </c:pt>
                      <c:pt idx="4">
                        <c:v>2.8088085858749917E-2</c:v>
                      </c:pt>
                      <c:pt idx="5">
                        <c:v>2.5690813227423181E-2</c:v>
                      </c:pt>
                      <c:pt idx="6">
                        <c:v>2.4509837458538325E-2</c:v>
                      </c:pt>
                      <c:pt idx="7">
                        <c:v>2.3393643023407969E-2</c:v>
                      </c:pt>
                      <c:pt idx="8">
                        <c:v>2.0892198344799683E-2</c:v>
                      </c:pt>
                      <c:pt idx="9">
                        <c:v>1.81173186909394E-2</c:v>
                      </c:pt>
                      <c:pt idx="10">
                        <c:v>1.5267495974904727E-2</c:v>
                      </c:pt>
                      <c:pt idx="11">
                        <c:v>1.4542662360888596E-2</c:v>
                      </c:pt>
                      <c:pt idx="12">
                        <c:v>1.4423578560141287E-2</c:v>
                      </c:pt>
                      <c:pt idx="13">
                        <c:v>1.4332671339545838E-2</c:v>
                      </c:pt>
                      <c:pt idx="14">
                        <c:v>1.3113007386226519E-2</c:v>
                      </c:pt>
                      <c:pt idx="15">
                        <c:v>1.1646985686758943E-2</c:v>
                      </c:pt>
                      <c:pt idx="16">
                        <c:v>1.0610479539897057E-2</c:v>
                      </c:pt>
                      <c:pt idx="17">
                        <c:v>1.117209900838274E-2</c:v>
                      </c:pt>
                      <c:pt idx="18">
                        <c:v>1.1202367786667394E-2</c:v>
                      </c:pt>
                      <c:pt idx="19">
                        <c:v>9.1666931488077683E-3</c:v>
                      </c:pt>
                      <c:pt idx="20">
                        <c:v>9.8139564357570905E-3</c:v>
                      </c:pt>
                      <c:pt idx="21">
                        <c:v>9.0430388040410679E-3</c:v>
                      </c:pt>
                      <c:pt idx="22">
                        <c:v>7.7976646905363626E-3</c:v>
                      </c:pt>
                      <c:pt idx="23">
                        <c:v>9.4135690229178743E-3</c:v>
                      </c:pt>
                      <c:pt idx="24">
                        <c:v>1.1041829659186498E-2</c:v>
                      </c:pt>
                      <c:pt idx="25">
                        <c:v>1.218665855544358E-2</c:v>
                      </c:pt>
                      <c:pt idx="26">
                        <c:v>1.2912877470747756E-2</c:v>
                      </c:pt>
                      <c:pt idx="27">
                        <c:v>1.2073150056779532E-2</c:v>
                      </c:pt>
                      <c:pt idx="28">
                        <c:v>6.6334784612030575E-3</c:v>
                      </c:pt>
                      <c:pt idx="29">
                        <c:v>4.826602538931136E-3</c:v>
                      </c:pt>
                      <c:pt idx="30">
                        <c:v>4.4499128320863524E-3</c:v>
                      </c:pt>
                      <c:pt idx="31">
                        <c:v>3.6756547060080641E-3</c:v>
                      </c:pt>
                      <c:pt idx="32">
                        <c:v>2.5595950063412466E-3</c:v>
                      </c:pt>
                      <c:pt idx="33">
                        <c:v>2.8135254316271081E-3</c:v>
                      </c:pt>
                      <c:pt idx="34">
                        <c:v>3.079753318757956E-3</c:v>
                      </c:pt>
                      <c:pt idx="35">
                        <c:v>2.1961491641758024E-3</c:v>
                      </c:pt>
                      <c:pt idx="36">
                        <c:v>1.8328948576773329E-3</c:v>
                      </c:pt>
                      <c:pt idx="37">
                        <c:v>1.7007072467564049E-3</c:v>
                      </c:pt>
                      <c:pt idx="38">
                        <c:v>1.959516880693938E-3</c:v>
                      </c:pt>
                      <c:pt idx="39">
                        <c:v>2.1156934652015514E-3</c:v>
                      </c:pt>
                      <c:pt idx="40">
                        <c:v>1.8637190902984866E-3</c:v>
                      </c:pt>
                      <c:pt idx="41">
                        <c:v>1.6161019349961907E-3</c:v>
                      </c:pt>
                      <c:pt idx="42">
                        <c:v>1.7532829956873547E-3</c:v>
                      </c:pt>
                      <c:pt idx="43">
                        <c:v>1.7113245763413082E-3</c:v>
                      </c:pt>
                      <c:pt idx="44">
                        <c:v>1.5663112204673017E-3</c:v>
                      </c:pt>
                      <c:pt idx="45">
                        <c:v>1.6164217947058188E-3</c:v>
                      </c:pt>
                      <c:pt idx="46">
                        <c:v>1.8406067942022975E-3</c:v>
                      </c:pt>
                      <c:pt idx="47">
                        <c:v>2.0994322403823555E-3</c:v>
                      </c:pt>
                      <c:pt idx="48">
                        <c:v>2.3610920187051216E-3</c:v>
                      </c:pt>
                      <c:pt idx="49">
                        <c:v>2.5070195586919006E-3</c:v>
                      </c:pt>
                      <c:pt idx="50">
                        <c:v>2.5070195586919006E-3</c:v>
                      </c:pt>
                      <c:pt idx="51">
                        <c:v>2.0459765482890133E-3</c:v>
                      </c:pt>
                      <c:pt idx="52">
                        <c:v>1.6866213993113135E-3</c:v>
                      </c:pt>
                      <c:pt idx="53">
                        <c:v>1.7582772283529552E-3</c:v>
                      </c:pt>
                      <c:pt idx="54">
                        <c:v>1.2896834081477441E-3</c:v>
                      </c:pt>
                      <c:pt idx="55">
                        <c:v>1.4669691646379025E-3</c:v>
                      </c:pt>
                      <c:pt idx="56">
                        <c:v>1.8289576739585068E-3</c:v>
                      </c:pt>
                      <c:pt idx="57">
                        <c:v>1.8079341142602388E-3</c:v>
                      </c:pt>
                      <c:pt idx="58">
                        <c:v>1.6678760115635446E-3</c:v>
                      </c:pt>
                      <c:pt idx="59">
                        <c:v>1.2594259660080995E-3</c:v>
                      </c:pt>
                      <c:pt idx="60">
                        <c:v>1.3765910882566894E-3</c:v>
                      </c:pt>
                      <c:pt idx="61">
                        <c:v>1.3954745150187961E-3</c:v>
                      </c:pt>
                      <c:pt idx="62">
                        <c:v>1.5274030511227188E-3</c:v>
                      </c:pt>
                      <c:pt idx="63">
                        <c:v>1.5828708587230461E-3</c:v>
                      </c:pt>
                      <c:pt idx="64">
                        <c:v>1.8945936591910756E-3</c:v>
                      </c:pt>
                      <c:pt idx="65">
                        <c:v>2.5340905768217988E-3</c:v>
                      </c:pt>
                      <c:pt idx="66">
                        <c:v>2.7256483723615368E-3</c:v>
                      </c:pt>
                      <c:pt idx="67">
                        <c:v>3.1470826737871015E-3</c:v>
                      </c:pt>
                      <c:pt idx="68">
                        <c:v>3.1977272917808916E-3</c:v>
                      </c:pt>
                      <c:pt idx="69">
                        <c:v>3.2784510792598083E-3</c:v>
                      </c:pt>
                      <c:pt idx="70">
                        <c:v>2.8230344696842588E-3</c:v>
                      </c:pt>
                      <c:pt idx="71">
                        <c:v>2.1640035944785812E-3</c:v>
                      </c:pt>
                      <c:pt idx="72">
                        <c:v>2.1640035944785812E-3</c:v>
                      </c:pt>
                      <c:pt idx="73">
                        <c:v>1.8073214032088445E-3</c:v>
                      </c:pt>
                      <c:pt idx="74">
                        <c:v>1.7360960677042367E-3</c:v>
                      </c:pt>
                      <c:pt idx="75">
                        <c:v>1.8296300005576755E-3</c:v>
                      </c:pt>
                      <c:pt idx="76">
                        <c:v>1.9230234104764704E-3</c:v>
                      </c:pt>
                      <c:pt idx="77">
                        <c:v>2.2572690797696303E-3</c:v>
                      </c:pt>
                      <c:pt idx="78">
                        <c:v>2.356916977438095E-3</c:v>
                      </c:pt>
                      <c:pt idx="79">
                        <c:v>2.3750136572075063E-3</c:v>
                      </c:pt>
                      <c:pt idx="80">
                        <c:v>2.2305021528832582E-3</c:v>
                      </c:pt>
                      <c:pt idx="81">
                        <c:v>2.2305021528832582E-3</c:v>
                      </c:pt>
                      <c:pt idx="82">
                        <c:v>1.8621019810182535E-3</c:v>
                      </c:pt>
                      <c:pt idx="83">
                        <c:v>1.7797242162741951E-3</c:v>
                      </c:pt>
                      <c:pt idx="84">
                        <c:v>1.833551423596001E-3</c:v>
                      </c:pt>
                      <c:pt idx="85">
                        <c:v>1.9156341196936029E-3</c:v>
                      </c:pt>
                      <c:pt idx="86">
                        <c:v>2.0925915075967125E-3</c:v>
                      </c:pt>
                      <c:pt idx="87">
                        <c:v>2.288056650126396E-3</c:v>
                      </c:pt>
                      <c:pt idx="88">
                        <c:v>2.4958454045496221E-3</c:v>
                      </c:pt>
                      <c:pt idx="89">
                        <c:v>2.6270169185141907E-3</c:v>
                      </c:pt>
                      <c:pt idx="90">
                        <c:v>2.8110506353719845E-3</c:v>
                      </c:pt>
                      <c:pt idx="91">
                        <c:v>2.803015842280519E-3</c:v>
                      </c:pt>
                      <c:pt idx="92">
                        <c:v>2.8367821061841937E-3</c:v>
                      </c:pt>
                      <c:pt idx="93">
                        <c:v>2.7681231455902867E-3</c:v>
                      </c:pt>
                      <c:pt idx="94">
                        <c:v>2.7214691740621785E-3</c:v>
                      </c:pt>
                      <c:pt idx="95">
                        <c:v>2.719501630590232E-3</c:v>
                      </c:pt>
                      <c:pt idx="96">
                        <c:v>2.1102430366939191E-3</c:v>
                      </c:pt>
                      <c:pt idx="97">
                        <c:v>2.1102430366939191E-3</c:v>
                      </c:pt>
                      <c:pt idx="98">
                        <c:v>2.1102430366939191E-3</c:v>
                      </c:pt>
                      <c:pt idx="99">
                        <c:v>1.7520825721218691E-3</c:v>
                      </c:pt>
                      <c:pt idx="100">
                        <c:v>1.6140918870482667E-3</c:v>
                      </c:pt>
                      <c:pt idx="101">
                        <c:v>1.5907573665903689E-3</c:v>
                      </c:pt>
                      <c:pt idx="102">
                        <c:v>1.6140918870482667E-3</c:v>
                      </c:pt>
                      <c:pt idx="103">
                        <c:v>1.6140918870482667E-3</c:v>
                      </c:pt>
                      <c:pt idx="104">
                        <c:v>1.859300540135705E-3</c:v>
                      </c:pt>
                      <c:pt idx="105">
                        <c:v>2.0300242067812623E-3</c:v>
                      </c:pt>
                      <c:pt idx="106">
                        <c:v>2.0186590765106354E-3</c:v>
                      </c:pt>
                      <c:pt idx="107">
                        <c:v>2.5171817494849587E-3</c:v>
                      </c:pt>
                      <c:pt idx="108">
                        <c:v>2.719501630590232E-3</c:v>
                      </c:pt>
                      <c:pt idx="109">
                        <c:v>3.190007316497837E-3</c:v>
                      </c:pt>
                      <c:pt idx="110">
                        <c:v>3.190007316497837E-3</c:v>
                      </c:pt>
                      <c:pt idx="111">
                        <c:v>3.2941008196207665E-3</c:v>
                      </c:pt>
                      <c:pt idx="112">
                        <c:v>3.2945764171998402E-3</c:v>
                      </c:pt>
                      <c:pt idx="113">
                        <c:v>3.5146508453310528E-3</c:v>
                      </c:pt>
                      <c:pt idx="114">
                        <c:v>3.5156823576281229E-3</c:v>
                      </c:pt>
                      <c:pt idx="115">
                        <c:v>3.517359907750007E-3</c:v>
                      </c:pt>
                      <c:pt idx="116">
                        <c:v>3.517359907750007E-3</c:v>
                      </c:pt>
                      <c:pt idx="117">
                        <c:v>3.4063853578678188E-3</c:v>
                      </c:pt>
                      <c:pt idx="118">
                        <c:v>3.411141904434123E-3</c:v>
                      </c:pt>
                      <c:pt idx="119">
                        <c:v>3.2009458623177708E-3</c:v>
                      </c:pt>
                      <c:pt idx="120">
                        <c:v>3.1520914348889388E-3</c:v>
                      </c:pt>
                      <c:pt idx="121">
                        <c:v>3.1032730843249365E-3</c:v>
                      </c:pt>
                      <c:pt idx="122">
                        <c:v>3.1062638116609591E-3</c:v>
                      </c:pt>
                      <c:pt idx="123">
                        <c:v>3.1095565375499697E-3</c:v>
                      </c:pt>
                      <c:pt idx="124">
                        <c:v>3.1131813915685051E-3</c:v>
                      </c:pt>
                      <c:pt idx="125">
                        <c:v>3.2709837579261267E-3</c:v>
                      </c:pt>
                      <c:pt idx="126">
                        <c:v>3.4324326665852896E-3</c:v>
                      </c:pt>
                      <c:pt idx="127">
                        <c:v>3.4385856513826133E-3</c:v>
                      </c:pt>
                      <c:pt idx="128">
                        <c:v>3.7236515810499839E-3</c:v>
                      </c:pt>
                      <c:pt idx="129">
                        <c:v>3.7861401509765437E-3</c:v>
                      </c:pt>
                      <c:pt idx="130">
                        <c:v>3.7914740825508307E-3</c:v>
                      </c:pt>
                      <c:pt idx="131">
                        <c:v>3.9843540465905264E-3</c:v>
                      </c:pt>
                      <c:pt idx="132">
                        <c:v>3.9909217800608941E-3</c:v>
                      </c:pt>
                      <c:pt idx="133">
                        <c:v>4.1247687526009789E-3</c:v>
                      </c:pt>
                      <c:pt idx="134">
                        <c:v>4.1247687526009789E-3</c:v>
                      </c:pt>
                      <c:pt idx="135">
                        <c:v>4.1324735673727115E-3</c:v>
                      </c:pt>
                      <c:pt idx="136">
                        <c:v>4.2658356128414355E-3</c:v>
                      </c:pt>
                      <c:pt idx="137">
                        <c:v>4.2685732098985624E-3</c:v>
                      </c:pt>
                      <c:pt idx="138">
                        <c:v>4.0118308365117749E-3</c:v>
                      </c:pt>
                      <c:pt idx="139">
                        <c:v>4.0118308365117749E-3</c:v>
                      </c:pt>
                      <c:pt idx="140">
                        <c:v>3.8214977850707594E-3</c:v>
                      </c:pt>
                      <c:pt idx="141">
                        <c:v>3.8187230851725686E-3</c:v>
                      </c:pt>
                      <c:pt idx="142">
                        <c:v>3.4813485793170852E-3</c:v>
                      </c:pt>
                      <c:pt idx="143">
                        <c:v>3.3220739723761258E-3</c:v>
                      </c:pt>
                      <c:pt idx="144">
                        <c:v>3.2191416783785751E-3</c:v>
                      </c:pt>
                      <c:pt idx="145">
                        <c:v>3.2222262975858075E-3</c:v>
                      </c:pt>
                      <c:pt idx="146">
                        <c:v>2.9459900941472572E-3</c:v>
                      </c:pt>
                      <c:pt idx="147">
                        <c:v>2.8746682052230039E-3</c:v>
                      </c:pt>
                      <c:pt idx="148">
                        <c:v>2.887650851691171E-3</c:v>
                      </c:pt>
                      <c:pt idx="149">
                        <c:v>2.887650851691171E-3</c:v>
                      </c:pt>
                      <c:pt idx="150">
                        <c:v>2.7235479368327236E-3</c:v>
                      </c:pt>
                      <c:pt idx="151">
                        <c:v>2.7424720665165819E-3</c:v>
                      </c:pt>
                      <c:pt idx="152">
                        <c:v>2.7424720665165819E-3</c:v>
                      </c:pt>
                      <c:pt idx="153">
                        <c:v>2.7806620293285285E-3</c:v>
                      </c:pt>
                      <c:pt idx="154">
                        <c:v>2.8858376346899603E-3</c:v>
                      </c:pt>
                      <c:pt idx="155">
                        <c:v>2.98088034072683E-3</c:v>
                      </c:pt>
                      <c:pt idx="156">
                        <c:v>2.98088034072683E-3</c:v>
                      </c:pt>
                      <c:pt idx="157">
                        <c:v>2.989677544565879E-3</c:v>
                      </c:pt>
                      <c:pt idx="158">
                        <c:v>2.9987373162372985E-3</c:v>
                      </c:pt>
                      <c:pt idx="159">
                        <c:v>3.3391608867648003E-3</c:v>
                      </c:pt>
                      <c:pt idx="160">
                        <c:v>3.4325787257702542E-3</c:v>
                      </c:pt>
                      <c:pt idx="161">
                        <c:v>3.4169897311154109E-3</c:v>
                      </c:pt>
                      <c:pt idx="162">
                        <c:v>3.6153721891041581E-3</c:v>
                      </c:pt>
                      <c:pt idx="163">
                        <c:v>3.7671858310972745E-3</c:v>
                      </c:pt>
                      <c:pt idx="164">
                        <c:v>3.7671858310972745E-3</c:v>
                      </c:pt>
                      <c:pt idx="165">
                        <c:v>3.7739287555212889E-3</c:v>
                      </c:pt>
                      <c:pt idx="166">
                        <c:v>3.7808811759297897E-3</c:v>
                      </c:pt>
                      <c:pt idx="167">
                        <c:v>4.0056670044405747E-3</c:v>
                      </c:pt>
                      <c:pt idx="168">
                        <c:v>4.0056670044405747E-3</c:v>
                      </c:pt>
                      <c:pt idx="169">
                        <c:v>4.0056670044405747E-3</c:v>
                      </c:pt>
                      <c:pt idx="170">
                        <c:v>4.0340230274989401E-3</c:v>
                      </c:pt>
                      <c:pt idx="171">
                        <c:v>4.0340230274989401E-3</c:v>
                      </c:pt>
                      <c:pt idx="172">
                        <c:v>4.1668803371682512E-3</c:v>
                      </c:pt>
                      <c:pt idx="173">
                        <c:v>4.1747800740465938E-3</c:v>
                      </c:pt>
                      <c:pt idx="174">
                        <c:v>4.115699546174841E-3</c:v>
                      </c:pt>
                      <c:pt idx="175">
                        <c:v>4.115699546174841E-3</c:v>
                      </c:pt>
                      <c:pt idx="176">
                        <c:v>4.0999133552725902E-3</c:v>
                      </c:pt>
                      <c:pt idx="177">
                        <c:v>4.0416709418465884E-3</c:v>
                      </c:pt>
                      <c:pt idx="178">
                        <c:v>4.0416709418465884E-3</c:v>
                      </c:pt>
                      <c:pt idx="179">
                        <c:v>4.012433404030096E-3</c:v>
                      </c:pt>
                      <c:pt idx="180">
                        <c:v>3.9927427628115193E-3</c:v>
                      </c:pt>
                      <c:pt idx="181">
                        <c:v>3.9637176242623383E-3</c:v>
                      </c:pt>
                      <c:pt idx="182">
                        <c:v>4.0178823076422558E-3</c:v>
                      </c:pt>
                      <c:pt idx="183">
                        <c:v>4.0593908313021473E-3</c:v>
                      </c:pt>
                      <c:pt idx="184">
                        <c:v>4.0387664594650355E-3</c:v>
                      </c:pt>
                      <c:pt idx="185">
                        <c:v>4.0387664594650355E-3</c:v>
                      </c:pt>
                      <c:pt idx="186">
                        <c:v>4.2116435926414534E-3</c:v>
                      </c:pt>
                      <c:pt idx="187">
                        <c:v>4.2606146433437726E-3</c:v>
                      </c:pt>
                      <c:pt idx="188">
                        <c:v>4.2606146433437726E-3</c:v>
                      </c:pt>
                      <c:pt idx="189">
                        <c:v>4.251118627731647E-3</c:v>
                      </c:pt>
                      <c:pt idx="190">
                        <c:v>4.6678052122244244E-3</c:v>
                      </c:pt>
                      <c:pt idx="191">
                        <c:v>4.817733327120122E-3</c:v>
                      </c:pt>
                      <c:pt idx="192">
                        <c:v>4.8124676745486192E-3</c:v>
                      </c:pt>
                      <c:pt idx="193">
                        <c:v>5.2101692073769218E-3</c:v>
                      </c:pt>
                      <c:pt idx="194">
                        <c:v>5.2101692073769218E-3</c:v>
                      </c:pt>
                      <c:pt idx="195">
                        <c:v>5.2937253787614302E-3</c:v>
                      </c:pt>
                      <c:pt idx="196">
                        <c:v>5.4650281601579922E-3</c:v>
                      </c:pt>
                      <c:pt idx="197">
                        <c:v>5.4665245983262665E-3</c:v>
                      </c:pt>
                      <c:pt idx="198">
                        <c:v>5.468069901462762E-3</c:v>
                      </c:pt>
                      <c:pt idx="199">
                        <c:v>5.468069901462762E-3</c:v>
                      </c:pt>
                      <c:pt idx="200">
                        <c:v>5.468069901462762E-3</c:v>
                      </c:pt>
                      <c:pt idx="201">
                        <c:v>5.9216033236055825E-3</c:v>
                      </c:pt>
                      <c:pt idx="202">
                        <c:v>5.9245985640330075E-3</c:v>
                      </c:pt>
                      <c:pt idx="203">
                        <c:v>5.926169968027209E-3</c:v>
                      </c:pt>
                      <c:pt idx="204">
                        <c:v>6.0229658853089233E-3</c:v>
                      </c:pt>
                      <c:pt idx="205">
                        <c:v>6.0229658853089233E-3</c:v>
                      </c:pt>
                      <c:pt idx="206">
                        <c:v>6.0229658853089233E-3</c:v>
                      </c:pt>
                      <c:pt idx="207">
                        <c:v>6.0263181767576997E-3</c:v>
                      </c:pt>
                      <c:pt idx="208">
                        <c:v>6.0263181767576997E-3</c:v>
                      </c:pt>
                      <c:pt idx="209">
                        <c:v>5.9311987592648736E-3</c:v>
                      </c:pt>
                      <c:pt idx="210">
                        <c:v>5.8376351016503998E-3</c:v>
                      </c:pt>
                      <c:pt idx="211">
                        <c:v>5.8376351016503998E-3</c:v>
                      </c:pt>
                      <c:pt idx="212">
                        <c:v>5.8394505649154776E-3</c:v>
                      </c:pt>
                      <c:pt idx="213">
                        <c:v>5.6569538545445568E-3</c:v>
                      </c:pt>
                      <c:pt idx="214">
                        <c:v>5.5660395397023575E-3</c:v>
                      </c:pt>
                      <c:pt idx="215">
                        <c:v>5.5624098595487264E-3</c:v>
                      </c:pt>
                      <c:pt idx="216">
                        <c:v>5.5624098595487264E-3</c:v>
                      </c:pt>
                      <c:pt idx="217">
                        <c:v>5.2185460995638156E-3</c:v>
                      </c:pt>
                      <c:pt idx="218">
                        <c:v>5.2185460995638156E-3</c:v>
                      </c:pt>
                      <c:pt idx="219">
                        <c:v>5.2185460995638156E-3</c:v>
                      </c:pt>
                      <c:pt idx="220">
                        <c:v>5.2185460995638156E-3</c:v>
                      </c:pt>
                      <c:pt idx="221">
                        <c:v>5.2185460995638156E-3</c:v>
                      </c:pt>
                      <c:pt idx="222">
                        <c:v>4.8196040291027861E-3</c:v>
                      </c:pt>
                      <c:pt idx="223">
                        <c:v>4.8196040291027861E-3</c:v>
                      </c:pt>
                      <c:pt idx="224">
                        <c:v>4.8196040291027861E-3</c:v>
                      </c:pt>
                      <c:pt idx="225">
                        <c:v>4.8196040291027861E-3</c:v>
                      </c:pt>
                      <c:pt idx="226">
                        <c:v>4.8196040291027861E-3</c:v>
                      </c:pt>
                      <c:pt idx="227">
                        <c:v>4.5247682058520847E-3</c:v>
                      </c:pt>
                      <c:pt idx="228">
                        <c:v>4.5247682058520847E-3</c:v>
                      </c:pt>
                      <c:pt idx="229">
                        <c:v>4.4540738090979885E-3</c:v>
                      </c:pt>
                      <c:pt idx="230">
                        <c:v>4.4583215857462227E-3</c:v>
                      </c:pt>
                      <c:pt idx="231">
                        <c:v>4.3888632318154347E-3</c:v>
                      </c:pt>
                      <c:pt idx="232">
                        <c:v>4.3888632318154347E-3</c:v>
                      </c:pt>
                      <c:pt idx="233">
                        <c:v>4.3911262376480284E-3</c:v>
                      </c:pt>
                      <c:pt idx="234">
                        <c:v>4.3911262376480284E-3</c:v>
                      </c:pt>
                      <c:pt idx="235">
                        <c:v>4.3911262376480284E-3</c:v>
                      </c:pt>
                      <c:pt idx="236">
                        <c:v>4.3911262376480284E-3</c:v>
                      </c:pt>
                      <c:pt idx="237">
                        <c:v>4.4605493528611729E-3</c:v>
                      </c:pt>
                      <c:pt idx="238">
                        <c:v>4.4583215857462227E-3</c:v>
                      </c:pt>
                      <c:pt idx="239">
                        <c:v>4.4583215857462227E-3</c:v>
                      </c:pt>
                      <c:pt idx="240">
                        <c:v>4.5268255612178751E-3</c:v>
                      </c:pt>
                      <c:pt idx="241">
                        <c:v>4.5946879899088668E-3</c:v>
                      </c:pt>
                      <c:pt idx="242">
                        <c:v>4.5946879899088668E-3</c:v>
                      </c:pt>
                      <c:pt idx="243">
                        <c:v>4.5946879899088668E-3</c:v>
                      </c:pt>
                      <c:pt idx="244">
                        <c:v>4.5874406262477298E-3</c:v>
                      </c:pt>
                      <c:pt idx="245">
                        <c:v>4.5874406262477298E-3</c:v>
                      </c:pt>
                      <c:pt idx="246">
                        <c:v>4.8033408726833671E-3</c:v>
                      </c:pt>
                      <c:pt idx="247">
                        <c:v>4.8006689023909936E-3</c:v>
                      </c:pt>
                      <c:pt idx="248">
                        <c:v>4.8006689023909936E-3</c:v>
                      </c:pt>
                      <c:pt idx="249">
                        <c:v>4.7981632431123985E-3</c:v>
                      </c:pt>
                      <c:pt idx="250">
                        <c:v>5.1123535499142617E-3</c:v>
                      </c:pt>
                      <c:pt idx="251">
                        <c:v>5.1102868132868653E-3</c:v>
                      </c:pt>
                      <c:pt idx="252">
                        <c:v>5.1102868132868653E-3</c:v>
                      </c:pt>
                      <c:pt idx="253">
                        <c:v>5.1927563968961771E-3</c:v>
                      </c:pt>
                      <c:pt idx="254">
                        <c:v>5.1927563968961771E-3</c:v>
                      </c:pt>
                      <c:pt idx="255">
                        <c:v>5.1927563968961771E-3</c:v>
                      </c:pt>
                      <c:pt idx="256">
                        <c:v>5.1927563968961771E-3</c:v>
                      </c:pt>
                      <c:pt idx="257">
                        <c:v>5.1927563968961771E-3</c:v>
                      </c:pt>
                      <c:pt idx="258">
                        <c:v>5.448429922402174E-3</c:v>
                      </c:pt>
                      <c:pt idx="259">
                        <c:v>5.448429922402174E-3</c:v>
                      </c:pt>
                      <c:pt idx="260">
                        <c:v>5.448429922402174E-3</c:v>
                      </c:pt>
                      <c:pt idx="261">
                        <c:v>5.448429922402174E-3</c:v>
                      </c:pt>
                      <c:pt idx="262">
                        <c:v>5.5364847628983803E-3</c:v>
                      </c:pt>
                      <c:pt idx="263">
                        <c:v>5.5364847628983803E-3</c:v>
                      </c:pt>
                      <c:pt idx="264">
                        <c:v>5.5364847628983803E-3</c:v>
                      </c:pt>
                      <c:pt idx="265">
                        <c:v>5.5346961742763255E-3</c:v>
                      </c:pt>
                      <c:pt idx="266">
                        <c:v>5.5346961742763255E-3</c:v>
                      </c:pt>
                      <c:pt idx="267">
                        <c:v>5.5346961742763255E-3</c:v>
                      </c:pt>
                      <c:pt idx="268">
                        <c:v>5.5322205752128288E-3</c:v>
                      </c:pt>
                      <c:pt idx="269">
                        <c:v>5.5322205752128288E-3</c:v>
                      </c:pt>
                      <c:pt idx="270">
                        <c:v>5.6202985655085282E-3</c:v>
                      </c:pt>
                      <c:pt idx="271">
                        <c:v>5.6202985655085282E-3</c:v>
                      </c:pt>
                      <c:pt idx="272">
                        <c:v>5.6188942680946031E-3</c:v>
                      </c:pt>
                      <c:pt idx="273">
                        <c:v>5.6163436117226424E-3</c:v>
                      </c:pt>
                      <c:pt idx="274">
                        <c:v>5.6163436117226424E-3</c:v>
                      </c:pt>
                      <c:pt idx="275">
                        <c:v>5.6146355989702881E-3</c:v>
                      </c:pt>
                      <c:pt idx="276">
                        <c:v>5.6146355989702881E-3</c:v>
                      </c:pt>
                      <c:pt idx="277">
                        <c:v>5.6146355989702881E-3</c:v>
                      </c:pt>
                      <c:pt idx="278">
                        <c:v>5.9869282954528496E-3</c:v>
                      </c:pt>
                      <c:pt idx="279">
                        <c:v>5.9869282954528496E-3</c:v>
                      </c:pt>
                      <c:pt idx="280">
                        <c:v>6.0842559025745266E-3</c:v>
                      </c:pt>
                      <c:pt idx="281">
                        <c:v>6.0842559025745266E-3</c:v>
                      </c:pt>
                      <c:pt idx="282">
                        <c:v>6.0842559025745266E-3</c:v>
                      </c:pt>
                      <c:pt idx="283">
                        <c:v>6.081055675532911E-3</c:v>
                      </c:pt>
                      <c:pt idx="284">
                        <c:v>6.081055675532911E-3</c:v>
                      </c:pt>
                      <c:pt idx="285">
                        <c:v>6.4867975944812818E-3</c:v>
                      </c:pt>
                      <c:pt idx="286">
                        <c:v>7.2638138934776842E-3</c:v>
                      </c:pt>
                      <c:pt idx="287">
                        <c:v>7.2638138934776842E-3</c:v>
                      </c:pt>
                      <c:pt idx="288">
                        <c:v>7.2638138934776842E-3</c:v>
                      </c:pt>
                      <c:pt idx="289">
                        <c:v>7.2638138934776842E-3</c:v>
                      </c:pt>
                      <c:pt idx="290">
                        <c:v>7.2638138934776842E-3</c:v>
                      </c:pt>
                    </c:numCache>
                  </c:numRef>
                </c:yVal>
                <c:smooth val="0"/>
                <c:extLst xmlns:c15="http://schemas.microsoft.com/office/drawing/2012/chart">
                  <c:ext xmlns:c16="http://schemas.microsoft.com/office/drawing/2014/chart" uri="{C3380CC4-5D6E-409C-BE32-E72D297353CC}">
                    <c16:uniqueId val="{00000007-3E51-4694-BA72-33613AC1F0A2}"/>
                  </c:ext>
                </c:extLst>
              </c15:ser>
            </c15:filteredScatterSeries>
            <c15:filteredScatterSeries>
              <c15:ser>
                <c:idx val="5"/>
                <c:order val="5"/>
                <c:tx>
                  <c:strRef>
                    <c:extLst xmlns:c15="http://schemas.microsoft.com/office/drawing/2012/chart">
                      <c:ext xmlns:c15="http://schemas.microsoft.com/office/drawing/2012/chart" uri="{02D57815-91ED-43cb-92C2-25804820EDAC}">
                        <c15:formulaRef>
                          <c15:sqref>SUM!$H$1</c15:sqref>
                        </c15:formulaRef>
                      </c:ext>
                    </c:extLst>
                    <c:strCache>
                      <c:ptCount val="1"/>
                      <c:pt idx="0">
                        <c:v>sb23mfc-8, 5,6v</c:v>
                      </c:pt>
                    </c:strCache>
                  </c:strRef>
                </c:tx>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extLst xmlns:c15="http://schemas.microsoft.com/office/drawing/2012/chart">
                      <c:ext xmlns:c15="http://schemas.microsoft.com/office/drawing/2012/chart" uri="{02D57815-91ED-43cb-92C2-25804820EDAC}">
                        <c15:formulaRef>
                          <c15:sqref>SUM!$B$2:$B$292</c15:sqref>
                        </c15:formulaRef>
                      </c:ext>
                    </c:extLst>
                    <c:numCache>
                      <c:formatCode>0</c:formatCode>
                      <c:ptCount val="291"/>
                      <c:pt idx="0">
                        <c:v>20</c:v>
                      </c:pt>
                      <c:pt idx="1">
                        <c:v>22</c:v>
                      </c:pt>
                      <c:pt idx="2">
                        <c:v>24</c:v>
                      </c:pt>
                      <c:pt idx="3">
                        <c:v>26</c:v>
                      </c:pt>
                      <c:pt idx="4">
                        <c:v>28</c:v>
                      </c:pt>
                      <c:pt idx="5">
                        <c:v>30</c:v>
                      </c:pt>
                      <c:pt idx="6">
                        <c:v>32</c:v>
                      </c:pt>
                      <c:pt idx="7">
                        <c:v>34</c:v>
                      </c:pt>
                      <c:pt idx="8">
                        <c:v>36</c:v>
                      </c:pt>
                      <c:pt idx="9">
                        <c:v>38</c:v>
                      </c:pt>
                      <c:pt idx="10">
                        <c:v>40</c:v>
                      </c:pt>
                      <c:pt idx="11">
                        <c:v>42</c:v>
                      </c:pt>
                      <c:pt idx="12">
                        <c:v>44</c:v>
                      </c:pt>
                      <c:pt idx="13">
                        <c:v>46</c:v>
                      </c:pt>
                      <c:pt idx="14">
                        <c:v>48</c:v>
                      </c:pt>
                      <c:pt idx="15">
                        <c:v>50</c:v>
                      </c:pt>
                      <c:pt idx="16">
                        <c:v>52</c:v>
                      </c:pt>
                      <c:pt idx="17">
                        <c:v>54</c:v>
                      </c:pt>
                      <c:pt idx="18">
                        <c:v>56</c:v>
                      </c:pt>
                      <c:pt idx="19">
                        <c:v>58</c:v>
                      </c:pt>
                      <c:pt idx="20">
                        <c:v>60</c:v>
                      </c:pt>
                      <c:pt idx="21">
                        <c:v>62</c:v>
                      </c:pt>
                      <c:pt idx="22">
                        <c:v>64</c:v>
                      </c:pt>
                      <c:pt idx="23">
                        <c:v>66</c:v>
                      </c:pt>
                      <c:pt idx="24">
                        <c:v>68</c:v>
                      </c:pt>
                      <c:pt idx="25">
                        <c:v>70</c:v>
                      </c:pt>
                      <c:pt idx="26">
                        <c:v>72</c:v>
                      </c:pt>
                      <c:pt idx="27">
                        <c:v>74</c:v>
                      </c:pt>
                      <c:pt idx="28">
                        <c:v>76</c:v>
                      </c:pt>
                      <c:pt idx="29">
                        <c:v>78</c:v>
                      </c:pt>
                      <c:pt idx="30">
                        <c:v>80</c:v>
                      </c:pt>
                      <c:pt idx="31">
                        <c:v>82</c:v>
                      </c:pt>
                      <c:pt idx="32">
                        <c:v>84</c:v>
                      </c:pt>
                      <c:pt idx="33">
                        <c:v>86</c:v>
                      </c:pt>
                      <c:pt idx="34">
                        <c:v>88</c:v>
                      </c:pt>
                      <c:pt idx="35">
                        <c:v>90</c:v>
                      </c:pt>
                      <c:pt idx="36">
                        <c:v>92</c:v>
                      </c:pt>
                      <c:pt idx="37">
                        <c:v>94</c:v>
                      </c:pt>
                      <c:pt idx="38">
                        <c:v>96</c:v>
                      </c:pt>
                      <c:pt idx="39">
                        <c:v>98</c:v>
                      </c:pt>
                      <c:pt idx="40">
                        <c:v>100</c:v>
                      </c:pt>
                      <c:pt idx="41">
                        <c:v>102</c:v>
                      </c:pt>
                      <c:pt idx="42">
                        <c:v>104</c:v>
                      </c:pt>
                      <c:pt idx="43">
                        <c:v>106</c:v>
                      </c:pt>
                      <c:pt idx="44">
                        <c:v>108</c:v>
                      </c:pt>
                      <c:pt idx="45">
                        <c:v>110</c:v>
                      </c:pt>
                      <c:pt idx="46">
                        <c:v>112</c:v>
                      </c:pt>
                      <c:pt idx="47">
                        <c:v>114</c:v>
                      </c:pt>
                      <c:pt idx="48">
                        <c:v>116</c:v>
                      </c:pt>
                      <c:pt idx="49">
                        <c:v>118</c:v>
                      </c:pt>
                      <c:pt idx="50">
                        <c:v>120</c:v>
                      </c:pt>
                      <c:pt idx="51">
                        <c:v>122</c:v>
                      </c:pt>
                      <c:pt idx="52">
                        <c:v>124</c:v>
                      </c:pt>
                      <c:pt idx="53">
                        <c:v>126</c:v>
                      </c:pt>
                      <c:pt idx="54">
                        <c:v>128</c:v>
                      </c:pt>
                      <c:pt idx="55">
                        <c:v>130</c:v>
                      </c:pt>
                      <c:pt idx="56">
                        <c:v>132</c:v>
                      </c:pt>
                      <c:pt idx="57">
                        <c:v>134</c:v>
                      </c:pt>
                      <c:pt idx="58">
                        <c:v>136</c:v>
                      </c:pt>
                      <c:pt idx="59">
                        <c:v>138</c:v>
                      </c:pt>
                      <c:pt idx="60">
                        <c:v>140</c:v>
                      </c:pt>
                      <c:pt idx="61">
                        <c:v>142</c:v>
                      </c:pt>
                      <c:pt idx="62">
                        <c:v>144</c:v>
                      </c:pt>
                      <c:pt idx="63">
                        <c:v>146</c:v>
                      </c:pt>
                      <c:pt idx="64">
                        <c:v>148</c:v>
                      </c:pt>
                      <c:pt idx="65">
                        <c:v>150</c:v>
                      </c:pt>
                      <c:pt idx="66">
                        <c:v>152</c:v>
                      </c:pt>
                      <c:pt idx="67">
                        <c:v>154</c:v>
                      </c:pt>
                      <c:pt idx="68">
                        <c:v>156</c:v>
                      </c:pt>
                      <c:pt idx="69">
                        <c:v>158</c:v>
                      </c:pt>
                      <c:pt idx="70">
                        <c:v>160</c:v>
                      </c:pt>
                      <c:pt idx="71">
                        <c:v>162</c:v>
                      </c:pt>
                      <c:pt idx="72">
                        <c:v>164</c:v>
                      </c:pt>
                      <c:pt idx="73">
                        <c:v>166</c:v>
                      </c:pt>
                      <c:pt idx="74">
                        <c:v>168</c:v>
                      </c:pt>
                      <c:pt idx="75">
                        <c:v>170</c:v>
                      </c:pt>
                      <c:pt idx="76">
                        <c:v>172</c:v>
                      </c:pt>
                      <c:pt idx="77">
                        <c:v>174</c:v>
                      </c:pt>
                      <c:pt idx="78">
                        <c:v>176</c:v>
                      </c:pt>
                      <c:pt idx="79">
                        <c:v>178</c:v>
                      </c:pt>
                      <c:pt idx="80">
                        <c:v>180</c:v>
                      </c:pt>
                      <c:pt idx="81">
                        <c:v>182</c:v>
                      </c:pt>
                      <c:pt idx="82">
                        <c:v>184</c:v>
                      </c:pt>
                      <c:pt idx="83">
                        <c:v>186</c:v>
                      </c:pt>
                      <c:pt idx="84">
                        <c:v>188</c:v>
                      </c:pt>
                      <c:pt idx="85">
                        <c:v>190</c:v>
                      </c:pt>
                      <c:pt idx="86">
                        <c:v>192</c:v>
                      </c:pt>
                      <c:pt idx="87">
                        <c:v>194</c:v>
                      </c:pt>
                      <c:pt idx="88">
                        <c:v>196</c:v>
                      </c:pt>
                      <c:pt idx="89">
                        <c:v>198</c:v>
                      </c:pt>
                      <c:pt idx="90">
                        <c:v>200</c:v>
                      </c:pt>
                      <c:pt idx="91">
                        <c:v>202</c:v>
                      </c:pt>
                      <c:pt idx="92">
                        <c:v>204</c:v>
                      </c:pt>
                      <c:pt idx="93">
                        <c:v>206</c:v>
                      </c:pt>
                      <c:pt idx="94">
                        <c:v>208</c:v>
                      </c:pt>
                      <c:pt idx="95">
                        <c:v>210</c:v>
                      </c:pt>
                      <c:pt idx="96">
                        <c:v>212</c:v>
                      </c:pt>
                      <c:pt idx="97">
                        <c:v>214</c:v>
                      </c:pt>
                      <c:pt idx="98">
                        <c:v>216</c:v>
                      </c:pt>
                      <c:pt idx="99">
                        <c:v>218</c:v>
                      </c:pt>
                      <c:pt idx="100">
                        <c:v>220</c:v>
                      </c:pt>
                      <c:pt idx="101">
                        <c:v>222</c:v>
                      </c:pt>
                      <c:pt idx="102">
                        <c:v>224</c:v>
                      </c:pt>
                      <c:pt idx="103">
                        <c:v>226</c:v>
                      </c:pt>
                      <c:pt idx="104">
                        <c:v>228</c:v>
                      </c:pt>
                      <c:pt idx="105">
                        <c:v>230</c:v>
                      </c:pt>
                      <c:pt idx="106">
                        <c:v>232</c:v>
                      </c:pt>
                      <c:pt idx="107">
                        <c:v>234</c:v>
                      </c:pt>
                      <c:pt idx="108">
                        <c:v>236</c:v>
                      </c:pt>
                      <c:pt idx="109">
                        <c:v>238</c:v>
                      </c:pt>
                      <c:pt idx="110">
                        <c:v>240</c:v>
                      </c:pt>
                      <c:pt idx="111">
                        <c:v>242</c:v>
                      </c:pt>
                      <c:pt idx="112">
                        <c:v>244</c:v>
                      </c:pt>
                      <c:pt idx="113">
                        <c:v>246</c:v>
                      </c:pt>
                      <c:pt idx="114">
                        <c:v>248</c:v>
                      </c:pt>
                      <c:pt idx="115">
                        <c:v>250</c:v>
                      </c:pt>
                      <c:pt idx="116">
                        <c:v>252</c:v>
                      </c:pt>
                      <c:pt idx="117">
                        <c:v>254</c:v>
                      </c:pt>
                      <c:pt idx="118">
                        <c:v>256</c:v>
                      </c:pt>
                      <c:pt idx="119">
                        <c:v>258</c:v>
                      </c:pt>
                      <c:pt idx="120">
                        <c:v>260</c:v>
                      </c:pt>
                      <c:pt idx="121">
                        <c:v>262</c:v>
                      </c:pt>
                      <c:pt idx="122">
                        <c:v>264</c:v>
                      </c:pt>
                      <c:pt idx="123">
                        <c:v>266</c:v>
                      </c:pt>
                      <c:pt idx="124">
                        <c:v>268</c:v>
                      </c:pt>
                      <c:pt idx="125">
                        <c:v>270</c:v>
                      </c:pt>
                      <c:pt idx="126">
                        <c:v>272</c:v>
                      </c:pt>
                      <c:pt idx="127">
                        <c:v>274</c:v>
                      </c:pt>
                      <c:pt idx="128">
                        <c:v>276</c:v>
                      </c:pt>
                      <c:pt idx="129">
                        <c:v>278</c:v>
                      </c:pt>
                      <c:pt idx="130">
                        <c:v>280</c:v>
                      </c:pt>
                      <c:pt idx="131">
                        <c:v>282</c:v>
                      </c:pt>
                      <c:pt idx="132">
                        <c:v>284</c:v>
                      </c:pt>
                      <c:pt idx="133">
                        <c:v>286</c:v>
                      </c:pt>
                      <c:pt idx="134">
                        <c:v>288</c:v>
                      </c:pt>
                      <c:pt idx="135">
                        <c:v>290</c:v>
                      </c:pt>
                      <c:pt idx="136">
                        <c:v>292</c:v>
                      </c:pt>
                      <c:pt idx="137">
                        <c:v>294</c:v>
                      </c:pt>
                      <c:pt idx="138">
                        <c:v>296</c:v>
                      </c:pt>
                      <c:pt idx="139">
                        <c:v>298</c:v>
                      </c:pt>
                      <c:pt idx="140">
                        <c:v>300</c:v>
                      </c:pt>
                      <c:pt idx="141">
                        <c:v>302</c:v>
                      </c:pt>
                      <c:pt idx="142">
                        <c:v>304</c:v>
                      </c:pt>
                      <c:pt idx="143">
                        <c:v>306</c:v>
                      </c:pt>
                      <c:pt idx="144">
                        <c:v>308</c:v>
                      </c:pt>
                      <c:pt idx="145">
                        <c:v>310</c:v>
                      </c:pt>
                      <c:pt idx="146">
                        <c:v>312</c:v>
                      </c:pt>
                      <c:pt idx="147">
                        <c:v>314</c:v>
                      </c:pt>
                      <c:pt idx="148">
                        <c:v>316</c:v>
                      </c:pt>
                      <c:pt idx="149">
                        <c:v>318</c:v>
                      </c:pt>
                      <c:pt idx="150">
                        <c:v>320</c:v>
                      </c:pt>
                      <c:pt idx="151">
                        <c:v>322</c:v>
                      </c:pt>
                      <c:pt idx="152">
                        <c:v>324</c:v>
                      </c:pt>
                      <c:pt idx="153">
                        <c:v>326</c:v>
                      </c:pt>
                      <c:pt idx="154">
                        <c:v>328</c:v>
                      </c:pt>
                      <c:pt idx="155">
                        <c:v>330</c:v>
                      </c:pt>
                      <c:pt idx="156">
                        <c:v>332</c:v>
                      </c:pt>
                      <c:pt idx="157">
                        <c:v>334</c:v>
                      </c:pt>
                      <c:pt idx="158">
                        <c:v>336</c:v>
                      </c:pt>
                      <c:pt idx="159">
                        <c:v>338</c:v>
                      </c:pt>
                      <c:pt idx="160">
                        <c:v>340</c:v>
                      </c:pt>
                      <c:pt idx="161">
                        <c:v>342</c:v>
                      </c:pt>
                      <c:pt idx="162">
                        <c:v>344</c:v>
                      </c:pt>
                      <c:pt idx="163">
                        <c:v>346</c:v>
                      </c:pt>
                      <c:pt idx="164">
                        <c:v>348</c:v>
                      </c:pt>
                      <c:pt idx="165">
                        <c:v>350</c:v>
                      </c:pt>
                      <c:pt idx="166">
                        <c:v>352</c:v>
                      </c:pt>
                      <c:pt idx="167">
                        <c:v>354</c:v>
                      </c:pt>
                      <c:pt idx="168">
                        <c:v>356</c:v>
                      </c:pt>
                      <c:pt idx="169">
                        <c:v>358</c:v>
                      </c:pt>
                      <c:pt idx="170">
                        <c:v>360</c:v>
                      </c:pt>
                      <c:pt idx="171">
                        <c:v>362</c:v>
                      </c:pt>
                      <c:pt idx="172">
                        <c:v>364</c:v>
                      </c:pt>
                      <c:pt idx="173">
                        <c:v>366</c:v>
                      </c:pt>
                      <c:pt idx="174">
                        <c:v>368</c:v>
                      </c:pt>
                      <c:pt idx="175">
                        <c:v>370</c:v>
                      </c:pt>
                      <c:pt idx="176">
                        <c:v>372</c:v>
                      </c:pt>
                      <c:pt idx="177">
                        <c:v>374</c:v>
                      </c:pt>
                      <c:pt idx="178">
                        <c:v>376</c:v>
                      </c:pt>
                      <c:pt idx="179">
                        <c:v>378</c:v>
                      </c:pt>
                      <c:pt idx="180">
                        <c:v>380</c:v>
                      </c:pt>
                      <c:pt idx="181">
                        <c:v>382</c:v>
                      </c:pt>
                      <c:pt idx="182">
                        <c:v>384</c:v>
                      </c:pt>
                      <c:pt idx="183">
                        <c:v>386</c:v>
                      </c:pt>
                      <c:pt idx="184">
                        <c:v>388</c:v>
                      </c:pt>
                      <c:pt idx="185">
                        <c:v>390</c:v>
                      </c:pt>
                      <c:pt idx="186">
                        <c:v>392</c:v>
                      </c:pt>
                      <c:pt idx="187">
                        <c:v>394</c:v>
                      </c:pt>
                      <c:pt idx="188">
                        <c:v>396</c:v>
                      </c:pt>
                      <c:pt idx="189">
                        <c:v>398</c:v>
                      </c:pt>
                      <c:pt idx="190">
                        <c:v>400</c:v>
                      </c:pt>
                      <c:pt idx="191">
                        <c:v>402</c:v>
                      </c:pt>
                      <c:pt idx="192">
                        <c:v>404</c:v>
                      </c:pt>
                      <c:pt idx="193">
                        <c:v>406</c:v>
                      </c:pt>
                      <c:pt idx="194">
                        <c:v>408</c:v>
                      </c:pt>
                      <c:pt idx="195">
                        <c:v>410</c:v>
                      </c:pt>
                      <c:pt idx="196">
                        <c:v>412</c:v>
                      </c:pt>
                      <c:pt idx="197">
                        <c:v>414</c:v>
                      </c:pt>
                      <c:pt idx="198">
                        <c:v>416</c:v>
                      </c:pt>
                      <c:pt idx="199">
                        <c:v>418</c:v>
                      </c:pt>
                      <c:pt idx="200">
                        <c:v>420</c:v>
                      </c:pt>
                      <c:pt idx="201">
                        <c:v>422</c:v>
                      </c:pt>
                      <c:pt idx="202">
                        <c:v>424</c:v>
                      </c:pt>
                      <c:pt idx="203">
                        <c:v>426</c:v>
                      </c:pt>
                      <c:pt idx="204">
                        <c:v>428</c:v>
                      </c:pt>
                      <c:pt idx="205">
                        <c:v>430</c:v>
                      </c:pt>
                      <c:pt idx="206">
                        <c:v>432</c:v>
                      </c:pt>
                      <c:pt idx="207">
                        <c:v>434</c:v>
                      </c:pt>
                      <c:pt idx="208">
                        <c:v>436</c:v>
                      </c:pt>
                      <c:pt idx="209">
                        <c:v>438</c:v>
                      </c:pt>
                      <c:pt idx="210">
                        <c:v>440</c:v>
                      </c:pt>
                      <c:pt idx="211">
                        <c:v>442</c:v>
                      </c:pt>
                      <c:pt idx="212">
                        <c:v>444</c:v>
                      </c:pt>
                      <c:pt idx="213">
                        <c:v>446</c:v>
                      </c:pt>
                      <c:pt idx="214">
                        <c:v>448</c:v>
                      </c:pt>
                      <c:pt idx="215">
                        <c:v>450</c:v>
                      </c:pt>
                      <c:pt idx="216">
                        <c:v>452</c:v>
                      </c:pt>
                      <c:pt idx="217">
                        <c:v>454</c:v>
                      </c:pt>
                      <c:pt idx="218">
                        <c:v>456</c:v>
                      </c:pt>
                      <c:pt idx="219">
                        <c:v>458</c:v>
                      </c:pt>
                      <c:pt idx="220">
                        <c:v>460</c:v>
                      </c:pt>
                      <c:pt idx="221">
                        <c:v>462</c:v>
                      </c:pt>
                      <c:pt idx="222">
                        <c:v>464</c:v>
                      </c:pt>
                      <c:pt idx="223">
                        <c:v>466</c:v>
                      </c:pt>
                      <c:pt idx="224">
                        <c:v>468</c:v>
                      </c:pt>
                      <c:pt idx="225">
                        <c:v>470</c:v>
                      </c:pt>
                      <c:pt idx="226">
                        <c:v>472</c:v>
                      </c:pt>
                      <c:pt idx="227">
                        <c:v>474</c:v>
                      </c:pt>
                      <c:pt idx="228">
                        <c:v>476</c:v>
                      </c:pt>
                      <c:pt idx="229">
                        <c:v>478</c:v>
                      </c:pt>
                      <c:pt idx="230">
                        <c:v>480</c:v>
                      </c:pt>
                      <c:pt idx="231">
                        <c:v>482</c:v>
                      </c:pt>
                      <c:pt idx="232">
                        <c:v>484</c:v>
                      </c:pt>
                      <c:pt idx="233">
                        <c:v>486</c:v>
                      </c:pt>
                      <c:pt idx="234">
                        <c:v>488</c:v>
                      </c:pt>
                      <c:pt idx="235">
                        <c:v>490</c:v>
                      </c:pt>
                      <c:pt idx="236">
                        <c:v>492</c:v>
                      </c:pt>
                      <c:pt idx="237">
                        <c:v>494</c:v>
                      </c:pt>
                      <c:pt idx="238">
                        <c:v>496</c:v>
                      </c:pt>
                      <c:pt idx="239">
                        <c:v>498</c:v>
                      </c:pt>
                      <c:pt idx="240">
                        <c:v>500</c:v>
                      </c:pt>
                      <c:pt idx="241">
                        <c:v>502</c:v>
                      </c:pt>
                      <c:pt idx="242">
                        <c:v>504</c:v>
                      </c:pt>
                      <c:pt idx="243">
                        <c:v>506</c:v>
                      </c:pt>
                      <c:pt idx="244">
                        <c:v>508</c:v>
                      </c:pt>
                      <c:pt idx="245">
                        <c:v>510</c:v>
                      </c:pt>
                      <c:pt idx="246">
                        <c:v>512</c:v>
                      </c:pt>
                      <c:pt idx="247">
                        <c:v>514</c:v>
                      </c:pt>
                      <c:pt idx="248">
                        <c:v>516</c:v>
                      </c:pt>
                      <c:pt idx="249">
                        <c:v>518</c:v>
                      </c:pt>
                      <c:pt idx="250">
                        <c:v>520</c:v>
                      </c:pt>
                      <c:pt idx="251">
                        <c:v>522</c:v>
                      </c:pt>
                      <c:pt idx="252">
                        <c:v>524</c:v>
                      </c:pt>
                      <c:pt idx="253">
                        <c:v>526</c:v>
                      </c:pt>
                      <c:pt idx="254">
                        <c:v>528</c:v>
                      </c:pt>
                      <c:pt idx="255">
                        <c:v>530</c:v>
                      </c:pt>
                      <c:pt idx="256">
                        <c:v>532</c:v>
                      </c:pt>
                      <c:pt idx="257">
                        <c:v>534</c:v>
                      </c:pt>
                      <c:pt idx="258">
                        <c:v>536</c:v>
                      </c:pt>
                      <c:pt idx="259">
                        <c:v>538</c:v>
                      </c:pt>
                      <c:pt idx="260">
                        <c:v>540</c:v>
                      </c:pt>
                      <c:pt idx="261">
                        <c:v>542</c:v>
                      </c:pt>
                      <c:pt idx="262">
                        <c:v>544</c:v>
                      </c:pt>
                      <c:pt idx="263">
                        <c:v>546</c:v>
                      </c:pt>
                      <c:pt idx="264">
                        <c:v>548</c:v>
                      </c:pt>
                      <c:pt idx="265">
                        <c:v>550</c:v>
                      </c:pt>
                      <c:pt idx="266">
                        <c:v>552</c:v>
                      </c:pt>
                      <c:pt idx="267">
                        <c:v>554</c:v>
                      </c:pt>
                      <c:pt idx="268">
                        <c:v>556</c:v>
                      </c:pt>
                      <c:pt idx="269">
                        <c:v>558</c:v>
                      </c:pt>
                      <c:pt idx="270">
                        <c:v>560</c:v>
                      </c:pt>
                      <c:pt idx="271">
                        <c:v>562</c:v>
                      </c:pt>
                      <c:pt idx="272">
                        <c:v>564</c:v>
                      </c:pt>
                      <c:pt idx="273">
                        <c:v>566</c:v>
                      </c:pt>
                      <c:pt idx="274">
                        <c:v>568</c:v>
                      </c:pt>
                      <c:pt idx="275">
                        <c:v>570</c:v>
                      </c:pt>
                      <c:pt idx="276">
                        <c:v>572</c:v>
                      </c:pt>
                      <c:pt idx="277">
                        <c:v>574</c:v>
                      </c:pt>
                      <c:pt idx="278">
                        <c:v>576</c:v>
                      </c:pt>
                      <c:pt idx="279">
                        <c:v>578</c:v>
                      </c:pt>
                      <c:pt idx="280">
                        <c:v>580</c:v>
                      </c:pt>
                      <c:pt idx="281">
                        <c:v>582</c:v>
                      </c:pt>
                      <c:pt idx="282">
                        <c:v>584</c:v>
                      </c:pt>
                      <c:pt idx="283">
                        <c:v>586</c:v>
                      </c:pt>
                      <c:pt idx="284">
                        <c:v>588</c:v>
                      </c:pt>
                      <c:pt idx="285">
                        <c:v>590</c:v>
                      </c:pt>
                      <c:pt idx="286">
                        <c:v>592</c:v>
                      </c:pt>
                      <c:pt idx="287">
                        <c:v>594</c:v>
                      </c:pt>
                      <c:pt idx="288">
                        <c:v>596</c:v>
                      </c:pt>
                      <c:pt idx="289">
                        <c:v>598</c:v>
                      </c:pt>
                      <c:pt idx="290">
                        <c:v>600</c:v>
                      </c:pt>
                    </c:numCache>
                  </c:numRef>
                </c:xVal>
                <c:yVal>
                  <c:numRef>
                    <c:extLst xmlns:c15="http://schemas.microsoft.com/office/drawing/2012/chart">
                      <c:ext xmlns:c15="http://schemas.microsoft.com/office/drawing/2012/chart" uri="{02D57815-91ED-43cb-92C2-25804820EDAC}">
                        <c15:formulaRef>
                          <c15:sqref>SUM!$H$2:$H$292</c15:sqref>
                        </c15:formulaRef>
                      </c:ext>
                    </c:extLst>
                    <c:numCache>
                      <c:formatCode>0.00%</c:formatCode>
                      <c:ptCount val="291"/>
                      <c:pt idx="0">
                        <c:v>3.0526506518703093E-2</c:v>
                      </c:pt>
                      <c:pt idx="1">
                        <c:v>2.4198645527578805E-2</c:v>
                      </c:pt>
                      <c:pt idx="2">
                        <c:v>2.1237039307122181E-2</c:v>
                      </c:pt>
                      <c:pt idx="3">
                        <c:v>1.8962288642041747E-2</c:v>
                      </c:pt>
                      <c:pt idx="4">
                        <c:v>2.0495172265194452E-2</c:v>
                      </c:pt>
                      <c:pt idx="5">
                        <c:v>1.7381694607571323E-2</c:v>
                      </c:pt>
                      <c:pt idx="6">
                        <c:v>1.3196992494471087E-2</c:v>
                      </c:pt>
                      <c:pt idx="7">
                        <c:v>1.0208649558737945E-2</c:v>
                      </c:pt>
                      <c:pt idx="8">
                        <c:v>9.187534160333747E-3</c:v>
                      </c:pt>
                      <c:pt idx="9">
                        <c:v>1.0961982197401167E-2</c:v>
                      </c:pt>
                      <c:pt idx="10">
                        <c:v>1.0707707938445039E-2</c:v>
                      </c:pt>
                      <c:pt idx="11">
                        <c:v>8.2388058367038088E-3</c:v>
                      </c:pt>
                      <c:pt idx="12">
                        <c:v>8.8609399634477521E-3</c:v>
                      </c:pt>
                      <c:pt idx="13">
                        <c:v>1.0369694105457208E-2</c:v>
                      </c:pt>
                      <c:pt idx="14">
                        <c:v>1.2191733541412295E-2</c:v>
                      </c:pt>
                      <c:pt idx="15">
                        <c:v>1.1643596585702815E-2</c:v>
                      </c:pt>
                      <c:pt idx="16">
                        <c:v>1.08985200592173E-2</c:v>
                      </c:pt>
                      <c:pt idx="17">
                        <c:v>1.1232596195139709E-2</c:v>
                      </c:pt>
                      <c:pt idx="18">
                        <c:v>1.2225494020222084E-2</c:v>
                      </c:pt>
                      <c:pt idx="19">
                        <c:v>1.244345033723851E-2</c:v>
                      </c:pt>
                      <c:pt idx="20">
                        <c:v>1.1545461825202556E-2</c:v>
                      </c:pt>
                      <c:pt idx="21">
                        <c:v>1.1272830370740219E-2</c:v>
                      </c:pt>
                      <c:pt idx="22">
                        <c:v>1.306414129419782E-2</c:v>
                      </c:pt>
                      <c:pt idx="23">
                        <c:v>1.6072939863171914E-2</c:v>
                      </c:pt>
                      <c:pt idx="24">
                        <c:v>1.6349234597242714E-2</c:v>
                      </c:pt>
                      <c:pt idx="25">
                        <c:v>1.4477193162198993E-2</c:v>
                      </c:pt>
                      <c:pt idx="26">
                        <c:v>9.0173578091331651E-3</c:v>
                      </c:pt>
                      <c:pt idx="27">
                        <c:v>5.3669569233262176E-3</c:v>
                      </c:pt>
                      <c:pt idx="28">
                        <c:v>4.3840464613890554E-3</c:v>
                      </c:pt>
                      <c:pt idx="29">
                        <c:v>4.6496768667691497E-3</c:v>
                      </c:pt>
                      <c:pt idx="30">
                        <c:v>5.2472927465539521E-3</c:v>
                      </c:pt>
                      <c:pt idx="31">
                        <c:v>7.2406086137354816E-3</c:v>
                      </c:pt>
                      <c:pt idx="32">
                        <c:v>7.6039493155700801E-3</c:v>
                      </c:pt>
                      <c:pt idx="33">
                        <c:v>8.4246101024529479E-3</c:v>
                      </c:pt>
                      <c:pt idx="34">
                        <c:v>8.480377770207154E-3</c:v>
                      </c:pt>
                      <c:pt idx="35">
                        <c:v>8.1572931645966067E-3</c:v>
                      </c:pt>
                      <c:pt idx="36">
                        <c:v>7.4501473625147984E-3</c:v>
                      </c:pt>
                      <c:pt idx="37">
                        <c:v>7.4663981136996295E-3</c:v>
                      </c:pt>
                      <c:pt idx="38">
                        <c:v>8.3498974930293537E-3</c:v>
                      </c:pt>
                      <c:pt idx="39">
                        <c:v>9.8307095965369535E-3</c:v>
                      </c:pt>
                      <c:pt idx="40">
                        <c:v>1.0097351202719649E-2</c:v>
                      </c:pt>
                      <c:pt idx="41">
                        <c:v>1.0102404623421898E-2</c:v>
                      </c:pt>
                      <c:pt idx="42">
                        <c:v>9.4675587542893107E-3</c:v>
                      </c:pt>
                      <c:pt idx="43">
                        <c:v>8.9765612746913383E-3</c:v>
                      </c:pt>
                      <c:pt idx="44">
                        <c:v>8.8779036727191143E-3</c:v>
                      </c:pt>
                      <c:pt idx="45">
                        <c:v>8.2504080860519944E-3</c:v>
                      </c:pt>
                      <c:pt idx="46">
                        <c:v>7.607822565731108E-3</c:v>
                      </c:pt>
                      <c:pt idx="47">
                        <c:v>6.4855584058000496E-3</c:v>
                      </c:pt>
                      <c:pt idx="48">
                        <c:v>7.1064240201020304E-3</c:v>
                      </c:pt>
                      <c:pt idx="49">
                        <c:v>7.4817171492650254E-3</c:v>
                      </c:pt>
                      <c:pt idx="50">
                        <c:v>8.0273717950555112E-3</c:v>
                      </c:pt>
                      <c:pt idx="51">
                        <c:v>8.1494590999935442E-3</c:v>
                      </c:pt>
                      <c:pt idx="52">
                        <c:v>8.6359645350600357E-3</c:v>
                      </c:pt>
                      <c:pt idx="53">
                        <c:v>9.0842343739563E-3</c:v>
                      </c:pt>
                      <c:pt idx="54">
                        <c:v>9.3838645528157294E-3</c:v>
                      </c:pt>
                      <c:pt idx="55">
                        <c:v>9.7766193184943301E-3</c:v>
                      </c:pt>
                      <c:pt idx="56">
                        <c:v>9.8260795312409572E-3</c:v>
                      </c:pt>
                      <c:pt idx="57">
                        <c:v>9.719590543052577E-3</c:v>
                      </c:pt>
                      <c:pt idx="58">
                        <c:v>9.7744120448719583E-3</c:v>
                      </c:pt>
                      <c:pt idx="59">
                        <c:v>9.6933764787175292E-3</c:v>
                      </c:pt>
                      <c:pt idx="60">
                        <c:v>9.5631566493672091E-3</c:v>
                      </c:pt>
                      <c:pt idx="61">
                        <c:v>9.4880306705731783E-3</c:v>
                      </c:pt>
                      <c:pt idx="62">
                        <c:v>9.6192675637781968E-3</c:v>
                      </c:pt>
                      <c:pt idx="63">
                        <c:v>1.0124249281277618E-2</c:v>
                      </c:pt>
                      <c:pt idx="64">
                        <c:v>1.0124249281277618E-2</c:v>
                      </c:pt>
                      <c:pt idx="65">
                        <c:v>1.0354936146438747E-2</c:v>
                      </c:pt>
                      <c:pt idx="66">
                        <c:v>1.0220767278873047E-2</c:v>
                      </c:pt>
                      <c:pt idx="67">
                        <c:v>1.0019196942269257E-2</c:v>
                      </c:pt>
                      <c:pt idx="68">
                        <c:v>1.0154960833640498E-2</c:v>
                      </c:pt>
                      <c:pt idx="69">
                        <c:v>1.0154960833640498E-2</c:v>
                      </c:pt>
                      <c:pt idx="70">
                        <c:v>1.0349664619819707E-2</c:v>
                      </c:pt>
                      <c:pt idx="71">
                        <c:v>1.0862812231170922E-2</c:v>
                      </c:pt>
                      <c:pt idx="72">
                        <c:v>1.1195427116606902E-2</c:v>
                      </c:pt>
                      <c:pt idx="73">
                        <c:v>1.1066784924262848E-2</c:v>
                      </c:pt>
                      <c:pt idx="74">
                        <c:v>1.1768277283143317E-2</c:v>
                      </c:pt>
                      <c:pt idx="75">
                        <c:v>1.1768277283143317E-2</c:v>
                      </c:pt>
                      <c:pt idx="76">
                        <c:v>1.1578870391030244E-2</c:v>
                      </c:pt>
                      <c:pt idx="77">
                        <c:v>1.0952556569717145E-2</c:v>
                      </c:pt>
                      <c:pt idx="78">
                        <c:v>1.0371336369622864E-2</c:v>
                      </c:pt>
                      <c:pt idx="79">
                        <c:v>9.8942560997799245E-3</c:v>
                      </c:pt>
                      <c:pt idx="80">
                        <c:v>9.3987367833119981E-3</c:v>
                      </c:pt>
                      <c:pt idx="81">
                        <c:v>9.1073587723548861E-3</c:v>
                      </c:pt>
                      <c:pt idx="82">
                        <c:v>9.1409168384060657E-3</c:v>
                      </c:pt>
                      <c:pt idx="83">
                        <c:v>9.3954835756443721E-3</c:v>
                      </c:pt>
                      <c:pt idx="84">
                        <c:v>9.3954835756443721E-3</c:v>
                      </c:pt>
                      <c:pt idx="85">
                        <c:v>9.6250680626336418E-3</c:v>
                      </c:pt>
                      <c:pt idx="86">
                        <c:v>9.8137585664898538E-3</c:v>
                      </c:pt>
                      <c:pt idx="87">
                        <c:v>9.8799811293789602E-3</c:v>
                      </c:pt>
                      <c:pt idx="88">
                        <c:v>1.0137451033407133E-2</c:v>
                      </c:pt>
                      <c:pt idx="89">
                        <c:v>1.0137451033407133E-2</c:v>
                      </c:pt>
                      <c:pt idx="90">
                        <c:v>9.9086995617961582E-3</c:v>
                      </c:pt>
                      <c:pt idx="91">
                        <c:v>9.9086995617961582E-3</c:v>
                      </c:pt>
                      <c:pt idx="92">
                        <c:v>9.4506225831478274E-3</c:v>
                      </c:pt>
                      <c:pt idx="93">
                        <c:v>9.1488614658062403E-3</c:v>
                      </c:pt>
                      <c:pt idx="94">
                        <c:v>9.0954830706237826E-3</c:v>
                      </c:pt>
                      <c:pt idx="95">
                        <c:v>9.0016132853870494E-3</c:v>
                      </c:pt>
                      <c:pt idx="96">
                        <c:v>9.2036754123967536E-3</c:v>
                      </c:pt>
                      <c:pt idx="97">
                        <c:v>9.3770494004667641E-3</c:v>
                      </c:pt>
                      <c:pt idx="98">
                        <c:v>9.6796163197224172E-3</c:v>
                      </c:pt>
                      <c:pt idx="99">
                        <c:v>1.0305411324736507E-2</c:v>
                      </c:pt>
                      <c:pt idx="100">
                        <c:v>1.0392575869002224E-2</c:v>
                      </c:pt>
                      <c:pt idx="101">
                        <c:v>1.0392575869002224E-2</c:v>
                      </c:pt>
                      <c:pt idx="102">
                        <c:v>1.0746242906618301E-2</c:v>
                      </c:pt>
                      <c:pt idx="103">
                        <c:v>1.0573285351161123E-2</c:v>
                      </c:pt>
                      <c:pt idx="104">
                        <c:v>1.0653315618408458E-2</c:v>
                      </c:pt>
                      <c:pt idx="105">
                        <c:v>1.0735359131146245E-2</c:v>
                      </c:pt>
                      <c:pt idx="106">
                        <c:v>1.0162444647369432E-2</c:v>
                      </c:pt>
                      <c:pt idx="107">
                        <c:v>9.9086995617961582E-3</c:v>
                      </c:pt>
                      <c:pt idx="108">
                        <c:v>1.0005826177145492E-2</c:v>
                      </c:pt>
                      <c:pt idx="109">
                        <c:v>1.0105176185046888E-2</c:v>
                      </c:pt>
                      <c:pt idx="110">
                        <c:v>1.0310698649470859E-2</c:v>
                      </c:pt>
                      <c:pt idx="111">
                        <c:v>1.0714935598706923E-2</c:v>
                      </c:pt>
                      <c:pt idx="112">
                        <c:v>1.0941748900562461E-2</c:v>
                      </c:pt>
                      <c:pt idx="113">
                        <c:v>1.0654948139245427E-2</c:v>
                      </c:pt>
                      <c:pt idx="114">
                        <c:v>1.0996439284426443E-2</c:v>
                      </c:pt>
                      <c:pt idx="115">
                        <c:v>1.0841398927676263E-2</c:v>
                      </c:pt>
                      <c:pt idx="116">
                        <c:v>1.0762767309603643E-2</c:v>
                      </c:pt>
                      <c:pt idx="117">
                        <c:v>1.0762767309603643E-2</c:v>
                      </c:pt>
                      <c:pt idx="118">
                        <c:v>1.0710861713893141E-2</c:v>
                      </c:pt>
                      <c:pt idx="119">
                        <c:v>1.063867351637955E-2</c:v>
                      </c:pt>
                      <c:pt idx="120">
                        <c:v>1.0272520132297241E-2</c:v>
                      </c:pt>
                      <c:pt idx="121">
                        <c:v>9.7773508667988139E-3</c:v>
                      </c:pt>
                      <c:pt idx="122">
                        <c:v>9.7773508667988139E-3</c:v>
                      </c:pt>
                      <c:pt idx="123">
                        <c:v>9.4069949795499586E-3</c:v>
                      </c:pt>
                      <c:pt idx="124">
                        <c:v>9.4069949795499586E-3</c:v>
                      </c:pt>
                      <c:pt idx="125">
                        <c:v>9.472040603819426E-3</c:v>
                      </c:pt>
                      <c:pt idx="126">
                        <c:v>9.472040603819426E-3</c:v>
                      </c:pt>
                      <c:pt idx="127">
                        <c:v>9.4285102494943915E-3</c:v>
                      </c:pt>
                      <c:pt idx="128">
                        <c:v>9.4285102494943915E-3</c:v>
                      </c:pt>
                      <c:pt idx="129">
                        <c:v>9.8165427695736038E-3</c:v>
                      </c:pt>
                      <c:pt idx="130">
                        <c:v>1.0254157742858941E-2</c:v>
                      </c:pt>
                      <c:pt idx="131">
                        <c:v>1.0254157742858941E-2</c:v>
                      </c:pt>
                      <c:pt idx="132">
                        <c:v>1.0643116585366093E-2</c:v>
                      </c:pt>
                      <c:pt idx="133">
                        <c:v>1.0746081017895133E-2</c:v>
                      </c:pt>
                      <c:pt idx="134">
                        <c:v>1.0746081017895133E-2</c:v>
                      </c:pt>
                      <c:pt idx="135">
                        <c:v>1.0643116585366093E-2</c:v>
                      </c:pt>
                      <c:pt idx="136">
                        <c:v>1.0643116585366093E-2</c:v>
                      </c:pt>
                      <c:pt idx="137">
                        <c:v>1.0714935598706923E-2</c:v>
                      </c:pt>
                      <c:pt idx="138">
                        <c:v>1.0788621461326895E-2</c:v>
                      </c:pt>
                      <c:pt idx="139">
                        <c:v>1.0890210265613539E-2</c:v>
                      </c:pt>
                      <c:pt idx="140">
                        <c:v>1.0646136080681462E-2</c:v>
                      </c:pt>
                      <c:pt idx="141">
                        <c:v>1.0817022134573811E-2</c:v>
                      </c:pt>
                      <c:pt idx="142">
                        <c:v>1.0905644134734023E-2</c:v>
                      </c:pt>
                      <c:pt idx="143">
                        <c:v>1.0573285351161123E-2</c:v>
                      </c:pt>
                      <c:pt idx="144">
                        <c:v>1.0419108801849387E-2</c:v>
                      </c:pt>
                      <c:pt idx="145">
                        <c:v>1.0812700689920076E-2</c:v>
                      </c:pt>
                      <c:pt idx="146">
                        <c:v>1.0916901191203724E-2</c:v>
                      </c:pt>
                      <c:pt idx="147">
                        <c:v>1.0885058160746676E-2</c:v>
                      </c:pt>
                      <c:pt idx="148">
                        <c:v>1.0885058160746676E-2</c:v>
                      </c:pt>
                      <c:pt idx="149">
                        <c:v>1.0953376878987352E-2</c:v>
                      </c:pt>
                      <c:pt idx="150">
                        <c:v>1.1175341818115804E-2</c:v>
                      </c:pt>
                      <c:pt idx="151">
                        <c:v>1.146144644704168E-2</c:v>
                      </c:pt>
                      <c:pt idx="152">
                        <c:v>1.1949932384454923E-2</c:v>
                      </c:pt>
                      <c:pt idx="153">
                        <c:v>1.2328351087610575E-2</c:v>
                      </c:pt>
                      <c:pt idx="154">
                        <c:v>1.2620353563656823E-2</c:v>
                      </c:pt>
                      <c:pt idx="155">
                        <c:v>1.2934577969789302E-2</c:v>
                      </c:pt>
                      <c:pt idx="156">
                        <c:v>1.3157042883605811E-2</c:v>
                      </c:pt>
                      <c:pt idx="157">
                        <c:v>1.3257861199764204E-2</c:v>
                      </c:pt>
                      <c:pt idx="158">
                        <c:v>1.3257861199764204E-2</c:v>
                      </c:pt>
                      <c:pt idx="159">
                        <c:v>1.3489423625819109E-2</c:v>
                      </c:pt>
                      <c:pt idx="160">
                        <c:v>1.3257861199764204E-2</c:v>
                      </c:pt>
                      <c:pt idx="161">
                        <c:v>1.3686896148555143E-2</c:v>
                      </c:pt>
                      <c:pt idx="162">
                        <c:v>1.3226086607686094E-2</c:v>
                      </c:pt>
                      <c:pt idx="163">
                        <c:v>1.348051020536706E-2</c:v>
                      </c:pt>
                      <c:pt idx="164">
                        <c:v>1.2913894783537218E-2</c:v>
                      </c:pt>
                      <c:pt idx="165">
                        <c:v>1.2701525032539863E-2</c:v>
                      </c:pt>
                      <c:pt idx="166">
                        <c:v>1.3278392671587983E-2</c:v>
                      </c:pt>
                      <c:pt idx="167">
                        <c:v>1.3278392671587983E-2</c:v>
                      </c:pt>
                      <c:pt idx="168">
                        <c:v>1.3245418840711131E-2</c:v>
                      </c:pt>
                      <c:pt idx="169">
                        <c:v>1.3245418840711131E-2</c:v>
                      </c:pt>
                      <c:pt idx="170">
                        <c:v>1.3563507819243719E-2</c:v>
                      </c:pt>
                      <c:pt idx="171">
                        <c:v>1.3807927136706479E-2</c:v>
                      </c:pt>
                      <c:pt idx="172">
                        <c:v>1.3807927136706479E-2</c:v>
                      </c:pt>
                      <c:pt idx="173">
                        <c:v>1.4133588605926129E-2</c:v>
                      </c:pt>
                      <c:pt idx="174">
                        <c:v>1.4133588605926129E-2</c:v>
                      </c:pt>
                      <c:pt idx="175">
                        <c:v>1.4301550509714534E-2</c:v>
                      </c:pt>
                      <c:pt idx="176">
                        <c:v>1.4301550509714534E-2</c:v>
                      </c:pt>
                      <c:pt idx="177">
                        <c:v>1.5855253114422142E-2</c:v>
                      </c:pt>
                      <c:pt idx="178">
                        <c:v>1.5855253114422142E-2</c:v>
                      </c:pt>
                      <c:pt idx="179">
                        <c:v>1.5855253114422142E-2</c:v>
                      </c:pt>
                      <c:pt idx="180">
                        <c:v>1.570391770298233E-2</c:v>
                      </c:pt>
                      <c:pt idx="181">
                        <c:v>1.5810475852208846E-2</c:v>
                      </c:pt>
                      <c:pt idx="182">
                        <c:v>1.5810475852208846E-2</c:v>
                      </c:pt>
                      <c:pt idx="183">
                        <c:v>1.5663575366920545E-2</c:v>
                      </c:pt>
                      <c:pt idx="184">
                        <c:v>1.5556010986881016E-2</c:v>
                      </c:pt>
                      <c:pt idx="185">
                        <c:v>1.5556010986881016E-2</c:v>
                      </c:pt>
                      <c:pt idx="186">
                        <c:v>1.545116785909636E-2</c:v>
                      </c:pt>
                      <c:pt idx="187">
                        <c:v>1.545116785909636E-2</c:v>
                      </c:pt>
                      <c:pt idx="188">
                        <c:v>1.545116785909636E-2</c:v>
                      </c:pt>
                      <c:pt idx="189">
                        <c:v>1.5600068641132683E-2</c:v>
                      </c:pt>
                      <c:pt idx="190">
                        <c:v>1.5400275174277169E-2</c:v>
                      </c:pt>
                      <c:pt idx="191">
                        <c:v>1.5459468749003011E-2</c:v>
                      </c:pt>
                      <c:pt idx="192">
                        <c:v>1.5437281059658066E-2</c:v>
                      </c:pt>
                      <c:pt idx="193">
                        <c:v>1.5437281059658066E-2</c:v>
                      </c:pt>
                      <c:pt idx="194">
                        <c:v>1.5940776948764418E-2</c:v>
                      </c:pt>
                      <c:pt idx="195">
                        <c:v>1.5695055511484927E-2</c:v>
                      </c:pt>
                      <c:pt idx="196">
                        <c:v>1.5468752351769069E-2</c:v>
                      </c:pt>
                      <c:pt idx="197">
                        <c:v>1.5617530855079642E-2</c:v>
                      </c:pt>
                      <c:pt idx="198">
                        <c:v>1.6355832184359965E-2</c:v>
                      </c:pt>
                      <c:pt idx="199">
                        <c:v>1.6355832184359965E-2</c:v>
                      </c:pt>
                      <c:pt idx="200">
                        <c:v>1.6355832184359965E-2</c:v>
                      </c:pt>
                      <c:pt idx="201">
                        <c:v>1.6355832184359965E-2</c:v>
                      </c:pt>
                      <c:pt idx="202">
                        <c:v>1.695770659289917E-2</c:v>
                      </c:pt>
                      <c:pt idx="203">
                        <c:v>1.7171089231278896E-2</c:v>
                      </c:pt>
                      <c:pt idx="204">
                        <c:v>1.7171089231278896E-2</c:v>
                      </c:pt>
                      <c:pt idx="205">
                        <c:v>1.7235098838765429E-2</c:v>
                      </c:pt>
                      <c:pt idx="206">
                        <c:v>1.7235098838765429E-2</c:v>
                      </c:pt>
                      <c:pt idx="207">
                        <c:v>1.7673207222907283E-2</c:v>
                      </c:pt>
                      <c:pt idx="208">
                        <c:v>1.7673207222907283E-2</c:v>
                      </c:pt>
                      <c:pt idx="209">
                        <c:v>1.7673207222907283E-2</c:v>
                      </c:pt>
                      <c:pt idx="210">
                        <c:v>1.7962305134941459E-2</c:v>
                      </c:pt>
                      <c:pt idx="211">
                        <c:v>1.7962305134941459E-2</c:v>
                      </c:pt>
                      <c:pt idx="212">
                        <c:v>1.809480331021155E-2</c:v>
                      </c:pt>
                      <c:pt idx="213">
                        <c:v>1.809480331021155E-2</c:v>
                      </c:pt>
                      <c:pt idx="214">
                        <c:v>1.809480331021155E-2</c:v>
                      </c:pt>
                      <c:pt idx="215">
                        <c:v>1.809480331021155E-2</c:v>
                      </c:pt>
                      <c:pt idx="216">
                        <c:v>1.809480331021155E-2</c:v>
                      </c:pt>
                      <c:pt idx="217">
                        <c:v>1.809480331021155E-2</c:v>
                      </c:pt>
                      <c:pt idx="218">
                        <c:v>1.787161777042175E-2</c:v>
                      </c:pt>
                      <c:pt idx="219">
                        <c:v>1.7737452484997834E-2</c:v>
                      </c:pt>
                      <c:pt idx="220">
                        <c:v>1.7737452484997834E-2</c:v>
                      </c:pt>
                      <c:pt idx="221">
                        <c:v>1.7737452484997834E-2</c:v>
                      </c:pt>
                      <c:pt idx="222">
                        <c:v>1.7737452484997834E-2</c:v>
                      </c:pt>
                      <c:pt idx="223">
                        <c:v>1.7451973508903439E-2</c:v>
                      </c:pt>
                      <c:pt idx="224">
                        <c:v>1.7451973508903439E-2</c:v>
                      </c:pt>
                      <c:pt idx="225">
                        <c:v>1.7451973508903439E-2</c:v>
                      </c:pt>
                      <c:pt idx="226">
                        <c:v>1.7388762255031151E-2</c:v>
                      </c:pt>
                      <c:pt idx="227">
                        <c:v>1.7388762255031151E-2</c:v>
                      </c:pt>
                      <c:pt idx="228">
                        <c:v>1.7388762255031151E-2</c:v>
                      </c:pt>
                      <c:pt idx="229">
                        <c:v>1.7171089231278896E-2</c:v>
                      </c:pt>
                      <c:pt idx="230">
                        <c:v>1.695770659289917E-2</c:v>
                      </c:pt>
                      <c:pt idx="231">
                        <c:v>1.695770659289917E-2</c:v>
                      </c:pt>
                      <c:pt idx="232">
                        <c:v>1.695770659289917E-2</c:v>
                      </c:pt>
                      <c:pt idx="233">
                        <c:v>1.695770659289917E-2</c:v>
                      </c:pt>
                      <c:pt idx="234">
                        <c:v>1.7022518599911333E-2</c:v>
                      </c:pt>
                      <c:pt idx="235">
                        <c:v>1.7022518599911333E-2</c:v>
                      </c:pt>
                      <c:pt idx="236">
                        <c:v>1.7022518599911333E-2</c:v>
                      </c:pt>
                      <c:pt idx="237">
                        <c:v>1.7022518599911333E-2</c:v>
                      </c:pt>
                      <c:pt idx="238">
                        <c:v>1.7451973508903439E-2</c:v>
                      </c:pt>
                      <c:pt idx="239">
                        <c:v>1.7451973508903439E-2</c:v>
                      </c:pt>
                      <c:pt idx="240">
                        <c:v>1.7803573355729064E-2</c:v>
                      </c:pt>
                      <c:pt idx="241">
                        <c:v>1.809480331021155E-2</c:v>
                      </c:pt>
                      <c:pt idx="242">
                        <c:v>1.809480331021155E-2</c:v>
                      </c:pt>
                      <c:pt idx="243">
                        <c:v>1.8322494292488112E-2</c:v>
                      </c:pt>
                      <c:pt idx="244">
                        <c:v>1.8791679213197264E-2</c:v>
                      </c:pt>
                      <c:pt idx="245">
                        <c:v>1.8791679213197264E-2</c:v>
                      </c:pt>
                      <c:pt idx="246">
                        <c:v>1.8791679213197264E-2</c:v>
                      </c:pt>
                      <c:pt idx="247">
                        <c:v>1.8997389554182856E-2</c:v>
                      </c:pt>
                      <c:pt idx="248">
                        <c:v>1.8997389554182856E-2</c:v>
                      </c:pt>
                      <c:pt idx="249">
                        <c:v>1.9144710024872585E-2</c:v>
                      </c:pt>
                      <c:pt idx="250">
                        <c:v>2.0122821264075302E-2</c:v>
                      </c:pt>
                      <c:pt idx="251">
                        <c:v>2.0122821264075302E-2</c:v>
                      </c:pt>
                      <c:pt idx="252">
                        <c:v>2.0379758819805041E-2</c:v>
                      </c:pt>
                      <c:pt idx="253">
                        <c:v>2.0379758819805041E-2</c:v>
                      </c:pt>
                      <c:pt idx="254">
                        <c:v>2.0379758819805041E-2</c:v>
                      </c:pt>
                      <c:pt idx="255">
                        <c:v>2.0681596816358585E-2</c:v>
                      </c:pt>
                      <c:pt idx="256">
                        <c:v>2.0681596816358585E-2</c:v>
                      </c:pt>
                      <c:pt idx="257">
                        <c:v>2.0681596816358585E-2</c:v>
                      </c:pt>
                      <c:pt idx="258">
                        <c:v>2.045198990552825E-2</c:v>
                      </c:pt>
                      <c:pt idx="259">
                        <c:v>2.0195971310346259E-2</c:v>
                      </c:pt>
                      <c:pt idx="260">
                        <c:v>2.0195971310346259E-2</c:v>
                      </c:pt>
                      <c:pt idx="261">
                        <c:v>1.9870923211371169E-2</c:v>
                      </c:pt>
                      <c:pt idx="262">
                        <c:v>1.9551106664027037E-2</c:v>
                      </c:pt>
                      <c:pt idx="263">
                        <c:v>1.9551106664027037E-2</c:v>
                      </c:pt>
                      <c:pt idx="264">
                        <c:v>1.9480292820364811E-2</c:v>
                      </c:pt>
                      <c:pt idx="265">
                        <c:v>1.9480292820364811E-2</c:v>
                      </c:pt>
                      <c:pt idx="266">
                        <c:v>1.9480292820364811E-2</c:v>
                      </c:pt>
                      <c:pt idx="267">
                        <c:v>1.8256130466203148E-2</c:v>
                      </c:pt>
                      <c:pt idx="268">
                        <c:v>1.7962305134941459E-2</c:v>
                      </c:pt>
                      <c:pt idx="269">
                        <c:v>1.7962305134941459E-2</c:v>
                      </c:pt>
                      <c:pt idx="270">
                        <c:v>1.7737452484997834E-2</c:v>
                      </c:pt>
                      <c:pt idx="271">
                        <c:v>1.7737452484997834E-2</c:v>
                      </c:pt>
                      <c:pt idx="272">
                        <c:v>1.7550154880305112E-2</c:v>
                      </c:pt>
                      <c:pt idx="273">
                        <c:v>1.7327350118651798E-2</c:v>
                      </c:pt>
                      <c:pt idx="274">
                        <c:v>1.7327350118651798E-2</c:v>
                      </c:pt>
                      <c:pt idx="275">
                        <c:v>1.7327350118651798E-2</c:v>
                      </c:pt>
                      <c:pt idx="276">
                        <c:v>1.7327350118651798E-2</c:v>
                      </c:pt>
                      <c:pt idx="277">
                        <c:v>1.726769040296457E-2</c:v>
                      </c:pt>
                      <c:pt idx="278">
                        <c:v>1.6774083096786713E-2</c:v>
                      </c:pt>
                      <c:pt idx="279">
                        <c:v>1.6774083096786713E-2</c:v>
                      </c:pt>
                      <c:pt idx="280">
                        <c:v>1.6660226992811614E-2</c:v>
                      </c:pt>
                      <c:pt idx="281">
                        <c:v>1.6605736808037806E-2</c:v>
                      </c:pt>
                      <c:pt idx="282">
                        <c:v>1.6605736808037806E-2</c:v>
                      </c:pt>
                      <c:pt idx="283">
                        <c:v>1.6605736808037806E-2</c:v>
                      </c:pt>
                      <c:pt idx="284">
                        <c:v>1.6605736808037806E-2</c:v>
                      </c:pt>
                      <c:pt idx="285">
                        <c:v>1.6605736808037806E-2</c:v>
                      </c:pt>
                      <c:pt idx="286">
                        <c:v>1.6605736808037806E-2</c:v>
                      </c:pt>
                      <c:pt idx="287">
                        <c:v>1.6451516470770377E-2</c:v>
                      </c:pt>
                      <c:pt idx="288">
                        <c:v>1.6895491530558353E-2</c:v>
                      </c:pt>
                      <c:pt idx="289">
                        <c:v>1.6895491530558353E-2</c:v>
                      </c:pt>
                      <c:pt idx="290">
                        <c:v>1.7356718968477663E-2</c:v>
                      </c:pt>
                    </c:numCache>
                  </c:numRef>
                </c:yVal>
                <c:smooth val="0"/>
                <c:extLst xmlns:c15="http://schemas.microsoft.com/office/drawing/2012/chart">
                  <c:ext xmlns:c16="http://schemas.microsoft.com/office/drawing/2014/chart" uri="{C3380CC4-5D6E-409C-BE32-E72D297353CC}">
                    <c16:uniqueId val="{00000008-3E51-4694-BA72-33613AC1F0A2}"/>
                  </c:ext>
                </c:extLst>
              </c15:ser>
            </c15:filteredScatterSeries>
            <c15:filteredScatterSeries>
              <c15:ser>
                <c:idx val="6"/>
                <c:order val="6"/>
                <c:tx>
                  <c:strRef>
                    <c:extLst xmlns:c15="http://schemas.microsoft.com/office/drawing/2012/chart">
                      <c:ext xmlns:c15="http://schemas.microsoft.com/office/drawing/2012/chart" uri="{02D57815-91ED-43cb-92C2-25804820EDAC}">
                        <c15:formulaRef>
                          <c15:sqref>SUM!$I$1</c15:sqref>
                        </c15:formulaRef>
                      </c:ext>
                    </c:extLst>
                    <c:strCache>
                      <c:ptCount val="1"/>
                      <c:pt idx="0">
                        <c:v>sb23nac-8, 5,6v</c:v>
                      </c:pt>
                    </c:strCache>
                  </c:strRef>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extLst xmlns:c15="http://schemas.microsoft.com/office/drawing/2012/chart">
                      <c:ext xmlns:c15="http://schemas.microsoft.com/office/drawing/2012/chart" uri="{02D57815-91ED-43cb-92C2-25804820EDAC}">
                        <c15:formulaRef>
                          <c15:sqref>SUM!$B$2:$B$292</c15:sqref>
                        </c15:formulaRef>
                      </c:ext>
                    </c:extLst>
                    <c:numCache>
                      <c:formatCode>0</c:formatCode>
                      <c:ptCount val="291"/>
                      <c:pt idx="0">
                        <c:v>20</c:v>
                      </c:pt>
                      <c:pt idx="1">
                        <c:v>22</c:v>
                      </c:pt>
                      <c:pt idx="2">
                        <c:v>24</c:v>
                      </c:pt>
                      <c:pt idx="3">
                        <c:v>26</c:v>
                      </c:pt>
                      <c:pt idx="4">
                        <c:v>28</c:v>
                      </c:pt>
                      <c:pt idx="5">
                        <c:v>30</c:v>
                      </c:pt>
                      <c:pt idx="6">
                        <c:v>32</c:v>
                      </c:pt>
                      <c:pt idx="7">
                        <c:v>34</c:v>
                      </c:pt>
                      <c:pt idx="8">
                        <c:v>36</c:v>
                      </c:pt>
                      <c:pt idx="9">
                        <c:v>38</c:v>
                      </c:pt>
                      <c:pt idx="10">
                        <c:v>40</c:v>
                      </c:pt>
                      <c:pt idx="11">
                        <c:v>42</c:v>
                      </c:pt>
                      <c:pt idx="12">
                        <c:v>44</c:v>
                      </c:pt>
                      <c:pt idx="13">
                        <c:v>46</c:v>
                      </c:pt>
                      <c:pt idx="14">
                        <c:v>48</c:v>
                      </c:pt>
                      <c:pt idx="15">
                        <c:v>50</c:v>
                      </c:pt>
                      <c:pt idx="16">
                        <c:v>52</c:v>
                      </c:pt>
                      <c:pt idx="17">
                        <c:v>54</c:v>
                      </c:pt>
                      <c:pt idx="18">
                        <c:v>56</c:v>
                      </c:pt>
                      <c:pt idx="19">
                        <c:v>58</c:v>
                      </c:pt>
                      <c:pt idx="20">
                        <c:v>60</c:v>
                      </c:pt>
                      <c:pt idx="21">
                        <c:v>62</c:v>
                      </c:pt>
                      <c:pt idx="22">
                        <c:v>64</c:v>
                      </c:pt>
                      <c:pt idx="23">
                        <c:v>66</c:v>
                      </c:pt>
                      <c:pt idx="24">
                        <c:v>68</c:v>
                      </c:pt>
                      <c:pt idx="25">
                        <c:v>70</c:v>
                      </c:pt>
                      <c:pt idx="26">
                        <c:v>72</c:v>
                      </c:pt>
                      <c:pt idx="27">
                        <c:v>74</c:v>
                      </c:pt>
                      <c:pt idx="28">
                        <c:v>76</c:v>
                      </c:pt>
                      <c:pt idx="29">
                        <c:v>78</c:v>
                      </c:pt>
                      <c:pt idx="30">
                        <c:v>80</c:v>
                      </c:pt>
                      <c:pt idx="31">
                        <c:v>82</c:v>
                      </c:pt>
                      <c:pt idx="32">
                        <c:v>84</c:v>
                      </c:pt>
                      <c:pt idx="33">
                        <c:v>86</c:v>
                      </c:pt>
                      <c:pt idx="34">
                        <c:v>88</c:v>
                      </c:pt>
                      <c:pt idx="35">
                        <c:v>90</c:v>
                      </c:pt>
                      <c:pt idx="36">
                        <c:v>92</c:v>
                      </c:pt>
                      <c:pt idx="37">
                        <c:v>94</c:v>
                      </c:pt>
                      <c:pt idx="38">
                        <c:v>96</c:v>
                      </c:pt>
                      <c:pt idx="39">
                        <c:v>98</c:v>
                      </c:pt>
                      <c:pt idx="40">
                        <c:v>100</c:v>
                      </c:pt>
                      <c:pt idx="41">
                        <c:v>102</c:v>
                      </c:pt>
                      <c:pt idx="42">
                        <c:v>104</c:v>
                      </c:pt>
                      <c:pt idx="43">
                        <c:v>106</c:v>
                      </c:pt>
                      <c:pt idx="44">
                        <c:v>108</c:v>
                      </c:pt>
                      <c:pt idx="45">
                        <c:v>110</c:v>
                      </c:pt>
                      <c:pt idx="46">
                        <c:v>112</c:v>
                      </c:pt>
                      <c:pt idx="47">
                        <c:v>114</c:v>
                      </c:pt>
                      <c:pt idx="48">
                        <c:v>116</c:v>
                      </c:pt>
                      <c:pt idx="49">
                        <c:v>118</c:v>
                      </c:pt>
                      <c:pt idx="50">
                        <c:v>120</c:v>
                      </c:pt>
                      <c:pt idx="51">
                        <c:v>122</c:v>
                      </c:pt>
                      <c:pt idx="52">
                        <c:v>124</c:v>
                      </c:pt>
                      <c:pt idx="53">
                        <c:v>126</c:v>
                      </c:pt>
                      <c:pt idx="54">
                        <c:v>128</c:v>
                      </c:pt>
                      <c:pt idx="55">
                        <c:v>130</c:v>
                      </c:pt>
                      <c:pt idx="56">
                        <c:v>132</c:v>
                      </c:pt>
                      <c:pt idx="57">
                        <c:v>134</c:v>
                      </c:pt>
                      <c:pt idx="58">
                        <c:v>136</c:v>
                      </c:pt>
                      <c:pt idx="59">
                        <c:v>138</c:v>
                      </c:pt>
                      <c:pt idx="60">
                        <c:v>140</c:v>
                      </c:pt>
                      <c:pt idx="61">
                        <c:v>142</c:v>
                      </c:pt>
                      <c:pt idx="62">
                        <c:v>144</c:v>
                      </c:pt>
                      <c:pt idx="63">
                        <c:v>146</c:v>
                      </c:pt>
                      <c:pt idx="64">
                        <c:v>148</c:v>
                      </c:pt>
                      <c:pt idx="65">
                        <c:v>150</c:v>
                      </c:pt>
                      <c:pt idx="66">
                        <c:v>152</c:v>
                      </c:pt>
                      <c:pt idx="67">
                        <c:v>154</c:v>
                      </c:pt>
                      <c:pt idx="68">
                        <c:v>156</c:v>
                      </c:pt>
                      <c:pt idx="69">
                        <c:v>158</c:v>
                      </c:pt>
                      <c:pt idx="70">
                        <c:v>160</c:v>
                      </c:pt>
                      <c:pt idx="71">
                        <c:v>162</c:v>
                      </c:pt>
                      <c:pt idx="72">
                        <c:v>164</c:v>
                      </c:pt>
                      <c:pt idx="73">
                        <c:v>166</c:v>
                      </c:pt>
                      <c:pt idx="74">
                        <c:v>168</c:v>
                      </c:pt>
                      <c:pt idx="75">
                        <c:v>170</c:v>
                      </c:pt>
                      <c:pt idx="76">
                        <c:v>172</c:v>
                      </c:pt>
                      <c:pt idx="77">
                        <c:v>174</c:v>
                      </c:pt>
                      <c:pt idx="78">
                        <c:v>176</c:v>
                      </c:pt>
                      <c:pt idx="79">
                        <c:v>178</c:v>
                      </c:pt>
                      <c:pt idx="80">
                        <c:v>180</c:v>
                      </c:pt>
                      <c:pt idx="81">
                        <c:v>182</c:v>
                      </c:pt>
                      <c:pt idx="82">
                        <c:v>184</c:v>
                      </c:pt>
                      <c:pt idx="83">
                        <c:v>186</c:v>
                      </c:pt>
                      <c:pt idx="84">
                        <c:v>188</c:v>
                      </c:pt>
                      <c:pt idx="85">
                        <c:v>190</c:v>
                      </c:pt>
                      <c:pt idx="86">
                        <c:v>192</c:v>
                      </c:pt>
                      <c:pt idx="87">
                        <c:v>194</c:v>
                      </c:pt>
                      <c:pt idx="88">
                        <c:v>196</c:v>
                      </c:pt>
                      <c:pt idx="89">
                        <c:v>198</c:v>
                      </c:pt>
                      <c:pt idx="90">
                        <c:v>200</c:v>
                      </c:pt>
                      <c:pt idx="91">
                        <c:v>202</c:v>
                      </c:pt>
                      <c:pt idx="92">
                        <c:v>204</c:v>
                      </c:pt>
                      <c:pt idx="93">
                        <c:v>206</c:v>
                      </c:pt>
                      <c:pt idx="94">
                        <c:v>208</c:v>
                      </c:pt>
                      <c:pt idx="95">
                        <c:v>210</c:v>
                      </c:pt>
                      <c:pt idx="96">
                        <c:v>212</c:v>
                      </c:pt>
                      <c:pt idx="97">
                        <c:v>214</c:v>
                      </c:pt>
                      <c:pt idx="98">
                        <c:v>216</c:v>
                      </c:pt>
                      <c:pt idx="99">
                        <c:v>218</c:v>
                      </c:pt>
                      <c:pt idx="100">
                        <c:v>220</c:v>
                      </c:pt>
                      <c:pt idx="101">
                        <c:v>222</c:v>
                      </c:pt>
                      <c:pt idx="102">
                        <c:v>224</c:v>
                      </c:pt>
                      <c:pt idx="103">
                        <c:v>226</c:v>
                      </c:pt>
                      <c:pt idx="104">
                        <c:v>228</c:v>
                      </c:pt>
                      <c:pt idx="105">
                        <c:v>230</c:v>
                      </c:pt>
                      <c:pt idx="106">
                        <c:v>232</c:v>
                      </c:pt>
                      <c:pt idx="107">
                        <c:v>234</c:v>
                      </c:pt>
                      <c:pt idx="108">
                        <c:v>236</c:v>
                      </c:pt>
                      <c:pt idx="109">
                        <c:v>238</c:v>
                      </c:pt>
                      <c:pt idx="110">
                        <c:v>240</c:v>
                      </c:pt>
                      <c:pt idx="111">
                        <c:v>242</c:v>
                      </c:pt>
                      <c:pt idx="112">
                        <c:v>244</c:v>
                      </c:pt>
                      <c:pt idx="113">
                        <c:v>246</c:v>
                      </c:pt>
                      <c:pt idx="114">
                        <c:v>248</c:v>
                      </c:pt>
                      <c:pt idx="115">
                        <c:v>250</c:v>
                      </c:pt>
                      <c:pt idx="116">
                        <c:v>252</c:v>
                      </c:pt>
                      <c:pt idx="117">
                        <c:v>254</c:v>
                      </c:pt>
                      <c:pt idx="118">
                        <c:v>256</c:v>
                      </c:pt>
                      <c:pt idx="119">
                        <c:v>258</c:v>
                      </c:pt>
                      <c:pt idx="120">
                        <c:v>260</c:v>
                      </c:pt>
                      <c:pt idx="121">
                        <c:v>262</c:v>
                      </c:pt>
                      <c:pt idx="122">
                        <c:v>264</c:v>
                      </c:pt>
                      <c:pt idx="123">
                        <c:v>266</c:v>
                      </c:pt>
                      <c:pt idx="124">
                        <c:v>268</c:v>
                      </c:pt>
                      <c:pt idx="125">
                        <c:v>270</c:v>
                      </c:pt>
                      <c:pt idx="126">
                        <c:v>272</c:v>
                      </c:pt>
                      <c:pt idx="127">
                        <c:v>274</c:v>
                      </c:pt>
                      <c:pt idx="128">
                        <c:v>276</c:v>
                      </c:pt>
                      <c:pt idx="129">
                        <c:v>278</c:v>
                      </c:pt>
                      <c:pt idx="130">
                        <c:v>280</c:v>
                      </c:pt>
                      <c:pt idx="131">
                        <c:v>282</c:v>
                      </c:pt>
                      <c:pt idx="132">
                        <c:v>284</c:v>
                      </c:pt>
                      <c:pt idx="133">
                        <c:v>286</c:v>
                      </c:pt>
                      <c:pt idx="134">
                        <c:v>288</c:v>
                      </c:pt>
                      <c:pt idx="135">
                        <c:v>290</c:v>
                      </c:pt>
                      <c:pt idx="136">
                        <c:v>292</c:v>
                      </c:pt>
                      <c:pt idx="137">
                        <c:v>294</c:v>
                      </c:pt>
                      <c:pt idx="138">
                        <c:v>296</c:v>
                      </c:pt>
                      <c:pt idx="139">
                        <c:v>298</c:v>
                      </c:pt>
                      <c:pt idx="140">
                        <c:v>300</c:v>
                      </c:pt>
                      <c:pt idx="141">
                        <c:v>302</c:v>
                      </c:pt>
                      <c:pt idx="142">
                        <c:v>304</c:v>
                      </c:pt>
                      <c:pt idx="143">
                        <c:v>306</c:v>
                      </c:pt>
                      <c:pt idx="144">
                        <c:v>308</c:v>
                      </c:pt>
                      <c:pt idx="145">
                        <c:v>310</c:v>
                      </c:pt>
                      <c:pt idx="146">
                        <c:v>312</c:v>
                      </c:pt>
                      <c:pt idx="147">
                        <c:v>314</c:v>
                      </c:pt>
                      <c:pt idx="148">
                        <c:v>316</c:v>
                      </c:pt>
                      <c:pt idx="149">
                        <c:v>318</c:v>
                      </c:pt>
                      <c:pt idx="150">
                        <c:v>320</c:v>
                      </c:pt>
                      <c:pt idx="151">
                        <c:v>322</c:v>
                      </c:pt>
                      <c:pt idx="152">
                        <c:v>324</c:v>
                      </c:pt>
                      <c:pt idx="153">
                        <c:v>326</c:v>
                      </c:pt>
                      <c:pt idx="154">
                        <c:v>328</c:v>
                      </c:pt>
                      <c:pt idx="155">
                        <c:v>330</c:v>
                      </c:pt>
                      <c:pt idx="156">
                        <c:v>332</c:v>
                      </c:pt>
                      <c:pt idx="157">
                        <c:v>334</c:v>
                      </c:pt>
                      <c:pt idx="158">
                        <c:v>336</c:v>
                      </c:pt>
                      <c:pt idx="159">
                        <c:v>338</c:v>
                      </c:pt>
                      <c:pt idx="160">
                        <c:v>340</c:v>
                      </c:pt>
                      <c:pt idx="161">
                        <c:v>342</c:v>
                      </c:pt>
                      <c:pt idx="162">
                        <c:v>344</c:v>
                      </c:pt>
                      <c:pt idx="163">
                        <c:v>346</c:v>
                      </c:pt>
                      <c:pt idx="164">
                        <c:v>348</c:v>
                      </c:pt>
                      <c:pt idx="165">
                        <c:v>350</c:v>
                      </c:pt>
                      <c:pt idx="166">
                        <c:v>352</c:v>
                      </c:pt>
                      <c:pt idx="167">
                        <c:v>354</c:v>
                      </c:pt>
                      <c:pt idx="168">
                        <c:v>356</c:v>
                      </c:pt>
                      <c:pt idx="169">
                        <c:v>358</c:v>
                      </c:pt>
                      <c:pt idx="170">
                        <c:v>360</c:v>
                      </c:pt>
                      <c:pt idx="171">
                        <c:v>362</c:v>
                      </c:pt>
                      <c:pt idx="172">
                        <c:v>364</c:v>
                      </c:pt>
                      <c:pt idx="173">
                        <c:v>366</c:v>
                      </c:pt>
                      <c:pt idx="174">
                        <c:v>368</c:v>
                      </c:pt>
                      <c:pt idx="175">
                        <c:v>370</c:v>
                      </c:pt>
                      <c:pt idx="176">
                        <c:v>372</c:v>
                      </c:pt>
                      <c:pt idx="177">
                        <c:v>374</c:v>
                      </c:pt>
                      <c:pt idx="178">
                        <c:v>376</c:v>
                      </c:pt>
                      <c:pt idx="179">
                        <c:v>378</c:v>
                      </c:pt>
                      <c:pt idx="180">
                        <c:v>380</c:v>
                      </c:pt>
                      <c:pt idx="181">
                        <c:v>382</c:v>
                      </c:pt>
                      <c:pt idx="182">
                        <c:v>384</c:v>
                      </c:pt>
                      <c:pt idx="183">
                        <c:v>386</c:v>
                      </c:pt>
                      <c:pt idx="184">
                        <c:v>388</c:v>
                      </c:pt>
                      <c:pt idx="185">
                        <c:v>390</c:v>
                      </c:pt>
                      <c:pt idx="186">
                        <c:v>392</c:v>
                      </c:pt>
                      <c:pt idx="187">
                        <c:v>394</c:v>
                      </c:pt>
                      <c:pt idx="188">
                        <c:v>396</c:v>
                      </c:pt>
                      <c:pt idx="189">
                        <c:v>398</c:v>
                      </c:pt>
                      <c:pt idx="190">
                        <c:v>400</c:v>
                      </c:pt>
                      <c:pt idx="191">
                        <c:v>402</c:v>
                      </c:pt>
                      <c:pt idx="192">
                        <c:v>404</c:v>
                      </c:pt>
                      <c:pt idx="193">
                        <c:v>406</c:v>
                      </c:pt>
                      <c:pt idx="194">
                        <c:v>408</c:v>
                      </c:pt>
                      <c:pt idx="195">
                        <c:v>410</c:v>
                      </c:pt>
                      <c:pt idx="196">
                        <c:v>412</c:v>
                      </c:pt>
                      <c:pt idx="197">
                        <c:v>414</c:v>
                      </c:pt>
                      <c:pt idx="198">
                        <c:v>416</c:v>
                      </c:pt>
                      <c:pt idx="199">
                        <c:v>418</c:v>
                      </c:pt>
                      <c:pt idx="200">
                        <c:v>420</c:v>
                      </c:pt>
                      <c:pt idx="201">
                        <c:v>422</c:v>
                      </c:pt>
                      <c:pt idx="202">
                        <c:v>424</c:v>
                      </c:pt>
                      <c:pt idx="203">
                        <c:v>426</c:v>
                      </c:pt>
                      <c:pt idx="204">
                        <c:v>428</c:v>
                      </c:pt>
                      <c:pt idx="205">
                        <c:v>430</c:v>
                      </c:pt>
                      <c:pt idx="206">
                        <c:v>432</c:v>
                      </c:pt>
                      <c:pt idx="207">
                        <c:v>434</c:v>
                      </c:pt>
                      <c:pt idx="208">
                        <c:v>436</c:v>
                      </c:pt>
                      <c:pt idx="209">
                        <c:v>438</c:v>
                      </c:pt>
                      <c:pt idx="210">
                        <c:v>440</c:v>
                      </c:pt>
                      <c:pt idx="211">
                        <c:v>442</c:v>
                      </c:pt>
                      <c:pt idx="212">
                        <c:v>444</c:v>
                      </c:pt>
                      <c:pt idx="213">
                        <c:v>446</c:v>
                      </c:pt>
                      <c:pt idx="214">
                        <c:v>448</c:v>
                      </c:pt>
                      <c:pt idx="215">
                        <c:v>450</c:v>
                      </c:pt>
                      <c:pt idx="216">
                        <c:v>452</c:v>
                      </c:pt>
                      <c:pt idx="217">
                        <c:v>454</c:v>
                      </c:pt>
                      <c:pt idx="218">
                        <c:v>456</c:v>
                      </c:pt>
                      <c:pt idx="219">
                        <c:v>458</c:v>
                      </c:pt>
                      <c:pt idx="220">
                        <c:v>460</c:v>
                      </c:pt>
                      <c:pt idx="221">
                        <c:v>462</c:v>
                      </c:pt>
                      <c:pt idx="222">
                        <c:v>464</c:v>
                      </c:pt>
                      <c:pt idx="223">
                        <c:v>466</c:v>
                      </c:pt>
                      <c:pt idx="224">
                        <c:v>468</c:v>
                      </c:pt>
                      <c:pt idx="225">
                        <c:v>470</c:v>
                      </c:pt>
                      <c:pt idx="226">
                        <c:v>472</c:v>
                      </c:pt>
                      <c:pt idx="227">
                        <c:v>474</c:v>
                      </c:pt>
                      <c:pt idx="228">
                        <c:v>476</c:v>
                      </c:pt>
                      <c:pt idx="229">
                        <c:v>478</c:v>
                      </c:pt>
                      <c:pt idx="230">
                        <c:v>480</c:v>
                      </c:pt>
                      <c:pt idx="231">
                        <c:v>482</c:v>
                      </c:pt>
                      <c:pt idx="232">
                        <c:v>484</c:v>
                      </c:pt>
                      <c:pt idx="233">
                        <c:v>486</c:v>
                      </c:pt>
                      <c:pt idx="234">
                        <c:v>488</c:v>
                      </c:pt>
                      <c:pt idx="235">
                        <c:v>490</c:v>
                      </c:pt>
                      <c:pt idx="236">
                        <c:v>492</c:v>
                      </c:pt>
                      <c:pt idx="237">
                        <c:v>494</c:v>
                      </c:pt>
                      <c:pt idx="238">
                        <c:v>496</c:v>
                      </c:pt>
                      <c:pt idx="239">
                        <c:v>498</c:v>
                      </c:pt>
                      <c:pt idx="240">
                        <c:v>500</c:v>
                      </c:pt>
                      <c:pt idx="241">
                        <c:v>502</c:v>
                      </c:pt>
                      <c:pt idx="242">
                        <c:v>504</c:v>
                      </c:pt>
                      <c:pt idx="243">
                        <c:v>506</c:v>
                      </c:pt>
                      <c:pt idx="244">
                        <c:v>508</c:v>
                      </c:pt>
                      <c:pt idx="245">
                        <c:v>510</c:v>
                      </c:pt>
                      <c:pt idx="246">
                        <c:v>512</c:v>
                      </c:pt>
                      <c:pt idx="247">
                        <c:v>514</c:v>
                      </c:pt>
                      <c:pt idx="248">
                        <c:v>516</c:v>
                      </c:pt>
                      <c:pt idx="249">
                        <c:v>518</c:v>
                      </c:pt>
                      <c:pt idx="250">
                        <c:v>520</c:v>
                      </c:pt>
                      <c:pt idx="251">
                        <c:v>522</c:v>
                      </c:pt>
                      <c:pt idx="252">
                        <c:v>524</c:v>
                      </c:pt>
                      <c:pt idx="253">
                        <c:v>526</c:v>
                      </c:pt>
                      <c:pt idx="254">
                        <c:v>528</c:v>
                      </c:pt>
                      <c:pt idx="255">
                        <c:v>530</c:v>
                      </c:pt>
                      <c:pt idx="256">
                        <c:v>532</c:v>
                      </c:pt>
                      <c:pt idx="257">
                        <c:v>534</c:v>
                      </c:pt>
                      <c:pt idx="258">
                        <c:v>536</c:v>
                      </c:pt>
                      <c:pt idx="259">
                        <c:v>538</c:v>
                      </c:pt>
                      <c:pt idx="260">
                        <c:v>540</c:v>
                      </c:pt>
                      <c:pt idx="261">
                        <c:v>542</c:v>
                      </c:pt>
                      <c:pt idx="262">
                        <c:v>544</c:v>
                      </c:pt>
                      <c:pt idx="263">
                        <c:v>546</c:v>
                      </c:pt>
                      <c:pt idx="264">
                        <c:v>548</c:v>
                      </c:pt>
                      <c:pt idx="265">
                        <c:v>550</c:v>
                      </c:pt>
                      <c:pt idx="266">
                        <c:v>552</c:v>
                      </c:pt>
                      <c:pt idx="267">
                        <c:v>554</c:v>
                      </c:pt>
                      <c:pt idx="268">
                        <c:v>556</c:v>
                      </c:pt>
                      <c:pt idx="269">
                        <c:v>558</c:v>
                      </c:pt>
                      <c:pt idx="270">
                        <c:v>560</c:v>
                      </c:pt>
                      <c:pt idx="271">
                        <c:v>562</c:v>
                      </c:pt>
                      <c:pt idx="272">
                        <c:v>564</c:v>
                      </c:pt>
                      <c:pt idx="273">
                        <c:v>566</c:v>
                      </c:pt>
                      <c:pt idx="274">
                        <c:v>568</c:v>
                      </c:pt>
                      <c:pt idx="275">
                        <c:v>570</c:v>
                      </c:pt>
                      <c:pt idx="276">
                        <c:v>572</c:v>
                      </c:pt>
                      <c:pt idx="277">
                        <c:v>574</c:v>
                      </c:pt>
                      <c:pt idx="278">
                        <c:v>576</c:v>
                      </c:pt>
                      <c:pt idx="279">
                        <c:v>578</c:v>
                      </c:pt>
                      <c:pt idx="280">
                        <c:v>580</c:v>
                      </c:pt>
                      <c:pt idx="281">
                        <c:v>582</c:v>
                      </c:pt>
                      <c:pt idx="282">
                        <c:v>584</c:v>
                      </c:pt>
                      <c:pt idx="283">
                        <c:v>586</c:v>
                      </c:pt>
                      <c:pt idx="284">
                        <c:v>588</c:v>
                      </c:pt>
                      <c:pt idx="285">
                        <c:v>590</c:v>
                      </c:pt>
                      <c:pt idx="286">
                        <c:v>592</c:v>
                      </c:pt>
                      <c:pt idx="287">
                        <c:v>594</c:v>
                      </c:pt>
                      <c:pt idx="288">
                        <c:v>596</c:v>
                      </c:pt>
                      <c:pt idx="289">
                        <c:v>598</c:v>
                      </c:pt>
                      <c:pt idx="290">
                        <c:v>600</c:v>
                      </c:pt>
                    </c:numCache>
                  </c:numRef>
                </c:xVal>
                <c:yVal>
                  <c:numRef>
                    <c:extLst xmlns:c15="http://schemas.microsoft.com/office/drawing/2012/chart">
                      <c:ext xmlns:c15="http://schemas.microsoft.com/office/drawing/2012/chart" uri="{02D57815-91ED-43cb-92C2-25804820EDAC}">
                        <c15:formulaRef>
                          <c15:sqref>SUM!$I$2:$I$292</c15:sqref>
                        </c15:formulaRef>
                      </c:ext>
                    </c:extLst>
                    <c:numCache>
                      <c:formatCode>0.00%</c:formatCode>
                      <c:ptCount val="291"/>
                      <c:pt idx="0">
                        <c:v>#N/A</c:v>
                      </c:pt>
                      <c:pt idx="1">
                        <c:v>#N/A</c:v>
                      </c:pt>
                      <c:pt idx="2">
                        <c:v>#N/A</c:v>
                      </c:pt>
                      <c:pt idx="3">
                        <c:v>#N/A</c:v>
                      </c:pt>
                      <c:pt idx="4">
                        <c:v>#N/A</c:v>
                      </c:pt>
                      <c:pt idx="5">
                        <c:v>#N/A</c:v>
                      </c:pt>
                      <c:pt idx="6">
                        <c:v>#N/A</c:v>
                      </c:pt>
                      <c:pt idx="7">
                        <c:v>0.1437644320197819</c:v>
                      </c:pt>
                      <c:pt idx="8">
                        <c:v>0.12736237593100308</c:v>
                      </c:pt>
                      <c:pt idx="9">
                        <c:v>0.11144997918625323</c:v>
                      </c:pt>
                      <c:pt idx="10">
                        <c:v>0.1008899393692758</c:v>
                      </c:pt>
                      <c:pt idx="11">
                        <c:v>9.2489017529366946E-2</c:v>
                      </c:pt>
                      <c:pt idx="12">
                        <c:v>7.4760162443365252E-2</c:v>
                      </c:pt>
                      <c:pt idx="13">
                        <c:v>6.7443813070567404E-2</c:v>
                      </c:pt>
                      <c:pt idx="14">
                        <c:v>5.0073329957892584E-2</c:v>
                      </c:pt>
                      <c:pt idx="15">
                        <c:v>4.0639252606828324E-2</c:v>
                      </c:pt>
                      <c:pt idx="16">
                        <c:v>4.1130231076102169E-2</c:v>
                      </c:pt>
                      <c:pt idx="17">
                        <c:v>4.2103039069985512E-2</c:v>
                      </c:pt>
                      <c:pt idx="18">
                        <c:v>3.4409122304879809E-2</c:v>
                      </c:pt>
                      <c:pt idx="19">
                        <c:v>3.1365491753364075E-2</c:v>
                      </c:pt>
                      <c:pt idx="20">
                        <c:v>3.0504067563443E-2</c:v>
                      </c:pt>
                      <c:pt idx="21">
                        <c:v>3.7370401667611415E-2</c:v>
                      </c:pt>
                      <c:pt idx="22">
                        <c:v>4.4344088381404093E-2</c:v>
                      </c:pt>
                      <c:pt idx="23">
                        <c:v>4.3238193291537677E-2</c:v>
                      </c:pt>
                      <c:pt idx="24">
                        <c:v>3.6128572736667558E-2</c:v>
                      </c:pt>
                      <c:pt idx="25">
                        <c:v>2.1396097176580135E-2</c:v>
                      </c:pt>
                      <c:pt idx="26">
                        <c:v>1.9930236588790937E-2</c:v>
                      </c:pt>
                      <c:pt idx="27">
                        <c:v>1.9123253887617084E-2</c:v>
                      </c:pt>
                      <c:pt idx="28">
                        <c:v>1.8213130145151246E-2</c:v>
                      </c:pt>
                      <c:pt idx="29">
                        <c:v>1.7041491869797365E-2</c:v>
                      </c:pt>
                      <c:pt idx="30">
                        <c:v>1.6230444416843539E-2</c:v>
                      </c:pt>
                      <c:pt idx="31">
                        <c:v>1.4989707633615824E-2</c:v>
                      </c:pt>
                      <c:pt idx="32">
                        <c:v>1.4135507908888357E-2</c:v>
                      </c:pt>
                      <c:pt idx="33">
                        <c:v>1.1873008770882152E-2</c:v>
                      </c:pt>
                      <c:pt idx="34">
                        <c:v>8.9039849272437334E-3</c:v>
                      </c:pt>
                      <c:pt idx="35">
                        <c:v>7.6222914586734558E-3</c:v>
                      </c:pt>
                      <c:pt idx="36">
                        <c:v>6.4846688220434731E-3</c:v>
                      </c:pt>
                      <c:pt idx="37">
                        <c:v>5.9247251993845944E-3</c:v>
                      </c:pt>
                      <c:pt idx="38">
                        <c:v>4.9649798028566323E-3</c:v>
                      </c:pt>
                      <c:pt idx="39">
                        <c:v>4.2201396160766822E-3</c:v>
                      </c:pt>
                      <c:pt idx="40">
                        <c:v>3.5691171585659136E-3</c:v>
                      </c:pt>
                      <c:pt idx="41">
                        <c:v>3.0774587785475935E-3</c:v>
                      </c:pt>
                      <c:pt idx="42">
                        <c:v>2.5788153881756725E-3</c:v>
                      </c:pt>
                      <c:pt idx="43">
                        <c:v>2.6504440340421628E-3</c:v>
                      </c:pt>
                      <c:pt idx="44">
                        <c:v>2.5708098437454648E-3</c:v>
                      </c:pt>
                      <c:pt idx="45">
                        <c:v>2.9415690381472143E-3</c:v>
                      </c:pt>
                      <c:pt idx="46">
                        <c:v>2.9777945435935861E-3</c:v>
                      </c:pt>
                      <c:pt idx="47">
                        <c:v>2.5348329196108054E-3</c:v>
                      </c:pt>
                      <c:pt idx="48">
                        <c:v>2.4585064965000326E-3</c:v>
                      </c:pt>
                      <c:pt idx="49">
                        <c:v>2.3884629685822045E-3</c:v>
                      </c:pt>
                      <c:pt idx="50">
                        <c:v>2.2017229073015118E-3</c:v>
                      </c:pt>
                      <c:pt idx="51">
                        <c:v>2.0752417592877648E-3</c:v>
                      </c:pt>
                      <c:pt idx="52">
                        <c:v>1.9764757852760179E-3</c:v>
                      </c:pt>
                      <c:pt idx="53">
                        <c:v>1.8617727624111386E-3</c:v>
                      </c:pt>
                      <c:pt idx="54">
                        <c:v>1.5425151899518413E-3</c:v>
                      </c:pt>
                      <c:pt idx="55">
                        <c:v>1.2962221095089966E-3</c:v>
                      </c:pt>
                      <c:pt idx="56">
                        <c:v>1.2712954750418257E-3</c:v>
                      </c:pt>
                      <c:pt idx="57">
                        <c:v>1.4251939597439379E-3</c:v>
                      </c:pt>
                      <c:pt idx="58">
                        <c:v>1.729040257182413E-3</c:v>
                      </c:pt>
                      <c:pt idx="59">
                        <c:v>1.810562146182479E-3</c:v>
                      </c:pt>
                      <c:pt idx="60">
                        <c:v>1.971680332177519E-3</c:v>
                      </c:pt>
                      <c:pt idx="61">
                        <c:v>2.2526191659066985E-3</c:v>
                      </c:pt>
                      <c:pt idx="62">
                        <c:v>2.3499545472642778E-3</c:v>
                      </c:pt>
                      <c:pt idx="63">
                        <c:v>2.3676613842319111E-3</c:v>
                      </c:pt>
                      <c:pt idx="64">
                        <c:v>2.463080248957813E-3</c:v>
                      </c:pt>
                      <c:pt idx="65">
                        <c:v>2.8477264706422813E-3</c:v>
                      </c:pt>
                      <c:pt idx="66">
                        <c:v>3.0036632053099962E-3</c:v>
                      </c:pt>
                      <c:pt idx="67">
                        <c:v>2.8156401862963719E-3</c:v>
                      </c:pt>
                      <c:pt idx="68">
                        <c:v>2.8156401862963719E-3</c:v>
                      </c:pt>
                      <c:pt idx="69">
                        <c:v>1.8569992786083816E-3</c:v>
                      </c:pt>
                      <c:pt idx="70">
                        <c:v>1.4861871945062522E-3</c:v>
                      </c:pt>
                      <c:pt idx="71">
                        <c:v>1.472284708512499E-3</c:v>
                      </c:pt>
                      <c:pt idx="72">
                        <c:v>1.472284708512499E-3</c:v>
                      </c:pt>
                      <c:pt idx="73">
                        <c:v>1.2894943064583452E-3</c:v>
                      </c:pt>
                      <c:pt idx="74">
                        <c:v>1.2894943064583452E-3</c:v>
                      </c:pt>
                      <c:pt idx="75">
                        <c:v>1.6095604907363085E-3</c:v>
                      </c:pt>
                      <c:pt idx="76">
                        <c:v>1.6095604907363085E-3</c:v>
                      </c:pt>
                      <c:pt idx="77">
                        <c:v>2.0039900726418476E-3</c:v>
                      </c:pt>
                      <c:pt idx="78">
                        <c:v>2.0039900726418476E-3</c:v>
                      </c:pt>
                      <c:pt idx="79">
                        <c:v>1.7769453305304338E-3</c:v>
                      </c:pt>
                      <c:pt idx="80">
                        <c:v>1.7175237617355489E-3</c:v>
                      </c:pt>
                      <c:pt idx="81">
                        <c:v>1.6985441501965706E-3</c:v>
                      </c:pt>
                      <c:pt idx="82">
                        <c:v>1.6265898205370217E-3</c:v>
                      </c:pt>
                      <c:pt idx="83">
                        <c:v>1.6265898205370217E-3</c:v>
                      </c:pt>
                      <c:pt idx="84">
                        <c:v>1.2540221635640408E-3</c:v>
                      </c:pt>
                      <c:pt idx="85">
                        <c:v>1.2540221635640408E-3</c:v>
                      </c:pt>
                      <c:pt idx="86">
                        <c:v>1.2894943064583452E-3</c:v>
                      </c:pt>
                      <c:pt idx="87">
                        <c:v>1.5606760730186985E-3</c:v>
                      </c:pt>
                      <c:pt idx="88">
                        <c:v>1.5606760730186985E-3</c:v>
                      </c:pt>
                      <c:pt idx="89">
                        <c:v>1.5606760730186985E-3</c:v>
                      </c:pt>
                      <c:pt idx="90">
                        <c:v>1.5606760730186985E-3</c:v>
                      </c:pt>
                      <c:pt idx="91">
                        <c:v>1.5051966546819535E-3</c:v>
                      </c:pt>
                      <c:pt idx="92">
                        <c:v>1.5051966546819535E-3</c:v>
                      </c:pt>
                      <c:pt idx="93">
                        <c:v>1.5149702724184472E-3</c:v>
                      </c:pt>
                      <c:pt idx="94">
                        <c:v>1.3287395354533024E-3</c:v>
                      </c:pt>
                      <c:pt idx="95">
                        <c:v>1.3287395354533024E-3</c:v>
                      </c:pt>
                      <c:pt idx="96">
                        <c:v>1.237607749672273E-3</c:v>
                      </c:pt>
                      <c:pt idx="97">
                        <c:v>1.237607749672273E-3</c:v>
                      </c:pt>
                      <c:pt idx="98">
                        <c:v>1.237607749672273E-3</c:v>
                      </c:pt>
                      <c:pt idx="99">
                        <c:v>1.1554294774070652E-3</c:v>
                      </c:pt>
                      <c:pt idx="100">
                        <c:v>9.5126400180564272E-4</c:v>
                      </c:pt>
                      <c:pt idx="101">
                        <c:v>1.2533233372095107E-3</c:v>
                      </c:pt>
                      <c:pt idx="102">
                        <c:v>1.2533233372095107E-3</c:v>
                      </c:pt>
                      <c:pt idx="103">
                        <c:v>1.2467084973401092E-3</c:v>
                      </c:pt>
                      <c:pt idx="104">
                        <c:v>1.7851548363808634E-3</c:v>
                      </c:pt>
                      <c:pt idx="105">
                        <c:v>1.7851548363808634E-3</c:v>
                      </c:pt>
                      <c:pt idx="106">
                        <c:v>2.2352092337231621E-3</c:v>
                      </c:pt>
                      <c:pt idx="107">
                        <c:v>2.2352092337231621E-3</c:v>
                      </c:pt>
                      <c:pt idx="108">
                        <c:v>2.071905252314822E-3</c:v>
                      </c:pt>
                      <c:pt idx="109">
                        <c:v>2.0695294285306633E-3</c:v>
                      </c:pt>
                      <c:pt idx="110">
                        <c:v>1.943780151007545E-3</c:v>
                      </c:pt>
                      <c:pt idx="111">
                        <c:v>1.9147731879470072E-3</c:v>
                      </c:pt>
                      <c:pt idx="112">
                        <c:v>1.9079907279786845E-3</c:v>
                      </c:pt>
                      <c:pt idx="113">
                        <c:v>1.7920568920337229E-3</c:v>
                      </c:pt>
                      <c:pt idx="114">
                        <c:v>1.5674848097788554E-3</c:v>
                      </c:pt>
                      <c:pt idx="115">
                        <c:v>1.5520110833904901E-3</c:v>
                      </c:pt>
                      <c:pt idx="116">
                        <c:v>1.2774000283522627E-3</c:v>
                      </c:pt>
                      <c:pt idx="117">
                        <c:v>1.1721614826281882E-3</c:v>
                      </c:pt>
                      <c:pt idx="118">
                        <c:v>9.4646285196549687E-4</c:v>
                      </c:pt>
                      <c:pt idx="119">
                        <c:v>9.3973963069185896E-4</c:v>
                      </c:pt>
                      <c:pt idx="120">
                        <c:v>9.4889803285927964E-4</c:v>
                      </c:pt>
                      <c:pt idx="121">
                        <c:v>9.4889803285927964E-4</c:v>
                      </c:pt>
                      <c:pt idx="122">
                        <c:v>9.3558427958640887E-4</c:v>
                      </c:pt>
                      <c:pt idx="123">
                        <c:v>9.3763048129959139E-4</c:v>
                      </c:pt>
                      <c:pt idx="124">
                        <c:v>1.0211196706701215E-3</c:v>
                      </c:pt>
                      <c:pt idx="125">
                        <c:v>1.0314241974646759E-3</c:v>
                      </c:pt>
                      <c:pt idx="126">
                        <c:v>1.0461017926149314E-3</c:v>
                      </c:pt>
                      <c:pt idx="127">
                        <c:v>1.0461017926149314E-3</c:v>
                      </c:pt>
                      <c:pt idx="128">
                        <c:v>1.1185351243936767E-3</c:v>
                      </c:pt>
                      <c:pt idx="129">
                        <c:v>1.1864920458341814E-3</c:v>
                      </c:pt>
                      <c:pt idx="130">
                        <c:v>1.1932250469319904E-3</c:v>
                      </c:pt>
                      <c:pt idx="131">
                        <c:v>1.237607749672273E-3</c:v>
                      </c:pt>
                      <c:pt idx="132">
                        <c:v>1.2713054958889184E-3</c:v>
                      </c:pt>
                      <c:pt idx="133">
                        <c:v>1.2713054958889184E-3</c:v>
                      </c:pt>
                      <c:pt idx="134">
                        <c:v>1.0631554794690622E-3</c:v>
                      </c:pt>
                      <c:pt idx="135">
                        <c:v>1.2226875834174494E-3</c:v>
                      </c:pt>
                      <c:pt idx="136">
                        <c:v>1.2369013705710336E-3</c:v>
                      </c:pt>
                      <c:pt idx="137">
                        <c:v>1.2676916331349722E-3</c:v>
                      </c:pt>
                      <c:pt idx="138">
                        <c:v>1.2882936586834702E-3</c:v>
                      </c:pt>
                      <c:pt idx="139">
                        <c:v>1.2921281891948805E-3</c:v>
                      </c:pt>
                      <c:pt idx="140">
                        <c:v>1.3544426963090514E-3</c:v>
                      </c:pt>
                      <c:pt idx="141">
                        <c:v>1.3642910857265714E-3</c:v>
                      </c:pt>
                      <c:pt idx="142">
                        <c:v>1.3175852139542161E-3</c:v>
                      </c:pt>
                      <c:pt idx="143">
                        <c:v>1.277997499740359E-3</c:v>
                      </c:pt>
                      <c:pt idx="144">
                        <c:v>1.3207459573817875E-3</c:v>
                      </c:pt>
                      <c:pt idx="145">
                        <c:v>1.3472092172962351E-3</c:v>
                      </c:pt>
                      <c:pt idx="146">
                        <c:v>1.2802707082218423E-3</c:v>
                      </c:pt>
                      <c:pt idx="147">
                        <c:v>1.2925877562568158E-3</c:v>
                      </c:pt>
                      <c:pt idx="148">
                        <c:v>1.2925877562568158E-3</c:v>
                      </c:pt>
                      <c:pt idx="149">
                        <c:v>1.2925877562568158E-3</c:v>
                      </c:pt>
                      <c:pt idx="150">
                        <c:v>1.3455199447184917E-3</c:v>
                      </c:pt>
                      <c:pt idx="151">
                        <c:v>1.3031145045983054E-3</c:v>
                      </c:pt>
                      <c:pt idx="152">
                        <c:v>1.32265064271286E-3</c:v>
                      </c:pt>
                      <c:pt idx="153">
                        <c:v>1.32265064271286E-3</c:v>
                      </c:pt>
                      <c:pt idx="154">
                        <c:v>1.3086102051096977E-3</c:v>
                      </c:pt>
                      <c:pt idx="155">
                        <c:v>1.3911031447627147E-3</c:v>
                      </c:pt>
                      <c:pt idx="156">
                        <c:v>1.3911031447627147E-3</c:v>
                      </c:pt>
                      <c:pt idx="157">
                        <c:v>1.4397772819524175E-3</c:v>
                      </c:pt>
                      <c:pt idx="158">
                        <c:v>1.5102795330503396E-3</c:v>
                      </c:pt>
                      <c:pt idx="159">
                        <c:v>1.4648138235496555E-3</c:v>
                      </c:pt>
                      <c:pt idx="160">
                        <c:v>1.4873509789051626E-3</c:v>
                      </c:pt>
                      <c:pt idx="161">
                        <c:v>1.6564239367453386E-3</c:v>
                      </c:pt>
                      <c:pt idx="162">
                        <c:v>1.6699224602824839E-3</c:v>
                      </c:pt>
                      <c:pt idx="163">
                        <c:v>1.6734790166615006E-3</c:v>
                      </c:pt>
                      <c:pt idx="164">
                        <c:v>1.7269088750857455E-3</c:v>
                      </c:pt>
                      <c:pt idx="165">
                        <c:v>1.753369735246621E-3</c:v>
                      </c:pt>
                      <c:pt idx="166">
                        <c:v>1.761080431402144E-3</c:v>
                      </c:pt>
                      <c:pt idx="167">
                        <c:v>1.9588556653035399E-3</c:v>
                      </c:pt>
                      <c:pt idx="168">
                        <c:v>2.0511991299196966E-3</c:v>
                      </c:pt>
                      <c:pt idx="169">
                        <c:v>2.1208238291139272E-3</c:v>
                      </c:pt>
                      <c:pt idx="170">
                        <c:v>2.1208238291139272E-3</c:v>
                      </c:pt>
                      <c:pt idx="171">
                        <c:v>2.2557647083866314E-3</c:v>
                      </c:pt>
                      <c:pt idx="172">
                        <c:v>2.3285054711393526E-3</c:v>
                      </c:pt>
                      <c:pt idx="173">
                        <c:v>2.4019078097747264E-3</c:v>
                      </c:pt>
                      <c:pt idx="174">
                        <c:v>2.4019078097747264E-3</c:v>
                      </c:pt>
                      <c:pt idx="175">
                        <c:v>2.4778440400483018E-3</c:v>
                      </c:pt>
                      <c:pt idx="176">
                        <c:v>2.5167872402490857E-3</c:v>
                      </c:pt>
                      <c:pt idx="177">
                        <c:v>2.5167872402490857E-3</c:v>
                      </c:pt>
                      <c:pt idx="178">
                        <c:v>2.5167872402490857E-3</c:v>
                      </c:pt>
                      <c:pt idx="179">
                        <c:v>2.5966760640700353E-3</c:v>
                      </c:pt>
                      <c:pt idx="180">
                        <c:v>2.6392274810826716E-3</c:v>
                      </c:pt>
                      <c:pt idx="181">
                        <c:v>2.6425529819876399E-3</c:v>
                      </c:pt>
                      <c:pt idx="182">
                        <c:v>2.6425529819876399E-3</c:v>
                      </c:pt>
                      <c:pt idx="183">
                        <c:v>2.7694475812798315E-3</c:v>
                      </c:pt>
                      <c:pt idx="184">
                        <c:v>2.7802761502883238E-3</c:v>
                      </c:pt>
                      <c:pt idx="185">
                        <c:v>2.6973887869120774E-3</c:v>
                      </c:pt>
                      <c:pt idx="186">
                        <c:v>2.6973887869120774E-3</c:v>
                      </c:pt>
                      <c:pt idx="187">
                        <c:v>2.6973887869120774E-3</c:v>
                      </c:pt>
                      <c:pt idx="188">
                        <c:v>2.7394786031560291E-3</c:v>
                      </c:pt>
                      <c:pt idx="189">
                        <c:v>2.9737054432134109E-3</c:v>
                      </c:pt>
                      <c:pt idx="190">
                        <c:v>2.8832416128013317E-3</c:v>
                      </c:pt>
                      <c:pt idx="191">
                        <c:v>2.8832416128013317E-3</c:v>
                      </c:pt>
                      <c:pt idx="192">
                        <c:v>3.0201068801422653E-3</c:v>
                      </c:pt>
                      <c:pt idx="193">
                        <c:v>3.0769280245870113E-3</c:v>
                      </c:pt>
                      <c:pt idx="194">
                        <c:v>3.0769280245870113E-3</c:v>
                      </c:pt>
                      <c:pt idx="195">
                        <c:v>3.1759920255469728E-3</c:v>
                      </c:pt>
                      <c:pt idx="196">
                        <c:v>3.3294823171733105E-3</c:v>
                      </c:pt>
                      <c:pt idx="197">
                        <c:v>3.3294823171733105E-3</c:v>
                      </c:pt>
                      <c:pt idx="198">
                        <c:v>3.4932481726727858E-3</c:v>
                      </c:pt>
                      <c:pt idx="199">
                        <c:v>3.4932481726727858E-3</c:v>
                      </c:pt>
                      <c:pt idx="200">
                        <c:v>3.4958590400556416E-3</c:v>
                      </c:pt>
                      <c:pt idx="201">
                        <c:v>3.4958590400556416E-3</c:v>
                      </c:pt>
                      <c:pt idx="202">
                        <c:v>3.9008894354814051E-3</c:v>
                      </c:pt>
                      <c:pt idx="203">
                        <c:v>3.9623562946650304E-3</c:v>
                      </c:pt>
                      <c:pt idx="204">
                        <c:v>3.9699671908899918E-3</c:v>
                      </c:pt>
                      <c:pt idx="205">
                        <c:v>3.9726701064877225E-3</c:v>
                      </c:pt>
                      <c:pt idx="206">
                        <c:v>3.9726701064877225E-3</c:v>
                      </c:pt>
                      <c:pt idx="207">
                        <c:v>3.9754604228831791E-3</c:v>
                      </c:pt>
                      <c:pt idx="208">
                        <c:v>3.9141993505555318E-3</c:v>
                      </c:pt>
                      <c:pt idx="209">
                        <c:v>3.9141993505555318E-3</c:v>
                      </c:pt>
                      <c:pt idx="210">
                        <c:v>3.9332286540561864E-3</c:v>
                      </c:pt>
                      <c:pt idx="211">
                        <c:v>3.9332286540561864E-3</c:v>
                      </c:pt>
                      <c:pt idx="212">
                        <c:v>3.9941978748066287E-3</c:v>
                      </c:pt>
                      <c:pt idx="213">
                        <c:v>3.9941978748066287E-3</c:v>
                      </c:pt>
                      <c:pt idx="214">
                        <c:v>3.9941978748066287E-3</c:v>
                      </c:pt>
                      <c:pt idx="215">
                        <c:v>4.0210634074867076E-3</c:v>
                      </c:pt>
                      <c:pt idx="216">
                        <c:v>4.0210634074867076E-3</c:v>
                      </c:pt>
                      <c:pt idx="217">
                        <c:v>4.0298915598251574E-3</c:v>
                      </c:pt>
                      <c:pt idx="218">
                        <c:v>4.1539290218378369E-3</c:v>
                      </c:pt>
                      <c:pt idx="219">
                        <c:v>4.0298915598251574E-3</c:v>
                      </c:pt>
                      <c:pt idx="220">
                        <c:v>4.0298915598251574E-3</c:v>
                      </c:pt>
                      <c:pt idx="221">
                        <c:v>4.0492987401706355E-3</c:v>
                      </c:pt>
                      <c:pt idx="222">
                        <c:v>4.2411378929957701E-3</c:v>
                      </c:pt>
                      <c:pt idx="223">
                        <c:v>4.3055431032215799E-3</c:v>
                      </c:pt>
                      <c:pt idx="224">
                        <c:v>4.3055431032215799E-3</c:v>
                      </c:pt>
                      <c:pt idx="225">
                        <c:v>4.3812752608521485E-3</c:v>
                      </c:pt>
                      <c:pt idx="226">
                        <c:v>4.3812752608521485E-3</c:v>
                      </c:pt>
                      <c:pt idx="227">
                        <c:v>4.6595236950417998E-3</c:v>
                      </c:pt>
                      <c:pt idx="228">
                        <c:v>4.6595236950417998E-3</c:v>
                      </c:pt>
                      <c:pt idx="229">
                        <c:v>4.6595236950417998E-3</c:v>
                      </c:pt>
                      <c:pt idx="230">
                        <c:v>4.6544945002201929E-3</c:v>
                      </c:pt>
                      <c:pt idx="231">
                        <c:v>4.6544945002201929E-3</c:v>
                      </c:pt>
                      <c:pt idx="232">
                        <c:v>4.6544945002201929E-3</c:v>
                      </c:pt>
                      <c:pt idx="233">
                        <c:v>4.6544945002201929E-3</c:v>
                      </c:pt>
                      <c:pt idx="234">
                        <c:v>4.6448985491792313E-3</c:v>
                      </c:pt>
                      <c:pt idx="235">
                        <c:v>4.6448985491792313E-3</c:v>
                      </c:pt>
                      <c:pt idx="236">
                        <c:v>4.5009009203510657E-3</c:v>
                      </c:pt>
                      <c:pt idx="237">
                        <c:v>4.2361257269170243E-3</c:v>
                      </c:pt>
                      <c:pt idx="238">
                        <c:v>4.167828032377233E-3</c:v>
                      </c:pt>
                      <c:pt idx="239">
                        <c:v>4.167828032377233E-3</c:v>
                      </c:pt>
                      <c:pt idx="240">
                        <c:v>4.0442168800588416E-3</c:v>
                      </c:pt>
                      <c:pt idx="241">
                        <c:v>4.2219989549707633E-3</c:v>
                      </c:pt>
                      <c:pt idx="242">
                        <c:v>4.2219989549707633E-3</c:v>
                      </c:pt>
                      <c:pt idx="243">
                        <c:v>4.2219989549707633E-3</c:v>
                      </c:pt>
                      <c:pt idx="244">
                        <c:v>4.2219989549707633E-3</c:v>
                      </c:pt>
                      <c:pt idx="245">
                        <c:v>4.2219989549707633E-3</c:v>
                      </c:pt>
                      <c:pt idx="246">
                        <c:v>4.2219989549707633E-3</c:v>
                      </c:pt>
                      <c:pt idx="247">
                        <c:v>3.9741672424109531E-3</c:v>
                      </c:pt>
                      <c:pt idx="248">
                        <c:v>3.9148608829379285E-3</c:v>
                      </c:pt>
                      <c:pt idx="249">
                        <c:v>3.9148608829379285E-3</c:v>
                      </c:pt>
                      <c:pt idx="250">
                        <c:v>3.7430484742139282E-3</c:v>
                      </c:pt>
                      <c:pt idx="251">
                        <c:v>3.6929842477959455E-3</c:v>
                      </c:pt>
                      <c:pt idx="252">
                        <c:v>3.6929842477959455E-3</c:v>
                      </c:pt>
                      <c:pt idx="253">
                        <c:v>3.6929842477959455E-3</c:v>
                      </c:pt>
                      <c:pt idx="254">
                        <c:v>3.7535007345935946E-3</c:v>
                      </c:pt>
                      <c:pt idx="255">
                        <c:v>3.7535007345935946E-3</c:v>
                      </c:pt>
                      <c:pt idx="256">
                        <c:v>3.7039272831698319E-3</c:v>
                      </c:pt>
                      <c:pt idx="257">
                        <c:v>3.7039272831698319E-3</c:v>
                      </c:pt>
                      <c:pt idx="258">
                        <c:v>3.7039272831698319E-3</c:v>
                      </c:pt>
                      <c:pt idx="259">
                        <c:v>3.5967254580371163E-3</c:v>
                      </c:pt>
                      <c:pt idx="260">
                        <c:v>3.5967254580371163E-3</c:v>
                      </c:pt>
                      <c:pt idx="261">
                        <c:v>3.5967254580371163E-3</c:v>
                      </c:pt>
                      <c:pt idx="262">
                        <c:v>3.436966204117986E-3</c:v>
                      </c:pt>
                      <c:pt idx="263">
                        <c:v>3.436966204117986E-3</c:v>
                      </c:pt>
                      <c:pt idx="264">
                        <c:v>3.387435007679736E-3</c:v>
                      </c:pt>
                      <c:pt idx="265">
                        <c:v>3.2849576932261417E-3</c:v>
                      </c:pt>
                      <c:pt idx="266">
                        <c:v>3.2849576932261417E-3</c:v>
                      </c:pt>
                      <c:pt idx="267">
                        <c:v>3.2790861093225975E-3</c:v>
                      </c:pt>
                      <c:pt idx="268">
                        <c:v>3.2262184571561006E-3</c:v>
                      </c:pt>
                      <c:pt idx="269">
                        <c:v>3.2262184571561006E-3</c:v>
                      </c:pt>
                      <c:pt idx="270">
                        <c:v>3.220616486055203E-3</c:v>
                      </c:pt>
                      <c:pt idx="271">
                        <c:v>3.220616486055203E-3</c:v>
                      </c:pt>
                      <c:pt idx="272">
                        <c:v>3.1230261553407616E-3</c:v>
                      </c:pt>
                      <c:pt idx="273">
                        <c:v>3.1230261553407616E-3</c:v>
                      </c:pt>
                      <c:pt idx="274">
                        <c:v>3.1230261553407616E-3</c:v>
                      </c:pt>
                      <c:pt idx="275">
                        <c:v>3.3107050099877413E-3</c:v>
                      </c:pt>
                      <c:pt idx="276">
                        <c:v>3.450882302672017E-3</c:v>
                      </c:pt>
                      <c:pt idx="277">
                        <c:v>3.450882302672017E-3</c:v>
                      </c:pt>
                      <c:pt idx="278">
                        <c:v>3.450882302672017E-3</c:v>
                      </c:pt>
                      <c:pt idx="279">
                        <c:v>3.450882302672017E-3</c:v>
                      </c:pt>
                      <c:pt idx="280">
                        <c:v>3.7762184205212442E-3</c:v>
                      </c:pt>
                      <c:pt idx="281">
                        <c:v>4.0745125856580747E-3</c:v>
                      </c:pt>
                      <c:pt idx="282">
                        <c:v>4.0745125856580747E-3</c:v>
                      </c:pt>
                      <c:pt idx="283">
                        <c:v>4.3996364088699008E-3</c:v>
                      </c:pt>
                      <c:pt idx="284">
                        <c:v>4.3996364088699008E-3</c:v>
                      </c:pt>
                      <c:pt idx="285">
                        <c:v>4.6840029800183751E-3</c:v>
                      </c:pt>
                      <c:pt idx="286">
                        <c:v>5.0660907549906547E-3</c:v>
                      </c:pt>
                      <c:pt idx="287">
                        <c:v>5.0660907549906547E-3</c:v>
                      </c:pt>
                      <c:pt idx="288">
                        <c:v>5.0660907549906547E-3</c:v>
                      </c:pt>
                      <c:pt idx="289">
                        <c:v>5.0660907549906547E-3</c:v>
                      </c:pt>
                      <c:pt idx="290">
                        <c:v>5.3928078664383572E-3</c:v>
                      </c:pt>
                    </c:numCache>
                  </c:numRef>
                </c:yVal>
                <c:smooth val="0"/>
                <c:extLst xmlns:c15="http://schemas.microsoft.com/office/drawing/2012/chart">
                  <c:ext xmlns:c16="http://schemas.microsoft.com/office/drawing/2014/chart" uri="{C3380CC4-5D6E-409C-BE32-E72D297353CC}">
                    <c16:uniqueId val="{00000009-3E51-4694-BA72-33613AC1F0A2}"/>
                  </c:ext>
                </c:extLst>
              </c15:ser>
            </c15:filteredScatterSeries>
            <c15:filteredScatterSeries>
              <c15:ser>
                <c:idx val="7"/>
                <c:order val="7"/>
                <c:tx>
                  <c:strRef>
                    <c:extLst xmlns:c15="http://schemas.microsoft.com/office/drawing/2012/chart">
                      <c:ext xmlns:c15="http://schemas.microsoft.com/office/drawing/2012/chart" uri="{02D57815-91ED-43cb-92C2-25804820EDAC}">
                        <c15:formulaRef>
                          <c15:sqref>SUM!$J$1</c15:sqref>
                        </c15:formulaRef>
                      </c:ext>
                    </c:extLst>
                    <c:strCache>
                      <c:ptCount val="1"/>
                      <c:pt idx="0">
                        <c:v>sb23nrx-8, 5,6v</c:v>
                      </c:pt>
                    </c:strCache>
                  </c:strRef>
                </c:tx>
                <c:spPr>
                  <a:ln w="25400" cap="rnd">
                    <a:noFill/>
                    <a:round/>
                  </a:ln>
                  <a:effectLst/>
                </c:spPr>
                <c:marker>
                  <c:symbol val="circle"/>
                  <c:size val="5"/>
                  <c:spPr>
                    <a:solidFill>
                      <a:schemeClr val="accent2">
                        <a:lumMod val="60000"/>
                      </a:schemeClr>
                    </a:solidFill>
                    <a:ln w="9525">
                      <a:solidFill>
                        <a:schemeClr val="accent2">
                          <a:lumMod val="60000"/>
                        </a:schemeClr>
                      </a:solidFill>
                    </a:ln>
                    <a:effectLst/>
                  </c:spPr>
                </c:marker>
                <c:xVal>
                  <c:numRef>
                    <c:extLst xmlns:c15="http://schemas.microsoft.com/office/drawing/2012/chart">
                      <c:ext xmlns:c15="http://schemas.microsoft.com/office/drawing/2012/chart" uri="{02D57815-91ED-43cb-92C2-25804820EDAC}">
                        <c15:formulaRef>
                          <c15:sqref>SUM!$B$2:$B$292</c15:sqref>
                        </c15:formulaRef>
                      </c:ext>
                    </c:extLst>
                    <c:numCache>
                      <c:formatCode>0</c:formatCode>
                      <c:ptCount val="291"/>
                      <c:pt idx="0">
                        <c:v>20</c:v>
                      </c:pt>
                      <c:pt idx="1">
                        <c:v>22</c:v>
                      </c:pt>
                      <c:pt idx="2">
                        <c:v>24</c:v>
                      </c:pt>
                      <c:pt idx="3">
                        <c:v>26</c:v>
                      </c:pt>
                      <c:pt idx="4">
                        <c:v>28</c:v>
                      </c:pt>
                      <c:pt idx="5">
                        <c:v>30</c:v>
                      </c:pt>
                      <c:pt idx="6">
                        <c:v>32</c:v>
                      </c:pt>
                      <c:pt idx="7">
                        <c:v>34</c:v>
                      </c:pt>
                      <c:pt idx="8">
                        <c:v>36</c:v>
                      </c:pt>
                      <c:pt idx="9">
                        <c:v>38</c:v>
                      </c:pt>
                      <c:pt idx="10">
                        <c:v>40</c:v>
                      </c:pt>
                      <c:pt idx="11">
                        <c:v>42</c:v>
                      </c:pt>
                      <c:pt idx="12">
                        <c:v>44</c:v>
                      </c:pt>
                      <c:pt idx="13">
                        <c:v>46</c:v>
                      </c:pt>
                      <c:pt idx="14">
                        <c:v>48</c:v>
                      </c:pt>
                      <c:pt idx="15">
                        <c:v>50</c:v>
                      </c:pt>
                      <c:pt idx="16">
                        <c:v>52</c:v>
                      </c:pt>
                      <c:pt idx="17">
                        <c:v>54</c:v>
                      </c:pt>
                      <c:pt idx="18">
                        <c:v>56</c:v>
                      </c:pt>
                      <c:pt idx="19">
                        <c:v>58</c:v>
                      </c:pt>
                      <c:pt idx="20">
                        <c:v>60</c:v>
                      </c:pt>
                      <c:pt idx="21">
                        <c:v>62</c:v>
                      </c:pt>
                      <c:pt idx="22">
                        <c:v>64</c:v>
                      </c:pt>
                      <c:pt idx="23">
                        <c:v>66</c:v>
                      </c:pt>
                      <c:pt idx="24">
                        <c:v>68</c:v>
                      </c:pt>
                      <c:pt idx="25">
                        <c:v>70</c:v>
                      </c:pt>
                      <c:pt idx="26">
                        <c:v>72</c:v>
                      </c:pt>
                      <c:pt idx="27">
                        <c:v>74</c:v>
                      </c:pt>
                      <c:pt idx="28">
                        <c:v>76</c:v>
                      </c:pt>
                      <c:pt idx="29">
                        <c:v>78</c:v>
                      </c:pt>
                      <c:pt idx="30">
                        <c:v>80</c:v>
                      </c:pt>
                      <c:pt idx="31">
                        <c:v>82</c:v>
                      </c:pt>
                      <c:pt idx="32">
                        <c:v>84</c:v>
                      </c:pt>
                      <c:pt idx="33">
                        <c:v>86</c:v>
                      </c:pt>
                      <c:pt idx="34">
                        <c:v>88</c:v>
                      </c:pt>
                      <c:pt idx="35">
                        <c:v>90</c:v>
                      </c:pt>
                      <c:pt idx="36">
                        <c:v>92</c:v>
                      </c:pt>
                      <c:pt idx="37">
                        <c:v>94</c:v>
                      </c:pt>
                      <c:pt idx="38">
                        <c:v>96</c:v>
                      </c:pt>
                      <c:pt idx="39">
                        <c:v>98</c:v>
                      </c:pt>
                      <c:pt idx="40">
                        <c:v>100</c:v>
                      </c:pt>
                      <c:pt idx="41">
                        <c:v>102</c:v>
                      </c:pt>
                      <c:pt idx="42">
                        <c:v>104</c:v>
                      </c:pt>
                      <c:pt idx="43">
                        <c:v>106</c:v>
                      </c:pt>
                      <c:pt idx="44">
                        <c:v>108</c:v>
                      </c:pt>
                      <c:pt idx="45">
                        <c:v>110</c:v>
                      </c:pt>
                      <c:pt idx="46">
                        <c:v>112</c:v>
                      </c:pt>
                      <c:pt idx="47">
                        <c:v>114</c:v>
                      </c:pt>
                      <c:pt idx="48">
                        <c:v>116</c:v>
                      </c:pt>
                      <c:pt idx="49">
                        <c:v>118</c:v>
                      </c:pt>
                      <c:pt idx="50">
                        <c:v>120</c:v>
                      </c:pt>
                      <c:pt idx="51">
                        <c:v>122</c:v>
                      </c:pt>
                      <c:pt idx="52">
                        <c:v>124</c:v>
                      </c:pt>
                      <c:pt idx="53">
                        <c:v>126</c:v>
                      </c:pt>
                      <c:pt idx="54">
                        <c:v>128</c:v>
                      </c:pt>
                      <c:pt idx="55">
                        <c:v>130</c:v>
                      </c:pt>
                      <c:pt idx="56">
                        <c:v>132</c:v>
                      </c:pt>
                      <c:pt idx="57">
                        <c:v>134</c:v>
                      </c:pt>
                      <c:pt idx="58">
                        <c:v>136</c:v>
                      </c:pt>
                      <c:pt idx="59">
                        <c:v>138</c:v>
                      </c:pt>
                      <c:pt idx="60">
                        <c:v>140</c:v>
                      </c:pt>
                      <c:pt idx="61">
                        <c:v>142</c:v>
                      </c:pt>
                      <c:pt idx="62">
                        <c:v>144</c:v>
                      </c:pt>
                      <c:pt idx="63">
                        <c:v>146</c:v>
                      </c:pt>
                      <c:pt idx="64">
                        <c:v>148</c:v>
                      </c:pt>
                      <c:pt idx="65">
                        <c:v>150</c:v>
                      </c:pt>
                      <c:pt idx="66">
                        <c:v>152</c:v>
                      </c:pt>
                      <c:pt idx="67">
                        <c:v>154</c:v>
                      </c:pt>
                      <c:pt idx="68">
                        <c:v>156</c:v>
                      </c:pt>
                      <c:pt idx="69">
                        <c:v>158</c:v>
                      </c:pt>
                      <c:pt idx="70">
                        <c:v>160</c:v>
                      </c:pt>
                      <c:pt idx="71">
                        <c:v>162</c:v>
                      </c:pt>
                      <c:pt idx="72">
                        <c:v>164</c:v>
                      </c:pt>
                      <c:pt idx="73">
                        <c:v>166</c:v>
                      </c:pt>
                      <c:pt idx="74">
                        <c:v>168</c:v>
                      </c:pt>
                      <c:pt idx="75">
                        <c:v>170</c:v>
                      </c:pt>
                      <c:pt idx="76">
                        <c:v>172</c:v>
                      </c:pt>
                      <c:pt idx="77">
                        <c:v>174</c:v>
                      </c:pt>
                      <c:pt idx="78">
                        <c:v>176</c:v>
                      </c:pt>
                      <c:pt idx="79">
                        <c:v>178</c:v>
                      </c:pt>
                      <c:pt idx="80">
                        <c:v>180</c:v>
                      </c:pt>
                      <c:pt idx="81">
                        <c:v>182</c:v>
                      </c:pt>
                      <c:pt idx="82">
                        <c:v>184</c:v>
                      </c:pt>
                      <c:pt idx="83">
                        <c:v>186</c:v>
                      </c:pt>
                      <c:pt idx="84">
                        <c:v>188</c:v>
                      </c:pt>
                      <c:pt idx="85">
                        <c:v>190</c:v>
                      </c:pt>
                      <c:pt idx="86">
                        <c:v>192</c:v>
                      </c:pt>
                      <c:pt idx="87">
                        <c:v>194</c:v>
                      </c:pt>
                      <c:pt idx="88">
                        <c:v>196</c:v>
                      </c:pt>
                      <c:pt idx="89">
                        <c:v>198</c:v>
                      </c:pt>
                      <c:pt idx="90">
                        <c:v>200</c:v>
                      </c:pt>
                      <c:pt idx="91">
                        <c:v>202</c:v>
                      </c:pt>
                      <c:pt idx="92">
                        <c:v>204</c:v>
                      </c:pt>
                      <c:pt idx="93">
                        <c:v>206</c:v>
                      </c:pt>
                      <c:pt idx="94">
                        <c:v>208</c:v>
                      </c:pt>
                      <c:pt idx="95">
                        <c:v>210</c:v>
                      </c:pt>
                      <c:pt idx="96">
                        <c:v>212</c:v>
                      </c:pt>
                      <c:pt idx="97">
                        <c:v>214</c:v>
                      </c:pt>
                      <c:pt idx="98">
                        <c:v>216</c:v>
                      </c:pt>
                      <c:pt idx="99">
                        <c:v>218</c:v>
                      </c:pt>
                      <c:pt idx="100">
                        <c:v>220</c:v>
                      </c:pt>
                      <c:pt idx="101">
                        <c:v>222</c:v>
                      </c:pt>
                      <c:pt idx="102">
                        <c:v>224</c:v>
                      </c:pt>
                      <c:pt idx="103">
                        <c:v>226</c:v>
                      </c:pt>
                      <c:pt idx="104">
                        <c:v>228</c:v>
                      </c:pt>
                      <c:pt idx="105">
                        <c:v>230</c:v>
                      </c:pt>
                      <c:pt idx="106">
                        <c:v>232</c:v>
                      </c:pt>
                      <c:pt idx="107">
                        <c:v>234</c:v>
                      </c:pt>
                      <c:pt idx="108">
                        <c:v>236</c:v>
                      </c:pt>
                      <c:pt idx="109">
                        <c:v>238</c:v>
                      </c:pt>
                      <c:pt idx="110">
                        <c:v>240</c:v>
                      </c:pt>
                      <c:pt idx="111">
                        <c:v>242</c:v>
                      </c:pt>
                      <c:pt idx="112">
                        <c:v>244</c:v>
                      </c:pt>
                      <c:pt idx="113">
                        <c:v>246</c:v>
                      </c:pt>
                      <c:pt idx="114">
                        <c:v>248</c:v>
                      </c:pt>
                      <c:pt idx="115">
                        <c:v>250</c:v>
                      </c:pt>
                      <c:pt idx="116">
                        <c:v>252</c:v>
                      </c:pt>
                      <c:pt idx="117">
                        <c:v>254</c:v>
                      </c:pt>
                      <c:pt idx="118">
                        <c:v>256</c:v>
                      </c:pt>
                      <c:pt idx="119">
                        <c:v>258</c:v>
                      </c:pt>
                      <c:pt idx="120">
                        <c:v>260</c:v>
                      </c:pt>
                      <c:pt idx="121">
                        <c:v>262</c:v>
                      </c:pt>
                      <c:pt idx="122">
                        <c:v>264</c:v>
                      </c:pt>
                      <c:pt idx="123">
                        <c:v>266</c:v>
                      </c:pt>
                      <c:pt idx="124">
                        <c:v>268</c:v>
                      </c:pt>
                      <c:pt idx="125">
                        <c:v>270</c:v>
                      </c:pt>
                      <c:pt idx="126">
                        <c:v>272</c:v>
                      </c:pt>
                      <c:pt idx="127">
                        <c:v>274</c:v>
                      </c:pt>
                      <c:pt idx="128">
                        <c:v>276</c:v>
                      </c:pt>
                      <c:pt idx="129">
                        <c:v>278</c:v>
                      </c:pt>
                      <c:pt idx="130">
                        <c:v>280</c:v>
                      </c:pt>
                      <c:pt idx="131">
                        <c:v>282</c:v>
                      </c:pt>
                      <c:pt idx="132">
                        <c:v>284</c:v>
                      </c:pt>
                      <c:pt idx="133">
                        <c:v>286</c:v>
                      </c:pt>
                      <c:pt idx="134">
                        <c:v>288</c:v>
                      </c:pt>
                      <c:pt idx="135">
                        <c:v>290</c:v>
                      </c:pt>
                      <c:pt idx="136">
                        <c:v>292</c:v>
                      </c:pt>
                      <c:pt idx="137">
                        <c:v>294</c:v>
                      </c:pt>
                      <c:pt idx="138">
                        <c:v>296</c:v>
                      </c:pt>
                      <c:pt idx="139">
                        <c:v>298</c:v>
                      </c:pt>
                      <c:pt idx="140">
                        <c:v>300</c:v>
                      </c:pt>
                      <c:pt idx="141">
                        <c:v>302</c:v>
                      </c:pt>
                      <c:pt idx="142">
                        <c:v>304</c:v>
                      </c:pt>
                      <c:pt idx="143">
                        <c:v>306</c:v>
                      </c:pt>
                      <c:pt idx="144">
                        <c:v>308</c:v>
                      </c:pt>
                      <c:pt idx="145">
                        <c:v>310</c:v>
                      </c:pt>
                      <c:pt idx="146">
                        <c:v>312</c:v>
                      </c:pt>
                      <c:pt idx="147">
                        <c:v>314</c:v>
                      </c:pt>
                      <c:pt idx="148">
                        <c:v>316</c:v>
                      </c:pt>
                      <c:pt idx="149">
                        <c:v>318</c:v>
                      </c:pt>
                      <c:pt idx="150">
                        <c:v>320</c:v>
                      </c:pt>
                      <c:pt idx="151">
                        <c:v>322</c:v>
                      </c:pt>
                      <c:pt idx="152">
                        <c:v>324</c:v>
                      </c:pt>
                      <c:pt idx="153">
                        <c:v>326</c:v>
                      </c:pt>
                      <c:pt idx="154">
                        <c:v>328</c:v>
                      </c:pt>
                      <c:pt idx="155">
                        <c:v>330</c:v>
                      </c:pt>
                      <c:pt idx="156">
                        <c:v>332</c:v>
                      </c:pt>
                      <c:pt idx="157">
                        <c:v>334</c:v>
                      </c:pt>
                      <c:pt idx="158">
                        <c:v>336</c:v>
                      </c:pt>
                      <c:pt idx="159">
                        <c:v>338</c:v>
                      </c:pt>
                      <c:pt idx="160">
                        <c:v>340</c:v>
                      </c:pt>
                      <c:pt idx="161">
                        <c:v>342</c:v>
                      </c:pt>
                      <c:pt idx="162">
                        <c:v>344</c:v>
                      </c:pt>
                      <c:pt idx="163">
                        <c:v>346</c:v>
                      </c:pt>
                      <c:pt idx="164">
                        <c:v>348</c:v>
                      </c:pt>
                      <c:pt idx="165">
                        <c:v>350</c:v>
                      </c:pt>
                      <c:pt idx="166">
                        <c:v>352</c:v>
                      </c:pt>
                      <c:pt idx="167">
                        <c:v>354</c:v>
                      </c:pt>
                      <c:pt idx="168">
                        <c:v>356</c:v>
                      </c:pt>
                      <c:pt idx="169">
                        <c:v>358</c:v>
                      </c:pt>
                      <c:pt idx="170">
                        <c:v>360</c:v>
                      </c:pt>
                      <c:pt idx="171">
                        <c:v>362</c:v>
                      </c:pt>
                      <c:pt idx="172">
                        <c:v>364</c:v>
                      </c:pt>
                      <c:pt idx="173">
                        <c:v>366</c:v>
                      </c:pt>
                      <c:pt idx="174">
                        <c:v>368</c:v>
                      </c:pt>
                      <c:pt idx="175">
                        <c:v>370</c:v>
                      </c:pt>
                      <c:pt idx="176">
                        <c:v>372</c:v>
                      </c:pt>
                      <c:pt idx="177">
                        <c:v>374</c:v>
                      </c:pt>
                      <c:pt idx="178">
                        <c:v>376</c:v>
                      </c:pt>
                      <c:pt idx="179">
                        <c:v>378</c:v>
                      </c:pt>
                      <c:pt idx="180">
                        <c:v>380</c:v>
                      </c:pt>
                      <c:pt idx="181">
                        <c:v>382</c:v>
                      </c:pt>
                      <c:pt idx="182">
                        <c:v>384</c:v>
                      </c:pt>
                      <c:pt idx="183">
                        <c:v>386</c:v>
                      </c:pt>
                      <c:pt idx="184">
                        <c:v>388</c:v>
                      </c:pt>
                      <c:pt idx="185">
                        <c:v>390</c:v>
                      </c:pt>
                      <c:pt idx="186">
                        <c:v>392</c:v>
                      </c:pt>
                      <c:pt idx="187">
                        <c:v>394</c:v>
                      </c:pt>
                      <c:pt idx="188">
                        <c:v>396</c:v>
                      </c:pt>
                      <c:pt idx="189">
                        <c:v>398</c:v>
                      </c:pt>
                      <c:pt idx="190">
                        <c:v>400</c:v>
                      </c:pt>
                      <c:pt idx="191">
                        <c:v>402</c:v>
                      </c:pt>
                      <c:pt idx="192">
                        <c:v>404</c:v>
                      </c:pt>
                      <c:pt idx="193">
                        <c:v>406</c:v>
                      </c:pt>
                      <c:pt idx="194">
                        <c:v>408</c:v>
                      </c:pt>
                      <c:pt idx="195">
                        <c:v>410</c:v>
                      </c:pt>
                      <c:pt idx="196">
                        <c:v>412</c:v>
                      </c:pt>
                      <c:pt idx="197">
                        <c:v>414</c:v>
                      </c:pt>
                      <c:pt idx="198">
                        <c:v>416</c:v>
                      </c:pt>
                      <c:pt idx="199">
                        <c:v>418</c:v>
                      </c:pt>
                      <c:pt idx="200">
                        <c:v>420</c:v>
                      </c:pt>
                      <c:pt idx="201">
                        <c:v>422</c:v>
                      </c:pt>
                      <c:pt idx="202">
                        <c:v>424</c:v>
                      </c:pt>
                      <c:pt idx="203">
                        <c:v>426</c:v>
                      </c:pt>
                      <c:pt idx="204">
                        <c:v>428</c:v>
                      </c:pt>
                      <c:pt idx="205">
                        <c:v>430</c:v>
                      </c:pt>
                      <c:pt idx="206">
                        <c:v>432</c:v>
                      </c:pt>
                      <c:pt idx="207">
                        <c:v>434</c:v>
                      </c:pt>
                      <c:pt idx="208">
                        <c:v>436</c:v>
                      </c:pt>
                      <c:pt idx="209">
                        <c:v>438</c:v>
                      </c:pt>
                      <c:pt idx="210">
                        <c:v>440</c:v>
                      </c:pt>
                      <c:pt idx="211">
                        <c:v>442</c:v>
                      </c:pt>
                      <c:pt idx="212">
                        <c:v>444</c:v>
                      </c:pt>
                      <c:pt idx="213">
                        <c:v>446</c:v>
                      </c:pt>
                      <c:pt idx="214">
                        <c:v>448</c:v>
                      </c:pt>
                      <c:pt idx="215">
                        <c:v>450</c:v>
                      </c:pt>
                      <c:pt idx="216">
                        <c:v>452</c:v>
                      </c:pt>
                      <c:pt idx="217">
                        <c:v>454</c:v>
                      </c:pt>
                      <c:pt idx="218">
                        <c:v>456</c:v>
                      </c:pt>
                      <c:pt idx="219">
                        <c:v>458</c:v>
                      </c:pt>
                      <c:pt idx="220">
                        <c:v>460</c:v>
                      </c:pt>
                      <c:pt idx="221">
                        <c:v>462</c:v>
                      </c:pt>
                      <c:pt idx="222">
                        <c:v>464</c:v>
                      </c:pt>
                      <c:pt idx="223">
                        <c:v>466</c:v>
                      </c:pt>
                      <c:pt idx="224">
                        <c:v>468</c:v>
                      </c:pt>
                      <c:pt idx="225">
                        <c:v>470</c:v>
                      </c:pt>
                      <c:pt idx="226">
                        <c:v>472</c:v>
                      </c:pt>
                      <c:pt idx="227">
                        <c:v>474</c:v>
                      </c:pt>
                      <c:pt idx="228">
                        <c:v>476</c:v>
                      </c:pt>
                      <c:pt idx="229">
                        <c:v>478</c:v>
                      </c:pt>
                      <c:pt idx="230">
                        <c:v>480</c:v>
                      </c:pt>
                      <c:pt idx="231">
                        <c:v>482</c:v>
                      </c:pt>
                      <c:pt idx="232">
                        <c:v>484</c:v>
                      </c:pt>
                      <c:pt idx="233">
                        <c:v>486</c:v>
                      </c:pt>
                      <c:pt idx="234">
                        <c:v>488</c:v>
                      </c:pt>
                      <c:pt idx="235">
                        <c:v>490</c:v>
                      </c:pt>
                      <c:pt idx="236">
                        <c:v>492</c:v>
                      </c:pt>
                      <c:pt idx="237">
                        <c:v>494</c:v>
                      </c:pt>
                      <c:pt idx="238">
                        <c:v>496</c:v>
                      </c:pt>
                      <c:pt idx="239">
                        <c:v>498</c:v>
                      </c:pt>
                      <c:pt idx="240">
                        <c:v>500</c:v>
                      </c:pt>
                      <c:pt idx="241">
                        <c:v>502</c:v>
                      </c:pt>
                      <c:pt idx="242">
                        <c:v>504</c:v>
                      </c:pt>
                      <c:pt idx="243">
                        <c:v>506</c:v>
                      </c:pt>
                      <c:pt idx="244">
                        <c:v>508</c:v>
                      </c:pt>
                      <c:pt idx="245">
                        <c:v>510</c:v>
                      </c:pt>
                      <c:pt idx="246">
                        <c:v>512</c:v>
                      </c:pt>
                      <c:pt idx="247">
                        <c:v>514</c:v>
                      </c:pt>
                      <c:pt idx="248">
                        <c:v>516</c:v>
                      </c:pt>
                      <c:pt idx="249">
                        <c:v>518</c:v>
                      </c:pt>
                      <c:pt idx="250">
                        <c:v>520</c:v>
                      </c:pt>
                      <c:pt idx="251">
                        <c:v>522</c:v>
                      </c:pt>
                      <c:pt idx="252">
                        <c:v>524</c:v>
                      </c:pt>
                      <c:pt idx="253">
                        <c:v>526</c:v>
                      </c:pt>
                      <c:pt idx="254">
                        <c:v>528</c:v>
                      </c:pt>
                      <c:pt idx="255">
                        <c:v>530</c:v>
                      </c:pt>
                      <c:pt idx="256">
                        <c:v>532</c:v>
                      </c:pt>
                      <c:pt idx="257">
                        <c:v>534</c:v>
                      </c:pt>
                      <c:pt idx="258">
                        <c:v>536</c:v>
                      </c:pt>
                      <c:pt idx="259">
                        <c:v>538</c:v>
                      </c:pt>
                      <c:pt idx="260">
                        <c:v>540</c:v>
                      </c:pt>
                      <c:pt idx="261">
                        <c:v>542</c:v>
                      </c:pt>
                      <c:pt idx="262">
                        <c:v>544</c:v>
                      </c:pt>
                      <c:pt idx="263">
                        <c:v>546</c:v>
                      </c:pt>
                      <c:pt idx="264">
                        <c:v>548</c:v>
                      </c:pt>
                      <c:pt idx="265">
                        <c:v>550</c:v>
                      </c:pt>
                      <c:pt idx="266">
                        <c:v>552</c:v>
                      </c:pt>
                      <c:pt idx="267">
                        <c:v>554</c:v>
                      </c:pt>
                      <c:pt idx="268">
                        <c:v>556</c:v>
                      </c:pt>
                      <c:pt idx="269">
                        <c:v>558</c:v>
                      </c:pt>
                      <c:pt idx="270">
                        <c:v>560</c:v>
                      </c:pt>
                      <c:pt idx="271">
                        <c:v>562</c:v>
                      </c:pt>
                      <c:pt idx="272">
                        <c:v>564</c:v>
                      </c:pt>
                      <c:pt idx="273">
                        <c:v>566</c:v>
                      </c:pt>
                      <c:pt idx="274">
                        <c:v>568</c:v>
                      </c:pt>
                      <c:pt idx="275">
                        <c:v>570</c:v>
                      </c:pt>
                      <c:pt idx="276">
                        <c:v>572</c:v>
                      </c:pt>
                      <c:pt idx="277">
                        <c:v>574</c:v>
                      </c:pt>
                      <c:pt idx="278">
                        <c:v>576</c:v>
                      </c:pt>
                      <c:pt idx="279">
                        <c:v>578</c:v>
                      </c:pt>
                      <c:pt idx="280">
                        <c:v>580</c:v>
                      </c:pt>
                      <c:pt idx="281">
                        <c:v>582</c:v>
                      </c:pt>
                      <c:pt idx="282">
                        <c:v>584</c:v>
                      </c:pt>
                      <c:pt idx="283">
                        <c:v>586</c:v>
                      </c:pt>
                      <c:pt idx="284">
                        <c:v>588</c:v>
                      </c:pt>
                      <c:pt idx="285">
                        <c:v>590</c:v>
                      </c:pt>
                      <c:pt idx="286">
                        <c:v>592</c:v>
                      </c:pt>
                      <c:pt idx="287">
                        <c:v>594</c:v>
                      </c:pt>
                      <c:pt idx="288">
                        <c:v>596</c:v>
                      </c:pt>
                      <c:pt idx="289">
                        <c:v>598</c:v>
                      </c:pt>
                      <c:pt idx="290">
                        <c:v>600</c:v>
                      </c:pt>
                    </c:numCache>
                  </c:numRef>
                </c:xVal>
                <c:yVal>
                  <c:numRef>
                    <c:extLst xmlns:c15="http://schemas.microsoft.com/office/drawing/2012/chart">
                      <c:ext xmlns:c15="http://schemas.microsoft.com/office/drawing/2012/chart" uri="{02D57815-91ED-43cb-92C2-25804820EDAC}">
                        <c15:formulaRef>
                          <c15:sqref>SUM!$J$2:$J$292</c15:sqref>
                        </c15:formulaRef>
                      </c:ext>
                    </c:extLst>
                    <c:numCache>
                      <c:formatCode>0.00%</c:formatCode>
                      <c:ptCount val="291"/>
                      <c:pt idx="0">
                        <c:v>#N/A</c:v>
                      </c:pt>
                      <c:pt idx="1">
                        <c:v>4.9169853506796E-2</c:v>
                      </c:pt>
                      <c:pt idx="2">
                        <c:v>6.5290289665210943E-2</c:v>
                      </c:pt>
                      <c:pt idx="3">
                        <c:v>6.0065121102930316E-2</c:v>
                      </c:pt>
                      <c:pt idx="4">
                        <c:v>6.1273509955857702E-2</c:v>
                      </c:pt>
                      <c:pt idx="5">
                        <c:v>7.137684607299051E-2</c:v>
                      </c:pt>
                      <c:pt idx="6">
                        <c:v>8.0139318394715747E-2</c:v>
                      </c:pt>
                      <c:pt idx="7">
                        <c:v>8.0685214688231546E-2</c:v>
                      </c:pt>
                      <c:pt idx="8">
                        <c:v>8.0517551105175125E-2</c:v>
                      </c:pt>
                      <c:pt idx="9">
                        <c:v>7.9004031592076696E-2</c:v>
                      </c:pt>
                      <c:pt idx="10">
                        <c:v>7.5957363002841047E-2</c:v>
                      </c:pt>
                      <c:pt idx="11">
                        <c:v>7.4760370807038248E-2</c:v>
                      </c:pt>
                      <c:pt idx="12">
                        <c:v>8.563589329503056E-2</c:v>
                      </c:pt>
                      <c:pt idx="13">
                        <c:v>9.2855820596584857E-2</c:v>
                      </c:pt>
                      <c:pt idx="14">
                        <c:v>8.843620450225971E-2</c:v>
                      </c:pt>
                      <c:pt idx="15">
                        <c:v>6.2684304901125795E-2</c:v>
                      </c:pt>
                      <c:pt idx="16">
                        <c:v>5.6167328133102226E-2</c:v>
                      </c:pt>
                      <c:pt idx="17">
                        <c:v>4.9344467780605354E-2</c:v>
                      </c:pt>
                      <c:pt idx="18">
                        <c:v>3.5928505853936553E-2</c:v>
                      </c:pt>
                      <c:pt idx="19">
                        <c:v>3.318378149574238E-2</c:v>
                      </c:pt>
                      <c:pt idx="20">
                        <c:v>3.0196353214773406E-2</c:v>
                      </c:pt>
                      <c:pt idx="21">
                        <c:v>2.4693745828516515E-2</c:v>
                      </c:pt>
                      <c:pt idx="22">
                        <c:v>2.4065607531572095E-2</c:v>
                      </c:pt>
                      <c:pt idx="23">
                        <c:v>2.507978045468439E-2</c:v>
                      </c:pt>
                      <c:pt idx="24">
                        <c:v>2.5022211022222036E-2</c:v>
                      </c:pt>
                      <c:pt idx="25">
                        <c:v>2.6541751831825399E-2</c:v>
                      </c:pt>
                      <c:pt idx="26">
                        <c:v>2.6146347347807835E-2</c:v>
                      </c:pt>
                      <c:pt idx="27">
                        <c:v>1.9943868192759982E-2</c:v>
                      </c:pt>
                      <c:pt idx="28">
                        <c:v>1.5907449831259978E-2</c:v>
                      </c:pt>
                      <c:pt idx="29">
                        <c:v>1.1442981522210167E-2</c:v>
                      </c:pt>
                      <c:pt idx="30">
                        <c:v>9.6739336812114302E-3</c:v>
                      </c:pt>
                      <c:pt idx="31">
                        <c:v>6.8618413007752186E-3</c:v>
                      </c:pt>
                      <c:pt idx="32">
                        <c:v>7.0750006042272912E-3</c:v>
                      </c:pt>
                      <c:pt idx="33">
                        <c:v>7.1044457217673941E-3</c:v>
                      </c:pt>
                      <c:pt idx="34">
                        <c:v>7.8600342089637804E-3</c:v>
                      </c:pt>
                      <c:pt idx="35">
                        <c:v>8.2787807791575348E-3</c:v>
                      </c:pt>
                      <c:pt idx="36">
                        <c:v>7.1939080471840715E-3</c:v>
                      </c:pt>
                      <c:pt idx="37">
                        <c:v>5.7369671749618514E-3</c:v>
                      </c:pt>
                      <c:pt idx="38">
                        <c:v>4.6002498652024885E-3</c:v>
                      </c:pt>
                      <c:pt idx="39">
                        <c:v>4.3515218287783694E-3</c:v>
                      </c:pt>
                      <c:pt idx="40">
                        <c:v>4.6160396419811303E-3</c:v>
                      </c:pt>
                      <c:pt idx="41">
                        <c:v>4.7888119585925053E-3</c:v>
                      </c:pt>
                      <c:pt idx="42">
                        <c:v>4.4804579626102946E-3</c:v>
                      </c:pt>
                      <c:pt idx="43">
                        <c:v>4.2179343414125757E-3</c:v>
                      </c:pt>
                      <c:pt idx="44">
                        <c:v>3.2219686852226832E-3</c:v>
                      </c:pt>
                      <c:pt idx="45">
                        <c:v>2.9822327510087843E-3</c:v>
                      </c:pt>
                      <c:pt idx="46">
                        <c:v>2.9784802495344109E-3</c:v>
                      </c:pt>
                      <c:pt idx="47">
                        <c:v>3.1521251899839478E-3</c:v>
                      </c:pt>
                      <c:pt idx="48">
                        <c:v>3.272664705647195E-3</c:v>
                      </c:pt>
                      <c:pt idx="49">
                        <c:v>3.2746863209652823E-3</c:v>
                      </c:pt>
                      <c:pt idx="50">
                        <c:v>3.0974001599275848E-3</c:v>
                      </c:pt>
                      <c:pt idx="51">
                        <c:v>2.7236447065501299E-3</c:v>
                      </c:pt>
                      <c:pt idx="52">
                        <c:v>2.2298352036123847E-3</c:v>
                      </c:pt>
                      <c:pt idx="53">
                        <c:v>2.0318231036195043E-3</c:v>
                      </c:pt>
                      <c:pt idx="54">
                        <c:v>1.655625180908457E-3</c:v>
                      </c:pt>
                      <c:pt idx="55">
                        <c:v>1.7837406702166762E-3</c:v>
                      </c:pt>
                      <c:pt idx="56">
                        <c:v>1.7869700390828675E-3</c:v>
                      </c:pt>
                      <c:pt idx="57">
                        <c:v>1.8206845942815091E-3</c:v>
                      </c:pt>
                      <c:pt idx="58">
                        <c:v>1.9220817758727488E-3</c:v>
                      </c:pt>
                      <c:pt idx="59">
                        <c:v>2.1166635061986572E-3</c:v>
                      </c:pt>
                      <c:pt idx="60">
                        <c:v>2.2508854542663981E-3</c:v>
                      </c:pt>
                      <c:pt idx="61">
                        <c:v>2.2508854542663981E-3</c:v>
                      </c:pt>
                      <c:pt idx="62">
                        <c:v>2.3511808253412819E-3</c:v>
                      </c:pt>
                      <c:pt idx="63">
                        <c:v>2.1464239389460105E-3</c:v>
                      </c:pt>
                      <c:pt idx="64">
                        <c:v>1.892937498765655E-3</c:v>
                      </c:pt>
                      <c:pt idx="65">
                        <c:v>1.7515252921646894E-3</c:v>
                      </c:pt>
                      <c:pt idx="66">
                        <c:v>1.7877583589891828E-3</c:v>
                      </c:pt>
                      <c:pt idx="67">
                        <c:v>2.3055518269480425E-3</c:v>
                      </c:pt>
                      <c:pt idx="68">
                        <c:v>2.5325601280442446E-3</c:v>
                      </c:pt>
                      <c:pt idx="69">
                        <c:v>3.1864212730389357E-3</c:v>
                      </c:pt>
                      <c:pt idx="70">
                        <c:v>3.3229441844284252E-3</c:v>
                      </c:pt>
                      <c:pt idx="71">
                        <c:v>3.6226623277786137E-3</c:v>
                      </c:pt>
                      <c:pt idx="72">
                        <c:v>3.5494043877175008E-3</c:v>
                      </c:pt>
                      <c:pt idx="73">
                        <c:v>3.4197743521175434E-3</c:v>
                      </c:pt>
                      <c:pt idx="74">
                        <c:v>3.057326756003858E-3</c:v>
                      </c:pt>
                      <c:pt idx="75">
                        <c:v>2.7834162049748044E-3</c:v>
                      </c:pt>
                      <c:pt idx="76">
                        <c:v>2.7834162049748044E-3</c:v>
                      </c:pt>
                      <c:pt idx="77">
                        <c:v>2.0906839326429974E-3</c:v>
                      </c:pt>
                      <c:pt idx="78">
                        <c:v>2.0023481293703132E-3</c:v>
                      </c:pt>
                      <c:pt idx="79">
                        <c:v>1.581323911538003E-3</c:v>
                      </c:pt>
                      <c:pt idx="80">
                        <c:v>1.4751856481305119E-3</c:v>
                      </c:pt>
                      <c:pt idx="81">
                        <c:v>1.292235532402438E-3</c:v>
                      </c:pt>
                      <c:pt idx="82">
                        <c:v>1.158223236701419E-3</c:v>
                      </c:pt>
                      <c:pt idx="83">
                        <c:v>1.0964222854447016E-3</c:v>
                      </c:pt>
                      <c:pt idx="84">
                        <c:v>1.0409864308121822E-3</c:v>
                      </c:pt>
                      <c:pt idx="85">
                        <c:v>1.0185187899013277E-3</c:v>
                      </c:pt>
                      <c:pt idx="86">
                        <c:v>1.0222947041216134E-3</c:v>
                      </c:pt>
                      <c:pt idx="87">
                        <c:v>1.0482457348286655E-3</c:v>
                      </c:pt>
                      <c:pt idx="88">
                        <c:v>1.089142851777602E-3</c:v>
                      </c:pt>
                      <c:pt idx="89">
                        <c:v>1.1077084359415914E-3</c:v>
                      </c:pt>
                      <c:pt idx="90">
                        <c:v>1.1689006899879087E-3</c:v>
                      </c:pt>
                      <c:pt idx="91">
                        <c:v>1.1751646744327185E-3</c:v>
                      </c:pt>
                      <c:pt idx="92">
                        <c:v>1.2336464917864032E-3</c:v>
                      </c:pt>
                      <c:pt idx="93">
                        <c:v>1.2172180233323312E-3</c:v>
                      </c:pt>
                      <c:pt idx="94">
                        <c:v>1.2510664175018199E-3</c:v>
                      </c:pt>
                      <c:pt idx="95">
                        <c:v>1.2210203373942627E-3</c:v>
                      </c:pt>
                      <c:pt idx="96">
                        <c:v>1.2210203373942627E-3</c:v>
                      </c:pt>
                      <c:pt idx="97">
                        <c:v>1.328679565130059E-3</c:v>
                      </c:pt>
                      <c:pt idx="98">
                        <c:v>1.4182002456892943E-3</c:v>
                      </c:pt>
                      <c:pt idx="99">
                        <c:v>1.5381844573268153E-3</c:v>
                      </c:pt>
                      <c:pt idx="100">
                        <c:v>1.6157828860415471E-3</c:v>
                      </c:pt>
                      <c:pt idx="101">
                        <c:v>1.6950884656054166E-3</c:v>
                      </c:pt>
                      <c:pt idx="102">
                        <c:v>1.6950884656054166E-3</c:v>
                      </c:pt>
                      <c:pt idx="103">
                        <c:v>1.7302865227628835E-3</c:v>
                      </c:pt>
                      <c:pt idx="104">
                        <c:v>1.7025009123303094E-3</c:v>
                      </c:pt>
                      <c:pt idx="105">
                        <c:v>1.5894221622311619E-3</c:v>
                      </c:pt>
                      <c:pt idx="106">
                        <c:v>1.5387297318276432E-3</c:v>
                      </c:pt>
                      <c:pt idx="107">
                        <c:v>1.3847826824211356E-3</c:v>
                      </c:pt>
                      <c:pt idx="108">
                        <c:v>1.35285255905502E-3</c:v>
                      </c:pt>
                      <c:pt idx="109">
                        <c:v>1.3138166132635706E-3</c:v>
                      </c:pt>
                      <c:pt idx="110">
                        <c:v>1.2790717103531325E-3</c:v>
                      </c:pt>
                      <c:pt idx="111">
                        <c:v>1.2343023078450761E-3</c:v>
                      </c:pt>
                      <c:pt idx="112">
                        <c:v>1.3301266718766282E-3</c:v>
                      </c:pt>
                      <c:pt idx="113">
                        <c:v>1.3865129268991038E-3</c:v>
                      </c:pt>
                      <c:pt idx="114">
                        <c:v>1.4480262012182402E-3</c:v>
                      </c:pt>
                      <c:pt idx="115">
                        <c:v>1.6069305147702593E-3</c:v>
                      </c:pt>
                      <c:pt idx="116">
                        <c:v>1.7997480847171206E-3</c:v>
                      </c:pt>
                      <c:pt idx="117">
                        <c:v>1.8758981246697563E-3</c:v>
                      </c:pt>
                      <c:pt idx="118">
                        <c:v>1.8758981246697563E-3</c:v>
                      </c:pt>
                      <c:pt idx="119">
                        <c:v>1.8758981246697563E-3</c:v>
                      </c:pt>
                      <c:pt idx="120">
                        <c:v>1.9421377058834624E-3</c:v>
                      </c:pt>
                      <c:pt idx="121">
                        <c:v>1.9290911241704979E-3</c:v>
                      </c:pt>
                      <c:pt idx="122">
                        <c:v>1.8376413872399394E-3</c:v>
                      </c:pt>
                      <c:pt idx="123">
                        <c:v>1.8022230762070792E-3</c:v>
                      </c:pt>
                      <c:pt idx="124">
                        <c:v>1.7694697844320929E-3</c:v>
                      </c:pt>
                      <c:pt idx="125">
                        <c:v>1.6585192602574458E-3</c:v>
                      </c:pt>
                      <c:pt idx="126">
                        <c:v>1.5865881448491467E-3</c:v>
                      </c:pt>
                      <c:pt idx="127">
                        <c:v>1.5371131820676933E-3</c:v>
                      </c:pt>
                      <c:pt idx="128">
                        <c:v>1.5295411543597291E-3</c:v>
                      </c:pt>
                      <c:pt idx="129">
                        <c:v>1.4009473082921876E-3</c:v>
                      </c:pt>
                      <c:pt idx="130">
                        <c:v>1.4009473082921876E-3</c:v>
                      </c:pt>
                      <c:pt idx="131">
                        <c:v>1.4009473082921876E-3</c:v>
                      </c:pt>
                      <c:pt idx="132">
                        <c:v>1.3345345988738317E-3</c:v>
                      </c:pt>
                      <c:pt idx="133">
                        <c:v>1.3404206166138639E-3</c:v>
                      </c:pt>
                      <c:pt idx="134">
                        <c:v>1.3590951129468212E-3</c:v>
                      </c:pt>
                      <c:pt idx="135">
                        <c:v>1.3948319334428222E-3</c:v>
                      </c:pt>
                      <c:pt idx="136">
                        <c:v>1.4106129507397314E-3</c:v>
                      </c:pt>
                      <c:pt idx="137">
                        <c:v>1.4267300247683254E-3</c:v>
                      </c:pt>
                      <c:pt idx="138">
                        <c:v>1.6069305147702593E-3</c:v>
                      </c:pt>
                      <c:pt idx="139">
                        <c:v>1.6069305147702593E-3</c:v>
                      </c:pt>
                      <c:pt idx="140">
                        <c:v>1.7559415057453766E-3</c:v>
                      </c:pt>
                      <c:pt idx="141">
                        <c:v>1.8316361072091057E-3</c:v>
                      </c:pt>
                      <c:pt idx="142">
                        <c:v>1.8316361072091057E-3</c:v>
                      </c:pt>
                      <c:pt idx="143">
                        <c:v>1.8316361072091057E-3</c:v>
                      </c:pt>
                      <c:pt idx="144">
                        <c:v>2.0511381583588951E-3</c:v>
                      </c:pt>
                      <c:pt idx="145">
                        <c:v>2.0511381583588951E-3</c:v>
                      </c:pt>
                      <c:pt idx="146">
                        <c:v>1.9995045477376331E-3</c:v>
                      </c:pt>
                      <c:pt idx="147">
                        <c:v>2.1665319818607574E-3</c:v>
                      </c:pt>
                      <c:pt idx="148">
                        <c:v>2.1665319818607574E-3</c:v>
                      </c:pt>
                      <c:pt idx="149">
                        <c:v>2.1346111003525156E-3</c:v>
                      </c:pt>
                      <c:pt idx="150">
                        <c:v>2.1298273684780922E-3</c:v>
                      </c:pt>
                      <c:pt idx="151">
                        <c:v>2.1904683068265547E-3</c:v>
                      </c:pt>
                      <c:pt idx="152">
                        <c:v>2.1298273684780922E-3</c:v>
                      </c:pt>
                      <c:pt idx="153">
                        <c:v>2.1298273684780922E-3</c:v>
                      </c:pt>
                      <c:pt idx="154">
                        <c:v>1.9396845169278995E-3</c:v>
                      </c:pt>
                      <c:pt idx="155">
                        <c:v>1.8637023077081047E-3</c:v>
                      </c:pt>
                      <c:pt idx="156">
                        <c:v>1.8509360198537556E-3</c:v>
                      </c:pt>
                      <c:pt idx="157">
                        <c:v>1.8696658895118938E-3</c:v>
                      </c:pt>
                      <c:pt idx="158">
                        <c:v>1.8696658895118938E-3</c:v>
                      </c:pt>
                      <c:pt idx="159">
                        <c:v>1.8298752628139884E-3</c:v>
                      </c:pt>
                      <c:pt idx="160">
                        <c:v>1.8298752628139884E-3</c:v>
                      </c:pt>
                      <c:pt idx="161">
                        <c:v>1.8298752628139884E-3</c:v>
                      </c:pt>
                      <c:pt idx="162">
                        <c:v>1.8298752628139884E-3</c:v>
                      </c:pt>
                      <c:pt idx="163">
                        <c:v>2.1213964304533841E-3</c:v>
                      </c:pt>
                      <c:pt idx="164">
                        <c:v>2.2319132781670596E-3</c:v>
                      </c:pt>
                      <c:pt idx="165">
                        <c:v>2.2319132781670596E-3</c:v>
                      </c:pt>
                      <c:pt idx="166">
                        <c:v>2.2319132781670596E-3</c:v>
                      </c:pt>
                      <c:pt idx="167">
                        <c:v>2.634332601427156E-3</c:v>
                      </c:pt>
                      <c:pt idx="168">
                        <c:v>2.7114452081874502E-3</c:v>
                      </c:pt>
                      <c:pt idx="169">
                        <c:v>2.7114452081874502E-3</c:v>
                      </c:pt>
                      <c:pt idx="170">
                        <c:v>2.7068729359538408E-3</c:v>
                      </c:pt>
                      <c:pt idx="171">
                        <c:v>2.7068729359538408E-3</c:v>
                      </c:pt>
                      <c:pt idx="172">
                        <c:v>3.0448176328924264E-3</c:v>
                      </c:pt>
                      <c:pt idx="173">
                        <c:v>3.116511367633168E-3</c:v>
                      </c:pt>
                      <c:pt idx="174">
                        <c:v>3.1263085507706643E-3</c:v>
                      </c:pt>
                      <c:pt idx="175">
                        <c:v>3.2240488870688981E-3</c:v>
                      </c:pt>
                      <c:pt idx="176">
                        <c:v>3.2399483194232967E-3</c:v>
                      </c:pt>
                      <c:pt idx="177">
                        <c:v>3.2635543152525273E-3</c:v>
                      </c:pt>
                      <c:pt idx="178">
                        <c:v>3.2635543152525273E-3</c:v>
                      </c:pt>
                      <c:pt idx="179">
                        <c:v>3.276481831284885E-3</c:v>
                      </c:pt>
                      <c:pt idx="180">
                        <c:v>3.2902182098077225E-3</c:v>
                      </c:pt>
                      <c:pt idx="181">
                        <c:v>3.2444534947300712E-3</c:v>
                      </c:pt>
                      <c:pt idx="182">
                        <c:v>3.1995231991376878E-3</c:v>
                      </c:pt>
                      <c:pt idx="183">
                        <c:v>3.2223736070264119E-3</c:v>
                      </c:pt>
                      <c:pt idx="184">
                        <c:v>3.2304582281806565E-3</c:v>
                      </c:pt>
                      <c:pt idx="185">
                        <c:v>3.2387876455576667E-3</c:v>
                      </c:pt>
                      <c:pt idx="186">
                        <c:v>3.0381532947816141E-3</c:v>
                      </c:pt>
                      <c:pt idx="187">
                        <c:v>3.057326756003858E-3</c:v>
                      </c:pt>
                      <c:pt idx="188">
                        <c:v>2.9898758464269063E-3</c:v>
                      </c:pt>
                      <c:pt idx="189">
                        <c:v>2.9898758464269063E-3</c:v>
                      </c:pt>
                      <c:pt idx="190">
                        <c:v>3.0113370167970332E-3</c:v>
                      </c:pt>
                      <c:pt idx="191">
                        <c:v>3.0718682567670175E-3</c:v>
                      </c:pt>
                      <c:pt idx="192">
                        <c:v>3.0835837380199876E-3</c:v>
                      </c:pt>
                      <c:pt idx="193">
                        <c:v>3.0835837380199876E-3</c:v>
                      </c:pt>
                      <c:pt idx="194">
                        <c:v>3.0835837380199876E-3</c:v>
                      </c:pt>
                      <c:pt idx="195">
                        <c:v>3.3691923585650071E-3</c:v>
                      </c:pt>
                      <c:pt idx="196">
                        <c:v>3.3691923585650071E-3</c:v>
                      </c:pt>
                      <c:pt idx="197">
                        <c:v>3.7868501223059618E-3</c:v>
                      </c:pt>
                      <c:pt idx="198">
                        <c:v>3.8248641991512453E-3</c:v>
                      </c:pt>
                      <c:pt idx="199">
                        <c:v>3.8248641991512453E-3</c:v>
                      </c:pt>
                      <c:pt idx="200">
                        <c:v>4.2963518988960439E-3</c:v>
                      </c:pt>
                      <c:pt idx="201">
                        <c:v>4.5551209333106338E-3</c:v>
                      </c:pt>
                      <c:pt idx="202">
                        <c:v>4.5551209333106338E-3</c:v>
                      </c:pt>
                      <c:pt idx="203">
                        <c:v>4.6623180762753597E-3</c:v>
                      </c:pt>
                      <c:pt idx="204">
                        <c:v>4.7272726440724649E-3</c:v>
                      </c:pt>
                      <c:pt idx="205">
                        <c:v>4.7501504679500154E-3</c:v>
                      </c:pt>
                      <c:pt idx="206">
                        <c:v>5.0553962152685575E-3</c:v>
                      </c:pt>
                      <c:pt idx="207">
                        <c:v>5.0553962152685575E-3</c:v>
                      </c:pt>
                      <c:pt idx="208">
                        <c:v>5.0553962152685575E-3</c:v>
                      </c:pt>
                      <c:pt idx="209">
                        <c:v>5.1611028542340271E-3</c:v>
                      </c:pt>
                      <c:pt idx="210">
                        <c:v>5.2453342017627228E-3</c:v>
                      </c:pt>
                      <c:pt idx="211">
                        <c:v>5.2453342017627228E-3</c:v>
                      </c:pt>
                      <c:pt idx="212">
                        <c:v>5.2453342017627228E-3</c:v>
                      </c:pt>
                      <c:pt idx="213">
                        <c:v>5.2453342017627228E-3</c:v>
                      </c:pt>
                      <c:pt idx="214">
                        <c:v>5.2453342017627228E-3</c:v>
                      </c:pt>
                      <c:pt idx="215">
                        <c:v>5.3468747847166473E-3</c:v>
                      </c:pt>
                      <c:pt idx="216">
                        <c:v>5.3468747847166473E-3</c:v>
                      </c:pt>
                      <c:pt idx="217">
                        <c:v>5.3468747847166473E-3</c:v>
                      </c:pt>
                      <c:pt idx="218">
                        <c:v>5.3468747847166473E-3</c:v>
                      </c:pt>
                      <c:pt idx="219">
                        <c:v>5.2215780501964106E-3</c:v>
                      </c:pt>
                      <c:pt idx="220">
                        <c:v>5.2508691271849241E-3</c:v>
                      </c:pt>
                      <c:pt idx="221">
                        <c:v>5.2508691271849241E-3</c:v>
                      </c:pt>
                      <c:pt idx="222">
                        <c:v>5.2508691271849241E-3</c:v>
                      </c:pt>
                      <c:pt idx="223">
                        <c:v>5.1526307682504503E-3</c:v>
                      </c:pt>
                      <c:pt idx="224">
                        <c:v>5.0961354891842061E-3</c:v>
                      </c:pt>
                      <c:pt idx="225">
                        <c:v>5.0961354891842061E-3</c:v>
                      </c:pt>
                      <c:pt idx="226">
                        <c:v>5.1283335914492313E-3</c:v>
                      </c:pt>
                      <c:pt idx="227">
                        <c:v>5.1283335914492313E-3</c:v>
                      </c:pt>
                      <c:pt idx="228">
                        <c:v>5.1283335914492313E-3</c:v>
                      </c:pt>
                      <c:pt idx="229">
                        <c:v>5.1283335914492313E-3</c:v>
                      </c:pt>
                      <c:pt idx="230">
                        <c:v>5.1283335914492313E-3</c:v>
                      </c:pt>
                      <c:pt idx="231">
                        <c:v>5.1283335914492313E-3</c:v>
                      </c:pt>
                      <c:pt idx="232">
                        <c:v>5.1405106113899587E-3</c:v>
                      </c:pt>
                      <c:pt idx="233">
                        <c:v>5.1405106113899587E-3</c:v>
                      </c:pt>
                      <c:pt idx="234">
                        <c:v>5.1930290776721405E-3</c:v>
                      </c:pt>
                      <c:pt idx="235">
                        <c:v>5.1930290776721405E-3</c:v>
                      </c:pt>
                      <c:pt idx="236">
                        <c:v>5.1930290776721405E-3</c:v>
                      </c:pt>
                      <c:pt idx="237">
                        <c:v>5.3013235031491041E-3</c:v>
                      </c:pt>
                      <c:pt idx="238">
                        <c:v>5.3365654976644927E-3</c:v>
                      </c:pt>
                      <c:pt idx="239">
                        <c:v>5.3365654976644927E-3</c:v>
                      </c:pt>
                      <c:pt idx="240">
                        <c:v>5.3365654976644927E-3</c:v>
                      </c:pt>
                      <c:pt idx="241">
                        <c:v>5.3365654976644927E-3</c:v>
                      </c:pt>
                      <c:pt idx="242">
                        <c:v>5.7626852057586862E-3</c:v>
                      </c:pt>
                      <c:pt idx="243">
                        <c:v>5.7626852057586862E-3</c:v>
                      </c:pt>
                      <c:pt idx="244">
                        <c:v>5.7931797624085858E-3</c:v>
                      </c:pt>
                      <c:pt idx="245">
                        <c:v>6.2185013993050165E-3</c:v>
                      </c:pt>
                      <c:pt idx="246">
                        <c:v>6.2185013993050165E-3</c:v>
                      </c:pt>
                      <c:pt idx="247">
                        <c:v>6.460943615798998E-3</c:v>
                      </c:pt>
                      <c:pt idx="248">
                        <c:v>6.460943615798998E-3</c:v>
                      </c:pt>
                      <c:pt idx="249">
                        <c:v>6.460943615798998E-3</c:v>
                      </c:pt>
                      <c:pt idx="250">
                        <c:v>6.5396218476203747E-3</c:v>
                      </c:pt>
                      <c:pt idx="251">
                        <c:v>6.5396218476203747E-3</c:v>
                      </c:pt>
                      <c:pt idx="252">
                        <c:v>6.5396218476203747E-3</c:v>
                      </c:pt>
                      <c:pt idx="253">
                        <c:v>7.0353369909291769E-3</c:v>
                      </c:pt>
                      <c:pt idx="254">
                        <c:v>7.193855107653007E-3</c:v>
                      </c:pt>
                      <c:pt idx="255">
                        <c:v>7.193855107653007E-3</c:v>
                      </c:pt>
                      <c:pt idx="256">
                        <c:v>7.193855107653007E-3</c:v>
                      </c:pt>
                      <c:pt idx="257">
                        <c:v>7.505982626803652E-3</c:v>
                      </c:pt>
                      <c:pt idx="258">
                        <c:v>7.505982626803652E-3</c:v>
                      </c:pt>
                      <c:pt idx="259">
                        <c:v>7.5883280285771407E-3</c:v>
                      </c:pt>
                      <c:pt idx="260">
                        <c:v>7.5883280285771407E-3</c:v>
                      </c:pt>
                      <c:pt idx="261">
                        <c:v>7.5883280285771407E-3</c:v>
                      </c:pt>
                      <c:pt idx="262">
                        <c:v>7.4032039093378478E-3</c:v>
                      </c:pt>
                      <c:pt idx="263">
                        <c:v>7.3691435073542097E-3</c:v>
                      </c:pt>
                      <c:pt idx="264">
                        <c:v>7.3691435073542097E-3</c:v>
                      </c:pt>
                      <c:pt idx="265">
                        <c:v>7.634393668084884E-3</c:v>
                      </c:pt>
                      <c:pt idx="266">
                        <c:v>7.5441514984227681E-3</c:v>
                      </c:pt>
                      <c:pt idx="267">
                        <c:v>7.5441514984227681E-3</c:v>
                      </c:pt>
                      <c:pt idx="268">
                        <c:v>7.3092517656659891E-3</c:v>
                      </c:pt>
                      <c:pt idx="269">
                        <c:v>7.3092517656659891E-3</c:v>
                      </c:pt>
                      <c:pt idx="270">
                        <c:v>7.2341425372726264E-3</c:v>
                      </c:pt>
                      <c:pt idx="271">
                        <c:v>7.1179742340357621E-3</c:v>
                      </c:pt>
                      <c:pt idx="272">
                        <c:v>7.1179742340357621E-3</c:v>
                      </c:pt>
                      <c:pt idx="273">
                        <c:v>7.0502413288153357E-3</c:v>
                      </c:pt>
                      <c:pt idx="274">
                        <c:v>6.8795195631624929E-3</c:v>
                      </c:pt>
                      <c:pt idx="275">
                        <c:v>6.8795195631624929E-3</c:v>
                      </c:pt>
                      <c:pt idx="276">
                        <c:v>6.6603462907132071E-3</c:v>
                      </c:pt>
                      <c:pt idx="277">
                        <c:v>6.6603462907132071E-3</c:v>
                      </c:pt>
                      <c:pt idx="278">
                        <c:v>6.6445690312684986E-3</c:v>
                      </c:pt>
                      <c:pt idx="279">
                        <c:v>6.6144021578057434E-3</c:v>
                      </c:pt>
                      <c:pt idx="280">
                        <c:v>6.6144021578057434E-3</c:v>
                      </c:pt>
                      <c:pt idx="281">
                        <c:v>6.508185854817568E-3</c:v>
                      </c:pt>
                      <c:pt idx="282">
                        <c:v>6.508185854817568E-3</c:v>
                      </c:pt>
                      <c:pt idx="283">
                        <c:v>6.494002403178478E-3</c:v>
                      </c:pt>
                      <c:pt idx="284">
                        <c:v>6.4668905996682598E-3</c:v>
                      </c:pt>
                      <c:pt idx="285">
                        <c:v>6.4668905996682598E-3</c:v>
                      </c:pt>
                      <c:pt idx="286">
                        <c:v>6.4668905996682598E-3</c:v>
                      </c:pt>
                      <c:pt idx="287">
                        <c:v>6.4668905996682598E-3</c:v>
                      </c:pt>
                      <c:pt idx="288">
                        <c:v>6.5592699513705912E-3</c:v>
                      </c:pt>
                      <c:pt idx="289">
                        <c:v>6.5592699513705912E-3</c:v>
                      </c:pt>
                      <c:pt idx="290">
                        <c:v>6.5592699513705912E-3</c:v>
                      </c:pt>
                    </c:numCache>
                  </c:numRef>
                </c:yVal>
                <c:smooth val="0"/>
                <c:extLst xmlns:c15="http://schemas.microsoft.com/office/drawing/2012/chart">
                  <c:ext xmlns:c16="http://schemas.microsoft.com/office/drawing/2014/chart" uri="{C3380CC4-5D6E-409C-BE32-E72D297353CC}">
                    <c16:uniqueId val="{0000000A-3E51-4694-BA72-33613AC1F0A2}"/>
                  </c:ext>
                </c:extLst>
              </c15:ser>
            </c15:filteredScatterSeries>
            <c15:filteredScatterSeries>
              <c15:ser>
                <c:idx val="9"/>
                <c:order val="9"/>
                <c:tx>
                  <c:strRef>
                    <c:extLst xmlns:c15="http://schemas.microsoft.com/office/drawing/2012/chart">
                      <c:ext xmlns:c15="http://schemas.microsoft.com/office/drawing/2012/chart" uri="{02D57815-91ED-43cb-92C2-25804820EDAC}">
                        <c15:formulaRef>
                          <c15:sqref>SUM!$L$1</c15:sqref>
                        </c15:formulaRef>
                      </c:ext>
                    </c:extLst>
                    <c:strCache>
                      <c:ptCount val="1"/>
                      <c:pt idx="0">
                        <c:v>Bremen THD 5 V</c:v>
                      </c:pt>
                    </c:strCache>
                  </c:strRef>
                </c:tx>
                <c:spPr>
                  <a:ln w="19050"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xVal>
                  <c:numRef>
                    <c:extLst xmlns:c15="http://schemas.microsoft.com/office/drawing/2012/chart">
                      <c:ext xmlns:c15="http://schemas.microsoft.com/office/drawing/2012/chart" uri="{02D57815-91ED-43cb-92C2-25804820EDAC}">
                        <c15:formulaRef>
                          <c15:sqref>SUM!$B$2:$B$292</c15:sqref>
                        </c15:formulaRef>
                      </c:ext>
                    </c:extLst>
                    <c:numCache>
                      <c:formatCode>0</c:formatCode>
                      <c:ptCount val="291"/>
                      <c:pt idx="0">
                        <c:v>20</c:v>
                      </c:pt>
                      <c:pt idx="1">
                        <c:v>22</c:v>
                      </c:pt>
                      <c:pt idx="2">
                        <c:v>24</c:v>
                      </c:pt>
                      <c:pt idx="3">
                        <c:v>26</c:v>
                      </c:pt>
                      <c:pt idx="4">
                        <c:v>28</c:v>
                      </c:pt>
                      <c:pt idx="5">
                        <c:v>30</c:v>
                      </c:pt>
                      <c:pt idx="6">
                        <c:v>32</c:v>
                      </c:pt>
                      <c:pt idx="7">
                        <c:v>34</c:v>
                      </c:pt>
                      <c:pt idx="8">
                        <c:v>36</c:v>
                      </c:pt>
                      <c:pt idx="9">
                        <c:v>38</c:v>
                      </c:pt>
                      <c:pt idx="10">
                        <c:v>40</c:v>
                      </c:pt>
                      <c:pt idx="11">
                        <c:v>42</c:v>
                      </c:pt>
                      <c:pt idx="12">
                        <c:v>44</c:v>
                      </c:pt>
                      <c:pt idx="13">
                        <c:v>46</c:v>
                      </c:pt>
                      <c:pt idx="14">
                        <c:v>48</c:v>
                      </c:pt>
                      <c:pt idx="15">
                        <c:v>50</c:v>
                      </c:pt>
                      <c:pt idx="16">
                        <c:v>52</c:v>
                      </c:pt>
                      <c:pt idx="17">
                        <c:v>54</c:v>
                      </c:pt>
                      <c:pt idx="18">
                        <c:v>56</c:v>
                      </c:pt>
                      <c:pt idx="19">
                        <c:v>58</c:v>
                      </c:pt>
                      <c:pt idx="20">
                        <c:v>60</c:v>
                      </c:pt>
                      <c:pt idx="21">
                        <c:v>62</c:v>
                      </c:pt>
                      <c:pt idx="22">
                        <c:v>64</c:v>
                      </c:pt>
                      <c:pt idx="23">
                        <c:v>66</c:v>
                      </c:pt>
                      <c:pt idx="24">
                        <c:v>68</c:v>
                      </c:pt>
                      <c:pt idx="25">
                        <c:v>70</c:v>
                      </c:pt>
                      <c:pt idx="26">
                        <c:v>72</c:v>
                      </c:pt>
                      <c:pt idx="27">
                        <c:v>74</c:v>
                      </c:pt>
                      <c:pt idx="28">
                        <c:v>76</c:v>
                      </c:pt>
                      <c:pt idx="29">
                        <c:v>78</c:v>
                      </c:pt>
                      <c:pt idx="30">
                        <c:v>80</c:v>
                      </c:pt>
                      <c:pt idx="31">
                        <c:v>82</c:v>
                      </c:pt>
                      <c:pt idx="32">
                        <c:v>84</c:v>
                      </c:pt>
                      <c:pt idx="33">
                        <c:v>86</c:v>
                      </c:pt>
                      <c:pt idx="34">
                        <c:v>88</c:v>
                      </c:pt>
                      <c:pt idx="35">
                        <c:v>90</c:v>
                      </c:pt>
                      <c:pt idx="36">
                        <c:v>92</c:v>
                      </c:pt>
                      <c:pt idx="37">
                        <c:v>94</c:v>
                      </c:pt>
                      <c:pt idx="38">
                        <c:v>96</c:v>
                      </c:pt>
                      <c:pt idx="39">
                        <c:v>98</c:v>
                      </c:pt>
                      <c:pt idx="40">
                        <c:v>100</c:v>
                      </c:pt>
                      <c:pt idx="41">
                        <c:v>102</c:v>
                      </c:pt>
                      <c:pt idx="42">
                        <c:v>104</c:v>
                      </c:pt>
                      <c:pt idx="43">
                        <c:v>106</c:v>
                      </c:pt>
                      <c:pt idx="44">
                        <c:v>108</c:v>
                      </c:pt>
                      <c:pt idx="45">
                        <c:v>110</c:v>
                      </c:pt>
                      <c:pt idx="46">
                        <c:v>112</c:v>
                      </c:pt>
                      <c:pt idx="47">
                        <c:v>114</c:v>
                      </c:pt>
                      <c:pt idx="48">
                        <c:v>116</c:v>
                      </c:pt>
                      <c:pt idx="49">
                        <c:v>118</c:v>
                      </c:pt>
                      <c:pt idx="50">
                        <c:v>120</c:v>
                      </c:pt>
                      <c:pt idx="51">
                        <c:v>122</c:v>
                      </c:pt>
                      <c:pt idx="52">
                        <c:v>124</c:v>
                      </c:pt>
                      <c:pt idx="53">
                        <c:v>126</c:v>
                      </c:pt>
                      <c:pt idx="54">
                        <c:v>128</c:v>
                      </c:pt>
                      <c:pt idx="55">
                        <c:v>130</c:v>
                      </c:pt>
                      <c:pt idx="56">
                        <c:v>132</c:v>
                      </c:pt>
                      <c:pt idx="57">
                        <c:v>134</c:v>
                      </c:pt>
                      <c:pt idx="58">
                        <c:v>136</c:v>
                      </c:pt>
                      <c:pt idx="59">
                        <c:v>138</c:v>
                      </c:pt>
                      <c:pt idx="60">
                        <c:v>140</c:v>
                      </c:pt>
                      <c:pt idx="61">
                        <c:v>142</c:v>
                      </c:pt>
                      <c:pt idx="62">
                        <c:v>144</c:v>
                      </c:pt>
                      <c:pt idx="63">
                        <c:v>146</c:v>
                      </c:pt>
                      <c:pt idx="64">
                        <c:v>148</c:v>
                      </c:pt>
                      <c:pt idx="65">
                        <c:v>150</c:v>
                      </c:pt>
                      <c:pt idx="66">
                        <c:v>152</c:v>
                      </c:pt>
                      <c:pt idx="67">
                        <c:v>154</c:v>
                      </c:pt>
                      <c:pt idx="68">
                        <c:v>156</c:v>
                      </c:pt>
                      <c:pt idx="69">
                        <c:v>158</c:v>
                      </c:pt>
                      <c:pt idx="70">
                        <c:v>160</c:v>
                      </c:pt>
                      <c:pt idx="71">
                        <c:v>162</c:v>
                      </c:pt>
                      <c:pt idx="72">
                        <c:v>164</c:v>
                      </c:pt>
                      <c:pt idx="73">
                        <c:v>166</c:v>
                      </c:pt>
                      <c:pt idx="74">
                        <c:v>168</c:v>
                      </c:pt>
                      <c:pt idx="75">
                        <c:v>170</c:v>
                      </c:pt>
                      <c:pt idx="76">
                        <c:v>172</c:v>
                      </c:pt>
                      <c:pt idx="77">
                        <c:v>174</c:v>
                      </c:pt>
                      <c:pt idx="78">
                        <c:v>176</c:v>
                      </c:pt>
                      <c:pt idx="79">
                        <c:v>178</c:v>
                      </c:pt>
                      <c:pt idx="80">
                        <c:v>180</c:v>
                      </c:pt>
                      <c:pt idx="81">
                        <c:v>182</c:v>
                      </c:pt>
                      <c:pt idx="82">
                        <c:v>184</c:v>
                      </c:pt>
                      <c:pt idx="83">
                        <c:v>186</c:v>
                      </c:pt>
                      <c:pt idx="84">
                        <c:v>188</c:v>
                      </c:pt>
                      <c:pt idx="85">
                        <c:v>190</c:v>
                      </c:pt>
                      <c:pt idx="86">
                        <c:v>192</c:v>
                      </c:pt>
                      <c:pt idx="87">
                        <c:v>194</c:v>
                      </c:pt>
                      <c:pt idx="88">
                        <c:v>196</c:v>
                      </c:pt>
                      <c:pt idx="89">
                        <c:v>198</c:v>
                      </c:pt>
                      <c:pt idx="90">
                        <c:v>200</c:v>
                      </c:pt>
                      <c:pt idx="91">
                        <c:v>202</c:v>
                      </c:pt>
                      <c:pt idx="92">
                        <c:v>204</c:v>
                      </c:pt>
                      <c:pt idx="93">
                        <c:v>206</c:v>
                      </c:pt>
                      <c:pt idx="94">
                        <c:v>208</c:v>
                      </c:pt>
                      <c:pt idx="95">
                        <c:v>210</c:v>
                      </c:pt>
                      <c:pt idx="96">
                        <c:v>212</c:v>
                      </c:pt>
                      <c:pt idx="97">
                        <c:v>214</c:v>
                      </c:pt>
                      <c:pt idx="98">
                        <c:v>216</c:v>
                      </c:pt>
                      <c:pt idx="99">
                        <c:v>218</c:v>
                      </c:pt>
                      <c:pt idx="100">
                        <c:v>220</c:v>
                      </c:pt>
                      <c:pt idx="101">
                        <c:v>222</c:v>
                      </c:pt>
                      <c:pt idx="102">
                        <c:v>224</c:v>
                      </c:pt>
                      <c:pt idx="103">
                        <c:v>226</c:v>
                      </c:pt>
                      <c:pt idx="104">
                        <c:v>228</c:v>
                      </c:pt>
                      <c:pt idx="105">
                        <c:v>230</c:v>
                      </c:pt>
                      <c:pt idx="106">
                        <c:v>232</c:v>
                      </c:pt>
                      <c:pt idx="107">
                        <c:v>234</c:v>
                      </c:pt>
                      <c:pt idx="108">
                        <c:v>236</c:v>
                      </c:pt>
                      <c:pt idx="109">
                        <c:v>238</c:v>
                      </c:pt>
                      <c:pt idx="110">
                        <c:v>240</c:v>
                      </c:pt>
                      <c:pt idx="111">
                        <c:v>242</c:v>
                      </c:pt>
                      <c:pt idx="112">
                        <c:v>244</c:v>
                      </c:pt>
                      <c:pt idx="113">
                        <c:v>246</c:v>
                      </c:pt>
                      <c:pt idx="114">
                        <c:v>248</c:v>
                      </c:pt>
                      <c:pt idx="115">
                        <c:v>250</c:v>
                      </c:pt>
                      <c:pt idx="116">
                        <c:v>252</c:v>
                      </c:pt>
                      <c:pt idx="117">
                        <c:v>254</c:v>
                      </c:pt>
                      <c:pt idx="118">
                        <c:v>256</c:v>
                      </c:pt>
                      <c:pt idx="119">
                        <c:v>258</c:v>
                      </c:pt>
                      <c:pt idx="120">
                        <c:v>260</c:v>
                      </c:pt>
                      <c:pt idx="121">
                        <c:v>262</c:v>
                      </c:pt>
                      <c:pt idx="122">
                        <c:v>264</c:v>
                      </c:pt>
                      <c:pt idx="123">
                        <c:v>266</c:v>
                      </c:pt>
                      <c:pt idx="124">
                        <c:v>268</c:v>
                      </c:pt>
                      <c:pt idx="125">
                        <c:v>270</c:v>
                      </c:pt>
                      <c:pt idx="126">
                        <c:v>272</c:v>
                      </c:pt>
                      <c:pt idx="127">
                        <c:v>274</c:v>
                      </c:pt>
                      <c:pt idx="128">
                        <c:v>276</c:v>
                      </c:pt>
                      <c:pt idx="129">
                        <c:v>278</c:v>
                      </c:pt>
                      <c:pt idx="130">
                        <c:v>280</c:v>
                      </c:pt>
                      <c:pt idx="131">
                        <c:v>282</c:v>
                      </c:pt>
                      <c:pt idx="132">
                        <c:v>284</c:v>
                      </c:pt>
                      <c:pt idx="133">
                        <c:v>286</c:v>
                      </c:pt>
                      <c:pt idx="134">
                        <c:v>288</c:v>
                      </c:pt>
                      <c:pt idx="135">
                        <c:v>290</c:v>
                      </c:pt>
                      <c:pt idx="136">
                        <c:v>292</c:v>
                      </c:pt>
                      <c:pt idx="137">
                        <c:v>294</c:v>
                      </c:pt>
                      <c:pt idx="138">
                        <c:v>296</c:v>
                      </c:pt>
                      <c:pt idx="139">
                        <c:v>298</c:v>
                      </c:pt>
                      <c:pt idx="140">
                        <c:v>300</c:v>
                      </c:pt>
                      <c:pt idx="141">
                        <c:v>302</c:v>
                      </c:pt>
                      <c:pt idx="142">
                        <c:v>304</c:v>
                      </c:pt>
                      <c:pt idx="143">
                        <c:v>306</c:v>
                      </c:pt>
                      <c:pt idx="144">
                        <c:v>308</c:v>
                      </c:pt>
                      <c:pt idx="145">
                        <c:v>310</c:v>
                      </c:pt>
                      <c:pt idx="146">
                        <c:v>312</c:v>
                      </c:pt>
                      <c:pt idx="147">
                        <c:v>314</c:v>
                      </c:pt>
                      <c:pt idx="148">
                        <c:v>316</c:v>
                      </c:pt>
                      <c:pt idx="149">
                        <c:v>318</c:v>
                      </c:pt>
                      <c:pt idx="150">
                        <c:v>320</c:v>
                      </c:pt>
                      <c:pt idx="151">
                        <c:v>322</c:v>
                      </c:pt>
                      <c:pt idx="152">
                        <c:v>324</c:v>
                      </c:pt>
                      <c:pt idx="153">
                        <c:v>326</c:v>
                      </c:pt>
                      <c:pt idx="154">
                        <c:v>328</c:v>
                      </c:pt>
                      <c:pt idx="155">
                        <c:v>330</c:v>
                      </c:pt>
                      <c:pt idx="156">
                        <c:v>332</c:v>
                      </c:pt>
                      <c:pt idx="157">
                        <c:v>334</c:v>
                      </c:pt>
                      <c:pt idx="158">
                        <c:v>336</c:v>
                      </c:pt>
                      <c:pt idx="159">
                        <c:v>338</c:v>
                      </c:pt>
                      <c:pt idx="160">
                        <c:v>340</c:v>
                      </c:pt>
                      <c:pt idx="161">
                        <c:v>342</c:v>
                      </c:pt>
                      <c:pt idx="162">
                        <c:v>344</c:v>
                      </c:pt>
                      <c:pt idx="163">
                        <c:v>346</c:v>
                      </c:pt>
                      <c:pt idx="164">
                        <c:v>348</c:v>
                      </c:pt>
                      <c:pt idx="165">
                        <c:v>350</c:v>
                      </c:pt>
                      <c:pt idx="166">
                        <c:v>352</c:v>
                      </c:pt>
                      <c:pt idx="167">
                        <c:v>354</c:v>
                      </c:pt>
                      <c:pt idx="168">
                        <c:v>356</c:v>
                      </c:pt>
                      <c:pt idx="169">
                        <c:v>358</c:v>
                      </c:pt>
                      <c:pt idx="170">
                        <c:v>360</c:v>
                      </c:pt>
                      <c:pt idx="171">
                        <c:v>362</c:v>
                      </c:pt>
                      <c:pt idx="172">
                        <c:v>364</c:v>
                      </c:pt>
                      <c:pt idx="173">
                        <c:v>366</c:v>
                      </c:pt>
                      <c:pt idx="174">
                        <c:v>368</c:v>
                      </c:pt>
                      <c:pt idx="175">
                        <c:v>370</c:v>
                      </c:pt>
                      <c:pt idx="176">
                        <c:v>372</c:v>
                      </c:pt>
                      <c:pt idx="177">
                        <c:v>374</c:v>
                      </c:pt>
                      <c:pt idx="178">
                        <c:v>376</c:v>
                      </c:pt>
                      <c:pt idx="179">
                        <c:v>378</c:v>
                      </c:pt>
                      <c:pt idx="180">
                        <c:v>380</c:v>
                      </c:pt>
                      <c:pt idx="181">
                        <c:v>382</c:v>
                      </c:pt>
                      <c:pt idx="182">
                        <c:v>384</c:v>
                      </c:pt>
                      <c:pt idx="183">
                        <c:v>386</c:v>
                      </c:pt>
                      <c:pt idx="184">
                        <c:v>388</c:v>
                      </c:pt>
                      <c:pt idx="185">
                        <c:v>390</c:v>
                      </c:pt>
                      <c:pt idx="186">
                        <c:v>392</c:v>
                      </c:pt>
                      <c:pt idx="187">
                        <c:v>394</c:v>
                      </c:pt>
                      <c:pt idx="188">
                        <c:v>396</c:v>
                      </c:pt>
                      <c:pt idx="189">
                        <c:v>398</c:v>
                      </c:pt>
                      <c:pt idx="190">
                        <c:v>400</c:v>
                      </c:pt>
                      <c:pt idx="191">
                        <c:v>402</c:v>
                      </c:pt>
                      <c:pt idx="192">
                        <c:v>404</c:v>
                      </c:pt>
                      <c:pt idx="193">
                        <c:v>406</c:v>
                      </c:pt>
                      <c:pt idx="194">
                        <c:v>408</c:v>
                      </c:pt>
                      <c:pt idx="195">
                        <c:v>410</c:v>
                      </c:pt>
                      <c:pt idx="196">
                        <c:v>412</c:v>
                      </c:pt>
                      <c:pt idx="197">
                        <c:v>414</c:v>
                      </c:pt>
                      <c:pt idx="198">
                        <c:v>416</c:v>
                      </c:pt>
                      <c:pt idx="199">
                        <c:v>418</c:v>
                      </c:pt>
                      <c:pt idx="200">
                        <c:v>420</c:v>
                      </c:pt>
                      <c:pt idx="201">
                        <c:v>422</c:v>
                      </c:pt>
                      <c:pt idx="202">
                        <c:v>424</c:v>
                      </c:pt>
                      <c:pt idx="203">
                        <c:v>426</c:v>
                      </c:pt>
                      <c:pt idx="204">
                        <c:v>428</c:v>
                      </c:pt>
                      <c:pt idx="205">
                        <c:v>430</c:v>
                      </c:pt>
                      <c:pt idx="206">
                        <c:v>432</c:v>
                      </c:pt>
                      <c:pt idx="207">
                        <c:v>434</c:v>
                      </c:pt>
                      <c:pt idx="208">
                        <c:v>436</c:v>
                      </c:pt>
                      <c:pt idx="209">
                        <c:v>438</c:v>
                      </c:pt>
                      <c:pt idx="210">
                        <c:v>440</c:v>
                      </c:pt>
                      <c:pt idx="211">
                        <c:v>442</c:v>
                      </c:pt>
                      <c:pt idx="212">
                        <c:v>444</c:v>
                      </c:pt>
                      <c:pt idx="213">
                        <c:v>446</c:v>
                      </c:pt>
                      <c:pt idx="214">
                        <c:v>448</c:v>
                      </c:pt>
                      <c:pt idx="215">
                        <c:v>450</c:v>
                      </c:pt>
                      <c:pt idx="216">
                        <c:v>452</c:v>
                      </c:pt>
                      <c:pt idx="217">
                        <c:v>454</c:v>
                      </c:pt>
                      <c:pt idx="218">
                        <c:v>456</c:v>
                      </c:pt>
                      <c:pt idx="219">
                        <c:v>458</c:v>
                      </c:pt>
                      <c:pt idx="220">
                        <c:v>460</c:v>
                      </c:pt>
                      <c:pt idx="221">
                        <c:v>462</c:v>
                      </c:pt>
                      <c:pt idx="222">
                        <c:v>464</c:v>
                      </c:pt>
                      <c:pt idx="223">
                        <c:v>466</c:v>
                      </c:pt>
                      <c:pt idx="224">
                        <c:v>468</c:v>
                      </c:pt>
                      <c:pt idx="225">
                        <c:v>470</c:v>
                      </c:pt>
                      <c:pt idx="226">
                        <c:v>472</c:v>
                      </c:pt>
                      <c:pt idx="227">
                        <c:v>474</c:v>
                      </c:pt>
                      <c:pt idx="228">
                        <c:v>476</c:v>
                      </c:pt>
                      <c:pt idx="229">
                        <c:v>478</c:v>
                      </c:pt>
                      <c:pt idx="230">
                        <c:v>480</c:v>
                      </c:pt>
                      <c:pt idx="231">
                        <c:v>482</c:v>
                      </c:pt>
                      <c:pt idx="232">
                        <c:v>484</c:v>
                      </c:pt>
                      <c:pt idx="233">
                        <c:v>486</c:v>
                      </c:pt>
                      <c:pt idx="234">
                        <c:v>488</c:v>
                      </c:pt>
                      <c:pt idx="235">
                        <c:v>490</c:v>
                      </c:pt>
                      <c:pt idx="236">
                        <c:v>492</c:v>
                      </c:pt>
                      <c:pt idx="237">
                        <c:v>494</c:v>
                      </c:pt>
                      <c:pt idx="238">
                        <c:v>496</c:v>
                      </c:pt>
                      <c:pt idx="239">
                        <c:v>498</c:v>
                      </c:pt>
                      <c:pt idx="240">
                        <c:v>500</c:v>
                      </c:pt>
                      <c:pt idx="241">
                        <c:v>502</c:v>
                      </c:pt>
                      <c:pt idx="242">
                        <c:v>504</c:v>
                      </c:pt>
                      <c:pt idx="243">
                        <c:v>506</c:v>
                      </c:pt>
                      <c:pt idx="244">
                        <c:v>508</c:v>
                      </c:pt>
                      <c:pt idx="245">
                        <c:v>510</c:v>
                      </c:pt>
                      <c:pt idx="246">
                        <c:v>512</c:v>
                      </c:pt>
                      <c:pt idx="247">
                        <c:v>514</c:v>
                      </c:pt>
                      <c:pt idx="248">
                        <c:v>516</c:v>
                      </c:pt>
                      <c:pt idx="249">
                        <c:v>518</c:v>
                      </c:pt>
                      <c:pt idx="250">
                        <c:v>520</c:v>
                      </c:pt>
                      <c:pt idx="251">
                        <c:v>522</c:v>
                      </c:pt>
                      <c:pt idx="252">
                        <c:v>524</c:v>
                      </c:pt>
                      <c:pt idx="253">
                        <c:v>526</c:v>
                      </c:pt>
                      <c:pt idx="254">
                        <c:v>528</c:v>
                      </c:pt>
                      <c:pt idx="255">
                        <c:v>530</c:v>
                      </c:pt>
                      <c:pt idx="256">
                        <c:v>532</c:v>
                      </c:pt>
                      <c:pt idx="257">
                        <c:v>534</c:v>
                      </c:pt>
                      <c:pt idx="258">
                        <c:v>536</c:v>
                      </c:pt>
                      <c:pt idx="259">
                        <c:v>538</c:v>
                      </c:pt>
                      <c:pt idx="260">
                        <c:v>540</c:v>
                      </c:pt>
                      <c:pt idx="261">
                        <c:v>542</c:v>
                      </c:pt>
                      <c:pt idx="262">
                        <c:v>544</c:v>
                      </c:pt>
                      <c:pt idx="263">
                        <c:v>546</c:v>
                      </c:pt>
                      <c:pt idx="264">
                        <c:v>548</c:v>
                      </c:pt>
                      <c:pt idx="265">
                        <c:v>550</c:v>
                      </c:pt>
                      <c:pt idx="266">
                        <c:v>552</c:v>
                      </c:pt>
                      <c:pt idx="267">
                        <c:v>554</c:v>
                      </c:pt>
                      <c:pt idx="268">
                        <c:v>556</c:v>
                      </c:pt>
                      <c:pt idx="269">
                        <c:v>558</c:v>
                      </c:pt>
                      <c:pt idx="270">
                        <c:v>560</c:v>
                      </c:pt>
                      <c:pt idx="271">
                        <c:v>562</c:v>
                      </c:pt>
                      <c:pt idx="272">
                        <c:v>564</c:v>
                      </c:pt>
                      <c:pt idx="273">
                        <c:v>566</c:v>
                      </c:pt>
                      <c:pt idx="274">
                        <c:v>568</c:v>
                      </c:pt>
                      <c:pt idx="275">
                        <c:v>570</c:v>
                      </c:pt>
                      <c:pt idx="276">
                        <c:v>572</c:v>
                      </c:pt>
                      <c:pt idx="277">
                        <c:v>574</c:v>
                      </c:pt>
                      <c:pt idx="278">
                        <c:v>576</c:v>
                      </c:pt>
                      <c:pt idx="279">
                        <c:v>578</c:v>
                      </c:pt>
                      <c:pt idx="280">
                        <c:v>580</c:v>
                      </c:pt>
                      <c:pt idx="281">
                        <c:v>582</c:v>
                      </c:pt>
                      <c:pt idx="282">
                        <c:v>584</c:v>
                      </c:pt>
                      <c:pt idx="283">
                        <c:v>586</c:v>
                      </c:pt>
                      <c:pt idx="284">
                        <c:v>588</c:v>
                      </c:pt>
                      <c:pt idx="285">
                        <c:v>590</c:v>
                      </c:pt>
                      <c:pt idx="286">
                        <c:v>592</c:v>
                      </c:pt>
                      <c:pt idx="287">
                        <c:v>594</c:v>
                      </c:pt>
                      <c:pt idx="288">
                        <c:v>596</c:v>
                      </c:pt>
                      <c:pt idx="289">
                        <c:v>598</c:v>
                      </c:pt>
                      <c:pt idx="290">
                        <c:v>600</c:v>
                      </c:pt>
                    </c:numCache>
                  </c:numRef>
                </c:xVal>
                <c:yVal>
                  <c:numRef>
                    <c:extLst xmlns:c15="http://schemas.microsoft.com/office/drawing/2012/chart">
                      <c:ext xmlns:c15="http://schemas.microsoft.com/office/drawing/2012/chart" uri="{02D57815-91ED-43cb-92C2-25804820EDAC}">
                        <c15:formulaRef>
                          <c15:sqref>SUM!$L$2:$L$292</c15:sqref>
                        </c15:formulaRef>
                      </c:ext>
                    </c:extLst>
                    <c:numCache>
                      <c:formatCode>0.00%</c:formatCode>
                      <c:ptCount val="291"/>
                      <c:pt idx="0">
                        <c:v>5.0099999999999999E-2</c:v>
                      </c:pt>
                      <c:pt idx="1">
                        <c:v>2.2099999999999998E-2</c:v>
                      </c:pt>
                      <c:pt idx="2">
                        <c:v>1.2E-2</c:v>
                      </c:pt>
                      <c:pt idx="3">
                        <c:v>1.77E-2</c:v>
                      </c:pt>
                      <c:pt idx="4">
                        <c:v>2.3099999999999999E-2</c:v>
                      </c:pt>
                      <c:pt idx="5">
                        <c:v>2.4500000000000001E-2</c:v>
                      </c:pt>
                      <c:pt idx="6">
                        <c:v>2.3599999999999999E-2</c:v>
                      </c:pt>
                      <c:pt idx="7">
                        <c:v>2.1099999999999997E-2</c:v>
                      </c:pt>
                      <c:pt idx="8">
                        <c:v>1.8000000000000002E-2</c:v>
                      </c:pt>
                      <c:pt idx="9">
                        <c:v>1.49E-2</c:v>
                      </c:pt>
                      <c:pt idx="10">
                        <c:v>1.32E-2</c:v>
                      </c:pt>
                      <c:pt idx="11">
                        <c:v>1.44E-2</c:v>
                      </c:pt>
                      <c:pt idx="12">
                        <c:v>1.55E-2</c:v>
                      </c:pt>
                      <c:pt idx="13">
                        <c:v>1.26E-2</c:v>
                      </c:pt>
                      <c:pt idx="14">
                        <c:v>1.01E-2</c:v>
                      </c:pt>
                      <c:pt idx="15">
                        <c:v>8.8199999999999997E-3</c:v>
                      </c:pt>
                      <c:pt idx="16">
                        <c:v>7.6600000000000001E-3</c:v>
                      </c:pt>
                      <c:pt idx="17">
                        <c:v>7.6100000000000004E-3</c:v>
                      </c:pt>
                      <c:pt idx="18">
                        <c:v>7.0299999999999998E-3</c:v>
                      </c:pt>
                      <c:pt idx="19">
                        <c:v>5.6399999999999992E-3</c:v>
                      </c:pt>
                      <c:pt idx="20">
                        <c:v>5.4600000000000004E-3</c:v>
                      </c:pt>
                      <c:pt idx="21">
                        <c:v>5.2300000000000003E-3</c:v>
                      </c:pt>
                      <c:pt idx="22">
                        <c:v>4.9699999999999996E-3</c:v>
                      </c:pt>
                      <c:pt idx="23">
                        <c:v>4.8999999999999998E-3</c:v>
                      </c:pt>
                      <c:pt idx="24">
                        <c:v>4.7799999999999995E-3</c:v>
                      </c:pt>
                      <c:pt idx="25">
                        <c:v>4.45E-3</c:v>
                      </c:pt>
                      <c:pt idx="26">
                        <c:v>4.0100000000000005E-3</c:v>
                      </c:pt>
                      <c:pt idx="27">
                        <c:v>5.9699999999999996E-3</c:v>
                      </c:pt>
                      <c:pt idx="28">
                        <c:v>6.2199999999999998E-3</c:v>
                      </c:pt>
                      <c:pt idx="29">
                        <c:v>4.47E-3</c:v>
                      </c:pt>
                      <c:pt idx="30">
                        <c:v>3.4000000000000002E-3</c:v>
                      </c:pt>
                      <c:pt idx="31">
                        <c:v>2.8699999999999997E-3</c:v>
                      </c:pt>
                      <c:pt idx="32">
                        <c:v>2.5100000000000001E-3</c:v>
                      </c:pt>
                      <c:pt idx="33">
                        <c:v>2.4499999999999999E-3</c:v>
                      </c:pt>
                      <c:pt idx="34">
                        <c:v>2.4599999999999999E-3</c:v>
                      </c:pt>
                      <c:pt idx="35">
                        <c:v>2.65E-3</c:v>
                      </c:pt>
                      <c:pt idx="36">
                        <c:v>3.14E-3</c:v>
                      </c:pt>
                      <c:pt idx="37">
                        <c:v>3.62E-3</c:v>
                      </c:pt>
                      <c:pt idx="38">
                        <c:v>3.98E-3</c:v>
                      </c:pt>
                      <c:pt idx="39">
                        <c:v>4.13E-3</c:v>
                      </c:pt>
                      <c:pt idx="40">
                        <c:v>3.63E-3</c:v>
                      </c:pt>
                      <c:pt idx="41">
                        <c:v>3.3400000000000001E-3</c:v>
                      </c:pt>
                      <c:pt idx="42">
                        <c:v>3.6900000000000001E-3</c:v>
                      </c:pt>
                      <c:pt idx="43">
                        <c:v>3.65E-3</c:v>
                      </c:pt>
                      <c:pt idx="44">
                        <c:v>3.4200000000000003E-3</c:v>
                      </c:pt>
                      <c:pt idx="45">
                        <c:v>3.3900000000000002E-3</c:v>
                      </c:pt>
                      <c:pt idx="46">
                        <c:v>3.5299999999999997E-3</c:v>
                      </c:pt>
                      <c:pt idx="47">
                        <c:v>3.4300000000000003E-3</c:v>
                      </c:pt>
                      <c:pt idx="48">
                        <c:v>3.63E-3</c:v>
                      </c:pt>
                      <c:pt idx="49">
                        <c:v>3.8700000000000002E-3</c:v>
                      </c:pt>
                      <c:pt idx="50">
                        <c:v>4.0899999999999999E-3</c:v>
                      </c:pt>
                      <c:pt idx="51">
                        <c:v>4.1900000000000001E-3</c:v>
                      </c:pt>
                      <c:pt idx="52">
                        <c:v>4.3600000000000002E-3</c:v>
                      </c:pt>
                      <c:pt idx="53">
                        <c:v>4.5199999999999997E-3</c:v>
                      </c:pt>
                      <c:pt idx="54">
                        <c:v>4.3099999999999996E-3</c:v>
                      </c:pt>
                      <c:pt idx="55">
                        <c:v>3.7299999999999998E-3</c:v>
                      </c:pt>
                      <c:pt idx="56">
                        <c:v>3.1700000000000001E-3</c:v>
                      </c:pt>
                      <c:pt idx="57">
                        <c:v>3.0200000000000001E-3</c:v>
                      </c:pt>
                      <c:pt idx="58">
                        <c:v>3.16E-3</c:v>
                      </c:pt>
                      <c:pt idx="59">
                        <c:v>3.5299999999999997E-3</c:v>
                      </c:pt>
                      <c:pt idx="60">
                        <c:v>3.7000000000000002E-3</c:v>
                      </c:pt>
                      <c:pt idx="61">
                        <c:v>3.5599999999999998E-3</c:v>
                      </c:pt>
                      <c:pt idx="62">
                        <c:v>3.32E-3</c:v>
                      </c:pt>
                      <c:pt idx="63">
                        <c:v>3.1199999999999999E-3</c:v>
                      </c:pt>
                      <c:pt idx="64">
                        <c:v>3.2300000000000002E-3</c:v>
                      </c:pt>
                      <c:pt idx="65">
                        <c:v>3.4999999999999996E-3</c:v>
                      </c:pt>
                      <c:pt idx="66">
                        <c:v>3.7399999999999998E-3</c:v>
                      </c:pt>
                      <c:pt idx="67">
                        <c:v>4.4600000000000004E-3</c:v>
                      </c:pt>
                      <c:pt idx="68">
                        <c:v>5.4900000000000001E-3</c:v>
                      </c:pt>
                      <c:pt idx="69">
                        <c:v>6.2199999999999998E-3</c:v>
                      </c:pt>
                      <c:pt idx="70">
                        <c:v>5.8399999999999997E-3</c:v>
                      </c:pt>
                      <c:pt idx="71">
                        <c:v>5.3100000000000005E-3</c:v>
                      </c:pt>
                      <c:pt idx="72">
                        <c:v>4.81E-3</c:v>
                      </c:pt>
                      <c:pt idx="73">
                        <c:v>4.6500000000000005E-3</c:v>
                      </c:pt>
                      <c:pt idx="74">
                        <c:v>4.64E-3</c:v>
                      </c:pt>
                      <c:pt idx="75">
                        <c:v>5.1200000000000004E-3</c:v>
                      </c:pt>
                      <c:pt idx="76">
                        <c:v>6.0299999999999998E-3</c:v>
                      </c:pt>
                      <c:pt idx="77">
                        <c:v>6.5300000000000002E-3</c:v>
                      </c:pt>
                      <c:pt idx="78">
                        <c:v>6.9699999999999996E-3</c:v>
                      </c:pt>
                      <c:pt idx="79">
                        <c:v>6.8100000000000001E-3</c:v>
                      </c:pt>
                      <c:pt idx="80">
                        <c:v>6.2300000000000003E-3</c:v>
                      </c:pt>
                      <c:pt idx="81">
                        <c:v>5.9800000000000001E-3</c:v>
                      </c:pt>
                      <c:pt idx="82">
                        <c:v>5.3500000000000006E-3</c:v>
                      </c:pt>
                      <c:pt idx="83">
                        <c:v>5.0800000000000003E-3</c:v>
                      </c:pt>
                      <c:pt idx="84">
                        <c:v>4.7299999999999998E-3</c:v>
                      </c:pt>
                      <c:pt idx="85">
                        <c:v>4.5700000000000003E-3</c:v>
                      </c:pt>
                      <c:pt idx="86">
                        <c:v>4.1999999999999997E-3</c:v>
                      </c:pt>
                      <c:pt idx="87">
                        <c:v>3.98E-3</c:v>
                      </c:pt>
                      <c:pt idx="88">
                        <c:v>3.6600000000000001E-3</c:v>
                      </c:pt>
                      <c:pt idx="89">
                        <c:v>3.62E-3</c:v>
                      </c:pt>
                      <c:pt idx="90">
                        <c:v>3.6900000000000001E-3</c:v>
                      </c:pt>
                      <c:pt idx="91">
                        <c:v>4.0799999999999994E-3</c:v>
                      </c:pt>
                      <c:pt idx="92">
                        <c:v>4.1599999999999996E-3</c:v>
                      </c:pt>
                      <c:pt idx="93">
                        <c:v>4.1700000000000001E-3</c:v>
                      </c:pt>
                      <c:pt idx="94">
                        <c:v>4.4600000000000004E-3</c:v>
                      </c:pt>
                      <c:pt idx="95">
                        <c:v>4.7299999999999998E-3</c:v>
                      </c:pt>
                      <c:pt idx="96">
                        <c:v>5.0299999999999997E-3</c:v>
                      </c:pt>
                      <c:pt idx="97">
                        <c:v>5.5500000000000002E-3</c:v>
                      </c:pt>
                      <c:pt idx="98">
                        <c:v>5.5800000000000008E-3</c:v>
                      </c:pt>
                      <c:pt idx="99">
                        <c:v>5.3700000000000006E-3</c:v>
                      </c:pt>
                      <c:pt idx="100">
                        <c:v>4.6300000000000004E-3</c:v>
                      </c:pt>
                      <c:pt idx="101">
                        <c:v>4.2699999999999995E-3</c:v>
                      </c:pt>
                      <c:pt idx="102">
                        <c:v>3.9900000000000005E-3</c:v>
                      </c:pt>
                      <c:pt idx="103">
                        <c:v>3.8300000000000001E-3</c:v>
                      </c:pt>
                      <c:pt idx="104">
                        <c:v>3.8900000000000002E-3</c:v>
                      </c:pt>
                      <c:pt idx="105">
                        <c:v>4.2399999999999998E-3</c:v>
                      </c:pt>
                      <c:pt idx="106">
                        <c:v>4.7099999999999998E-3</c:v>
                      </c:pt>
                      <c:pt idx="107">
                        <c:v>5.1700000000000001E-3</c:v>
                      </c:pt>
                      <c:pt idx="108">
                        <c:v>5.4800000000000005E-3</c:v>
                      </c:pt>
                      <c:pt idx="109">
                        <c:v>5.7199999999999994E-3</c:v>
                      </c:pt>
                      <c:pt idx="110">
                        <c:v>5.9800000000000001E-3</c:v>
                      </c:pt>
                      <c:pt idx="111">
                        <c:v>5.94E-3</c:v>
                      </c:pt>
                      <c:pt idx="112">
                        <c:v>5.8199999999999997E-3</c:v>
                      </c:pt>
                      <c:pt idx="113">
                        <c:v>5.6799999999999993E-3</c:v>
                      </c:pt>
                      <c:pt idx="114">
                        <c:v>5.4600000000000004E-3</c:v>
                      </c:pt>
                      <c:pt idx="115">
                        <c:v>5.13E-3</c:v>
                      </c:pt>
                      <c:pt idx="116">
                        <c:v>4.7699999999999999E-3</c:v>
                      </c:pt>
                      <c:pt idx="117">
                        <c:v>4.1700000000000001E-3</c:v>
                      </c:pt>
                      <c:pt idx="118">
                        <c:v>3.96E-3</c:v>
                      </c:pt>
                      <c:pt idx="119">
                        <c:v>3.79E-3</c:v>
                      </c:pt>
                      <c:pt idx="120">
                        <c:v>3.7299999999999998E-3</c:v>
                      </c:pt>
                      <c:pt idx="121">
                        <c:v>3.7799999999999999E-3</c:v>
                      </c:pt>
                      <c:pt idx="122">
                        <c:v>3.8800000000000002E-3</c:v>
                      </c:pt>
                      <c:pt idx="123">
                        <c:v>4.0200000000000001E-3</c:v>
                      </c:pt>
                      <c:pt idx="124">
                        <c:v>4.1900000000000001E-3</c:v>
                      </c:pt>
                      <c:pt idx="125">
                        <c:v>4.3400000000000001E-3</c:v>
                      </c:pt>
                      <c:pt idx="126">
                        <c:v>4.3899999999999998E-3</c:v>
                      </c:pt>
                      <c:pt idx="127">
                        <c:v>4.4000000000000003E-3</c:v>
                      </c:pt>
                      <c:pt idx="128">
                        <c:v>4.4000000000000003E-3</c:v>
                      </c:pt>
                      <c:pt idx="129">
                        <c:v>4.3600000000000002E-3</c:v>
                      </c:pt>
                      <c:pt idx="130">
                        <c:v>4.2199999999999998E-3</c:v>
                      </c:pt>
                      <c:pt idx="131">
                        <c:v>4.0300000000000006E-3</c:v>
                      </c:pt>
                      <c:pt idx="132">
                        <c:v>3.7499999999999999E-3</c:v>
                      </c:pt>
                      <c:pt idx="133">
                        <c:v>3.4499999999999999E-3</c:v>
                      </c:pt>
                      <c:pt idx="134">
                        <c:v>3.32E-3</c:v>
                      </c:pt>
                      <c:pt idx="135">
                        <c:v>3.2300000000000002E-3</c:v>
                      </c:pt>
                      <c:pt idx="136">
                        <c:v>3.1800000000000001E-3</c:v>
                      </c:pt>
                      <c:pt idx="137">
                        <c:v>3.2000000000000002E-3</c:v>
                      </c:pt>
                      <c:pt idx="138">
                        <c:v>3.32E-3</c:v>
                      </c:pt>
                      <c:pt idx="139">
                        <c:v>3.5599999999999998E-3</c:v>
                      </c:pt>
                      <c:pt idx="140">
                        <c:v>3.7799999999999999E-3</c:v>
                      </c:pt>
                    </c:numCache>
                  </c:numRef>
                </c:yVal>
                <c:smooth val="0"/>
                <c:extLst xmlns:c15="http://schemas.microsoft.com/office/drawing/2012/chart">
                  <c:ext xmlns:c16="http://schemas.microsoft.com/office/drawing/2014/chart" uri="{C3380CC4-5D6E-409C-BE32-E72D297353CC}">
                    <c16:uniqueId val="{0000000B-3E51-4694-BA72-33613AC1F0A2}"/>
                  </c:ext>
                </c:extLst>
              </c15:ser>
            </c15:filteredScatterSeries>
            <c15:filteredScatterSeries>
              <c15:ser>
                <c:idx val="10"/>
                <c:order val="10"/>
                <c:tx>
                  <c:strRef>
                    <c:extLst xmlns:c15="http://schemas.microsoft.com/office/drawing/2012/chart">
                      <c:ext xmlns:c15="http://schemas.microsoft.com/office/drawing/2012/chart" uri="{02D57815-91ED-43cb-92C2-25804820EDAC}">
                        <c15:formulaRef>
                          <c15:sqref>SUM!$M$1</c15:sqref>
                        </c15:formulaRef>
                      </c:ext>
                    </c:extLst>
                    <c:strCache>
                      <c:ptCount val="1"/>
                      <c:pt idx="0">
                        <c:v>Rss315, 2'a,3e-ton</c:v>
                      </c:pt>
                    </c:strCache>
                  </c:strRef>
                </c:tx>
                <c:spPr>
                  <a:ln w="19050" cap="rnd">
                    <a:solidFill>
                      <a:schemeClr val="accent5">
                        <a:lumMod val="60000"/>
                      </a:schemeClr>
                    </a:solidFill>
                    <a:prstDash val="lgDashDotDot"/>
                    <a:round/>
                  </a:ln>
                  <a:effectLst/>
                </c:spPr>
                <c:marker>
                  <c:symbol val="none"/>
                </c:marker>
                <c:xVal>
                  <c:numRef>
                    <c:extLst xmlns:c15="http://schemas.microsoft.com/office/drawing/2012/chart">
                      <c:ext xmlns:c15="http://schemas.microsoft.com/office/drawing/2012/chart" uri="{02D57815-91ED-43cb-92C2-25804820EDAC}">
                        <c15:formulaRef>
                          <c15:sqref>SUM!$B$2:$B$292</c15:sqref>
                        </c15:formulaRef>
                      </c:ext>
                    </c:extLst>
                    <c:numCache>
                      <c:formatCode>0</c:formatCode>
                      <c:ptCount val="291"/>
                      <c:pt idx="0">
                        <c:v>20</c:v>
                      </c:pt>
                      <c:pt idx="1">
                        <c:v>22</c:v>
                      </c:pt>
                      <c:pt idx="2">
                        <c:v>24</c:v>
                      </c:pt>
                      <c:pt idx="3">
                        <c:v>26</c:v>
                      </c:pt>
                      <c:pt idx="4">
                        <c:v>28</c:v>
                      </c:pt>
                      <c:pt idx="5">
                        <c:v>30</c:v>
                      </c:pt>
                      <c:pt idx="6">
                        <c:v>32</c:v>
                      </c:pt>
                      <c:pt idx="7">
                        <c:v>34</c:v>
                      </c:pt>
                      <c:pt idx="8">
                        <c:v>36</c:v>
                      </c:pt>
                      <c:pt idx="9">
                        <c:v>38</c:v>
                      </c:pt>
                      <c:pt idx="10">
                        <c:v>40</c:v>
                      </c:pt>
                      <c:pt idx="11">
                        <c:v>42</c:v>
                      </c:pt>
                      <c:pt idx="12">
                        <c:v>44</c:v>
                      </c:pt>
                      <c:pt idx="13">
                        <c:v>46</c:v>
                      </c:pt>
                      <c:pt idx="14">
                        <c:v>48</c:v>
                      </c:pt>
                      <c:pt idx="15">
                        <c:v>50</c:v>
                      </c:pt>
                      <c:pt idx="16">
                        <c:v>52</c:v>
                      </c:pt>
                      <c:pt idx="17">
                        <c:v>54</c:v>
                      </c:pt>
                      <c:pt idx="18">
                        <c:v>56</c:v>
                      </c:pt>
                      <c:pt idx="19">
                        <c:v>58</c:v>
                      </c:pt>
                      <c:pt idx="20">
                        <c:v>60</c:v>
                      </c:pt>
                      <c:pt idx="21">
                        <c:v>62</c:v>
                      </c:pt>
                      <c:pt idx="22">
                        <c:v>64</c:v>
                      </c:pt>
                      <c:pt idx="23">
                        <c:v>66</c:v>
                      </c:pt>
                      <c:pt idx="24">
                        <c:v>68</c:v>
                      </c:pt>
                      <c:pt idx="25">
                        <c:v>70</c:v>
                      </c:pt>
                      <c:pt idx="26">
                        <c:v>72</c:v>
                      </c:pt>
                      <c:pt idx="27">
                        <c:v>74</c:v>
                      </c:pt>
                      <c:pt idx="28">
                        <c:v>76</c:v>
                      </c:pt>
                      <c:pt idx="29">
                        <c:v>78</c:v>
                      </c:pt>
                      <c:pt idx="30">
                        <c:v>80</c:v>
                      </c:pt>
                      <c:pt idx="31">
                        <c:v>82</c:v>
                      </c:pt>
                      <c:pt idx="32">
                        <c:v>84</c:v>
                      </c:pt>
                      <c:pt idx="33">
                        <c:v>86</c:v>
                      </c:pt>
                      <c:pt idx="34">
                        <c:v>88</c:v>
                      </c:pt>
                      <c:pt idx="35">
                        <c:v>90</c:v>
                      </c:pt>
                      <c:pt idx="36">
                        <c:v>92</c:v>
                      </c:pt>
                      <c:pt idx="37">
                        <c:v>94</c:v>
                      </c:pt>
                      <c:pt idx="38">
                        <c:v>96</c:v>
                      </c:pt>
                      <c:pt idx="39">
                        <c:v>98</c:v>
                      </c:pt>
                      <c:pt idx="40">
                        <c:v>100</c:v>
                      </c:pt>
                      <c:pt idx="41">
                        <c:v>102</c:v>
                      </c:pt>
                      <c:pt idx="42">
                        <c:v>104</c:v>
                      </c:pt>
                      <c:pt idx="43">
                        <c:v>106</c:v>
                      </c:pt>
                      <c:pt idx="44">
                        <c:v>108</c:v>
                      </c:pt>
                      <c:pt idx="45">
                        <c:v>110</c:v>
                      </c:pt>
                      <c:pt idx="46">
                        <c:v>112</c:v>
                      </c:pt>
                      <c:pt idx="47">
                        <c:v>114</c:v>
                      </c:pt>
                      <c:pt idx="48">
                        <c:v>116</c:v>
                      </c:pt>
                      <c:pt idx="49">
                        <c:v>118</c:v>
                      </c:pt>
                      <c:pt idx="50">
                        <c:v>120</c:v>
                      </c:pt>
                      <c:pt idx="51">
                        <c:v>122</c:v>
                      </c:pt>
                      <c:pt idx="52">
                        <c:v>124</c:v>
                      </c:pt>
                      <c:pt idx="53">
                        <c:v>126</c:v>
                      </c:pt>
                      <c:pt idx="54">
                        <c:v>128</c:v>
                      </c:pt>
                      <c:pt idx="55">
                        <c:v>130</c:v>
                      </c:pt>
                      <c:pt idx="56">
                        <c:v>132</c:v>
                      </c:pt>
                      <c:pt idx="57">
                        <c:v>134</c:v>
                      </c:pt>
                      <c:pt idx="58">
                        <c:v>136</c:v>
                      </c:pt>
                      <c:pt idx="59">
                        <c:v>138</c:v>
                      </c:pt>
                      <c:pt idx="60">
                        <c:v>140</c:v>
                      </c:pt>
                      <c:pt idx="61">
                        <c:v>142</c:v>
                      </c:pt>
                      <c:pt idx="62">
                        <c:v>144</c:v>
                      </c:pt>
                      <c:pt idx="63">
                        <c:v>146</c:v>
                      </c:pt>
                      <c:pt idx="64">
                        <c:v>148</c:v>
                      </c:pt>
                      <c:pt idx="65">
                        <c:v>150</c:v>
                      </c:pt>
                      <c:pt idx="66">
                        <c:v>152</c:v>
                      </c:pt>
                      <c:pt idx="67">
                        <c:v>154</c:v>
                      </c:pt>
                      <c:pt idx="68">
                        <c:v>156</c:v>
                      </c:pt>
                      <c:pt idx="69">
                        <c:v>158</c:v>
                      </c:pt>
                      <c:pt idx="70">
                        <c:v>160</c:v>
                      </c:pt>
                      <c:pt idx="71">
                        <c:v>162</c:v>
                      </c:pt>
                      <c:pt idx="72">
                        <c:v>164</c:v>
                      </c:pt>
                      <c:pt idx="73">
                        <c:v>166</c:v>
                      </c:pt>
                      <c:pt idx="74">
                        <c:v>168</c:v>
                      </c:pt>
                      <c:pt idx="75">
                        <c:v>170</c:v>
                      </c:pt>
                      <c:pt idx="76">
                        <c:v>172</c:v>
                      </c:pt>
                      <c:pt idx="77">
                        <c:v>174</c:v>
                      </c:pt>
                      <c:pt idx="78">
                        <c:v>176</c:v>
                      </c:pt>
                      <c:pt idx="79">
                        <c:v>178</c:v>
                      </c:pt>
                      <c:pt idx="80">
                        <c:v>180</c:v>
                      </c:pt>
                      <c:pt idx="81">
                        <c:v>182</c:v>
                      </c:pt>
                      <c:pt idx="82">
                        <c:v>184</c:v>
                      </c:pt>
                      <c:pt idx="83">
                        <c:v>186</c:v>
                      </c:pt>
                      <c:pt idx="84">
                        <c:v>188</c:v>
                      </c:pt>
                      <c:pt idx="85">
                        <c:v>190</c:v>
                      </c:pt>
                      <c:pt idx="86">
                        <c:v>192</c:v>
                      </c:pt>
                      <c:pt idx="87">
                        <c:v>194</c:v>
                      </c:pt>
                      <c:pt idx="88">
                        <c:v>196</c:v>
                      </c:pt>
                      <c:pt idx="89">
                        <c:v>198</c:v>
                      </c:pt>
                      <c:pt idx="90">
                        <c:v>200</c:v>
                      </c:pt>
                      <c:pt idx="91">
                        <c:v>202</c:v>
                      </c:pt>
                      <c:pt idx="92">
                        <c:v>204</c:v>
                      </c:pt>
                      <c:pt idx="93">
                        <c:v>206</c:v>
                      </c:pt>
                      <c:pt idx="94">
                        <c:v>208</c:v>
                      </c:pt>
                      <c:pt idx="95">
                        <c:v>210</c:v>
                      </c:pt>
                      <c:pt idx="96">
                        <c:v>212</c:v>
                      </c:pt>
                      <c:pt idx="97">
                        <c:v>214</c:v>
                      </c:pt>
                      <c:pt idx="98">
                        <c:v>216</c:v>
                      </c:pt>
                      <c:pt idx="99">
                        <c:v>218</c:v>
                      </c:pt>
                      <c:pt idx="100">
                        <c:v>220</c:v>
                      </c:pt>
                      <c:pt idx="101">
                        <c:v>222</c:v>
                      </c:pt>
                      <c:pt idx="102">
                        <c:v>224</c:v>
                      </c:pt>
                      <c:pt idx="103">
                        <c:v>226</c:v>
                      </c:pt>
                      <c:pt idx="104">
                        <c:v>228</c:v>
                      </c:pt>
                      <c:pt idx="105">
                        <c:v>230</c:v>
                      </c:pt>
                      <c:pt idx="106">
                        <c:v>232</c:v>
                      </c:pt>
                      <c:pt idx="107">
                        <c:v>234</c:v>
                      </c:pt>
                      <c:pt idx="108">
                        <c:v>236</c:v>
                      </c:pt>
                      <c:pt idx="109">
                        <c:v>238</c:v>
                      </c:pt>
                      <c:pt idx="110">
                        <c:v>240</c:v>
                      </c:pt>
                      <c:pt idx="111">
                        <c:v>242</c:v>
                      </c:pt>
                      <c:pt idx="112">
                        <c:v>244</c:v>
                      </c:pt>
                      <c:pt idx="113">
                        <c:v>246</c:v>
                      </c:pt>
                      <c:pt idx="114">
                        <c:v>248</c:v>
                      </c:pt>
                      <c:pt idx="115">
                        <c:v>250</c:v>
                      </c:pt>
                      <c:pt idx="116">
                        <c:v>252</c:v>
                      </c:pt>
                      <c:pt idx="117">
                        <c:v>254</c:v>
                      </c:pt>
                      <c:pt idx="118">
                        <c:v>256</c:v>
                      </c:pt>
                      <c:pt idx="119">
                        <c:v>258</c:v>
                      </c:pt>
                      <c:pt idx="120">
                        <c:v>260</c:v>
                      </c:pt>
                      <c:pt idx="121">
                        <c:v>262</c:v>
                      </c:pt>
                      <c:pt idx="122">
                        <c:v>264</c:v>
                      </c:pt>
                      <c:pt idx="123">
                        <c:v>266</c:v>
                      </c:pt>
                      <c:pt idx="124">
                        <c:v>268</c:v>
                      </c:pt>
                      <c:pt idx="125">
                        <c:v>270</c:v>
                      </c:pt>
                      <c:pt idx="126">
                        <c:v>272</c:v>
                      </c:pt>
                      <c:pt idx="127">
                        <c:v>274</c:v>
                      </c:pt>
                      <c:pt idx="128">
                        <c:v>276</c:v>
                      </c:pt>
                      <c:pt idx="129">
                        <c:v>278</c:v>
                      </c:pt>
                      <c:pt idx="130">
                        <c:v>280</c:v>
                      </c:pt>
                      <c:pt idx="131">
                        <c:v>282</c:v>
                      </c:pt>
                      <c:pt idx="132">
                        <c:v>284</c:v>
                      </c:pt>
                      <c:pt idx="133">
                        <c:v>286</c:v>
                      </c:pt>
                      <c:pt idx="134">
                        <c:v>288</c:v>
                      </c:pt>
                      <c:pt idx="135">
                        <c:v>290</c:v>
                      </c:pt>
                      <c:pt idx="136">
                        <c:v>292</c:v>
                      </c:pt>
                      <c:pt idx="137">
                        <c:v>294</c:v>
                      </c:pt>
                      <c:pt idx="138">
                        <c:v>296</c:v>
                      </c:pt>
                      <c:pt idx="139">
                        <c:v>298</c:v>
                      </c:pt>
                      <c:pt idx="140">
                        <c:v>300</c:v>
                      </c:pt>
                      <c:pt idx="141">
                        <c:v>302</c:v>
                      </c:pt>
                      <c:pt idx="142">
                        <c:v>304</c:v>
                      </c:pt>
                      <c:pt idx="143">
                        <c:v>306</c:v>
                      </c:pt>
                      <c:pt idx="144">
                        <c:v>308</c:v>
                      </c:pt>
                      <c:pt idx="145">
                        <c:v>310</c:v>
                      </c:pt>
                      <c:pt idx="146">
                        <c:v>312</c:v>
                      </c:pt>
                      <c:pt idx="147">
                        <c:v>314</c:v>
                      </c:pt>
                      <c:pt idx="148">
                        <c:v>316</c:v>
                      </c:pt>
                      <c:pt idx="149">
                        <c:v>318</c:v>
                      </c:pt>
                      <c:pt idx="150">
                        <c:v>320</c:v>
                      </c:pt>
                      <c:pt idx="151">
                        <c:v>322</c:v>
                      </c:pt>
                      <c:pt idx="152">
                        <c:v>324</c:v>
                      </c:pt>
                      <c:pt idx="153">
                        <c:v>326</c:v>
                      </c:pt>
                      <c:pt idx="154">
                        <c:v>328</c:v>
                      </c:pt>
                      <c:pt idx="155">
                        <c:v>330</c:v>
                      </c:pt>
                      <c:pt idx="156">
                        <c:v>332</c:v>
                      </c:pt>
                      <c:pt idx="157">
                        <c:v>334</c:v>
                      </c:pt>
                      <c:pt idx="158">
                        <c:v>336</c:v>
                      </c:pt>
                      <c:pt idx="159">
                        <c:v>338</c:v>
                      </c:pt>
                      <c:pt idx="160">
                        <c:v>340</c:v>
                      </c:pt>
                      <c:pt idx="161">
                        <c:v>342</c:v>
                      </c:pt>
                      <c:pt idx="162">
                        <c:v>344</c:v>
                      </c:pt>
                      <c:pt idx="163">
                        <c:v>346</c:v>
                      </c:pt>
                      <c:pt idx="164">
                        <c:v>348</c:v>
                      </c:pt>
                      <c:pt idx="165">
                        <c:v>350</c:v>
                      </c:pt>
                      <c:pt idx="166">
                        <c:v>352</c:v>
                      </c:pt>
                      <c:pt idx="167">
                        <c:v>354</c:v>
                      </c:pt>
                      <c:pt idx="168">
                        <c:v>356</c:v>
                      </c:pt>
                      <c:pt idx="169">
                        <c:v>358</c:v>
                      </c:pt>
                      <c:pt idx="170">
                        <c:v>360</c:v>
                      </c:pt>
                      <c:pt idx="171">
                        <c:v>362</c:v>
                      </c:pt>
                      <c:pt idx="172">
                        <c:v>364</c:v>
                      </c:pt>
                      <c:pt idx="173">
                        <c:v>366</c:v>
                      </c:pt>
                      <c:pt idx="174">
                        <c:v>368</c:v>
                      </c:pt>
                      <c:pt idx="175">
                        <c:v>370</c:v>
                      </c:pt>
                      <c:pt idx="176">
                        <c:v>372</c:v>
                      </c:pt>
                      <c:pt idx="177">
                        <c:v>374</c:v>
                      </c:pt>
                      <c:pt idx="178">
                        <c:v>376</c:v>
                      </c:pt>
                      <c:pt idx="179">
                        <c:v>378</c:v>
                      </c:pt>
                      <c:pt idx="180">
                        <c:v>380</c:v>
                      </c:pt>
                      <c:pt idx="181">
                        <c:v>382</c:v>
                      </c:pt>
                      <c:pt idx="182">
                        <c:v>384</c:v>
                      </c:pt>
                      <c:pt idx="183">
                        <c:v>386</c:v>
                      </c:pt>
                      <c:pt idx="184">
                        <c:v>388</c:v>
                      </c:pt>
                      <c:pt idx="185">
                        <c:v>390</c:v>
                      </c:pt>
                      <c:pt idx="186">
                        <c:v>392</c:v>
                      </c:pt>
                      <c:pt idx="187">
                        <c:v>394</c:v>
                      </c:pt>
                      <c:pt idx="188">
                        <c:v>396</c:v>
                      </c:pt>
                      <c:pt idx="189">
                        <c:v>398</c:v>
                      </c:pt>
                      <c:pt idx="190">
                        <c:v>400</c:v>
                      </c:pt>
                      <c:pt idx="191">
                        <c:v>402</c:v>
                      </c:pt>
                      <c:pt idx="192">
                        <c:v>404</c:v>
                      </c:pt>
                      <c:pt idx="193">
                        <c:v>406</c:v>
                      </c:pt>
                      <c:pt idx="194">
                        <c:v>408</c:v>
                      </c:pt>
                      <c:pt idx="195">
                        <c:v>410</c:v>
                      </c:pt>
                      <c:pt idx="196">
                        <c:v>412</c:v>
                      </c:pt>
                      <c:pt idx="197">
                        <c:v>414</c:v>
                      </c:pt>
                      <c:pt idx="198">
                        <c:v>416</c:v>
                      </c:pt>
                      <c:pt idx="199">
                        <c:v>418</c:v>
                      </c:pt>
                      <c:pt idx="200">
                        <c:v>420</c:v>
                      </c:pt>
                      <c:pt idx="201">
                        <c:v>422</c:v>
                      </c:pt>
                      <c:pt idx="202">
                        <c:v>424</c:v>
                      </c:pt>
                      <c:pt idx="203">
                        <c:v>426</c:v>
                      </c:pt>
                      <c:pt idx="204">
                        <c:v>428</c:v>
                      </c:pt>
                      <c:pt idx="205">
                        <c:v>430</c:v>
                      </c:pt>
                      <c:pt idx="206">
                        <c:v>432</c:v>
                      </c:pt>
                      <c:pt idx="207">
                        <c:v>434</c:v>
                      </c:pt>
                      <c:pt idx="208">
                        <c:v>436</c:v>
                      </c:pt>
                      <c:pt idx="209">
                        <c:v>438</c:v>
                      </c:pt>
                      <c:pt idx="210">
                        <c:v>440</c:v>
                      </c:pt>
                      <c:pt idx="211">
                        <c:v>442</c:v>
                      </c:pt>
                      <c:pt idx="212">
                        <c:v>444</c:v>
                      </c:pt>
                      <c:pt idx="213">
                        <c:v>446</c:v>
                      </c:pt>
                      <c:pt idx="214">
                        <c:v>448</c:v>
                      </c:pt>
                      <c:pt idx="215">
                        <c:v>450</c:v>
                      </c:pt>
                      <c:pt idx="216">
                        <c:v>452</c:v>
                      </c:pt>
                      <c:pt idx="217">
                        <c:v>454</c:v>
                      </c:pt>
                      <c:pt idx="218">
                        <c:v>456</c:v>
                      </c:pt>
                      <c:pt idx="219">
                        <c:v>458</c:v>
                      </c:pt>
                      <c:pt idx="220">
                        <c:v>460</c:v>
                      </c:pt>
                      <c:pt idx="221">
                        <c:v>462</c:v>
                      </c:pt>
                      <c:pt idx="222">
                        <c:v>464</c:v>
                      </c:pt>
                      <c:pt idx="223">
                        <c:v>466</c:v>
                      </c:pt>
                      <c:pt idx="224">
                        <c:v>468</c:v>
                      </c:pt>
                      <c:pt idx="225">
                        <c:v>470</c:v>
                      </c:pt>
                      <c:pt idx="226">
                        <c:v>472</c:v>
                      </c:pt>
                      <c:pt idx="227">
                        <c:v>474</c:v>
                      </c:pt>
                      <c:pt idx="228">
                        <c:v>476</c:v>
                      </c:pt>
                      <c:pt idx="229">
                        <c:v>478</c:v>
                      </c:pt>
                      <c:pt idx="230">
                        <c:v>480</c:v>
                      </c:pt>
                      <c:pt idx="231">
                        <c:v>482</c:v>
                      </c:pt>
                      <c:pt idx="232">
                        <c:v>484</c:v>
                      </c:pt>
                      <c:pt idx="233">
                        <c:v>486</c:v>
                      </c:pt>
                      <c:pt idx="234">
                        <c:v>488</c:v>
                      </c:pt>
                      <c:pt idx="235">
                        <c:v>490</c:v>
                      </c:pt>
                      <c:pt idx="236">
                        <c:v>492</c:v>
                      </c:pt>
                      <c:pt idx="237">
                        <c:v>494</c:v>
                      </c:pt>
                      <c:pt idx="238">
                        <c:v>496</c:v>
                      </c:pt>
                      <c:pt idx="239">
                        <c:v>498</c:v>
                      </c:pt>
                      <c:pt idx="240">
                        <c:v>500</c:v>
                      </c:pt>
                      <c:pt idx="241">
                        <c:v>502</c:v>
                      </c:pt>
                      <c:pt idx="242">
                        <c:v>504</c:v>
                      </c:pt>
                      <c:pt idx="243">
                        <c:v>506</c:v>
                      </c:pt>
                      <c:pt idx="244">
                        <c:v>508</c:v>
                      </c:pt>
                      <c:pt idx="245">
                        <c:v>510</c:v>
                      </c:pt>
                      <c:pt idx="246">
                        <c:v>512</c:v>
                      </c:pt>
                      <c:pt idx="247">
                        <c:v>514</c:v>
                      </c:pt>
                      <c:pt idx="248">
                        <c:v>516</c:v>
                      </c:pt>
                      <c:pt idx="249">
                        <c:v>518</c:v>
                      </c:pt>
                      <c:pt idx="250">
                        <c:v>520</c:v>
                      </c:pt>
                      <c:pt idx="251">
                        <c:v>522</c:v>
                      </c:pt>
                      <c:pt idx="252">
                        <c:v>524</c:v>
                      </c:pt>
                      <c:pt idx="253">
                        <c:v>526</c:v>
                      </c:pt>
                      <c:pt idx="254">
                        <c:v>528</c:v>
                      </c:pt>
                      <c:pt idx="255">
                        <c:v>530</c:v>
                      </c:pt>
                      <c:pt idx="256">
                        <c:v>532</c:v>
                      </c:pt>
                      <c:pt idx="257">
                        <c:v>534</c:v>
                      </c:pt>
                      <c:pt idx="258">
                        <c:v>536</c:v>
                      </c:pt>
                      <c:pt idx="259">
                        <c:v>538</c:v>
                      </c:pt>
                      <c:pt idx="260">
                        <c:v>540</c:v>
                      </c:pt>
                      <c:pt idx="261">
                        <c:v>542</c:v>
                      </c:pt>
                      <c:pt idx="262">
                        <c:v>544</c:v>
                      </c:pt>
                      <c:pt idx="263">
                        <c:v>546</c:v>
                      </c:pt>
                      <c:pt idx="264">
                        <c:v>548</c:v>
                      </c:pt>
                      <c:pt idx="265">
                        <c:v>550</c:v>
                      </c:pt>
                      <c:pt idx="266">
                        <c:v>552</c:v>
                      </c:pt>
                      <c:pt idx="267">
                        <c:v>554</c:v>
                      </c:pt>
                      <c:pt idx="268">
                        <c:v>556</c:v>
                      </c:pt>
                      <c:pt idx="269">
                        <c:v>558</c:v>
                      </c:pt>
                      <c:pt idx="270">
                        <c:v>560</c:v>
                      </c:pt>
                      <c:pt idx="271">
                        <c:v>562</c:v>
                      </c:pt>
                      <c:pt idx="272">
                        <c:v>564</c:v>
                      </c:pt>
                      <c:pt idx="273">
                        <c:v>566</c:v>
                      </c:pt>
                      <c:pt idx="274">
                        <c:v>568</c:v>
                      </c:pt>
                      <c:pt idx="275">
                        <c:v>570</c:v>
                      </c:pt>
                      <c:pt idx="276">
                        <c:v>572</c:v>
                      </c:pt>
                      <c:pt idx="277">
                        <c:v>574</c:v>
                      </c:pt>
                      <c:pt idx="278">
                        <c:v>576</c:v>
                      </c:pt>
                      <c:pt idx="279">
                        <c:v>578</c:v>
                      </c:pt>
                      <c:pt idx="280">
                        <c:v>580</c:v>
                      </c:pt>
                      <c:pt idx="281">
                        <c:v>582</c:v>
                      </c:pt>
                      <c:pt idx="282">
                        <c:v>584</c:v>
                      </c:pt>
                      <c:pt idx="283">
                        <c:v>586</c:v>
                      </c:pt>
                      <c:pt idx="284">
                        <c:v>588</c:v>
                      </c:pt>
                      <c:pt idx="285">
                        <c:v>590</c:v>
                      </c:pt>
                      <c:pt idx="286">
                        <c:v>592</c:v>
                      </c:pt>
                      <c:pt idx="287">
                        <c:v>594</c:v>
                      </c:pt>
                      <c:pt idx="288">
                        <c:v>596</c:v>
                      </c:pt>
                      <c:pt idx="289">
                        <c:v>598</c:v>
                      </c:pt>
                      <c:pt idx="290">
                        <c:v>600</c:v>
                      </c:pt>
                    </c:numCache>
                  </c:numRef>
                </c:xVal>
                <c:yVal>
                  <c:numRef>
                    <c:extLst xmlns:c15="http://schemas.microsoft.com/office/drawing/2012/chart">
                      <c:ext xmlns:c15="http://schemas.microsoft.com/office/drawing/2012/chart" uri="{02D57815-91ED-43cb-92C2-25804820EDAC}">
                        <c15:formulaRef>
                          <c15:sqref>SUM!$M$2:$M$292</c15:sqref>
                        </c15:formulaRef>
                      </c:ext>
                    </c:extLst>
                    <c:numCache>
                      <c:formatCode>0.00%</c:formatCode>
                      <c:ptCount val="291"/>
                      <c:pt idx="0">
                        <c:v>2.7700103296532191E-2</c:v>
                      </c:pt>
                      <c:pt idx="1">
                        <c:v>2.3485815097227913E-2</c:v>
                      </c:pt>
                      <c:pt idx="2">
                        <c:v>2.0358788871672334E-2</c:v>
                      </c:pt>
                      <c:pt idx="3">
                        <c:v>1.7203042274612279E-2</c:v>
                      </c:pt>
                      <c:pt idx="4">
                        <c:v>1.5500554131060985E-2</c:v>
                      </c:pt>
                      <c:pt idx="5">
                        <c:v>1.3763907765924465E-2</c:v>
                      </c:pt>
                      <c:pt idx="6">
                        <c:v>1.137880170560457E-2</c:v>
                      </c:pt>
                      <c:pt idx="7">
                        <c:v>1.0840854138601997E-2</c:v>
                      </c:pt>
                      <c:pt idx="8">
                        <c:v>1.0535718335535125E-2</c:v>
                      </c:pt>
                      <c:pt idx="9">
                        <c:v>9.2939161752060209E-3</c:v>
                      </c:pt>
                      <c:pt idx="10">
                        <c:v>8.3417458428873548E-3</c:v>
                      </c:pt>
                      <c:pt idx="11">
                        <c:v>7.5833563057521383E-3</c:v>
                      </c:pt>
                      <c:pt idx="12">
                        <c:v>6.1454529911801328E-3</c:v>
                      </c:pt>
                      <c:pt idx="13">
                        <c:v>6.063978551203596E-3</c:v>
                      </c:pt>
                      <c:pt idx="14">
                        <c:v>6.0783016502339634E-3</c:v>
                      </c:pt>
                      <c:pt idx="15">
                        <c:v>5.2519042485961991E-3</c:v>
                      </c:pt>
                      <c:pt idx="16">
                        <c:v>4.8802330974719484E-3</c:v>
                      </c:pt>
                      <c:pt idx="17">
                        <c:v>4.0394117793854309E-3</c:v>
                      </c:pt>
                      <c:pt idx="18">
                        <c:v>3.8345565929987333E-3</c:v>
                      </c:pt>
                      <c:pt idx="19">
                        <c:v>3.1478402214796058E-3</c:v>
                      </c:pt>
                      <c:pt idx="20">
                        <c:v>2.830192990209169E-3</c:v>
                      </c:pt>
                      <c:pt idx="21">
                        <c:v>2.8567515888389869E-3</c:v>
                      </c:pt>
                      <c:pt idx="22">
                        <c:v>3.2512080339031422E-3</c:v>
                      </c:pt>
                      <c:pt idx="23">
                        <c:v>3.2792148296516342E-3</c:v>
                      </c:pt>
                      <c:pt idx="24">
                        <c:v>3.0362499406960367E-3</c:v>
                      </c:pt>
                      <c:pt idx="25">
                        <c:v>3.0329578400335113E-3</c:v>
                      </c:pt>
                      <c:pt idx="26">
                        <c:v>2.8459695620306068E-3</c:v>
                      </c:pt>
                      <c:pt idx="27">
                        <c:v>2.2993184292601581E-3</c:v>
                      </c:pt>
                      <c:pt idx="28">
                        <c:v>2.319125596721558E-3</c:v>
                      </c:pt>
                      <c:pt idx="29">
                        <c:v>2.1879341934476194E-3</c:v>
                      </c:pt>
                      <c:pt idx="30">
                        <c:v>1.9693443345110816E-3</c:v>
                      </c:pt>
                      <c:pt idx="31">
                        <c:v>2.0688506930251586E-3</c:v>
                      </c:pt>
                      <c:pt idx="32">
                        <c:v>2.2519604642799477E-3</c:v>
                      </c:pt>
                      <c:pt idx="33">
                        <c:v>2.1118338169182787E-3</c:v>
                      </c:pt>
                      <c:pt idx="34">
                        <c:v>1.949331521510662E-3</c:v>
                      </c:pt>
                      <c:pt idx="35">
                        <c:v>1.8949838279370059E-3</c:v>
                      </c:pt>
                      <c:pt idx="36">
                        <c:v>2.4033497865817567E-3</c:v>
                      </c:pt>
                      <c:pt idx="37">
                        <c:v>2.5956693100123206E-3</c:v>
                      </c:pt>
                      <c:pt idx="38">
                        <c:v>2.6845584976033774E-3</c:v>
                      </c:pt>
                      <c:pt idx="39">
                        <c:v>2.5296198095919853E-3</c:v>
                      </c:pt>
                      <c:pt idx="40">
                        <c:v>2.5296198095919853E-3</c:v>
                      </c:pt>
                      <c:pt idx="41">
                        <c:v>2.1472957737216241E-3</c:v>
                      </c:pt>
                      <c:pt idx="42">
                        <c:v>2.0662157578140404E-3</c:v>
                      </c:pt>
                      <c:pt idx="43">
                        <c:v>1.7563146551823903E-3</c:v>
                      </c:pt>
                      <c:pt idx="44">
                        <c:v>1.528822800200487E-3</c:v>
                      </c:pt>
                      <c:pt idx="45">
                        <c:v>1.245409950629741E-3</c:v>
                      </c:pt>
                      <c:pt idx="46">
                        <c:v>1.7258521153529047E-3</c:v>
                      </c:pt>
                      <c:pt idx="47">
                        <c:v>1.8455213832659211E-3</c:v>
                      </c:pt>
                      <c:pt idx="48">
                        <c:v>2.0876071705407074E-3</c:v>
                      </c:pt>
                      <c:pt idx="49">
                        <c:v>2.8180237992949482E-3</c:v>
                      </c:pt>
                      <c:pt idx="50">
                        <c:v>2.8548533773216831E-3</c:v>
                      </c:pt>
                      <c:pt idx="51">
                        <c:v>3.2316728947153206E-3</c:v>
                      </c:pt>
                      <c:pt idx="52">
                        <c:v>3.2316728947153206E-3</c:v>
                      </c:pt>
                      <c:pt idx="53">
                        <c:v>3.2316728947153206E-3</c:v>
                      </c:pt>
                      <c:pt idx="54">
                        <c:v>3.29803707758391E-3</c:v>
                      </c:pt>
                      <c:pt idx="55">
                        <c:v>3.5250150510937176E-3</c:v>
                      </c:pt>
                      <c:pt idx="56">
                        <c:v>3.4658318512095611E-3</c:v>
                      </c:pt>
                      <c:pt idx="57">
                        <c:v>3.5066023895904373E-3</c:v>
                      </c:pt>
                    </c:numCache>
                  </c:numRef>
                </c:yVal>
                <c:smooth val="0"/>
                <c:extLst xmlns:c15="http://schemas.microsoft.com/office/drawing/2012/chart">
                  <c:ext xmlns:c16="http://schemas.microsoft.com/office/drawing/2014/chart" uri="{C3380CC4-5D6E-409C-BE32-E72D297353CC}">
                    <c16:uniqueId val="{0000000C-3E51-4694-BA72-33613AC1F0A2}"/>
                  </c:ext>
                </c:extLst>
              </c15:ser>
            </c15:filteredScatterSeries>
            <c15:filteredScatterSeries>
              <c15:ser>
                <c:idx val="11"/>
                <c:order val="11"/>
                <c:tx>
                  <c:strRef>
                    <c:extLst xmlns:c15="http://schemas.microsoft.com/office/drawing/2012/chart">
                      <c:ext xmlns:c15="http://schemas.microsoft.com/office/drawing/2012/chart" uri="{02D57815-91ED-43cb-92C2-25804820EDAC}">
                        <c15:formulaRef>
                          <c15:sqref>SUM!$N$1</c15:sqref>
                        </c15:formulaRef>
                      </c:ext>
                    </c:extLst>
                    <c:strCache>
                      <c:ptCount val="1"/>
                      <c:pt idx="0">
                        <c:v>12s305</c:v>
                      </c:pt>
                    </c:strCache>
                  </c:strRef>
                </c:tx>
                <c:spPr>
                  <a:ln w="19050"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xVal>
                  <c:numRef>
                    <c:extLst xmlns:c15="http://schemas.microsoft.com/office/drawing/2012/chart">
                      <c:ext xmlns:c15="http://schemas.microsoft.com/office/drawing/2012/chart" uri="{02D57815-91ED-43cb-92C2-25804820EDAC}">
                        <c15:formulaRef>
                          <c15:sqref>SUM!$B$2:$B$292</c15:sqref>
                        </c15:formulaRef>
                      </c:ext>
                    </c:extLst>
                    <c:numCache>
                      <c:formatCode>0</c:formatCode>
                      <c:ptCount val="291"/>
                      <c:pt idx="0">
                        <c:v>20</c:v>
                      </c:pt>
                      <c:pt idx="1">
                        <c:v>22</c:v>
                      </c:pt>
                      <c:pt idx="2">
                        <c:v>24</c:v>
                      </c:pt>
                      <c:pt idx="3">
                        <c:v>26</c:v>
                      </c:pt>
                      <c:pt idx="4">
                        <c:v>28</c:v>
                      </c:pt>
                      <c:pt idx="5">
                        <c:v>30</c:v>
                      </c:pt>
                      <c:pt idx="6">
                        <c:v>32</c:v>
                      </c:pt>
                      <c:pt idx="7">
                        <c:v>34</c:v>
                      </c:pt>
                      <c:pt idx="8">
                        <c:v>36</c:v>
                      </c:pt>
                      <c:pt idx="9">
                        <c:v>38</c:v>
                      </c:pt>
                      <c:pt idx="10">
                        <c:v>40</c:v>
                      </c:pt>
                      <c:pt idx="11">
                        <c:v>42</c:v>
                      </c:pt>
                      <c:pt idx="12">
                        <c:v>44</c:v>
                      </c:pt>
                      <c:pt idx="13">
                        <c:v>46</c:v>
                      </c:pt>
                      <c:pt idx="14">
                        <c:v>48</c:v>
                      </c:pt>
                      <c:pt idx="15">
                        <c:v>50</c:v>
                      </c:pt>
                      <c:pt idx="16">
                        <c:v>52</c:v>
                      </c:pt>
                      <c:pt idx="17">
                        <c:v>54</c:v>
                      </c:pt>
                      <c:pt idx="18">
                        <c:v>56</c:v>
                      </c:pt>
                      <c:pt idx="19">
                        <c:v>58</c:v>
                      </c:pt>
                      <c:pt idx="20">
                        <c:v>60</c:v>
                      </c:pt>
                      <c:pt idx="21">
                        <c:v>62</c:v>
                      </c:pt>
                      <c:pt idx="22">
                        <c:v>64</c:v>
                      </c:pt>
                      <c:pt idx="23">
                        <c:v>66</c:v>
                      </c:pt>
                      <c:pt idx="24">
                        <c:v>68</c:v>
                      </c:pt>
                      <c:pt idx="25">
                        <c:v>70</c:v>
                      </c:pt>
                      <c:pt idx="26">
                        <c:v>72</c:v>
                      </c:pt>
                      <c:pt idx="27">
                        <c:v>74</c:v>
                      </c:pt>
                      <c:pt idx="28">
                        <c:v>76</c:v>
                      </c:pt>
                      <c:pt idx="29">
                        <c:v>78</c:v>
                      </c:pt>
                      <c:pt idx="30">
                        <c:v>80</c:v>
                      </c:pt>
                      <c:pt idx="31">
                        <c:v>82</c:v>
                      </c:pt>
                      <c:pt idx="32">
                        <c:v>84</c:v>
                      </c:pt>
                      <c:pt idx="33">
                        <c:v>86</c:v>
                      </c:pt>
                      <c:pt idx="34">
                        <c:v>88</c:v>
                      </c:pt>
                      <c:pt idx="35">
                        <c:v>90</c:v>
                      </c:pt>
                      <c:pt idx="36">
                        <c:v>92</c:v>
                      </c:pt>
                      <c:pt idx="37">
                        <c:v>94</c:v>
                      </c:pt>
                      <c:pt idx="38">
                        <c:v>96</c:v>
                      </c:pt>
                      <c:pt idx="39">
                        <c:v>98</c:v>
                      </c:pt>
                      <c:pt idx="40">
                        <c:v>100</c:v>
                      </c:pt>
                      <c:pt idx="41">
                        <c:v>102</c:v>
                      </c:pt>
                      <c:pt idx="42">
                        <c:v>104</c:v>
                      </c:pt>
                      <c:pt idx="43">
                        <c:v>106</c:v>
                      </c:pt>
                      <c:pt idx="44">
                        <c:v>108</c:v>
                      </c:pt>
                      <c:pt idx="45">
                        <c:v>110</c:v>
                      </c:pt>
                      <c:pt idx="46">
                        <c:v>112</c:v>
                      </c:pt>
                      <c:pt idx="47">
                        <c:v>114</c:v>
                      </c:pt>
                      <c:pt idx="48">
                        <c:v>116</c:v>
                      </c:pt>
                      <c:pt idx="49">
                        <c:v>118</c:v>
                      </c:pt>
                      <c:pt idx="50">
                        <c:v>120</c:v>
                      </c:pt>
                      <c:pt idx="51">
                        <c:v>122</c:v>
                      </c:pt>
                      <c:pt idx="52">
                        <c:v>124</c:v>
                      </c:pt>
                      <c:pt idx="53">
                        <c:v>126</c:v>
                      </c:pt>
                      <c:pt idx="54">
                        <c:v>128</c:v>
                      </c:pt>
                      <c:pt idx="55">
                        <c:v>130</c:v>
                      </c:pt>
                      <c:pt idx="56">
                        <c:v>132</c:v>
                      </c:pt>
                      <c:pt idx="57">
                        <c:v>134</c:v>
                      </c:pt>
                      <c:pt idx="58">
                        <c:v>136</c:v>
                      </c:pt>
                      <c:pt idx="59">
                        <c:v>138</c:v>
                      </c:pt>
                      <c:pt idx="60">
                        <c:v>140</c:v>
                      </c:pt>
                      <c:pt idx="61">
                        <c:v>142</c:v>
                      </c:pt>
                      <c:pt idx="62">
                        <c:v>144</c:v>
                      </c:pt>
                      <c:pt idx="63">
                        <c:v>146</c:v>
                      </c:pt>
                      <c:pt idx="64">
                        <c:v>148</c:v>
                      </c:pt>
                      <c:pt idx="65">
                        <c:v>150</c:v>
                      </c:pt>
                      <c:pt idx="66">
                        <c:v>152</c:v>
                      </c:pt>
                      <c:pt idx="67">
                        <c:v>154</c:v>
                      </c:pt>
                      <c:pt idx="68">
                        <c:v>156</c:v>
                      </c:pt>
                      <c:pt idx="69">
                        <c:v>158</c:v>
                      </c:pt>
                      <c:pt idx="70">
                        <c:v>160</c:v>
                      </c:pt>
                      <c:pt idx="71">
                        <c:v>162</c:v>
                      </c:pt>
                      <c:pt idx="72">
                        <c:v>164</c:v>
                      </c:pt>
                      <c:pt idx="73">
                        <c:v>166</c:v>
                      </c:pt>
                      <c:pt idx="74">
                        <c:v>168</c:v>
                      </c:pt>
                      <c:pt idx="75">
                        <c:v>170</c:v>
                      </c:pt>
                      <c:pt idx="76">
                        <c:v>172</c:v>
                      </c:pt>
                      <c:pt idx="77">
                        <c:v>174</c:v>
                      </c:pt>
                      <c:pt idx="78">
                        <c:v>176</c:v>
                      </c:pt>
                      <c:pt idx="79">
                        <c:v>178</c:v>
                      </c:pt>
                      <c:pt idx="80">
                        <c:v>180</c:v>
                      </c:pt>
                      <c:pt idx="81">
                        <c:v>182</c:v>
                      </c:pt>
                      <c:pt idx="82">
                        <c:v>184</c:v>
                      </c:pt>
                      <c:pt idx="83">
                        <c:v>186</c:v>
                      </c:pt>
                      <c:pt idx="84">
                        <c:v>188</c:v>
                      </c:pt>
                      <c:pt idx="85">
                        <c:v>190</c:v>
                      </c:pt>
                      <c:pt idx="86">
                        <c:v>192</c:v>
                      </c:pt>
                      <c:pt idx="87">
                        <c:v>194</c:v>
                      </c:pt>
                      <c:pt idx="88">
                        <c:v>196</c:v>
                      </c:pt>
                      <c:pt idx="89">
                        <c:v>198</c:v>
                      </c:pt>
                      <c:pt idx="90">
                        <c:v>200</c:v>
                      </c:pt>
                      <c:pt idx="91">
                        <c:v>202</c:v>
                      </c:pt>
                      <c:pt idx="92">
                        <c:v>204</c:v>
                      </c:pt>
                      <c:pt idx="93">
                        <c:v>206</c:v>
                      </c:pt>
                      <c:pt idx="94">
                        <c:v>208</c:v>
                      </c:pt>
                      <c:pt idx="95">
                        <c:v>210</c:v>
                      </c:pt>
                      <c:pt idx="96">
                        <c:v>212</c:v>
                      </c:pt>
                      <c:pt idx="97">
                        <c:v>214</c:v>
                      </c:pt>
                      <c:pt idx="98">
                        <c:v>216</c:v>
                      </c:pt>
                      <c:pt idx="99">
                        <c:v>218</c:v>
                      </c:pt>
                      <c:pt idx="100">
                        <c:v>220</c:v>
                      </c:pt>
                      <c:pt idx="101">
                        <c:v>222</c:v>
                      </c:pt>
                      <c:pt idx="102">
                        <c:v>224</c:v>
                      </c:pt>
                      <c:pt idx="103">
                        <c:v>226</c:v>
                      </c:pt>
                      <c:pt idx="104">
                        <c:v>228</c:v>
                      </c:pt>
                      <c:pt idx="105">
                        <c:v>230</c:v>
                      </c:pt>
                      <c:pt idx="106">
                        <c:v>232</c:v>
                      </c:pt>
                      <c:pt idx="107">
                        <c:v>234</c:v>
                      </c:pt>
                      <c:pt idx="108">
                        <c:v>236</c:v>
                      </c:pt>
                      <c:pt idx="109">
                        <c:v>238</c:v>
                      </c:pt>
                      <c:pt idx="110">
                        <c:v>240</c:v>
                      </c:pt>
                      <c:pt idx="111">
                        <c:v>242</c:v>
                      </c:pt>
                      <c:pt idx="112">
                        <c:v>244</c:v>
                      </c:pt>
                      <c:pt idx="113">
                        <c:v>246</c:v>
                      </c:pt>
                      <c:pt idx="114">
                        <c:v>248</c:v>
                      </c:pt>
                      <c:pt idx="115">
                        <c:v>250</c:v>
                      </c:pt>
                      <c:pt idx="116">
                        <c:v>252</c:v>
                      </c:pt>
                      <c:pt idx="117">
                        <c:v>254</c:v>
                      </c:pt>
                      <c:pt idx="118">
                        <c:v>256</c:v>
                      </c:pt>
                      <c:pt idx="119">
                        <c:v>258</c:v>
                      </c:pt>
                      <c:pt idx="120">
                        <c:v>260</c:v>
                      </c:pt>
                      <c:pt idx="121">
                        <c:v>262</c:v>
                      </c:pt>
                      <c:pt idx="122">
                        <c:v>264</c:v>
                      </c:pt>
                      <c:pt idx="123">
                        <c:v>266</c:v>
                      </c:pt>
                      <c:pt idx="124">
                        <c:v>268</c:v>
                      </c:pt>
                      <c:pt idx="125">
                        <c:v>270</c:v>
                      </c:pt>
                      <c:pt idx="126">
                        <c:v>272</c:v>
                      </c:pt>
                      <c:pt idx="127">
                        <c:v>274</c:v>
                      </c:pt>
                      <c:pt idx="128">
                        <c:v>276</c:v>
                      </c:pt>
                      <c:pt idx="129">
                        <c:v>278</c:v>
                      </c:pt>
                      <c:pt idx="130">
                        <c:v>280</c:v>
                      </c:pt>
                      <c:pt idx="131">
                        <c:v>282</c:v>
                      </c:pt>
                      <c:pt idx="132">
                        <c:v>284</c:v>
                      </c:pt>
                      <c:pt idx="133">
                        <c:v>286</c:v>
                      </c:pt>
                      <c:pt idx="134">
                        <c:v>288</c:v>
                      </c:pt>
                      <c:pt idx="135">
                        <c:v>290</c:v>
                      </c:pt>
                      <c:pt idx="136">
                        <c:v>292</c:v>
                      </c:pt>
                      <c:pt idx="137">
                        <c:v>294</c:v>
                      </c:pt>
                      <c:pt idx="138">
                        <c:v>296</c:v>
                      </c:pt>
                      <c:pt idx="139">
                        <c:v>298</c:v>
                      </c:pt>
                      <c:pt idx="140">
                        <c:v>300</c:v>
                      </c:pt>
                      <c:pt idx="141">
                        <c:v>302</c:v>
                      </c:pt>
                      <c:pt idx="142">
                        <c:v>304</c:v>
                      </c:pt>
                      <c:pt idx="143">
                        <c:v>306</c:v>
                      </c:pt>
                      <c:pt idx="144">
                        <c:v>308</c:v>
                      </c:pt>
                      <c:pt idx="145">
                        <c:v>310</c:v>
                      </c:pt>
                      <c:pt idx="146">
                        <c:v>312</c:v>
                      </c:pt>
                      <c:pt idx="147">
                        <c:v>314</c:v>
                      </c:pt>
                      <c:pt idx="148">
                        <c:v>316</c:v>
                      </c:pt>
                      <c:pt idx="149">
                        <c:v>318</c:v>
                      </c:pt>
                      <c:pt idx="150">
                        <c:v>320</c:v>
                      </c:pt>
                      <c:pt idx="151">
                        <c:v>322</c:v>
                      </c:pt>
                      <c:pt idx="152">
                        <c:v>324</c:v>
                      </c:pt>
                      <c:pt idx="153">
                        <c:v>326</c:v>
                      </c:pt>
                      <c:pt idx="154">
                        <c:v>328</c:v>
                      </c:pt>
                      <c:pt idx="155">
                        <c:v>330</c:v>
                      </c:pt>
                      <c:pt idx="156">
                        <c:v>332</c:v>
                      </c:pt>
                      <c:pt idx="157">
                        <c:v>334</c:v>
                      </c:pt>
                      <c:pt idx="158">
                        <c:v>336</c:v>
                      </c:pt>
                      <c:pt idx="159">
                        <c:v>338</c:v>
                      </c:pt>
                      <c:pt idx="160">
                        <c:v>340</c:v>
                      </c:pt>
                      <c:pt idx="161">
                        <c:v>342</c:v>
                      </c:pt>
                      <c:pt idx="162">
                        <c:v>344</c:v>
                      </c:pt>
                      <c:pt idx="163">
                        <c:v>346</c:v>
                      </c:pt>
                      <c:pt idx="164">
                        <c:v>348</c:v>
                      </c:pt>
                      <c:pt idx="165">
                        <c:v>350</c:v>
                      </c:pt>
                      <c:pt idx="166">
                        <c:v>352</c:v>
                      </c:pt>
                      <c:pt idx="167">
                        <c:v>354</c:v>
                      </c:pt>
                      <c:pt idx="168">
                        <c:v>356</c:v>
                      </c:pt>
                      <c:pt idx="169">
                        <c:v>358</c:v>
                      </c:pt>
                      <c:pt idx="170">
                        <c:v>360</c:v>
                      </c:pt>
                      <c:pt idx="171">
                        <c:v>362</c:v>
                      </c:pt>
                      <c:pt idx="172">
                        <c:v>364</c:v>
                      </c:pt>
                      <c:pt idx="173">
                        <c:v>366</c:v>
                      </c:pt>
                      <c:pt idx="174">
                        <c:v>368</c:v>
                      </c:pt>
                      <c:pt idx="175">
                        <c:v>370</c:v>
                      </c:pt>
                      <c:pt idx="176">
                        <c:v>372</c:v>
                      </c:pt>
                      <c:pt idx="177">
                        <c:v>374</c:v>
                      </c:pt>
                      <c:pt idx="178">
                        <c:v>376</c:v>
                      </c:pt>
                      <c:pt idx="179">
                        <c:v>378</c:v>
                      </c:pt>
                      <c:pt idx="180">
                        <c:v>380</c:v>
                      </c:pt>
                      <c:pt idx="181">
                        <c:v>382</c:v>
                      </c:pt>
                      <c:pt idx="182">
                        <c:v>384</c:v>
                      </c:pt>
                      <c:pt idx="183">
                        <c:v>386</c:v>
                      </c:pt>
                      <c:pt idx="184">
                        <c:v>388</c:v>
                      </c:pt>
                      <c:pt idx="185">
                        <c:v>390</c:v>
                      </c:pt>
                      <c:pt idx="186">
                        <c:v>392</c:v>
                      </c:pt>
                      <c:pt idx="187">
                        <c:v>394</c:v>
                      </c:pt>
                      <c:pt idx="188">
                        <c:v>396</c:v>
                      </c:pt>
                      <c:pt idx="189">
                        <c:v>398</c:v>
                      </c:pt>
                      <c:pt idx="190">
                        <c:v>400</c:v>
                      </c:pt>
                      <c:pt idx="191">
                        <c:v>402</c:v>
                      </c:pt>
                      <c:pt idx="192">
                        <c:v>404</c:v>
                      </c:pt>
                      <c:pt idx="193">
                        <c:v>406</c:v>
                      </c:pt>
                      <c:pt idx="194">
                        <c:v>408</c:v>
                      </c:pt>
                      <c:pt idx="195">
                        <c:v>410</c:v>
                      </c:pt>
                      <c:pt idx="196">
                        <c:v>412</c:v>
                      </c:pt>
                      <c:pt idx="197">
                        <c:v>414</c:v>
                      </c:pt>
                      <c:pt idx="198">
                        <c:v>416</c:v>
                      </c:pt>
                      <c:pt idx="199">
                        <c:v>418</c:v>
                      </c:pt>
                      <c:pt idx="200">
                        <c:v>420</c:v>
                      </c:pt>
                      <c:pt idx="201">
                        <c:v>422</c:v>
                      </c:pt>
                      <c:pt idx="202">
                        <c:v>424</c:v>
                      </c:pt>
                      <c:pt idx="203">
                        <c:v>426</c:v>
                      </c:pt>
                      <c:pt idx="204">
                        <c:v>428</c:v>
                      </c:pt>
                      <c:pt idx="205">
                        <c:v>430</c:v>
                      </c:pt>
                      <c:pt idx="206">
                        <c:v>432</c:v>
                      </c:pt>
                      <c:pt idx="207">
                        <c:v>434</c:v>
                      </c:pt>
                      <c:pt idx="208">
                        <c:v>436</c:v>
                      </c:pt>
                      <c:pt idx="209">
                        <c:v>438</c:v>
                      </c:pt>
                      <c:pt idx="210">
                        <c:v>440</c:v>
                      </c:pt>
                      <c:pt idx="211">
                        <c:v>442</c:v>
                      </c:pt>
                      <c:pt idx="212">
                        <c:v>444</c:v>
                      </c:pt>
                      <c:pt idx="213">
                        <c:v>446</c:v>
                      </c:pt>
                      <c:pt idx="214">
                        <c:v>448</c:v>
                      </c:pt>
                      <c:pt idx="215">
                        <c:v>450</c:v>
                      </c:pt>
                      <c:pt idx="216">
                        <c:v>452</c:v>
                      </c:pt>
                      <c:pt idx="217">
                        <c:v>454</c:v>
                      </c:pt>
                      <c:pt idx="218">
                        <c:v>456</c:v>
                      </c:pt>
                      <c:pt idx="219">
                        <c:v>458</c:v>
                      </c:pt>
                      <c:pt idx="220">
                        <c:v>460</c:v>
                      </c:pt>
                      <c:pt idx="221">
                        <c:v>462</c:v>
                      </c:pt>
                      <c:pt idx="222">
                        <c:v>464</c:v>
                      </c:pt>
                      <c:pt idx="223">
                        <c:v>466</c:v>
                      </c:pt>
                      <c:pt idx="224">
                        <c:v>468</c:v>
                      </c:pt>
                      <c:pt idx="225">
                        <c:v>470</c:v>
                      </c:pt>
                      <c:pt idx="226">
                        <c:v>472</c:v>
                      </c:pt>
                      <c:pt idx="227">
                        <c:v>474</c:v>
                      </c:pt>
                      <c:pt idx="228">
                        <c:v>476</c:v>
                      </c:pt>
                      <c:pt idx="229">
                        <c:v>478</c:v>
                      </c:pt>
                      <c:pt idx="230">
                        <c:v>480</c:v>
                      </c:pt>
                      <c:pt idx="231">
                        <c:v>482</c:v>
                      </c:pt>
                      <c:pt idx="232">
                        <c:v>484</c:v>
                      </c:pt>
                      <c:pt idx="233">
                        <c:v>486</c:v>
                      </c:pt>
                      <c:pt idx="234">
                        <c:v>488</c:v>
                      </c:pt>
                      <c:pt idx="235">
                        <c:v>490</c:v>
                      </c:pt>
                      <c:pt idx="236">
                        <c:v>492</c:v>
                      </c:pt>
                      <c:pt idx="237">
                        <c:v>494</c:v>
                      </c:pt>
                      <c:pt idx="238">
                        <c:v>496</c:v>
                      </c:pt>
                      <c:pt idx="239">
                        <c:v>498</c:v>
                      </c:pt>
                      <c:pt idx="240">
                        <c:v>500</c:v>
                      </c:pt>
                      <c:pt idx="241">
                        <c:v>502</c:v>
                      </c:pt>
                      <c:pt idx="242">
                        <c:v>504</c:v>
                      </c:pt>
                      <c:pt idx="243">
                        <c:v>506</c:v>
                      </c:pt>
                      <c:pt idx="244">
                        <c:v>508</c:v>
                      </c:pt>
                      <c:pt idx="245">
                        <c:v>510</c:v>
                      </c:pt>
                      <c:pt idx="246">
                        <c:v>512</c:v>
                      </c:pt>
                      <c:pt idx="247">
                        <c:v>514</c:v>
                      </c:pt>
                      <c:pt idx="248">
                        <c:v>516</c:v>
                      </c:pt>
                      <c:pt idx="249">
                        <c:v>518</c:v>
                      </c:pt>
                      <c:pt idx="250">
                        <c:v>520</c:v>
                      </c:pt>
                      <c:pt idx="251">
                        <c:v>522</c:v>
                      </c:pt>
                      <c:pt idx="252">
                        <c:v>524</c:v>
                      </c:pt>
                      <c:pt idx="253">
                        <c:v>526</c:v>
                      </c:pt>
                      <c:pt idx="254">
                        <c:v>528</c:v>
                      </c:pt>
                      <c:pt idx="255">
                        <c:v>530</c:v>
                      </c:pt>
                      <c:pt idx="256">
                        <c:v>532</c:v>
                      </c:pt>
                      <c:pt idx="257">
                        <c:v>534</c:v>
                      </c:pt>
                      <c:pt idx="258">
                        <c:v>536</c:v>
                      </c:pt>
                      <c:pt idx="259">
                        <c:v>538</c:v>
                      </c:pt>
                      <c:pt idx="260">
                        <c:v>540</c:v>
                      </c:pt>
                      <c:pt idx="261">
                        <c:v>542</c:v>
                      </c:pt>
                      <c:pt idx="262">
                        <c:v>544</c:v>
                      </c:pt>
                      <c:pt idx="263">
                        <c:v>546</c:v>
                      </c:pt>
                      <c:pt idx="264">
                        <c:v>548</c:v>
                      </c:pt>
                      <c:pt idx="265">
                        <c:v>550</c:v>
                      </c:pt>
                      <c:pt idx="266">
                        <c:v>552</c:v>
                      </c:pt>
                      <c:pt idx="267">
                        <c:v>554</c:v>
                      </c:pt>
                      <c:pt idx="268">
                        <c:v>556</c:v>
                      </c:pt>
                      <c:pt idx="269">
                        <c:v>558</c:v>
                      </c:pt>
                      <c:pt idx="270">
                        <c:v>560</c:v>
                      </c:pt>
                      <c:pt idx="271">
                        <c:v>562</c:v>
                      </c:pt>
                      <c:pt idx="272">
                        <c:v>564</c:v>
                      </c:pt>
                      <c:pt idx="273">
                        <c:v>566</c:v>
                      </c:pt>
                      <c:pt idx="274">
                        <c:v>568</c:v>
                      </c:pt>
                      <c:pt idx="275">
                        <c:v>570</c:v>
                      </c:pt>
                      <c:pt idx="276">
                        <c:v>572</c:v>
                      </c:pt>
                      <c:pt idx="277">
                        <c:v>574</c:v>
                      </c:pt>
                      <c:pt idx="278">
                        <c:v>576</c:v>
                      </c:pt>
                      <c:pt idx="279">
                        <c:v>578</c:v>
                      </c:pt>
                      <c:pt idx="280">
                        <c:v>580</c:v>
                      </c:pt>
                      <c:pt idx="281">
                        <c:v>582</c:v>
                      </c:pt>
                      <c:pt idx="282">
                        <c:v>584</c:v>
                      </c:pt>
                      <c:pt idx="283">
                        <c:v>586</c:v>
                      </c:pt>
                      <c:pt idx="284">
                        <c:v>588</c:v>
                      </c:pt>
                      <c:pt idx="285">
                        <c:v>590</c:v>
                      </c:pt>
                      <c:pt idx="286">
                        <c:v>592</c:v>
                      </c:pt>
                      <c:pt idx="287">
                        <c:v>594</c:v>
                      </c:pt>
                      <c:pt idx="288">
                        <c:v>596</c:v>
                      </c:pt>
                      <c:pt idx="289">
                        <c:v>598</c:v>
                      </c:pt>
                      <c:pt idx="290">
                        <c:v>600</c:v>
                      </c:pt>
                    </c:numCache>
                  </c:numRef>
                </c:xVal>
                <c:yVal>
                  <c:numRef>
                    <c:extLst xmlns:c15="http://schemas.microsoft.com/office/drawing/2012/chart">
                      <c:ext xmlns:c15="http://schemas.microsoft.com/office/drawing/2012/chart" uri="{02D57815-91ED-43cb-92C2-25804820EDAC}">
                        <c15:formulaRef>
                          <c15:sqref>SUM!$N$2:$N$292</c15:sqref>
                        </c15:formulaRef>
                      </c:ext>
                    </c:extLst>
                    <c:numCache>
                      <c:formatCode>0.00%</c:formatCode>
                      <c:ptCount val="291"/>
                      <c:pt idx="0">
                        <c:v>6.5986653912750132E-2</c:v>
                      </c:pt>
                      <c:pt idx="1">
                        <c:v>9.7934401934203386E-2</c:v>
                      </c:pt>
                      <c:pt idx="2">
                        <c:v>6.8882045610162895E-2</c:v>
                      </c:pt>
                      <c:pt idx="3">
                        <c:v>6.4085231509825952E-2</c:v>
                      </c:pt>
                      <c:pt idx="4">
                        <c:v>5.9246196181016918E-2</c:v>
                      </c:pt>
                      <c:pt idx="5">
                        <c:v>4.9695928203840875E-2</c:v>
                      </c:pt>
                      <c:pt idx="6">
                        <c:v>3.7231202316730799E-2</c:v>
                      </c:pt>
                      <c:pt idx="7">
                        <c:v>3.0467555426043947E-2</c:v>
                      </c:pt>
                      <c:pt idx="8">
                        <c:v>2.5932187157081985E-2</c:v>
                      </c:pt>
                      <c:pt idx="9">
                        <c:v>1.8602058498459452E-2</c:v>
                      </c:pt>
                      <c:pt idx="10">
                        <c:v>1.8458860428852669E-2</c:v>
                      </c:pt>
                      <c:pt idx="11">
                        <c:v>1.6413725651228527E-2</c:v>
                      </c:pt>
                      <c:pt idx="12">
                        <c:v>1.6852672840390062E-2</c:v>
                      </c:pt>
                      <c:pt idx="13">
                        <c:v>1.8642557242857304E-2</c:v>
                      </c:pt>
                      <c:pt idx="14">
                        <c:v>1.7336348946813122E-2</c:v>
                      </c:pt>
                      <c:pt idx="15">
                        <c:v>1.6746235511151956E-2</c:v>
                      </c:pt>
                      <c:pt idx="16">
                        <c:v>1.371656450932303E-2</c:v>
                      </c:pt>
                      <c:pt idx="17">
                        <c:v>1.4097018723825813E-2</c:v>
                      </c:pt>
                      <c:pt idx="18">
                        <c:v>1.2996212575637506E-2</c:v>
                      </c:pt>
                      <c:pt idx="19">
                        <c:v>9.8762759639569615E-3</c:v>
                      </c:pt>
                      <c:pt idx="20">
                        <c:v>9.4184744706626074E-3</c:v>
                      </c:pt>
                      <c:pt idx="21">
                        <c:v>8.5239871145833864E-3</c:v>
                      </c:pt>
                      <c:pt idx="22">
                        <c:v>8.4898032707200234E-3</c:v>
                      </c:pt>
                      <c:pt idx="23">
                        <c:v>8.0529299466747355E-3</c:v>
                      </c:pt>
                      <c:pt idx="24">
                        <c:v>7.8283763157780371E-3</c:v>
                      </c:pt>
                      <c:pt idx="25">
                        <c:v>8.3280627245659149E-3</c:v>
                      </c:pt>
                      <c:pt idx="26">
                        <c:v>8.1277514636602082E-3</c:v>
                      </c:pt>
                      <c:pt idx="27">
                        <c:v>7.8684332705547429E-3</c:v>
                      </c:pt>
                      <c:pt idx="28">
                        <c:v>7.6514890835486758E-3</c:v>
                      </c:pt>
                      <c:pt idx="29">
                        <c:v>7.7956593755419629E-3</c:v>
                      </c:pt>
                      <c:pt idx="30">
                        <c:v>7.6104563631121443E-3</c:v>
                      </c:pt>
                      <c:pt idx="31">
                        <c:v>7.9682776377393415E-3</c:v>
                      </c:pt>
                      <c:pt idx="32">
                        <c:v>8.7223819890047266E-3</c:v>
                      </c:pt>
                      <c:pt idx="33">
                        <c:v>8.4410831031061853E-3</c:v>
                      </c:pt>
                      <c:pt idx="34">
                        <c:v>8.5548327948322817E-3</c:v>
                      </c:pt>
                      <c:pt idx="35">
                        <c:v>8.6799043620732052E-3</c:v>
                      </c:pt>
                      <c:pt idx="36">
                        <c:v>8.4422416461999716E-3</c:v>
                      </c:pt>
                      <c:pt idx="37">
                        <c:v>8.5895233997722552E-3</c:v>
                      </c:pt>
                      <c:pt idx="38">
                        <c:v>8.931025467166346E-3</c:v>
                      </c:pt>
                      <c:pt idx="39">
                        <c:v>8.8428587371533612E-3</c:v>
                      </c:pt>
                      <c:pt idx="40">
                        <c:v>9.0381989702621561E-3</c:v>
                      </c:pt>
                      <c:pt idx="41">
                        <c:v>9.3308698931576818E-3</c:v>
                      </c:pt>
                      <c:pt idx="42">
                        <c:v>9.695725994802281E-3</c:v>
                      </c:pt>
                      <c:pt idx="43">
                        <c:v>9.6646510952517507E-3</c:v>
                      </c:pt>
                      <c:pt idx="44">
                        <c:v>9.8542548091455212E-3</c:v>
                      </c:pt>
                      <c:pt idx="45">
                        <c:v>1.0020673584695588E-2</c:v>
                      </c:pt>
                      <c:pt idx="46">
                        <c:v>1.0372485429660678E-2</c:v>
                      </c:pt>
                      <c:pt idx="47">
                        <c:v>1.0924435167924594E-2</c:v>
                      </c:pt>
                      <c:pt idx="48">
                        <c:v>1.0314531869711555E-2</c:v>
                      </c:pt>
                      <c:pt idx="49">
                        <c:v>8.7164202750105065E-3</c:v>
                      </c:pt>
                      <c:pt idx="50">
                        <c:v>7.7950456165588981E-3</c:v>
                      </c:pt>
                      <c:pt idx="51">
                        <c:v>7.9675627767612119E-3</c:v>
                      </c:pt>
                      <c:pt idx="52">
                        <c:v>8.8573111604968325E-3</c:v>
                      </c:pt>
                      <c:pt idx="53">
                        <c:v>9.6665832174668044E-3</c:v>
                      </c:pt>
                      <c:pt idx="54">
                        <c:v>9.5958137004389273E-3</c:v>
                      </c:pt>
                      <c:pt idx="55">
                        <c:v>8.5059933390026869E-3</c:v>
                      </c:pt>
                      <c:pt idx="56">
                        <c:v>8.164682223754818E-3</c:v>
                      </c:pt>
                      <c:pt idx="57">
                        <c:v>7.9829871185569702E-3</c:v>
                      </c:pt>
                      <c:pt idx="58">
                        <c:v>8.6411053690618935E-3</c:v>
                      </c:pt>
                      <c:pt idx="59">
                        <c:v>9.6451982740025539E-3</c:v>
                      </c:pt>
                      <c:pt idx="60">
                        <c:v>1.0253488592172696E-2</c:v>
                      </c:pt>
                      <c:pt idx="61">
                        <c:v>9.6497180976411988E-3</c:v>
                      </c:pt>
                      <c:pt idx="62">
                        <c:v>8.8887245944798132E-3</c:v>
                      </c:pt>
                      <c:pt idx="63">
                        <c:v>8.659073015300927E-3</c:v>
                      </c:pt>
                      <c:pt idx="64">
                        <c:v>8.9302500633857782E-3</c:v>
                      </c:pt>
                      <c:pt idx="65">
                        <c:v>9.2950292707912885E-3</c:v>
                      </c:pt>
                      <c:pt idx="66">
                        <c:v>1.0557766691458808E-2</c:v>
                      </c:pt>
                      <c:pt idx="67">
                        <c:v>1.0557766691458808E-2</c:v>
                      </c:pt>
                      <c:pt idx="68">
                        <c:v>1.0192147691763027E-2</c:v>
                      </c:pt>
                      <c:pt idx="69">
                        <c:v>9.6009623046791719E-3</c:v>
                      </c:pt>
                      <c:pt idx="70">
                        <c:v>9.2162889836677631E-3</c:v>
                      </c:pt>
                      <c:pt idx="71">
                        <c:v>9.5982832740377465E-3</c:v>
                      </c:pt>
                      <c:pt idx="72">
                        <c:v>1.0008601172715731E-2</c:v>
                      </c:pt>
                      <c:pt idx="73">
                        <c:v>1.0310401696110047E-2</c:v>
                      </c:pt>
                      <c:pt idx="74">
                        <c:v>1.0870817850343923E-2</c:v>
                      </c:pt>
                      <c:pt idx="75">
                        <c:v>1.1392946780389195E-2</c:v>
                      </c:pt>
                      <c:pt idx="76">
                        <c:v>1.1512634124169495E-2</c:v>
                      </c:pt>
                      <c:pt idx="77">
                        <c:v>1.1496210557715922E-2</c:v>
                      </c:pt>
                      <c:pt idx="78">
                        <c:v>1.0180118134263703E-2</c:v>
                      </c:pt>
                      <c:pt idx="79">
                        <c:v>8.5129388119360022E-3</c:v>
                      </c:pt>
                      <c:pt idx="80">
                        <c:v>8.7287942929752324E-3</c:v>
                      </c:pt>
                      <c:pt idx="81">
                        <c:v>8.3100643965105022E-3</c:v>
                      </c:pt>
                      <c:pt idx="82">
                        <c:v>8.7009888241542221E-3</c:v>
                      </c:pt>
                      <c:pt idx="83">
                        <c:v>8.5788652988988065E-3</c:v>
                      </c:pt>
                      <c:pt idx="84">
                        <c:v>8.3716160917138745E-3</c:v>
                      </c:pt>
                      <c:pt idx="85">
                        <c:v>7.8498634576717706E-3</c:v>
                      </c:pt>
                      <c:pt idx="86">
                        <c:v>7.6540494035182479E-3</c:v>
                      </c:pt>
                      <c:pt idx="87">
                        <c:v>8.816877101010338E-3</c:v>
                      </c:pt>
                      <c:pt idx="88">
                        <c:v>9.3188492687045349E-3</c:v>
                      </c:pt>
                      <c:pt idx="89">
                        <c:v>1.0186279492405815E-2</c:v>
                      </c:pt>
                      <c:pt idx="90">
                        <c:v>1.0327755297234054E-2</c:v>
                      </c:pt>
                      <c:pt idx="91">
                        <c:v>1.0292819031951306E-2</c:v>
                      </c:pt>
                      <c:pt idx="92">
                        <c:v>9.1312860323252403E-3</c:v>
                      </c:pt>
                      <c:pt idx="93">
                        <c:v>8.5179395139063051E-3</c:v>
                      </c:pt>
                      <c:pt idx="94">
                        <c:v>8.1470393779539459E-3</c:v>
                      </c:pt>
                      <c:pt idx="95">
                        <c:v>8.3179227141883874E-3</c:v>
                      </c:pt>
                      <c:pt idx="96">
                        <c:v>9.1739199974175574E-3</c:v>
                      </c:pt>
                      <c:pt idx="97">
                        <c:v>1.0061878977160503E-2</c:v>
                      </c:pt>
                      <c:pt idx="98">
                        <c:v>1.0611438746759117E-2</c:v>
                      </c:pt>
                      <c:pt idx="99">
                        <c:v>1.0923218651456781E-2</c:v>
                      </c:pt>
                      <c:pt idx="100">
                        <c:v>1.08888354170974E-2</c:v>
                      </c:pt>
                      <c:pt idx="101">
                        <c:v>9.670017586326362E-3</c:v>
                      </c:pt>
                      <c:pt idx="102">
                        <c:v>9.6661973518304203E-3</c:v>
                      </c:pt>
                      <c:pt idx="103">
                        <c:v>9.2862911391662795E-3</c:v>
                      </c:pt>
                      <c:pt idx="104">
                        <c:v>9.2891898879918881E-3</c:v>
                      </c:pt>
                      <c:pt idx="105">
                        <c:v>9.241255144262453E-3</c:v>
                      </c:pt>
                      <c:pt idx="106">
                        <c:v>9.1682244830767513E-3</c:v>
                      </c:pt>
                      <c:pt idx="107">
                        <c:v>9.141977702774055E-3</c:v>
                      </c:pt>
                      <c:pt idx="108">
                        <c:v>8.7306779817055216E-3</c:v>
                      </c:pt>
                      <c:pt idx="109">
                        <c:v>8.4547665357744377E-3</c:v>
                      </c:pt>
                      <c:pt idx="110">
                        <c:v>8.4462610017771236E-3</c:v>
                      </c:pt>
                      <c:pt idx="111">
                        <c:v>8.4066843288083601E-3</c:v>
                      </c:pt>
                      <c:pt idx="112">
                        <c:v>8.1894697996602386E-3</c:v>
                      </c:pt>
                      <c:pt idx="113">
                        <c:v>8.171815252956547E-3</c:v>
                      </c:pt>
                      <c:pt idx="114">
                        <c:v>7.9282999026806279E-3</c:v>
                      </c:pt>
                      <c:pt idx="115">
                        <c:v>8.4361086848977716E-3</c:v>
                      </c:pt>
                      <c:pt idx="116">
                        <c:v>8.9468923446321715E-3</c:v>
                      </c:pt>
                      <c:pt idx="117">
                        <c:v>9.1339475733442678E-3</c:v>
                      </c:pt>
                      <c:pt idx="118">
                        <c:v>9.1052572707379063E-3</c:v>
                      </c:pt>
                      <c:pt idx="119">
                        <c:v>8.6060074844405351E-3</c:v>
                      </c:pt>
                      <c:pt idx="120">
                        <c:v>8.2236118427181926E-3</c:v>
                      </c:pt>
                      <c:pt idx="121">
                        <c:v>8.2787107475015935E-3</c:v>
                      </c:pt>
                      <c:pt idx="122">
                        <c:v>8.4192733204290146E-3</c:v>
                      </c:pt>
                      <c:pt idx="123">
                        <c:v>8.2152341264342607E-3</c:v>
                      </c:pt>
                      <c:pt idx="124">
                        <c:v>8.4059649170890472E-3</c:v>
                      </c:pt>
                      <c:pt idx="125">
                        <c:v>8.5366719540581372E-3</c:v>
                      </c:pt>
                      <c:pt idx="126">
                        <c:v>8.8944058825170536E-3</c:v>
                      </c:pt>
                      <c:pt idx="127">
                        <c:v>8.8985104371032686E-3</c:v>
                      </c:pt>
                      <c:pt idx="128">
                        <c:v>9.0996293781588182E-3</c:v>
                      </c:pt>
                      <c:pt idx="129">
                        <c:v>9.4977548691152526E-3</c:v>
                      </c:pt>
                      <c:pt idx="130">
                        <c:v>9.7336793145406404E-3</c:v>
                      </c:pt>
                      <c:pt idx="131">
                        <c:v>9.4503940670290359E-3</c:v>
                      </c:pt>
                      <c:pt idx="132">
                        <c:v>9.6624783407482373E-3</c:v>
                      </c:pt>
                      <c:pt idx="133">
                        <c:v>9.4329605529202727E-3</c:v>
                      </c:pt>
                      <c:pt idx="134">
                        <c:v>9.1315467692549834E-3</c:v>
                      </c:pt>
                      <c:pt idx="135">
                        <c:v>8.8438183341489687E-3</c:v>
                      </c:pt>
                      <c:pt idx="136">
                        <c:v>8.9399604570169107E-3</c:v>
                      </c:pt>
                      <c:pt idx="137">
                        <c:v>8.1633374435103878E-3</c:v>
                      </c:pt>
                      <c:pt idx="138">
                        <c:v>7.618174169025901E-3</c:v>
                      </c:pt>
                      <c:pt idx="139">
                        <c:v>7.4020162470731423E-3</c:v>
                      </c:pt>
                      <c:pt idx="140">
                        <c:v>7.4179716521889294E-3</c:v>
                      </c:pt>
                      <c:pt idx="141">
                        <c:v>7.4235210204700256E-3</c:v>
                      </c:pt>
                      <c:pt idx="142">
                        <c:v>7.2099829193802076E-3</c:v>
                      </c:pt>
                      <c:pt idx="143">
                        <c:v>7.4039450234994917E-3</c:v>
                      </c:pt>
                      <c:pt idx="144">
                        <c:v>7.7765240272729009E-3</c:v>
                      </c:pt>
                      <c:pt idx="145">
                        <c:v>7.7765240272729009E-3</c:v>
                      </c:pt>
                      <c:pt idx="146">
                        <c:v>8.0297368760042596E-3</c:v>
                      </c:pt>
                      <c:pt idx="147">
                        <c:v>7.8916209841633032E-3</c:v>
                      </c:pt>
                      <c:pt idx="148">
                        <c:v>7.9672287148658399E-3</c:v>
                      </c:pt>
                      <c:pt idx="149">
                        <c:v>8.0737910336519531E-3</c:v>
                      </c:pt>
                      <c:pt idx="150">
                        <c:v>8.1490572342089833E-3</c:v>
                      </c:pt>
                      <c:pt idx="151">
                        <c:v>8.3177598246771192E-3</c:v>
                      </c:pt>
                      <c:pt idx="152">
                        <c:v>8.5403993044769755E-3</c:v>
                      </c:pt>
                      <c:pt idx="153">
                        <c:v>9.0208847766703425E-3</c:v>
                      </c:pt>
                      <c:pt idx="154">
                        <c:v>9.0208847766703425E-3</c:v>
                      </c:pt>
                      <c:pt idx="155">
                        <c:v>8.9908769934649198E-3</c:v>
                      </c:pt>
                      <c:pt idx="156">
                        <c:v>9.3743665386840092E-3</c:v>
                      </c:pt>
                      <c:pt idx="157">
                        <c:v>9.2174149122983308E-3</c:v>
                      </c:pt>
                      <c:pt idx="158">
                        <c:v>8.8493807842594061E-3</c:v>
                      </c:pt>
                      <c:pt idx="159">
                        <c:v>8.8485696507635651E-3</c:v>
                      </c:pt>
                      <c:pt idx="160">
                        <c:v>8.7937919203078287E-3</c:v>
                      </c:pt>
                      <c:pt idx="161">
                        <c:v>8.6892242660124921E-3</c:v>
                      </c:pt>
                      <c:pt idx="162">
                        <c:v>9.107041358561465E-3</c:v>
                      </c:pt>
                      <c:pt idx="163">
                        <c:v>9.073744938949236E-3</c:v>
                      </c:pt>
                      <c:pt idx="164">
                        <c:v>9.073687357664369E-3</c:v>
                      </c:pt>
                      <c:pt idx="165">
                        <c:v>8.8359123773507717E-3</c:v>
                      </c:pt>
                      <c:pt idx="166">
                        <c:v>7.7666014071621388E-3</c:v>
                      </c:pt>
                      <c:pt idx="167">
                        <c:v>7.7666014071621388E-3</c:v>
                      </c:pt>
                      <c:pt idx="168">
                        <c:v>7.8320793651208039E-3</c:v>
                      </c:pt>
                      <c:pt idx="169">
                        <c:v>7.8189738788182681E-3</c:v>
                      </c:pt>
                      <c:pt idx="170">
                        <c:v>7.8189738788182681E-3</c:v>
                      </c:pt>
                      <c:pt idx="171">
                        <c:v>7.9175046760227748E-3</c:v>
                      </c:pt>
                      <c:pt idx="172">
                        <c:v>8.7325407634859589E-3</c:v>
                      </c:pt>
                      <c:pt idx="173">
                        <c:v>8.7157879286427903E-3</c:v>
                      </c:pt>
                      <c:pt idx="174">
                        <c:v>8.779480771379241E-3</c:v>
                      </c:pt>
                      <c:pt idx="175">
                        <c:v>8.8789984765662022E-3</c:v>
                      </c:pt>
                      <c:pt idx="176">
                        <c:v>8.8957039384549037E-3</c:v>
                      </c:pt>
                      <c:pt idx="177">
                        <c:v>8.907460112561506E-3</c:v>
                      </c:pt>
                      <c:pt idx="178">
                        <c:v>8.907460112561506E-3</c:v>
                      </c:pt>
                      <c:pt idx="179">
                        <c:v>8.6847392664887845E-3</c:v>
                      </c:pt>
                      <c:pt idx="180">
                        <c:v>8.805850845909893E-3</c:v>
                      </c:pt>
                      <c:pt idx="181">
                        <c:v>9.151165765374069E-3</c:v>
                      </c:pt>
                      <c:pt idx="182">
                        <c:v>9.1473486915313214E-3</c:v>
                      </c:pt>
                      <c:pt idx="183">
                        <c:v>9.1545266542531686E-3</c:v>
                      </c:pt>
                      <c:pt idx="184">
                        <c:v>9.1566397181006946E-3</c:v>
                      </c:pt>
                      <c:pt idx="185">
                        <c:v>9.1313537993897402E-3</c:v>
                      </c:pt>
                      <c:pt idx="186">
                        <c:v>9.1313537993897402E-3</c:v>
                      </c:pt>
                      <c:pt idx="187">
                        <c:v>8.9011348703319625E-3</c:v>
                      </c:pt>
                      <c:pt idx="188">
                        <c:v>8.5764865066791061E-3</c:v>
                      </c:pt>
                      <c:pt idx="189">
                        <c:v>8.0996123334844232E-3</c:v>
                      </c:pt>
                      <c:pt idx="190">
                        <c:v>8.0922747544050835E-3</c:v>
                      </c:pt>
                      <c:pt idx="191">
                        <c:v>8.0913160405047119E-3</c:v>
                      </c:pt>
                      <c:pt idx="192">
                        <c:v>8.0913160405047119E-3</c:v>
                      </c:pt>
                      <c:pt idx="193">
                        <c:v>7.8312130276381904E-3</c:v>
                      </c:pt>
                      <c:pt idx="194">
                        <c:v>7.8516575499885249E-3</c:v>
                      </c:pt>
                      <c:pt idx="195">
                        <c:v>8.2849502429529921E-3</c:v>
                      </c:pt>
                      <c:pt idx="196">
                        <c:v>8.1557772855739129E-3</c:v>
                      </c:pt>
                      <c:pt idx="197">
                        <c:v>8.1557772855739129E-3</c:v>
                      </c:pt>
                      <c:pt idx="198">
                        <c:v>8.1674777657926058E-3</c:v>
                      </c:pt>
                      <c:pt idx="199">
                        <c:v>8.1869926540042749E-3</c:v>
                      </c:pt>
                      <c:pt idx="200">
                        <c:v>8.3086815605372556E-3</c:v>
                      </c:pt>
                      <c:pt idx="201">
                        <c:v>8.4229137541515838E-3</c:v>
                      </c:pt>
                      <c:pt idx="202">
                        <c:v>8.4229137541515838E-3</c:v>
                      </c:pt>
                      <c:pt idx="203">
                        <c:v>8.3225796835497533E-3</c:v>
                      </c:pt>
                      <c:pt idx="204">
                        <c:v>8.23153759530172E-3</c:v>
                      </c:pt>
                      <c:pt idx="205">
                        <c:v>8.0526123458416112E-3</c:v>
                      </c:pt>
                      <c:pt idx="206">
                        <c:v>8.062343167401842E-3</c:v>
                      </c:pt>
                      <c:pt idx="207">
                        <c:v>8.062343167401842E-3</c:v>
                      </c:pt>
                      <c:pt idx="208">
                        <c:v>8.0414675161216767E-3</c:v>
                      </c:pt>
                      <c:pt idx="209">
                        <c:v>8.0414675161216767E-3</c:v>
                      </c:pt>
                      <c:pt idx="210">
                        <c:v>8.1477744594097533E-3</c:v>
                      </c:pt>
                      <c:pt idx="211">
                        <c:v>8.1477744594097533E-3</c:v>
                      </c:pt>
                      <c:pt idx="212">
                        <c:v>8.4736023789669049E-3</c:v>
                      </c:pt>
                      <c:pt idx="213">
                        <c:v>8.4040220289081438E-3</c:v>
                      </c:pt>
                      <c:pt idx="214">
                        <c:v>8.4736654452720276E-3</c:v>
                      </c:pt>
                      <c:pt idx="215">
                        <c:v>8.4736654452720276E-3</c:v>
                      </c:pt>
                      <c:pt idx="216">
                        <c:v>8.4830894658185756E-3</c:v>
                      </c:pt>
                      <c:pt idx="217">
                        <c:v>8.9971525167625993E-3</c:v>
                      </c:pt>
                      <c:pt idx="218">
                        <c:v>9.1354813719708612E-3</c:v>
                      </c:pt>
                      <c:pt idx="219">
                        <c:v>9.1354813719708612E-3</c:v>
                      </c:pt>
                      <c:pt idx="220">
                        <c:v>9.1877924783495685E-3</c:v>
                      </c:pt>
                      <c:pt idx="221">
                        <c:v>9.1513495548809845E-3</c:v>
                      </c:pt>
                      <c:pt idx="222">
                        <c:v>9.1513495548809845E-3</c:v>
                      </c:pt>
                      <c:pt idx="223">
                        <c:v>9.2512629818873524E-3</c:v>
                      </c:pt>
                      <c:pt idx="224">
                        <c:v>9.5612340126285545E-3</c:v>
                      </c:pt>
                      <c:pt idx="225">
                        <c:v>9.6941003277823817E-3</c:v>
                      </c:pt>
                      <c:pt idx="226">
                        <c:v>9.6941003277823817E-3</c:v>
                      </c:pt>
                      <c:pt idx="227">
                        <c:v>9.8218741393859225E-3</c:v>
                      </c:pt>
                      <c:pt idx="228">
                        <c:v>9.8218741393859225E-3</c:v>
                      </c:pt>
                      <c:pt idx="229">
                        <c:v>9.8218741393859225E-3</c:v>
                      </c:pt>
                      <c:pt idx="230">
                        <c:v>1.0183639362803096E-2</c:v>
                      </c:pt>
                      <c:pt idx="231">
                        <c:v>9.5140517186072734E-3</c:v>
                      </c:pt>
                      <c:pt idx="232">
                        <c:v>9.5140517186072734E-3</c:v>
                      </c:pt>
                      <c:pt idx="233">
                        <c:v>9.154637905270796E-3</c:v>
                      </c:pt>
                      <c:pt idx="234">
                        <c:v>9.2009227862066209E-3</c:v>
                      </c:pt>
                      <c:pt idx="235">
                        <c:v>9.2265864263662723E-3</c:v>
                      </c:pt>
                      <c:pt idx="236">
                        <c:v>9.2265864263662723E-3</c:v>
                      </c:pt>
                      <c:pt idx="237">
                        <c:v>9.2545339835471887E-3</c:v>
                      </c:pt>
                      <c:pt idx="238">
                        <c:v>9.1769672253428393E-3</c:v>
                      </c:pt>
                      <c:pt idx="239">
                        <c:v>9.1769672253428393E-3</c:v>
                      </c:pt>
                      <c:pt idx="240">
                        <c:v>9.4106162020853954E-3</c:v>
                      </c:pt>
                      <c:pt idx="241">
                        <c:v>9.4477783928271393E-3</c:v>
                      </c:pt>
                      <c:pt idx="242">
                        <c:v>9.4477783928271393E-3</c:v>
                      </c:pt>
                      <c:pt idx="243">
                        <c:v>9.4888444830803116E-3</c:v>
                      </c:pt>
                      <c:pt idx="244">
                        <c:v>9.5305740042493856E-3</c:v>
                      </c:pt>
                      <c:pt idx="245">
                        <c:v>9.5305740042493856E-3</c:v>
                      </c:pt>
                      <c:pt idx="246">
                        <c:v>9.6669233565020492E-3</c:v>
                      </c:pt>
                      <c:pt idx="247">
                        <c:v>9.6669233565020492E-3</c:v>
                      </c:pt>
                      <c:pt idx="248">
                        <c:v>9.7078024024585992E-3</c:v>
                      </c:pt>
                      <c:pt idx="249">
                        <c:v>9.7705134180746181E-3</c:v>
                      </c:pt>
                      <c:pt idx="250">
                        <c:v>9.7705134180746181E-3</c:v>
                      </c:pt>
                      <c:pt idx="251">
                        <c:v>9.8462690078419263E-3</c:v>
                      </c:pt>
                      <c:pt idx="252">
                        <c:v>9.829500174653916E-3</c:v>
                      </c:pt>
                      <c:pt idx="253">
                        <c:v>9.829500174653916E-3</c:v>
                      </c:pt>
                      <c:pt idx="254">
                        <c:v>9.9047300627614649E-3</c:v>
                      </c:pt>
                      <c:pt idx="255">
                        <c:v>1.0037816819521855E-2</c:v>
                      </c:pt>
                      <c:pt idx="256">
                        <c:v>1.0037816819521855E-2</c:v>
                      </c:pt>
                      <c:pt idx="257">
                        <c:v>1.011847628344785E-2</c:v>
                      </c:pt>
                      <c:pt idx="258">
                        <c:v>1.011847628344785E-2</c:v>
                      </c:pt>
                      <c:pt idx="259">
                        <c:v>1.0171691515992029E-2</c:v>
                      </c:pt>
                      <c:pt idx="260">
                        <c:v>1.027292863396456E-2</c:v>
                      </c:pt>
                      <c:pt idx="261">
                        <c:v>1.027292863396456E-2</c:v>
                      </c:pt>
                      <c:pt idx="262">
                        <c:v>1.0041933484058374E-2</c:v>
                      </c:pt>
                      <c:pt idx="263">
                        <c:v>1.0041933484058374E-2</c:v>
                      </c:pt>
                      <c:pt idx="264">
                        <c:v>1.0224393343643027E-2</c:v>
                      </c:pt>
                      <c:pt idx="265">
                        <c:v>1.01960791279837E-2</c:v>
                      </c:pt>
                      <c:pt idx="266">
                        <c:v>1.01960791279837E-2</c:v>
                      </c:pt>
                      <c:pt idx="267">
                        <c:v>1.025116846623556E-2</c:v>
                      </c:pt>
                      <c:pt idx="268">
                        <c:v>1.0427788112107601E-2</c:v>
                      </c:pt>
                      <c:pt idx="269">
                        <c:v>1.0427788112107601E-2</c:v>
                      </c:pt>
                      <c:pt idx="270">
                        <c:v>1.0704968739195434E-2</c:v>
                      </c:pt>
                      <c:pt idx="271">
                        <c:v>1.0704968739195434E-2</c:v>
                      </c:pt>
                      <c:pt idx="272">
                        <c:v>1.1038828762283567E-2</c:v>
                      </c:pt>
                      <c:pt idx="273">
                        <c:v>1.1038828762283567E-2</c:v>
                      </c:pt>
                      <c:pt idx="274">
                        <c:v>1.1379686359035832E-2</c:v>
                      </c:pt>
                      <c:pt idx="275">
                        <c:v>1.1746966318573556E-2</c:v>
                      </c:pt>
                      <c:pt idx="276">
                        <c:v>1.1746966318573556E-2</c:v>
                      </c:pt>
                      <c:pt idx="277">
                        <c:v>1.1650088747944466E-2</c:v>
                      </c:pt>
                      <c:pt idx="278">
                        <c:v>1.1650088747944466E-2</c:v>
                      </c:pt>
                      <c:pt idx="279">
                        <c:v>1.1533958202077253E-2</c:v>
                      </c:pt>
                      <c:pt idx="280">
                        <c:v>1.1642268581252124E-2</c:v>
                      </c:pt>
                      <c:pt idx="281">
                        <c:v>1.1642268581252124E-2</c:v>
                      </c:pt>
                      <c:pt idx="282">
                        <c:v>1.1568428417699244E-2</c:v>
                      </c:pt>
                      <c:pt idx="283">
                        <c:v>1.1568428417699244E-2</c:v>
                      </c:pt>
                      <c:pt idx="284">
                        <c:v>1.1593834867577372E-2</c:v>
                      </c:pt>
                      <c:pt idx="285">
                        <c:v>1.1593834867577372E-2</c:v>
                      </c:pt>
                      <c:pt idx="286">
                        <c:v>1.1708576607137384E-2</c:v>
                      </c:pt>
                      <c:pt idx="287">
                        <c:v>1.1708576607137384E-2</c:v>
                      </c:pt>
                      <c:pt idx="288">
                        <c:v>1.168081558974713E-2</c:v>
                      </c:pt>
                      <c:pt idx="289">
                        <c:v>1.1647211534742071E-2</c:v>
                      </c:pt>
                      <c:pt idx="290">
                        <c:v>1.1647211534742071E-2</c:v>
                      </c:pt>
                    </c:numCache>
                  </c:numRef>
                </c:yVal>
                <c:smooth val="0"/>
                <c:extLst xmlns:c15="http://schemas.microsoft.com/office/drawing/2012/chart">
                  <c:ext xmlns:c16="http://schemas.microsoft.com/office/drawing/2014/chart" uri="{C3380CC4-5D6E-409C-BE32-E72D297353CC}">
                    <c16:uniqueId val="{0000000D-3E51-4694-BA72-33613AC1F0A2}"/>
                  </c:ext>
                </c:extLst>
              </c15:ser>
            </c15:filteredScatterSeries>
            <c15:filteredScatterSeries>
              <c15:ser>
                <c:idx val="14"/>
                <c:order val="14"/>
                <c:tx>
                  <c:strRef>
                    <c:extLst xmlns:c15="http://schemas.microsoft.com/office/drawing/2012/chart">
                      <c:ext xmlns:c15="http://schemas.microsoft.com/office/drawing/2012/chart" uri="{02D57815-91ED-43cb-92C2-25804820EDAC}">
                        <c15:formulaRef>
                          <c15:sqref>SUM!$Q$1</c15:sqref>
                        </c15:formulaRef>
                      </c:ext>
                    </c:extLst>
                    <c:strCache>
                      <c:ptCount val="1"/>
                      <c:pt idx="0">
                        <c:v>SB42FHCL75-6, 2'a,3e-ton@94dB</c:v>
                      </c:pt>
                    </c:strCache>
                  </c:strRef>
                </c:tx>
                <c:spPr>
                  <a:ln w="19050"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xVal>
                  <c:numRef>
                    <c:extLst xmlns:c15="http://schemas.microsoft.com/office/drawing/2012/chart">
                      <c:ext xmlns:c15="http://schemas.microsoft.com/office/drawing/2012/chart" uri="{02D57815-91ED-43cb-92C2-25804820EDAC}">
                        <c15:formulaRef>
                          <c15:sqref>SUM!$B$2:$B$292</c15:sqref>
                        </c15:formulaRef>
                      </c:ext>
                    </c:extLst>
                    <c:numCache>
                      <c:formatCode>0</c:formatCode>
                      <c:ptCount val="291"/>
                      <c:pt idx="0">
                        <c:v>20</c:v>
                      </c:pt>
                      <c:pt idx="1">
                        <c:v>22</c:v>
                      </c:pt>
                      <c:pt idx="2">
                        <c:v>24</c:v>
                      </c:pt>
                      <c:pt idx="3">
                        <c:v>26</c:v>
                      </c:pt>
                      <c:pt idx="4">
                        <c:v>28</c:v>
                      </c:pt>
                      <c:pt idx="5">
                        <c:v>30</c:v>
                      </c:pt>
                      <c:pt idx="6">
                        <c:v>32</c:v>
                      </c:pt>
                      <c:pt idx="7">
                        <c:v>34</c:v>
                      </c:pt>
                      <c:pt idx="8">
                        <c:v>36</c:v>
                      </c:pt>
                      <c:pt idx="9">
                        <c:v>38</c:v>
                      </c:pt>
                      <c:pt idx="10">
                        <c:v>40</c:v>
                      </c:pt>
                      <c:pt idx="11">
                        <c:v>42</c:v>
                      </c:pt>
                      <c:pt idx="12">
                        <c:v>44</c:v>
                      </c:pt>
                      <c:pt idx="13">
                        <c:v>46</c:v>
                      </c:pt>
                      <c:pt idx="14">
                        <c:v>48</c:v>
                      </c:pt>
                      <c:pt idx="15">
                        <c:v>50</c:v>
                      </c:pt>
                      <c:pt idx="16">
                        <c:v>52</c:v>
                      </c:pt>
                      <c:pt idx="17">
                        <c:v>54</c:v>
                      </c:pt>
                      <c:pt idx="18">
                        <c:v>56</c:v>
                      </c:pt>
                      <c:pt idx="19">
                        <c:v>58</c:v>
                      </c:pt>
                      <c:pt idx="20">
                        <c:v>60</c:v>
                      </c:pt>
                      <c:pt idx="21">
                        <c:v>62</c:v>
                      </c:pt>
                      <c:pt idx="22">
                        <c:v>64</c:v>
                      </c:pt>
                      <c:pt idx="23">
                        <c:v>66</c:v>
                      </c:pt>
                      <c:pt idx="24">
                        <c:v>68</c:v>
                      </c:pt>
                      <c:pt idx="25">
                        <c:v>70</c:v>
                      </c:pt>
                      <c:pt idx="26">
                        <c:v>72</c:v>
                      </c:pt>
                      <c:pt idx="27">
                        <c:v>74</c:v>
                      </c:pt>
                      <c:pt idx="28">
                        <c:v>76</c:v>
                      </c:pt>
                      <c:pt idx="29">
                        <c:v>78</c:v>
                      </c:pt>
                      <c:pt idx="30">
                        <c:v>80</c:v>
                      </c:pt>
                      <c:pt idx="31">
                        <c:v>82</c:v>
                      </c:pt>
                      <c:pt idx="32">
                        <c:v>84</c:v>
                      </c:pt>
                      <c:pt idx="33">
                        <c:v>86</c:v>
                      </c:pt>
                      <c:pt idx="34">
                        <c:v>88</c:v>
                      </c:pt>
                      <c:pt idx="35">
                        <c:v>90</c:v>
                      </c:pt>
                      <c:pt idx="36">
                        <c:v>92</c:v>
                      </c:pt>
                      <c:pt idx="37">
                        <c:v>94</c:v>
                      </c:pt>
                      <c:pt idx="38">
                        <c:v>96</c:v>
                      </c:pt>
                      <c:pt idx="39">
                        <c:v>98</c:v>
                      </c:pt>
                      <c:pt idx="40">
                        <c:v>100</c:v>
                      </c:pt>
                      <c:pt idx="41">
                        <c:v>102</c:v>
                      </c:pt>
                      <c:pt idx="42">
                        <c:v>104</c:v>
                      </c:pt>
                      <c:pt idx="43">
                        <c:v>106</c:v>
                      </c:pt>
                      <c:pt idx="44">
                        <c:v>108</c:v>
                      </c:pt>
                      <c:pt idx="45">
                        <c:v>110</c:v>
                      </c:pt>
                      <c:pt idx="46">
                        <c:v>112</c:v>
                      </c:pt>
                      <c:pt idx="47">
                        <c:v>114</c:v>
                      </c:pt>
                      <c:pt idx="48">
                        <c:v>116</c:v>
                      </c:pt>
                      <c:pt idx="49">
                        <c:v>118</c:v>
                      </c:pt>
                      <c:pt idx="50">
                        <c:v>120</c:v>
                      </c:pt>
                      <c:pt idx="51">
                        <c:v>122</c:v>
                      </c:pt>
                      <c:pt idx="52">
                        <c:v>124</c:v>
                      </c:pt>
                      <c:pt idx="53">
                        <c:v>126</c:v>
                      </c:pt>
                      <c:pt idx="54">
                        <c:v>128</c:v>
                      </c:pt>
                      <c:pt idx="55">
                        <c:v>130</c:v>
                      </c:pt>
                      <c:pt idx="56">
                        <c:v>132</c:v>
                      </c:pt>
                      <c:pt idx="57">
                        <c:v>134</c:v>
                      </c:pt>
                      <c:pt idx="58">
                        <c:v>136</c:v>
                      </c:pt>
                      <c:pt idx="59">
                        <c:v>138</c:v>
                      </c:pt>
                      <c:pt idx="60">
                        <c:v>140</c:v>
                      </c:pt>
                      <c:pt idx="61">
                        <c:v>142</c:v>
                      </c:pt>
                      <c:pt idx="62">
                        <c:v>144</c:v>
                      </c:pt>
                      <c:pt idx="63">
                        <c:v>146</c:v>
                      </c:pt>
                      <c:pt idx="64">
                        <c:v>148</c:v>
                      </c:pt>
                      <c:pt idx="65">
                        <c:v>150</c:v>
                      </c:pt>
                      <c:pt idx="66">
                        <c:v>152</c:v>
                      </c:pt>
                      <c:pt idx="67">
                        <c:v>154</c:v>
                      </c:pt>
                      <c:pt idx="68">
                        <c:v>156</c:v>
                      </c:pt>
                      <c:pt idx="69">
                        <c:v>158</c:v>
                      </c:pt>
                      <c:pt idx="70">
                        <c:v>160</c:v>
                      </c:pt>
                      <c:pt idx="71">
                        <c:v>162</c:v>
                      </c:pt>
                      <c:pt idx="72">
                        <c:v>164</c:v>
                      </c:pt>
                      <c:pt idx="73">
                        <c:v>166</c:v>
                      </c:pt>
                      <c:pt idx="74">
                        <c:v>168</c:v>
                      </c:pt>
                      <c:pt idx="75">
                        <c:v>170</c:v>
                      </c:pt>
                      <c:pt idx="76">
                        <c:v>172</c:v>
                      </c:pt>
                      <c:pt idx="77">
                        <c:v>174</c:v>
                      </c:pt>
                      <c:pt idx="78">
                        <c:v>176</c:v>
                      </c:pt>
                      <c:pt idx="79">
                        <c:v>178</c:v>
                      </c:pt>
                      <c:pt idx="80">
                        <c:v>180</c:v>
                      </c:pt>
                      <c:pt idx="81">
                        <c:v>182</c:v>
                      </c:pt>
                      <c:pt idx="82">
                        <c:v>184</c:v>
                      </c:pt>
                      <c:pt idx="83">
                        <c:v>186</c:v>
                      </c:pt>
                      <c:pt idx="84">
                        <c:v>188</c:v>
                      </c:pt>
                      <c:pt idx="85">
                        <c:v>190</c:v>
                      </c:pt>
                      <c:pt idx="86">
                        <c:v>192</c:v>
                      </c:pt>
                      <c:pt idx="87">
                        <c:v>194</c:v>
                      </c:pt>
                      <c:pt idx="88">
                        <c:v>196</c:v>
                      </c:pt>
                      <c:pt idx="89">
                        <c:v>198</c:v>
                      </c:pt>
                      <c:pt idx="90">
                        <c:v>200</c:v>
                      </c:pt>
                      <c:pt idx="91">
                        <c:v>202</c:v>
                      </c:pt>
                      <c:pt idx="92">
                        <c:v>204</c:v>
                      </c:pt>
                      <c:pt idx="93">
                        <c:v>206</c:v>
                      </c:pt>
                      <c:pt idx="94">
                        <c:v>208</c:v>
                      </c:pt>
                      <c:pt idx="95">
                        <c:v>210</c:v>
                      </c:pt>
                      <c:pt idx="96">
                        <c:v>212</c:v>
                      </c:pt>
                      <c:pt idx="97">
                        <c:v>214</c:v>
                      </c:pt>
                      <c:pt idx="98">
                        <c:v>216</c:v>
                      </c:pt>
                      <c:pt idx="99">
                        <c:v>218</c:v>
                      </c:pt>
                      <c:pt idx="100">
                        <c:v>220</c:v>
                      </c:pt>
                      <c:pt idx="101">
                        <c:v>222</c:v>
                      </c:pt>
                      <c:pt idx="102">
                        <c:v>224</c:v>
                      </c:pt>
                      <c:pt idx="103">
                        <c:v>226</c:v>
                      </c:pt>
                      <c:pt idx="104">
                        <c:v>228</c:v>
                      </c:pt>
                      <c:pt idx="105">
                        <c:v>230</c:v>
                      </c:pt>
                      <c:pt idx="106">
                        <c:v>232</c:v>
                      </c:pt>
                      <c:pt idx="107">
                        <c:v>234</c:v>
                      </c:pt>
                      <c:pt idx="108">
                        <c:v>236</c:v>
                      </c:pt>
                      <c:pt idx="109">
                        <c:v>238</c:v>
                      </c:pt>
                      <c:pt idx="110">
                        <c:v>240</c:v>
                      </c:pt>
                      <c:pt idx="111">
                        <c:v>242</c:v>
                      </c:pt>
                      <c:pt idx="112">
                        <c:v>244</c:v>
                      </c:pt>
                      <c:pt idx="113">
                        <c:v>246</c:v>
                      </c:pt>
                      <c:pt idx="114">
                        <c:v>248</c:v>
                      </c:pt>
                      <c:pt idx="115">
                        <c:v>250</c:v>
                      </c:pt>
                      <c:pt idx="116">
                        <c:v>252</c:v>
                      </c:pt>
                      <c:pt idx="117">
                        <c:v>254</c:v>
                      </c:pt>
                      <c:pt idx="118">
                        <c:v>256</c:v>
                      </c:pt>
                      <c:pt idx="119">
                        <c:v>258</c:v>
                      </c:pt>
                      <c:pt idx="120">
                        <c:v>260</c:v>
                      </c:pt>
                      <c:pt idx="121">
                        <c:v>262</c:v>
                      </c:pt>
                      <c:pt idx="122">
                        <c:v>264</c:v>
                      </c:pt>
                      <c:pt idx="123">
                        <c:v>266</c:v>
                      </c:pt>
                      <c:pt idx="124">
                        <c:v>268</c:v>
                      </c:pt>
                      <c:pt idx="125">
                        <c:v>270</c:v>
                      </c:pt>
                      <c:pt idx="126">
                        <c:v>272</c:v>
                      </c:pt>
                      <c:pt idx="127">
                        <c:v>274</c:v>
                      </c:pt>
                      <c:pt idx="128">
                        <c:v>276</c:v>
                      </c:pt>
                      <c:pt idx="129">
                        <c:v>278</c:v>
                      </c:pt>
                      <c:pt idx="130">
                        <c:v>280</c:v>
                      </c:pt>
                      <c:pt idx="131">
                        <c:v>282</c:v>
                      </c:pt>
                      <c:pt idx="132">
                        <c:v>284</c:v>
                      </c:pt>
                      <c:pt idx="133">
                        <c:v>286</c:v>
                      </c:pt>
                      <c:pt idx="134">
                        <c:v>288</c:v>
                      </c:pt>
                      <c:pt idx="135">
                        <c:v>290</c:v>
                      </c:pt>
                      <c:pt idx="136">
                        <c:v>292</c:v>
                      </c:pt>
                      <c:pt idx="137">
                        <c:v>294</c:v>
                      </c:pt>
                      <c:pt idx="138">
                        <c:v>296</c:v>
                      </c:pt>
                      <c:pt idx="139">
                        <c:v>298</c:v>
                      </c:pt>
                      <c:pt idx="140">
                        <c:v>300</c:v>
                      </c:pt>
                      <c:pt idx="141">
                        <c:v>302</c:v>
                      </c:pt>
                      <c:pt idx="142">
                        <c:v>304</c:v>
                      </c:pt>
                      <c:pt idx="143">
                        <c:v>306</c:v>
                      </c:pt>
                      <c:pt idx="144">
                        <c:v>308</c:v>
                      </c:pt>
                      <c:pt idx="145">
                        <c:v>310</c:v>
                      </c:pt>
                      <c:pt idx="146">
                        <c:v>312</c:v>
                      </c:pt>
                      <c:pt idx="147">
                        <c:v>314</c:v>
                      </c:pt>
                      <c:pt idx="148">
                        <c:v>316</c:v>
                      </c:pt>
                      <c:pt idx="149">
                        <c:v>318</c:v>
                      </c:pt>
                      <c:pt idx="150">
                        <c:v>320</c:v>
                      </c:pt>
                      <c:pt idx="151">
                        <c:v>322</c:v>
                      </c:pt>
                      <c:pt idx="152">
                        <c:v>324</c:v>
                      </c:pt>
                      <c:pt idx="153">
                        <c:v>326</c:v>
                      </c:pt>
                      <c:pt idx="154">
                        <c:v>328</c:v>
                      </c:pt>
                      <c:pt idx="155">
                        <c:v>330</c:v>
                      </c:pt>
                      <c:pt idx="156">
                        <c:v>332</c:v>
                      </c:pt>
                      <c:pt idx="157">
                        <c:v>334</c:v>
                      </c:pt>
                      <c:pt idx="158">
                        <c:v>336</c:v>
                      </c:pt>
                      <c:pt idx="159">
                        <c:v>338</c:v>
                      </c:pt>
                      <c:pt idx="160">
                        <c:v>340</c:v>
                      </c:pt>
                      <c:pt idx="161">
                        <c:v>342</c:v>
                      </c:pt>
                      <c:pt idx="162">
                        <c:v>344</c:v>
                      </c:pt>
                      <c:pt idx="163">
                        <c:v>346</c:v>
                      </c:pt>
                      <c:pt idx="164">
                        <c:v>348</c:v>
                      </c:pt>
                      <c:pt idx="165">
                        <c:v>350</c:v>
                      </c:pt>
                      <c:pt idx="166">
                        <c:v>352</c:v>
                      </c:pt>
                      <c:pt idx="167">
                        <c:v>354</c:v>
                      </c:pt>
                      <c:pt idx="168">
                        <c:v>356</c:v>
                      </c:pt>
                      <c:pt idx="169">
                        <c:v>358</c:v>
                      </c:pt>
                      <c:pt idx="170">
                        <c:v>360</c:v>
                      </c:pt>
                      <c:pt idx="171">
                        <c:v>362</c:v>
                      </c:pt>
                      <c:pt idx="172">
                        <c:v>364</c:v>
                      </c:pt>
                      <c:pt idx="173">
                        <c:v>366</c:v>
                      </c:pt>
                      <c:pt idx="174">
                        <c:v>368</c:v>
                      </c:pt>
                      <c:pt idx="175">
                        <c:v>370</c:v>
                      </c:pt>
                      <c:pt idx="176">
                        <c:v>372</c:v>
                      </c:pt>
                      <c:pt idx="177">
                        <c:v>374</c:v>
                      </c:pt>
                      <c:pt idx="178">
                        <c:v>376</c:v>
                      </c:pt>
                      <c:pt idx="179">
                        <c:v>378</c:v>
                      </c:pt>
                      <c:pt idx="180">
                        <c:v>380</c:v>
                      </c:pt>
                      <c:pt idx="181">
                        <c:v>382</c:v>
                      </c:pt>
                      <c:pt idx="182">
                        <c:v>384</c:v>
                      </c:pt>
                      <c:pt idx="183">
                        <c:v>386</c:v>
                      </c:pt>
                      <c:pt idx="184">
                        <c:v>388</c:v>
                      </c:pt>
                      <c:pt idx="185">
                        <c:v>390</c:v>
                      </c:pt>
                      <c:pt idx="186">
                        <c:v>392</c:v>
                      </c:pt>
                      <c:pt idx="187">
                        <c:v>394</c:v>
                      </c:pt>
                      <c:pt idx="188">
                        <c:v>396</c:v>
                      </c:pt>
                      <c:pt idx="189">
                        <c:v>398</c:v>
                      </c:pt>
                      <c:pt idx="190">
                        <c:v>400</c:v>
                      </c:pt>
                      <c:pt idx="191">
                        <c:v>402</c:v>
                      </c:pt>
                      <c:pt idx="192">
                        <c:v>404</c:v>
                      </c:pt>
                      <c:pt idx="193">
                        <c:v>406</c:v>
                      </c:pt>
                      <c:pt idx="194">
                        <c:v>408</c:v>
                      </c:pt>
                      <c:pt idx="195">
                        <c:v>410</c:v>
                      </c:pt>
                      <c:pt idx="196">
                        <c:v>412</c:v>
                      </c:pt>
                      <c:pt idx="197">
                        <c:v>414</c:v>
                      </c:pt>
                      <c:pt idx="198">
                        <c:v>416</c:v>
                      </c:pt>
                      <c:pt idx="199">
                        <c:v>418</c:v>
                      </c:pt>
                      <c:pt idx="200">
                        <c:v>420</c:v>
                      </c:pt>
                      <c:pt idx="201">
                        <c:v>422</c:v>
                      </c:pt>
                      <c:pt idx="202">
                        <c:v>424</c:v>
                      </c:pt>
                      <c:pt idx="203">
                        <c:v>426</c:v>
                      </c:pt>
                      <c:pt idx="204">
                        <c:v>428</c:v>
                      </c:pt>
                      <c:pt idx="205">
                        <c:v>430</c:v>
                      </c:pt>
                      <c:pt idx="206">
                        <c:v>432</c:v>
                      </c:pt>
                      <c:pt idx="207">
                        <c:v>434</c:v>
                      </c:pt>
                      <c:pt idx="208">
                        <c:v>436</c:v>
                      </c:pt>
                      <c:pt idx="209">
                        <c:v>438</c:v>
                      </c:pt>
                      <c:pt idx="210">
                        <c:v>440</c:v>
                      </c:pt>
                      <c:pt idx="211">
                        <c:v>442</c:v>
                      </c:pt>
                      <c:pt idx="212">
                        <c:v>444</c:v>
                      </c:pt>
                      <c:pt idx="213">
                        <c:v>446</c:v>
                      </c:pt>
                      <c:pt idx="214">
                        <c:v>448</c:v>
                      </c:pt>
                      <c:pt idx="215">
                        <c:v>450</c:v>
                      </c:pt>
                      <c:pt idx="216">
                        <c:v>452</c:v>
                      </c:pt>
                      <c:pt idx="217">
                        <c:v>454</c:v>
                      </c:pt>
                      <c:pt idx="218">
                        <c:v>456</c:v>
                      </c:pt>
                      <c:pt idx="219">
                        <c:v>458</c:v>
                      </c:pt>
                      <c:pt idx="220">
                        <c:v>460</c:v>
                      </c:pt>
                      <c:pt idx="221">
                        <c:v>462</c:v>
                      </c:pt>
                      <c:pt idx="222">
                        <c:v>464</c:v>
                      </c:pt>
                      <c:pt idx="223">
                        <c:v>466</c:v>
                      </c:pt>
                      <c:pt idx="224">
                        <c:v>468</c:v>
                      </c:pt>
                      <c:pt idx="225">
                        <c:v>470</c:v>
                      </c:pt>
                      <c:pt idx="226">
                        <c:v>472</c:v>
                      </c:pt>
                      <c:pt idx="227">
                        <c:v>474</c:v>
                      </c:pt>
                      <c:pt idx="228">
                        <c:v>476</c:v>
                      </c:pt>
                      <c:pt idx="229">
                        <c:v>478</c:v>
                      </c:pt>
                      <c:pt idx="230">
                        <c:v>480</c:v>
                      </c:pt>
                      <c:pt idx="231">
                        <c:v>482</c:v>
                      </c:pt>
                      <c:pt idx="232">
                        <c:v>484</c:v>
                      </c:pt>
                      <c:pt idx="233">
                        <c:v>486</c:v>
                      </c:pt>
                      <c:pt idx="234">
                        <c:v>488</c:v>
                      </c:pt>
                      <c:pt idx="235">
                        <c:v>490</c:v>
                      </c:pt>
                      <c:pt idx="236">
                        <c:v>492</c:v>
                      </c:pt>
                      <c:pt idx="237">
                        <c:v>494</c:v>
                      </c:pt>
                      <c:pt idx="238">
                        <c:v>496</c:v>
                      </c:pt>
                      <c:pt idx="239">
                        <c:v>498</c:v>
                      </c:pt>
                      <c:pt idx="240">
                        <c:v>500</c:v>
                      </c:pt>
                      <c:pt idx="241">
                        <c:v>502</c:v>
                      </c:pt>
                      <c:pt idx="242">
                        <c:v>504</c:v>
                      </c:pt>
                      <c:pt idx="243">
                        <c:v>506</c:v>
                      </c:pt>
                      <c:pt idx="244">
                        <c:v>508</c:v>
                      </c:pt>
                      <c:pt idx="245">
                        <c:v>510</c:v>
                      </c:pt>
                      <c:pt idx="246">
                        <c:v>512</c:v>
                      </c:pt>
                      <c:pt idx="247">
                        <c:v>514</c:v>
                      </c:pt>
                      <c:pt idx="248">
                        <c:v>516</c:v>
                      </c:pt>
                      <c:pt idx="249">
                        <c:v>518</c:v>
                      </c:pt>
                      <c:pt idx="250">
                        <c:v>520</c:v>
                      </c:pt>
                      <c:pt idx="251">
                        <c:v>522</c:v>
                      </c:pt>
                      <c:pt idx="252">
                        <c:v>524</c:v>
                      </c:pt>
                      <c:pt idx="253">
                        <c:v>526</c:v>
                      </c:pt>
                      <c:pt idx="254">
                        <c:v>528</c:v>
                      </c:pt>
                      <c:pt idx="255">
                        <c:v>530</c:v>
                      </c:pt>
                      <c:pt idx="256">
                        <c:v>532</c:v>
                      </c:pt>
                      <c:pt idx="257">
                        <c:v>534</c:v>
                      </c:pt>
                      <c:pt idx="258">
                        <c:v>536</c:v>
                      </c:pt>
                      <c:pt idx="259">
                        <c:v>538</c:v>
                      </c:pt>
                      <c:pt idx="260">
                        <c:v>540</c:v>
                      </c:pt>
                      <c:pt idx="261">
                        <c:v>542</c:v>
                      </c:pt>
                      <c:pt idx="262">
                        <c:v>544</c:v>
                      </c:pt>
                      <c:pt idx="263">
                        <c:v>546</c:v>
                      </c:pt>
                      <c:pt idx="264">
                        <c:v>548</c:v>
                      </c:pt>
                      <c:pt idx="265">
                        <c:v>550</c:v>
                      </c:pt>
                      <c:pt idx="266">
                        <c:v>552</c:v>
                      </c:pt>
                      <c:pt idx="267">
                        <c:v>554</c:v>
                      </c:pt>
                      <c:pt idx="268">
                        <c:v>556</c:v>
                      </c:pt>
                      <c:pt idx="269">
                        <c:v>558</c:v>
                      </c:pt>
                      <c:pt idx="270">
                        <c:v>560</c:v>
                      </c:pt>
                      <c:pt idx="271">
                        <c:v>562</c:v>
                      </c:pt>
                      <c:pt idx="272">
                        <c:v>564</c:v>
                      </c:pt>
                      <c:pt idx="273">
                        <c:v>566</c:v>
                      </c:pt>
                      <c:pt idx="274">
                        <c:v>568</c:v>
                      </c:pt>
                      <c:pt idx="275">
                        <c:v>570</c:v>
                      </c:pt>
                      <c:pt idx="276">
                        <c:v>572</c:v>
                      </c:pt>
                      <c:pt idx="277">
                        <c:v>574</c:v>
                      </c:pt>
                      <c:pt idx="278">
                        <c:v>576</c:v>
                      </c:pt>
                      <c:pt idx="279">
                        <c:v>578</c:v>
                      </c:pt>
                      <c:pt idx="280">
                        <c:v>580</c:v>
                      </c:pt>
                      <c:pt idx="281">
                        <c:v>582</c:v>
                      </c:pt>
                      <c:pt idx="282">
                        <c:v>584</c:v>
                      </c:pt>
                      <c:pt idx="283">
                        <c:v>586</c:v>
                      </c:pt>
                      <c:pt idx="284">
                        <c:v>588</c:v>
                      </c:pt>
                      <c:pt idx="285">
                        <c:v>590</c:v>
                      </c:pt>
                      <c:pt idx="286">
                        <c:v>592</c:v>
                      </c:pt>
                      <c:pt idx="287">
                        <c:v>594</c:v>
                      </c:pt>
                      <c:pt idx="288">
                        <c:v>596</c:v>
                      </c:pt>
                      <c:pt idx="289">
                        <c:v>598</c:v>
                      </c:pt>
                      <c:pt idx="290">
                        <c:v>600</c:v>
                      </c:pt>
                    </c:numCache>
                  </c:numRef>
                </c:xVal>
                <c:yVal>
                  <c:numRef>
                    <c:extLst xmlns:c15="http://schemas.microsoft.com/office/drawing/2012/chart">
                      <c:ext xmlns:c15="http://schemas.microsoft.com/office/drawing/2012/chart" uri="{02D57815-91ED-43cb-92C2-25804820EDAC}">
                        <c15:formulaRef>
                          <c15:sqref>SUM!$Q$2:$Q$292</c15:sqref>
                        </c15:formulaRef>
                      </c:ext>
                    </c:extLst>
                    <c:numCache>
                      <c:formatCode>0.0%</c:formatCode>
                      <c:ptCount val="291"/>
                      <c:pt idx="0">
                        <c:v>0.17939976641419458</c:v>
                      </c:pt>
                      <c:pt idx="1">
                        <c:v>0.14121618452044521</c:v>
                      </c:pt>
                      <c:pt idx="2">
                        <c:v>0.1062375653239933</c:v>
                      </c:pt>
                      <c:pt idx="3">
                        <c:v>8.1455272248343605E-2</c:v>
                      </c:pt>
                      <c:pt idx="4">
                        <c:v>6.6712499350769644E-2</c:v>
                      </c:pt>
                      <c:pt idx="5">
                        <c:v>5.0952163582162785E-2</c:v>
                      </c:pt>
                      <c:pt idx="6">
                        <c:v>3.9068671373051228E-2</c:v>
                      </c:pt>
                      <c:pt idx="7">
                        <c:v>2.9350415875780914E-2</c:v>
                      </c:pt>
                      <c:pt idx="8">
                        <c:v>2.1120311015776053E-2</c:v>
                      </c:pt>
                      <c:pt idx="9">
                        <c:v>1.5758263903602261E-2</c:v>
                      </c:pt>
                      <c:pt idx="10">
                        <c:v>1.3960171562698125E-2</c:v>
                      </c:pt>
                      <c:pt idx="11">
                        <c:v>1.1610654697949477E-2</c:v>
                      </c:pt>
                      <c:pt idx="12">
                        <c:v>9.562486486631265E-3</c:v>
                      </c:pt>
                      <c:pt idx="13">
                        <c:v>8.9889348384708714E-3</c:v>
                      </c:pt>
                      <c:pt idx="14">
                        <c:v>8.5328647051299347E-3</c:v>
                      </c:pt>
                      <c:pt idx="15">
                        <c:v>7.5276902189553912E-3</c:v>
                      </c:pt>
                      <c:pt idx="16">
                        <c:v>7.9681757748368484E-3</c:v>
                      </c:pt>
                      <c:pt idx="17">
                        <c:v>8.7029387475563106E-3</c:v>
                      </c:pt>
                      <c:pt idx="18">
                        <c:v>9.511162480809951E-3</c:v>
                      </c:pt>
                      <c:pt idx="19">
                        <c:v>9.7991981175894437E-3</c:v>
                      </c:pt>
                      <c:pt idx="20">
                        <c:v>1.1042425376903656E-2</c:v>
                      </c:pt>
                      <c:pt idx="21">
                        <c:v>1.1044836422247264E-2</c:v>
                      </c:pt>
                      <c:pt idx="22">
                        <c:v>1.0730283022145759E-2</c:v>
                      </c:pt>
                      <c:pt idx="23">
                        <c:v>1.0513439324319271E-2</c:v>
                      </c:pt>
                      <c:pt idx="24">
                        <c:v>1.0283609560581752E-2</c:v>
                      </c:pt>
                      <c:pt idx="25">
                        <c:v>1.0131575431967426E-2</c:v>
                      </c:pt>
                      <c:pt idx="26">
                        <c:v>9.6275992416207847E-3</c:v>
                      </c:pt>
                      <c:pt idx="27">
                        <c:v>9.8963038090488092E-3</c:v>
                      </c:pt>
                      <c:pt idx="28">
                        <c:v>9.8528763918730843E-3</c:v>
                      </c:pt>
                      <c:pt idx="29">
                        <c:v>9.3215615024461827E-3</c:v>
                      </c:pt>
                      <c:pt idx="30">
                        <c:v>9.3215615024461827E-3</c:v>
                      </c:pt>
                      <c:pt idx="31">
                        <c:v>8.8011902331402488E-3</c:v>
                      </c:pt>
                      <c:pt idx="32">
                        <c:v>8.3331657684298441E-3</c:v>
                      </c:pt>
                      <c:pt idx="33">
                        <c:v>9.4469217347601629E-3</c:v>
                      </c:pt>
                      <c:pt idx="34">
                        <c:v>9.1156265728927557E-3</c:v>
                      </c:pt>
                      <c:pt idx="35">
                        <c:v>1.0094181989702491E-2</c:v>
                      </c:pt>
                      <c:pt idx="36">
                        <c:v>1.0094181989702491E-2</c:v>
                      </c:pt>
                      <c:pt idx="37">
                        <c:v>9.4469206471431508E-3</c:v>
                      </c:pt>
                      <c:pt idx="38">
                        <c:v>9.4469206471431508E-3</c:v>
                      </c:pt>
                      <c:pt idx="39">
                        <c:v>8.7221584949499862E-3</c:v>
                      </c:pt>
                      <c:pt idx="40">
                        <c:v>7.598200456610295E-3</c:v>
                      </c:pt>
                      <c:pt idx="41">
                        <c:v>8.2778291369000646E-3</c:v>
                      </c:pt>
                      <c:pt idx="42">
                        <c:v>8.2778291369000646E-3</c:v>
                      </c:pt>
                      <c:pt idx="43">
                        <c:v>7.187711915958927E-3</c:v>
                      </c:pt>
                      <c:pt idx="44">
                        <c:v>6.9758720277025722E-3</c:v>
                      </c:pt>
                      <c:pt idx="45">
                        <c:v>7.1877126216668774E-3</c:v>
                      </c:pt>
                      <c:pt idx="46">
                        <c:v>7.0074563238016066E-3</c:v>
                      </c:pt>
                      <c:pt idx="47">
                        <c:v>7.2909785432512982E-3</c:v>
                      </c:pt>
                      <c:pt idx="48">
                        <c:v>7.1526694521899803E-3</c:v>
                      </c:pt>
                      <c:pt idx="49">
                        <c:v>7.1941884404092384E-3</c:v>
                      </c:pt>
                      <c:pt idx="50">
                        <c:v>6.7763754328301774E-3</c:v>
                      </c:pt>
                      <c:pt idx="51">
                        <c:v>6.5766580161531881E-3</c:v>
                      </c:pt>
                      <c:pt idx="52">
                        <c:v>6.4217038462346847E-3</c:v>
                      </c:pt>
                      <c:pt idx="53">
                        <c:v>6.233769924547594E-3</c:v>
                      </c:pt>
                      <c:pt idx="54">
                        <c:v>6.6785475626834415E-3</c:v>
                      </c:pt>
                      <c:pt idx="55">
                        <c:v>6.8089227280116876E-3</c:v>
                      </c:pt>
                      <c:pt idx="56">
                        <c:v>6.8089227280116876E-3</c:v>
                      </c:pt>
                      <c:pt idx="57">
                        <c:v>7.0880575927300335E-3</c:v>
                      </c:pt>
                      <c:pt idx="58">
                        <c:v>7.3751653546911657E-3</c:v>
                      </c:pt>
                      <c:pt idx="59">
                        <c:v>8.5712907820412014E-3</c:v>
                      </c:pt>
                      <c:pt idx="60">
                        <c:v>8.3186734972321204E-3</c:v>
                      </c:pt>
                      <c:pt idx="61">
                        <c:v>8.7684541470195495E-3</c:v>
                      </c:pt>
                      <c:pt idx="62">
                        <c:v>9.1970621087615161E-3</c:v>
                      </c:pt>
                      <c:pt idx="63">
                        <c:v>9.1833303114015503E-3</c:v>
                      </c:pt>
                      <c:pt idx="64">
                        <c:v>9.7495496560986526E-3</c:v>
                      </c:pt>
                      <c:pt idx="65">
                        <c:v>1.0249099940000502E-2</c:v>
                      </c:pt>
                      <c:pt idx="66">
                        <c:v>9.6538684825011409E-3</c:v>
                      </c:pt>
                      <c:pt idx="67">
                        <c:v>9.278053825029383E-3</c:v>
                      </c:pt>
                      <c:pt idx="68">
                        <c:v>8.6121566583423712E-3</c:v>
                      </c:pt>
                      <c:pt idx="69">
                        <c:v>8.949265876551071E-3</c:v>
                      </c:pt>
                      <c:pt idx="70">
                        <c:v>8.4117595529737844E-3</c:v>
                      </c:pt>
                      <c:pt idx="71">
                        <c:v>8.1638431108757344E-3</c:v>
                      </c:pt>
                      <c:pt idx="72">
                        <c:v>8.1638431108757344E-3</c:v>
                      </c:pt>
                      <c:pt idx="73">
                        <c:v>8.1638431108757344E-3</c:v>
                      </c:pt>
                      <c:pt idx="74">
                        <c:v>8.2937735691088702E-3</c:v>
                      </c:pt>
                      <c:pt idx="75">
                        <c:v>8.2937735691088702E-3</c:v>
                      </c:pt>
                      <c:pt idx="76">
                        <c:v>8.4117595529737844E-3</c:v>
                      </c:pt>
                      <c:pt idx="77">
                        <c:v>8.0493354076782275E-3</c:v>
                      </c:pt>
                      <c:pt idx="78">
                        <c:v>8.4295232114362136E-3</c:v>
                      </c:pt>
                      <c:pt idx="79">
                        <c:v>8.3186734972321204E-3</c:v>
                      </c:pt>
                      <c:pt idx="80">
                        <c:v>8.3186734972321204E-3</c:v>
                      </c:pt>
                      <c:pt idx="81">
                        <c:v>8.3186734972321204E-3</c:v>
                      </c:pt>
                      <c:pt idx="82">
                        <c:v>8.3186734972321204E-3</c:v>
                      </c:pt>
                      <c:pt idx="83">
                        <c:v>8.3186734972321204E-3</c:v>
                      </c:pt>
                      <c:pt idx="84">
                        <c:v>7.8121009661778181E-3</c:v>
                      </c:pt>
                      <c:pt idx="85">
                        <c:v>7.5726312572420799E-3</c:v>
                      </c:pt>
                      <c:pt idx="86">
                        <c:v>7.5726312572420799E-3</c:v>
                      </c:pt>
                      <c:pt idx="87">
                        <c:v>7.7059557506161712E-3</c:v>
                      </c:pt>
                      <c:pt idx="88">
                        <c:v>8.0395392484296467E-3</c:v>
                      </c:pt>
                      <c:pt idx="89">
                        <c:v>7.9232338489511629E-3</c:v>
                      </c:pt>
                      <c:pt idx="90">
                        <c:v>7.9232338489511629E-3</c:v>
                      </c:pt>
                      <c:pt idx="91">
                        <c:v>8.4090367936053116E-3</c:v>
                      </c:pt>
                      <c:pt idx="92">
                        <c:v>8.4090367936053116E-3</c:v>
                      </c:pt>
                      <c:pt idx="93">
                        <c:v>8.6643991829884401E-3</c:v>
                      </c:pt>
                      <c:pt idx="94">
                        <c:v>8.5456356893009056E-3</c:v>
                      </c:pt>
                      <c:pt idx="95">
                        <c:v>8.8051452475876851E-3</c:v>
                      </c:pt>
                      <c:pt idx="96">
                        <c:v>8.9492648462288042E-3</c:v>
                      </c:pt>
                      <c:pt idx="97">
                        <c:v>9.0997734223519748E-3</c:v>
                      </c:pt>
                      <c:pt idx="98">
                        <c:v>9.2568836278921155E-3</c:v>
                      </c:pt>
                      <c:pt idx="99">
                        <c:v>8.7392162836467946E-3</c:v>
                      </c:pt>
                      <c:pt idx="100">
                        <c:v>9.0074907174688273E-3</c:v>
                      </c:pt>
                      <c:pt idx="101">
                        <c:v>9.1833303114015503E-3</c:v>
                      </c:pt>
                      <c:pt idx="102">
                        <c:v>9.1833303114015503E-3</c:v>
                      </c:pt>
                      <c:pt idx="103">
                        <c:v>9.1833303114015503E-3</c:v>
                      </c:pt>
                      <c:pt idx="104">
                        <c:v>9.5628682677109441E-3</c:v>
                      </c:pt>
                      <c:pt idx="105">
                        <c:v>9.5598058038108939E-3</c:v>
                      </c:pt>
                      <c:pt idx="106">
                        <c:v>9.5598058038108939E-3</c:v>
                      </c:pt>
                      <c:pt idx="107">
                        <c:v>9.8501143031096833E-3</c:v>
                      </c:pt>
                      <c:pt idx="108">
                        <c:v>9.1011899430529404E-3</c:v>
                      </c:pt>
                      <c:pt idx="109">
                        <c:v>8.1598170071478533E-3</c:v>
                      </c:pt>
                      <c:pt idx="110">
                        <c:v>7.991625486372422E-3</c:v>
                      </c:pt>
                      <c:pt idx="111">
                        <c:v>7.5991318172258454E-3</c:v>
                      </c:pt>
                      <c:pt idx="112">
                        <c:v>7.2287433461478015E-3</c:v>
                      </c:pt>
                      <c:pt idx="113">
                        <c:v>6.5793395595552988E-3</c:v>
                      </c:pt>
                      <c:pt idx="114">
                        <c:v>6.1972347992989407E-3</c:v>
                      </c:pt>
                      <c:pt idx="115">
                        <c:v>5.7357465698189714E-3</c:v>
                      </c:pt>
                      <c:pt idx="116">
                        <c:v>5.3109398020172102E-3</c:v>
                      </c:pt>
                      <c:pt idx="117">
                        <c:v>5.2434056061212049E-3</c:v>
                      </c:pt>
                      <c:pt idx="118">
                        <c:v>5.2434056061212049E-3</c:v>
                      </c:pt>
                      <c:pt idx="119">
                        <c:v>5.3362611001170164E-3</c:v>
                      </c:pt>
                      <c:pt idx="120">
                        <c:v>4.6816512383928664E-3</c:v>
                      </c:pt>
                      <c:pt idx="121">
                        <c:v>4.6816512383928664E-3</c:v>
                      </c:pt>
                      <c:pt idx="122">
                        <c:v>6.6401918981286957E-3</c:v>
                      </c:pt>
                      <c:pt idx="123">
                        <c:v>7.2170658408290764E-3</c:v>
                      </c:pt>
                      <c:pt idx="124">
                        <c:v>7.6178676959447449E-3</c:v>
                      </c:pt>
                      <c:pt idx="125">
                        <c:v>7.3736759124410122E-3</c:v>
                      </c:pt>
                      <c:pt idx="126">
                        <c:v>7.3736759124410122E-3</c:v>
                      </c:pt>
                      <c:pt idx="127">
                        <c:v>7.5975968615049506E-3</c:v>
                      </c:pt>
                      <c:pt idx="128">
                        <c:v>6.4031248123900073E-3</c:v>
                      </c:pt>
                      <c:pt idx="129">
                        <c:v>5.9566558322959604E-3</c:v>
                      </c:pt>
                      <c:pt idx="130">
                        <c:v>5.5159833877833396E-3</c:v>
                      </c:pt>
                      <c:pt idx="131">
                        <c:v>5.3534130043149161E-3</c:v>
                      </c:pt>
                      <c:pt idx="132">
                        <c:v>6.0410116376322194E-3</c:v>
                      </c:pt>
                      <c:pt idx="133">
                        <c:v>5.5224669108123389E-3</c:v>
                      </c:pt>
                      <c:pt idx="134">
                        <c:v>4.8550622269691746E-3</c:v>
                      </c:pt>
                      <c:pt idx="135">
                        <c:v>4.8550622269691746E-3</c:v>
                      </c:pt>
                      <c:pt idx="136">
                        <c:v>5.1544122513503127E-3</c:v>
                      </c:pt>
                      <c:pt idx="137">
                        <c:v>4.9078013670676539E-3</c:v>
                      </c:pt>
                      <c:pt idx="138">
                        <c:v>5.0584766548908977E-3</c:v>
                      </c:pt>
                      <c:pt idx="139">
                        <c:v>5.2230972346964865E-3</c:v>
                      </c:pt>
                      <c:pt idx="140">
                        <c:v>5.2230972346964865E-3</c:v>
                      </c:pt>
                      <c:pt idx="141">
                        <c:v>4.7747607026138294E-3</c:v>
                      </c:pt>
                      <c:pt idx="142">
                        <c:v>5.2126674642299442E-3</c:v>
                      </c:pt>
                      <c:pt idx="143">
                        <c:v>5.3709631230107044E-3</c:v>
                      </c:pt>
                      <c:pt idx="144">
                        <c:v>5.0024986354408971E-3</c:v>
                      </c:pt>
                      <c:pt idx="145">
                        <c:v>5.1544125865611318E-3</c:v>
                      </c:pt>
                      <c:pt idx="146">
                        <c:v>5.1544125865611318E-3</c:v>
                      </c:pt>
                      <c:pt idx="147">
                        <c:v>5.3703689600722287E-3</c:v>
                      </c:pt>
                      <c:pt idx="148">
                        <c:v>5.288598341519961E-3</c:v>
                      </c:pt>
                      <c:pt idx="149">
                        <c:v>5.0642504186507531E-3</c:v>
                      </c:pt>
                      <c:pt idx="150">
                        <c:v>4.9149937812280131E-3</c:v>
                      </c:pt>
                      <c:pt idx="151">
                        <c:v>5.0642504186507531E-3</c:v>
                      </c:pt>
                      <c:pt idx="152">
                        <c:v>5.0642504186507531E-3</c:v>
                      </c:pt>
                      <c:pt idx="153">
                        <c:v>5.0806965400044526E-3</c:v>
                      </c:pt>
                      <c:pt idx="154">
                        <c:v>5.557760222221023E-3</c:v>
                      </c:pt>
                      <c:pt idx="155">
                        <c:v>5.487750555672256E-3</c:v>
                      </c:pt>
                      <c:pt idx="156">
                        <c:v>5.7079994509851044E-3</c:v>
                      </c:pt>
                      <c:pt idx="157">
                        <c:v>5.7079994509851044E-3</c:v>
                      </c:pt>
                      <c:pt idx="158">
                        <c:v>5.9608660099497203E-3</c:v>
                      </c:pt>
                      <c:pt idx="159">
                        <c:v>5.3703692818033374E-3</c:v>
                      </c:pt>
                      <c:pt idx="160">
                        <c:v>5.3703692818033374E-3</c:v>
                      </c:pt>
                      <c:pt idx="161">
                        <c:v>5.6383980064433634E-3</c:v>
                      </c:pt>
                      <c:pt idx="162">
                        <c:v>5.4722197456303877E-3</c:v>
                      </c:pt>
                      <c:pt idx="163">
                        <c:v>5.5666991935345526E-3</c:v>
                      </c:pt>
                      <c:pt idx="164">
                        <c:v>5.5666991935345526E-3</c:v>
                      </c:pt>
                      <c:pt idx="165">
                        <c:v>5.5666991935345526E-3</c:v>
                      </c:pt>
                      <c:pt idx="166">
                        <c:v>5.4983097311633797E-3</c:v>
                      </c:pt>
                      <c:pt idx="167">
                        <c:v>5.4983097311633797E-3</c:v>
                      </c:pt>
                      <c:pt idx="168">
                        <c:v>5.4983097311633797E-3</c:v>
                      </c:pt>
                      <c:pt idx="169">
                        <c:v>5.4983097311633797E-3</c:v>
                      </c:pt>
                      <c:pt idx="170">
                        <c:v>5.4983097311633797E-3</c:v>
                      </c:pt>
                      <c:pt idx="171">
                        <c:v>5.4983097311633797E-3</c:v>
                      </c:pt>
                      <c:pt idx="172">
                        <c:v>5.4983097311633797E-3</c:v>
                      </c:pt>
                      <c:pt idx="173">
                        <c:v>5.4983097311633797E-3</c:v>
                      </c:pt>
                      <c:pt idx="174">
                        <c:v>5.4026340833040476E-3</c:v>
                      </c:pt>
                      <c:pt idx="175">
                        <c:v>5.4026340833040476E-3</c:v>
                      </c:pt>
                      <c:pt idx="176">
                        <c:v>5.243405002451856E-3</c:v>
                      </c:pt>
                      <c:pt idx="177">
                        <c:v>5.5666991935345526E-3</c:v>
                      </c:pt>
                      <c:pt idx="178">
                        <c:v>5.5451399420743111E-3</c:v>
                      </c:pt>
                      <c:pt idx="179">
                        <c:v>5.4558402771868394E-3</c:v>
                      </c:pt>
                      <c:pt idx="180">
                        <c:v>5.4558402771868394E-3</c:v>
                      </c:pt>
                      <c:pt idx="181">
                        <c:v>5.4492001479957992E-3</c:v>
                      </c:pt>
                      <c:pt idx="182">
                        <c:v>5.4492001479957992E-3</c:v>
                      </c:pt>
                      <c:pt idx="183">
                        <c:v>5.4492001479957992E-3</c:v>
                      </c:pt>
                      <c:pt idx="184">
                        <c:v>5.4492001479957992E-3</c:v>
                      </c:pt>
                      <c:pt idx="185">
                        <c:v>5.4492001479957992E-3</c:v>
                      </c:pt>
                      <c:pt idx="186">
                        <c:v>5.5316628545416932E-3</c:v>
                      </c:pt>
                      <c:pt idx="187">
                        <c:v>5.5316628545416932E-3</c:v>
                      </c:pt>
                      <c:pt idx="188">
                        <c:v>5.5316628545416932E-3</c:v>
                      </c:pt>
                      <c:pt idx="189">
                        <c:v>5.4558402771868481E-3</c:v>
                      </c:pt>
                      <c:pt idx="190">
                        <c:v>5.4558402771868481E-3</c:v>
                      </c:pt>
                      <c:pt idx="191">
                        <c:v>5.2950424676848828E-3</c:v>
                      </c:pt>
                      <c:pt idx="192">
                        <c:v>5.2950424676848828E-3</c:v>
                      </c:pt>
                      <c:pt idx="193">
                        <c:v>4.7127043622948702E-3</c:v>
                      </c:pt>
                      <c:pt idx="194">
                        <c:v>4.7127043622948702E-3</c:v>
                      </c:pt>
                      <c:pt idx="195">
                        <c:v>4.7127043622948702E-3</c:v>
                      </c:pt>
                      <c:pt idx="196">
                        <c:v>4.7127043622948702E-3</c:v>
                      </c:pt>
                      <c:pt idx="197">
                        <c:v>4.8042869352760134E-3</c:v>
                      </c:pt>
                      <c:pt idx="198">
                        <c:v>4.8042869352760134E-3</c:v>
                      </c:pt>
                      <c:pt idx="199">
                        <c:v>4.8042869352760134E-3</c:v>
                      </c:pt>
                      <c:pt idx="200">
                        <c:v>5.0024986354408971E-3</c:v>
                      </c:pt>
                      <c:pt idx="201">
                        <c:v>5.3109391905727067E-3</c:v>
                      </c:pt>
                      <c:pt idx="202">
                        <c:v>5.3109391905727067E-3</c:v>
                      </c:pt>
                      <c:pt idx="203">
                        <c:v>5.3109391905727067E-3</c:v>
                      </c:pt>
                      <c:pt idx="204">
                        <c:v>5.3109391905727067E-3</c:v>
                      </c:pt>
                      <c:pt idx="205">
                        <c:v>5.1389837880377173E-3</c:v>
                      </c:pt>
                      <c:pt idx="206">
                        <c:v>5.1389837880377173E-3</c:v>
                      </c:pt>
                      <c:pt idx="207">
                        <c:v>4.8346390963925311E-3</c:v>
                      </c:pt>
                      <c:pt idx="208">
                        <c:v>4.6948292834677191E-3</c:v>
                      </c:pt>
                      <c:pt idx="209">
                        <c:v>4.6948292834677191E-3</c:v>
                      </c:pt>
                      <c:pt idx="210">
                        <c:v>4.245903859213915E-3</c:v>
                      </c:pt>
                      <c:pt idx="211">
                        <c:v>4.120766498721804E-3</c:v>
                      </c:pt>
                      <c:pt idx="212">
                        <c:v>4.120766498721804E-3</c:v>
                      </c:pt>
                      <c:pt idx="213">
                        <c:v>4.120766498721804E-3</c:v>
                      </c:pt>
                      <c:pt idx="214">
                        <c:v>3.9008910651957547E-3</c:v>
                      </c:pt>
                      <c:pt idx="215">
                        <c:v>3.9008910651957547E-3</c:v>
                      </c:pt>
                      <c:pt idx="216">
                        <c:v>3.9721560842952263E-3</c:v>
                      </c:pt>
                      <c:pt idx="217">
                        <c:v>4.0193516360471316E-3</c:v>
                      </c:pt>
                    </c:numCache>
                  </c:numRef>
                </c:yVal>
                <c:smooth val="0"/>
                <c:extLst xmlns:c15="http://schemas.microsoft.com/office/drawing/2012/chart">
                  <c:ext xmlns:c16="http://schemas.microsoft.com/office/drawing/2014/chart" uri="{C3380CC4-5D6E-409C-BE32-E72D297353CC}">
                    <c16:uniqueId val="{0000000E-3E51-4694-BA72-33613AC1F0A2}"/>
                  </c:ext>
                </c:extLst>
              </c15:ser>
            </c15:filteredScatterSeries>
            <c15:filteredScatterSeries>
              <c15:ser>
                <c:idx val="15"/>
                <c:order val="15"/>
                <c:tx>
                  <c:strRef>
                    <c:extLst xmlns:c15="http://schemas.microsoft.com/office/drawing/2012/chart">
                      <c:ext xmlns:c15="http://schemas.microsoft.com/office/drawing/2012/chart" uri="{02D57815-91ED-43cb-92C2-25804820EDAC}">
                        <c15:formulaRef>
                          <c15:sqref>SUM!$R$1</c15:sqref>
                        </c15:formulaRef>
                      </c:ext>
                    </c:extLst>
                    <c:strCache>
                      <c:ptCount val="1"/>
                      <c:pt idx="0">
                        <c:v>p830845-95dB</c:v>
                      </c:pt>
                    </c:strCache>
                  </c:strRef>
                </c:tx>
                <c:spPr>
                  <a:ln w="28575" cap="rnd">
                    <a:solidFill>
                      <a:schemeClr val="accent4">
                        <a:lumMod val="80000"/>
                        <a:lumOff val="20000"/>
                      </a:schemeClr>
                    </a:solidFill>
                    <a:prstDash val="dashDot"/>
                    <a:round/>
                  </a:ln>
                  <a:effectLst/>
                </c:spPr>
                <c:marker>
                  <c:symbol val="none"/>
                </c:marker>
                <c:xVal>
                  <c:numRef>
                    <c:extLst xmlns:c15="http://schemas.microsoft.com/office/drawing/2012/chart">
                      <c:ext xmlns:c15="http://schemas.microsoft.com/office/drawing/2012/chart" uri="{02D57815-91ED-43cb-92C2-25804820EDAC}">
                        <c15:formulaRef>
                          <c15:sqref>SUM!$B$2:$B$292</c15:sqref>
                        </c15:formulaRef>
                      </c:ext>
                    </c:extLst>
                    <c:numCache>
                      <c:formatCode>0</c:formatCode>
                      <c:ptCount val="291"/>
                      <c:pt idx="0">
                        <c:v>20</c:v>
                      </c:pt>
                      <c:pt idx="1">
                        <c:v>22</c:v>
                      </c:pt>
                      <c:pt idx="2">
                        <c:v>24</c:v>
                      </c:pt>
                      <c:pt idx="3">
                        <c:v>26</c:v>
                      </c:pt>
                      <c:pt idx="4">
                        <c:v>28</c:v>
                      </c:pt>
                      <c:pt idx="5">
                        <c:v>30</c:v>
                      </c:pt>
                      <c:pt idx="6">
                        <c:v>32</c:v>
                      </c:pt>
                      <c:pt idx="7">
                        <c:v>34</c:v>
                      </c:pt>
                      <c:pt idx="8">
                        <c:v>36</c:v>
                      </c:pt>
                      <c:pt idx="9">
                        <c:v>38</c:v>
                      </c:pt>
                      <c:pt idx="10">
                        <c:v>40</c:v>
                      </c:pt>
                      <c:pt idx="11">
                        <c:v>42</c:v>
                      </c:pt>
                      <c:pt idx="12">
                        <c:v>44</c:v>
                      </c:pt>
                      <c:pt idx="13">
                        <c:v>46</c:v>
                      </c:pt>
                      <c:pt idx="14">
                        <c:v>48</c:v>
                      </c:pt>
                      <c:pt idx="15">
                        <c:v>50</c:v>
                      </c:pt>
                      <c:pt idx="16">
                        <c:v>52</c:v>
                      </c:pt>
                      <c:pt idx="17">
                        <c:v>54</c:v>
                      </c:pt>
                      <c:pt idx="18">
                        <c:v>56</c:v>
                      </c:pt>
                      <c:pt idx="19">
                        <c:v>58</c:v>
                      </c:pt>
                      <c:pt idx="20">
                        <c:v>60</c:v>
                      </c:pt>
                      <c:pt idx="21">
                        <c:v>62</c:v>
                      </c:pt>
                      <c:pt idx="22">
                        <c:v>64</c:v>
                      </c:pt>
                      <c:pt idx="23">
                        <c:v>66</c:v>
                      </c:pt>
                      <c:pt idx="24">
                        <c:v>68</c:v>
                      </c:pt>
                      <c:pt idx="25">
                        <c:v>70</c:v>
                      </c:pt>
                      <c:pt idx="26">
                        <c:v>72</c:v>
                      </c:pt>
                      <c:pt idx="27">
                        <c:v>74</c:v>
                      </c:pt>
                      <c:pt idx="28">
                        <c:v>76</c:v>
                      </c:pt>
                      <c:pt idx="29">
                        <c:v>78</c:v>
                      </c:pt>
                      <c:pt idx="30">
                        <c:v>80</c:v>
                      </c:pt>
                      <c:pt idx="31">
                        <c:v>82</c:v>
                      </c:pt>
                      <c:pt idx="32">
                        <c:v>84</c:v>
                      </c:pt>
                      <c:pt idx="33">
                        <c:v>86</c:v>
                      </c:pt>
                      <c:pt idx="34">
                        <c:v>88</c:v>
                      </c:pt>
                      <c:pt idx="35">
                        <c:v>90</c:v>
                      </c:pt>
                      <c:pt idx="36">
                        <c:v>92</c:v>
                      </c:pt>
                      <c:pt idx="37">
                        <c:v>94</c:v>
                      </c:pt>
                      <c:pt idx="38">
                        <c:v>96</c:v>
                      </c:pt>
                      <c:pt idx="39">
                        <c:v>98</c:v>
                      </c:pt>
                      <c:pt idx="40">
                        <c:v>100</c:v>
                      </c:pt>
                      <c:pt idx="41">
                        <c:v>102</c:v>
                      </c:pt>
                      <c:pt idx="42">
                        <c:v>104</c:v>
                      </c:pt>
                      <c:pt idx="43">
                        <c:v>106</c:v>
                      </c:pt>
                      <c:pt idx="44">
                        <c:v>108</c:v>
                      </c:pt>
                      <c:pt idx="45">
                        <c:v>110</c:v>
                      </c:pt>
                      <c:pt idx="46">
                        <c:v>112</c:v>
                      </c:pt>
                      <c:pt idx="47">
                        <c:v>114</c:v>
                      </c:pt>
                      <c:pt idx="48">
                        <c:v>116</c:v>
                      </c:pt>
                      <c:pt idx="49">
                        <c:v>118</c:v>
                      </c:pt>
                      <c:pt idx="50">
                        <c:v>120</c:v>
                      </c:pt>
                      <c:pt idx="51">
                        <c:v>122</c:v>
                      </c:pt>
                      <c:pt idx="52">
                        <c:v>124</c:v>
                      </c:pt>
                      <c:pt idx="53">
                        <c:v>126</c:v>
                      </c:pt>
                      <c:pt idx="54">
                        <c:v>128</c:v>
                      </c:pt>
                      <c:pt idx="55">
                        <c:v>130</c:v>
                      </c:pt>
                      <c:pt idx="56">
                        <c:v>132</c:v>
                      </c:pt>
                      <c:pt idx="57">
                        <c:v>134</c:v>
                      </c:pt>
                      <c:pt idx="58">
                        <c:v>136</c:v>
                      </c:pt>
                      <c:pt idx="59">
                        <c:v>138</c:v>
                      </c:pt>
                      <c:pt idx="60">
                        <c:v>140</c:v>
                      </c:pt>
                      <c:pt idx="61">
                        <c:v>142</c:v>
                      </c:pt>
                      <c:pt idx="62">
                        <c:v>144</c:v>
                      </c:pt>
                      <c:pt idx="63">
                        <c:v>146</c:v>
                      </c:pt>
                      <c:pt idx="64">
                        <c:v>148</c:v>
                      </c:pt>
                      <c:pt idx="65">
                        <c:v>150</c:v>
                      </c:pt>
                      <c:pt idx="66">
                        <c:v>152</c:v>
                      </c:pt>
                      <c:pt idx="67">
                        <c:v>154</c:v>
                      </c:pt>
                      <c:pt idx="68">
                        <c:v>156</c:v>
                      </c:pt>
                      <c:pt idx="69">
                        <c:v>158</c:v>
                      </c:pt>
                      <c:pt idx="70">
                        <c:v>160</c:v>
                      </c:pt>
                      <c:pt idx="71">
                        <c:v>162</c:v>
                      </c:pt>
                      <c:pt idx="72">
                        <c:v>164</c:v>
                      </c:pt>
                      <c:pt idx="73">
                        <c:v>166</c:v>
                      </c:pt>
                      <c:pt idx="74">
                        <c:v>168</c:v>
                      </c:pt>
                      <c:pt idx="75">
                        <c:v>170</c:v>
                      </c:pt>
                      <c:pt idx="76">
                        <c:v>172</c:v>
                      </c:pt>
                      <c:pt idx="77">
                        <c:v>174</c:v>
                      </c:pt>
                      <c:pt idx="78">
                        <c:v>176</c:v>
                      </c:pt>
                      <c:pt idx="79">
                        <c:v>178</c:v>
                      </c:pt>
                      <c:pt idx="80">
                        <c:v>180</c:v>
                      </c:pt>
                      <c:pt idx="81">
                        <c:v>182</c:v>
                      </c:pt>
                      <c:pt idx="82">
                        <c:v>184</c:v>
                      </c:pt>
                      <c:pt idx="83">
                        <c:v>186</c:v>
                      </c:pt>
                      <c:pt idx="84">
                        <c:v>188</c:v>
                      </c:pt>
                      <c:pt idx="85">
                        <c:v>190</c:v>
                      </c:pt>
                      <c:pt idx="86">
                        <c:v>192</c:v>
                      </c:pt>
                      <c:pt idx="87">
                        <c:v>194</c:v>
                      </c:pt>
                      <c:pt idx="88">
                        <c:v>196</c:v>
                      </c:pt>
                      <c:pt idx="89">
                        <c:v>198</c:v>
                      </c:pt>
                      <c:pt idx="90">
                        <c:v>200</c:v>
                      </c:pt>
                      <c:pt idx="91">
                        <c:v>202</c:v>
                      </c:pt>
                      <c:pt idx="92">
                        <c:v>204</c:v>
                      </c:pt>
                      <c:pt idx="93">
                        <c:v>206</c:v>
                      </c:pt>
                      <c:pt idx="94">
                        <c:v>208</c:v>
                      </c:pt>
                      <c:pt idx="95">
                        <c:v>210</c:v>
                      </c:pt>
                      <c:pt idx="96">
                        <c:v>212</c:v>
                      </c:pt>
                      <c:pt idx="97">
                        <c:v>214</c:v>
                      </c:pt>
                      <c:pt idx="98">
                        <c:v>216</c:v>
                      </c:pt>
                      <c:pt idx="99">
                        <c:v>218</c:v>
                      </c:pt>
                      <c:pt idx="100">
                        <c:v>220</c:v>
                      </c:pt>
                      <c:pt idx="101">
                        <c:v>222</c:v>
                      </c:pt>
                      <c:pt idx="102">
                        <c:v>224</c:v>
                      </c:pt>
                      <c:pt idx="103">
                        <c:v>226</c:v>
                      </c:pt>
                      <c:pt idx="104">
                        <c:v>228</c:v>
                      </c:pt>
                      <c:pt idx="105">
                        <c:v>230</c:v>
                      </c:pt>
                      <c:pt idx="106">
                        <c:v>232</c:v>
                      </c:pt>
                      <c:pt idx="107">
                        <c:v>234</c:v>
                      </c:pt>
                      <c:pt idx="108">
                        <c:v>236</c:v>
                      </c:pt>
                      <c:pt idx="109">
                        <c:v>238</c:v>
                      </c:pt>
                      <c:pt idx="110">
                        <c:v>240</c:v>
                      </c:pt>
                      <c:pt idx="111">
                        <c:v>242</c:v>
                      </c:pt>
                      <c:pt idx="112">
                        <c:v>244</c:v>
                      </c:pt>
                      <c:pt idx="113">
                        <c:v>246</c:v>
                      </c:pt>
                      <c:pt idx="114">
                        <c:v>248</c:v>
                      </c:pt>
                      <c:pt idx="115">
                        <c:v>250</c:v>
                      </c:pt>
                      <c:pt idx="116">
                        <c:v>252</c:v>
                      </c:pt>
                      <c:pt idx="117">
                        <c:v>254</c:v>
                      </c:pt>
                      <c:pt idx="118">
                        <c:v>256</c:v>
                      </c:pt>
                      <c:pt idx="119">
                        <c:v>258</c:v>
                      </c:pt>
                      <c:pt idx="120">
                        <c:v>260</c:v>
                      </c:pt>
                      <c:pt idx="121">
                        <c:v>262</c:v>
                      </c:pt>
                      <c:pt idx="122">
                        <c:v>264</c:v>
                      </c:pt>
                      <c:pt idx="123">
                        <c:v>266</c:v>
                      </c:pt>
                      <c:pt idx="124">
                        <c:v>268</c:v>
                      </c:pt>
                      <c:pt idx="125">
                        <c:v>270</c:v>
                      </c:pt>
                      <c:pt idx="126">
                        <c:v>272</c:v>
                      </c:pt>
                      <c:pt idx="127">
                        <c:v>274</c:v>
                      </c:pt>
                      <c:pt idx="128">
                        <c:v>276</c:v>
                      </c:pt>
                      <c:pt idx="129">
                        <c:v>278</c:v>
                      </c:pt>
                      <c:pt idx="130">
                        <c:v>280</c:v>
                      </c:pt>
                      <c:pt idx="131">
                        <c:v>282</c:v>
                      </c:pt>
                      <c:pt idx="132">
                        <c:v>284</c:v>
                      </c:pt>
                      <c:pt idx="133">
                        <c:v>286</c:v>
                      </c:pt>
                      <c:pt idx="134">
                        <c:v>288</c:v>
                      </c:pt>
                      <c:pt idx="135">
                        <c:v>290</c:v>
                      </c:pt>
                      <c:pt idx="136">
                        <c:v>292</c:v>
                      </c:pt>
                      <c:pt idx="137">
                        <c:v>294</c:v>
                      </c:pt>
                      <c:pt idx="138">
                        <c:v>296</c:v>
                      </c:pt>
                      <c:pt idx="139">
                        <c:v>298</c:v>
                      </c:pt>
                      <c:pt idx="140">
                        <c:v>300</c:v>
                      </c:pt>
                      <c:pt idx="141">
                        <c:v>302</c:v>
                      </c:pt>
                      <c:pt idx="142">
                        <c:v>304</c:v>
                      </c:pt>
                      <c:pt idx="143">
                        <c:v>306</c:v>
                      </c:pt>
                      <c:pt idx="144">
                        <c:v>308</c:v>
                      </c:pt>
                      <c:pt idx="145">
                        <c:v>310</c:v>
                      </c:pt>
                      <c:pt idx="146">
                        <c:v>312</c:v>
                      </c:pt>
                      <c:pt idx="147">
                        <c:v>314</c:v>
                      </c:pt>
                      <c:pt idx="148">
                        <c:v>316</c:v>
                      </c:pt>
                      <c:pt idx="149">
                        <c:v>318</c:v>
                      </c:pt>
                      <c:pt idx="150">
                        <c:v>320</c:v>
                      </c:pt>
                      <c:pt idx="151">
                        <c:v>322</c:v>
                      </c:pt>
                      <c:pt idx="152">
                        <c:v>324</c:v>
                      </c:pt>
                      <c:pt idx="153">
                        <c:v>326</c:v>
                      </c:pt>
                      <c:pt idx="154">
                        <c:v>328</c:v>
                      </c:pt>
                      <c:pt idx="155">
                        <c:v>330</c:v>
                      </c:pt>
                      <c:pt idx="156">
                        <c:v>332</c:v>
                      </c:pt>
                      <c:pt idx="157">
                        <c:v>334</c:v>
                      </c:pt>
                      <c:pt idx="158">
                        <c:v>336</c:v>
                      </c:pt>
                      <c:pt idx="159">
                        <c:v>338</c:v>
                      </c:pt>
                      <c:pt idx="160">
                        <c:v>340</c:v>
                      </c:pt>
                      <c:pt idx="161">
                        <c:v>342</c:v>
                      </c:pt>
                      <c:pt idx="162">
                        <c:v>344</c:v>
                      </c:pt>
                      <c:pt idx="163">
                        <c:v>346</c:v>
                      </c:pt>
                      <c:pt idx="164">
                        <c:v>348</c:v>
                      </c:pt>
                      <c:pt idx="165">
                        <c:v>350</c:v>
                      </c:pt>
                      <c:pt idx="166">
                        <c:v>352</c:v>
                      </c:pt>
                      <c:pt idx="167">
                        <c:v>354</c:v>
                      </c:pt>
                      <c:pt idx="168">
                        <c:v>356</c:v>
                      </c:pt>
                      <c:pt idx="169">
                        <c:v>358</c:v>
                      </c:pt>
                      <c:pt idx="170">
                        <c:v>360</c:v>
                      </c:pt>
                      <c:pt idx="171">
                        <c:v>362</c:v>
                      </c:pt>
                      <c:pt idx="172">
                        <c:v>364</c:v>
                      </c:pt>
                      <c:pt idx="173">
                        <c:v>366</c:v>
                      </c:pt>
                      <c:pt idx="174">
                        <c:v>368</c:v>
                      </c:pt>
                      <c:pt idx="175">
                        <c:v>370</c:v>
                      </c:pt>
                      <c:pt idx="176">
                        <c:v>372</c:v>
                      </c:pt>
                      <c:pt idx="177">
                        <c:v>374</c:v>
                      </c:pt>
                      <c:pt idx="178">
                        <c:v>376</c:v>
                      </c:pt>
                      <c:pt idx="179">
                        <c:v>378</c:v>
                      </c:pt>
                      <c:pt idx="180">
                        <c:v>380</c:v>
                      </c:pt>
                      <c:pt idx="181">
                        <c:v>382</c:v>
                      </c:pt>
                      <c:pt idx="182">
                        <c:v>384</c:v>
                      </c:pt>
                      <c:pt idx="183">
                        <c:v>386</c:v>
                      </c:pt>
                      <c:pt idx="184">
                        <c:v>388</c:v>
                      </c:pt>
                      <c:pt idx="185">
                        <c:v>390</c:v>
                      </c:pt>
                      <c:pt idx="186">
                        <c:v>392</c:v>
                      </c:pt>
                      <c:pt idx="187">
                        <c:v>394</c:v>
                      </c:pt>
                      <c:pt idx="188">
                        <c:v>396</c:v>
                      </c:pt>
                      <c:pt idx="189">
                        <c:v>398</c:v>
                      </c:pt>
                      <c:pt idx="190">
                        <c:v>400</c:v>
                      </c:pt>
                      <c:pt idx="191">
                        <c:v>402</c:v>
                      </c:pt>
                      <c:pt idx="192">
                        <c:v>404</c:v>
                      </c:pt>
                      <c:pt idx="193">
                        <c:v>406</c:v>
                      </c:pt>
                      <c:pt idx="194">
                        <c:v>408</c:v>
                      </c:pt>
                      <c:pt idx="195">
                        <c:v>410</c:v>
                      </c:pt>
                      <c:pt idx="196">
                        <c:v>412</c:v>
                      </c:pt>
                      <c:pt idx="197">
                        <c:v>414</c:v>
                      </c:pt>
                      <c:pt idx="198">
                        <c:v>416</c:v>
                      </c:pt>
                      <c:pt idx="199">
                        <c:v>418</c:v>
                      </c:pt>
                      <c:pt idx="200">
                        <c:v>420</c:v>
                      </c:pt>
                      <c:pt idx="201">
                        <c:v>422</c:v>
                      </c:pt>
                      <c:pt idx="202">
                        <c:v>424</c:v>
                      </c:pt>
                      <c:pt idx="203">
                        <c:v>426</c:v>
                      </c:pt>
                      <c:pt idx="204">
                        <c:v>428</c:v>
                      </c:pt>
                      <c:pt idx="205">
                        <c:v>430</c:v>
                      </c:pt>
                      <c:pt idx="206">
                        <c:v>432</c:v>
                      </c:pt>
                      <c:pt idx="207">
                        <c:v>434</c:v>
                      </c:pt>
                      <c:pt idx="208">
                        <c:v>436</c:v>
                      </c:pt>
                      <c:pt idx="209">
                        <c:v>438</c:v>
                      </c:pt>
                      <c:pt idx="210">
                        <c:v>440</c:v>
                      </c:pt>
                      <c:pt idx="211">
                        <c:v>442</c:v>
                      </c:pt>
                      <c:pt idx="212">
                        <c:v>444</c:v>
                      </c:pt>
                      <c:pt idx="213">
                        <c:v>446</c:v>
                      </c:pt>
                      <c:pt idx="214">
                        <c:v>448</c:v>
                      </c:pt>
                      <c:pt idx="215">
                        <c:v>450</c:v>
                      </c:pt>
                      <c:pt idx="216">
                        <c:v>452</c:v>
                      </c:pt>
                      <c:pt idx="217">
                        <c:v>454</c:v>
                      </c:pt>
                      <c:pt idx="218">
                        <c:v>456</c:v>
                      </c:pt>
                      <c:pt idx="219">
                        <c:v>458</c:v>
                      </c:pt>
                      <c:pt idx="220">
                        <c:v>460</c:v>
                      </c:pt>
                      <c:pt idx="221">
                        <c:v>462</c:v>
                      </c:pt>
                      <c:pt idx="222">
                        <c:v>464</c:v>
                      </c:pt>
                      <c:pt idx="223">
                        <c:v>466</c:v>
                      </c:pt>
                      <c:pt idx="224">
                        <c:v>468</c:v>
                      </c:pt>
                      <c:pt idx="225">
                        <c:v>470</c:v>
                      </c:pt>
                      <c:pt idx="226">
                        <c:v>472</c:v>
                      </c:pt>
                      <c:pt idx="227">
                        <c:v>474</c:v>
                      </c:pt>
                      <c:pt idx="228">
                        <c:v>476</c:v>
                      </c:pt>
                      <c:pt idx="229">
                        <c:v>478</c:v>
                      </c:pt>
                      <c:pt idx="230">
                        <c:v>480</c:v>
                      </c:pt>
                      <c:pt idx="231">
                        <c:v>482</c:v>
                      </c:pt>
                      <c:pt idx="232">
                        <c:v>484</c:v>
                      </c:pt>
                      <c:pt idx="233">
                        <c:v>486</c:v>
                      </c:pt>
                      <c:pt idx="234">
                        <c:v>488</c:v>
                      </c:pt>
                      <c:pt idx="235">
                        <c:v>490</c:v>
                      </c:pt>
                      <c:pt idx="236">
                        <c:v>492</c:v>
                      </c:pt>
                      <c:pt idx="237">
                        <c:v>494</c:v>
                      </c:pt>
                      <c:pt idx="238">
                        <c:v>496</c:v>
                      </c:pt>
                      <c:pt idx="239">
                        <c:v>498</c:v>
                      </c:pt>
                      <c:pt idx="240">
                        <c:v>500</c:v>
                      </c:pt>
                      <c:pt idx="241">
                        <c:v>502</c:v>
                      </c:pt>
                      <c:pt idx="242">
                        <c:v>504</c:v>
                      </c:pt>
                      <c:pt idx="243">
                        <c:v>506</c:v>
                      </c:pt>
                      <c:pt idx="244">
                        <c:v>508</c:v>
                      </c:pt>
                      <c:pt idx="245">
                        <c:v>510</c:v>
                      </c:pt>
                      <c:pt idx="246">
                        <c:v>512</c:v>
                      </c:pt>
                      <c:pt idx="247">
                        <c:v>514</c:v>
                      </c:pt>
                      <c:pt idx="248">
                        <c:v>516</c:v>
                      </c:pt>
                      <c:pt idx="249">
                        <c:v>518</c:v>
                      </c:pt>
                      <c:pt idx="250">
                        <c:v>520</c:v>
                      </c:pt>
                      <c:pt idx="251">
                        <c:v>522</c:v>
                      </c:pt>
                      <c:pt idx="252">
                        <c:v>524</c:v>
                      </c:pt>
                      <c:pt idx="253">
                        <c:v>526</c:v>
                      </c:pt>
                      <c:pt idx="254">
                        <c:v>528</c:v>
                      </c:pt>
                      <c:pt idx="255">
                        <c:v>530</c:v>
                      </c:pt>
                      <c:pt idx="256">
                        <c:v>532</c:v>
                      </c:pt>
                      <c:pt idx="257">
                        <c:v>534</c:v>
                      </c:pt>
                      <c:pt idx="258">
                        <c:v>536</c:v>
                      </c:pt>
                      <c:pt idx="259">
                        <c:v>538</c:v>
                      </c:pt>
                      <c:pt idx="260">
                        <c:v>540</c:v>
                      </c:pt>
                      <c:pt idx="261">
                        <c:v>542</c:v>
                      </c:pt>
                      <c:pt idx="262">
                        <c:v>544</c:v>
                      </c:pt>
                      <c:pt idx="263">
                        <c:v>546</c:v>
                      </c:pt>
                      <c:pt idx="264">
                        <c:v>548</c:v>
                      </c:pt>
                      <c:pt idx="265">
                        <c:v>550</c:v>
                      </c:pt>
                      <c:pt idx="266">
                        <c:v>552</c:v>
                      </c:pt>
                      <c:pt idx="267">
                        <c:v>554</c:v>
                      </c:pt>
                      <c:pt idx="268">
                        <c:v>556</c:v>
                      </c:pt>
                      <c:pt idx="269">
                        <c:v>558</c:v>
                      </c:pt>
                      <c:pt idx="270">
                        <c:v>560</c:v>
                      </c:pt>
                      <c:pt idx="271">
                        <c:v>562</c:v>
                      </c:pt>
                      <c:pt idx="272">
                        <c:v>564</c:v>
                      </c:pt>
                      <c:pt idx="273">
                        <c:v>566</c:v>
                      </c:pt>
                      <c:pt idx="274">
                        <c:v>568</c:v>
                      </c:pt>
                      <c:pt idx="275">
                        <c:v>570</c:v>
                      </c:pt>
                      <c:pt idx="276">
                        <c:v>572</c:v>
                      </c:pt>
                      <c:pt idx="277">
                        <c:v>574</c:v>
                      </c:pt>
                      <c:pt idx="278">
                        <c:v>576</c:v>
                      </c:pt>
                      <c:pt idx="279">
                        <c:v>578</c:v>
                      </c:pt>
                      <c:pt idx="280">
                        <c:v>580</c:v>
                      </c:pt>
                      <c:pt idx="281">
                        <c:v>582</c:v>
                      </c:pt>
                      <c:pt idx="282">
                        <c:v>584</c:v>
                      </c:pt>
                      <c:pt idx="283">
                        <c:v>586</c:v>
                      </c:pt>
                      <c:pt idx="284">
                        <c:v>588</c:v>
                      </c:pt>
                      <c:pt idx="285">
                        <c:v>590</c:v>
                      </c:pt>
                      <c:pt idx="286">
                        <c:v>592</c:v>
                      </c:pt>
                      <c:pt idx="287">
                        <c:v>594</c:v>
                      </c:pt>
                      <c:pt idx="288">
                        <c:v>596</c:v>
                      </c:pt>
                      <c:pt idx="289">
                        <c:v>598</c:v>
                      </c:pt>
                      <c:pt idx="290">
                        <c:v>600</c:v>
                      </c:pt>
                    </c:numCache>
                  </c:numRef>
                </c:xVal>
                <c:yVal>
                  <c:numRef>
                    <c:extLst xmlns:c15="http://schemas.microsoft.com/office/drawing/2012/chart">
                      <c:ext xmlns:c15="http://schemas.microsoft.com/office/drawing/2012/chart" uri="{02D57815-91ED-43cb-92C2-25804820EDAC}">
                        <c15:formulaRef>
                          <c15:sqref>SUM!$R$2:$R$292</c15:sqref>
                        </c15:formulaRef>
                      </c:ext>
                    </c:extLst>
                    <c:numCache>
                      <c:formatCode>0.0%</c:formatCode>
                      <c:ptCount val="291"/>
                      <c:pt idx="0">
                        <c:v>#N/A</c:v>
                      </c:pt>
                      <c:pt idx="1">
                        <c:v>#N/A</c:v>
                      </c:pt>
                      <c:pt idx="2">
                        <c:v>#N/A</c:v>
                      </c:pt>
                      <c:pt idx="3">
                        <c:v>#N/A</c:v>
                      </c:pt>
                      <c:pt idx="4">
                        <c:v>#N/A</c:v>
                      </c:pt>
                      <c:pt idx="5">
                        <c:v>#N/A</c:v>
                      </c:pt>
                      <c:pt idx="6">
                        <c:v>#N/A</c:v>
                      </c:pt>
                      <c:pt idx="7">
                        <c:v>#N/A</c:v>
                      </c:pt>
                      <c:pt idx="8">
                        <c:v>#N/A</c:v>
                      </c:pt>
                      <c:pt idx="9">
                        <c:v>#N/A</c:v>
                      </c:pt>
                      <c:pt idx="10">
                        <c:v>#N/A</c:v>
                      </c:pt>
                      <c:pt idx="11">
                        <c:v>2.1345005049493427E-2</c:v>
                      </c:pt>
                      <c:pt idx="12">
                        <c:v>1.7641690531309637E-2</c:v>
                      </c:pt>
                      <c:pt idx="13">
                        <c:v>1.6081020573567462E-2</c:v>
                      </c:pt>
                      <c:pt idx="14">
                        <c:v>1.3328356872593112E-2</c:v>
                      </c:pt>
                      <c:pt idx="15">
                        <c:v>1.1879588498445559E-2</c:v>
                      </c:pt>
                      <c:pt idx="16">
                        <c:v>1.0353964681343086E-2</c:v>
                      </c:pt>
                      <c:pt idx="17">
                        <c:v>8.814903610834323E-3</c:v>
                      </c:pt>
                      <c:pt idx="18">
                        <c:v>7.3179474709306296E-3</c:v>
                      </c:pt>
                      <c:pt idx="19">
                        <c:v>6.389100418963534E-3</c:v>
                      </c:pt>
                      <c:pt idx="20">
                        <c:v>5.4393994041713831E-3</c:v>
                      </c:pt>
                      <c:pt idx="21">
                        <c:v>4.8784782071974045E-3</c:v>
                      </c:pt>
                      <c:pt idx="22">
                        <c:v>4.2728495418982403E-3</c:v>
                      </c:pt>
                      <c:pt idx="23">
                        <c:v>3.9425082838720829E-3</c:v>
                      </c:pt>
                      <c:pt idx="24">
                        <c:v>3.6436625332760993E-3</c:v>
                      </c:pt>
                      <c:pt idx="25">
                        <c:v>3.3677397524600975E-3</c:v>
                      </c:pt>
                      <c:pt idx="26">
                        <c:v>2.955997079768517E-3</c:v>
                      </c:pt>
                      <c:pt idx="27">
                        <c:v>2.8622237338824514E-3</c:v>
                      </c:pt>
                      <c:pt idx="28">
                        <c:v>2.6963461437285829E-3</c:v>
                      </c:pt>
                      <c:pt idx="29">
                        <c:v>2.5401552474405968E-3</c:v>
                      </c:pt>
                      <c:pt idx="30">
                        <c:v>2.4541931597166513E-3</c:v>
                      </c:pt>
                      <c:pt idx="31">
                        <c:v>2.3140464750950876E-3</c:v>
                      </c:pt>
                      <c:pt idx="32">
                        <c:v>2.1261457173016151E-3</c:v>
                      </c:pt>
                      <c:pt idx="33">
                        <c:v>2.1220335335474789E-3</c:v>
                      </c:pt>
                      <c:pt idx="34">
                        <c:v>1.9588640249899938E-3</c:v>
                      </c:pt>
                      <c:pt idx="35">
                        <c:v>1.9611491574839483E-3</c:v>
                      </c:pt>
                      <c:pt idx="36">
                        <c:v>1.9135552153256513E-3</c:v>
                      </c:pt>
                      <c:pt idx="37">
                        <c:v>1.8209434861356899E-3</c:v>
                      </c:pt>
                      <c:pt idx="38">
                        <c:v>1.8271668148256196E-3</c:v>
                      </c:pt>
                      <c:pt idx="39">
                        <c:v>1.7006335647928392E-3</c:v>
                      </c:pt>
                      <c:pt idx="40">
                        <c:v>1.6296446055505476E-3</c:v>
                      </c:pt>
                      <c:pt idx="41">
                        <c:v>1.5663311232622557E-3</c:v>
                      </c:pt>
                      <c:pt idx="42">
                        <c:v>1.5874600766318503E-3</c:v>
                      </c:pt>
                      <c:pt idx="43">
                        <c:v>1.5363302405082052E-3</c:v>
                      </c:pt>
                      <c:pt idx="44">
                        <c:v>1.5492156778189408E-3</c:v>
                      </c:pt>
                      <c:pt idx="45">
                        <c:v>1.5984605617593447E-3</c:v>
                      </c:pt>
                      <c:pt idx="46">
                        <c:v>1.5710840752805053E-3</c:v>
                      </c:pt>
                      <c:pt idx="47">
                        <c:v>1.5373270057147895E-3</c:v>
                      </c:pt>
                      <c:pt idx="48">
                        <c:v>1.4309599008008574E-3</c:v>
                      </c:pt>
                      <c:pt idx="49">
                        <c:v>1.4407674712110905E-3</c:v>
                      </c:pt>
                      <c:pt idx="50">
                        <c:v>1.4073253908389487E-3</c:v>
                      </c:pt>
                      <c:pt idx="51">
                        <c:v>1.4576164903361928E-3</c:v>
                      </c:pt>
                      <c:pt idx="52">
                        <c:v>1.4440934580559528E-3</c:v>
                      </c:pt>
                      <c:pt idx="53">
                        <c:v>1.471477163839113E-3</c:v>
                      </c:pt>
                      <c:pt idx="54">
                        <c:v>1.4933918667248728E-3</c:v>
                      </c:pt>
                      <c:pt idx="55">
                        <c:v>1.5855267485287024E-3</c:v>
                      </c:pt>
                      <c:pt idx="56">
                        <c:v>1.698469515505062E-3</c:v>
                      </c:pt>
                      <c:pt idx="57">
                        <c:v>1.8682941129276192E-3</c:v>
                      </c:pt>
                      <c:pt idx="58">
                        <c:v>1.9484546245935521E-3</c:v>
                      </c:pt>
                      <c:pt idx="59">
                        <c:v>1.8636369875058823E-3</c:v>
                      </c:pt>
                      <c:pt idx="60">
                        <c:v>1.6948663183862026E-3</c:v>
                      </c:pt>
                      <c:pt idx="61">
                        <c:v>1.4771819814430448E-3</c:v>
                      </c:pt>
                      <c:pt idx="62">
                        <c:v>1.3686621902061881E-3</c:v>
                      </c:pt>
                      <c:pt idx="63">
                        <c:v>1.3092133245579194E-3</c:v>
                      </c:pt>
                      <c:pt idx="64">
                        <c:v>1.2858189995485366E-3</c:v>
                      </c:pt>
                      <c:pt idx="65">
                        <c:v>1.3860276058217599E-3</c:v>
                      </c:pt>
                      <c:pt idx="66">
                        <c:v>1.4676184775342671E-3</c:v>
                      </c:pt>
                      <c:pt idx="67">
                        <c:v>1.4853127356553569E-3</c:v>
                      </c:pt>
                      <c:pt idx="68">
                        <c:v>1.4639571470162643E-3</c:v>
                      </c:pt>
                      <c:pt idx="69">
                        <c:v>1.4242375585905604E-3</c:v>
                      </c:pt>
                      <c:pt idx="70">
                        <c:v>1.3935542364400461E-3</c:v>
                      </c:pt>
                      <c:pt idx="71">
                        <c:v>1.4189156332566077E-3</c:v>
                      </c:pt>
                      <c:pt idx="72">
                        <c:v>1.356523006697638E-3</c:v>
                      </c:pt>
                      <c:pt idx="73">
                        <c:v>1.3232263199090323E-3</c:v>
                      </c:pt>
                      <c:pt idx="74">
                        <c:v>1.3034292312588359E-3</c:v>
                      </c:pt>
                      <c:pt idx="75">
                        <c:v>1.2853896761682818E-3</c:v>
                      </c:pt>
                      <c:pt idx="76">
                        <c:v>1.2942007604695648E-3</c:v>
                      </c:pt>
                      <c:pt idx="77">
                        <c:v>1.3388679338904191E-3</c:v>
                      </c:pt>
                      <c:pt idx="78">
                        <c:v>1.4618047105205265E-3</c:v>
                      </c:pt>
                      <c:pt idx="79">
                        <c:v>1.5650909240040975E-3</c:v>
                      </c:pt>
                      <c:pt idx="80">
                        <c:v>1.6891774870332601E-3</c:v>
                      </c:pt>
                      <c:pt idx="81">
                        <c:v>1.8388751106043063E-3</c:v>
                      </c:pt>
                      <c:pt idx="82">
                        <c:v>2.0798796143046356E-3</c:v>
                      </c:pt>
                      <c:pt idx="83">
                        <c:v>2.2518553769725089E-3</c:v>
                      </c:pt>
                      <c:pt idx="84">
                        <c:v>2.4585279259752169E-3</c:v>
                      </c:pt>
                      <c:pt idx="85">
                        <c:v>2.6400007514392871E-3</c:v>
                      </c:pt>
                      <c:pt idx="86">
                        <c:v>2.8383918910714211E-3</c:v>
                      </c:pt>
                      <c:pt idx="87">
                        <c:v>2.992055614272569E-3</c:v>
                      </c:pt>
                      <c:pt idx="88">
                        <c:v>3.1569334293266305E-3</c:v>
                      </c:pt>
                      <c:pt idx="89">
                        <c:v>3.3023657535621335E-3</c:v>
                      </c:pt>
                      <c:pt idx="90">
                        <c:v>3.4280661833605251E-3</c:v>
                      </c:pt>
                      <c:pt idx="91">
                        <c:v>3.5627863983124218E-3</c:v>
                      </c:pt>
                      <c:pt idx="92">
                        <c:v>3.5892592274869195E-3</c:v>
                      </c:pt>
                      <c:pt idx="93">
                        <c:v>3.6596333886879978E-3</c:v>
                      </c:pt>
                      <c:pt idx="94">
                        <c:v>3.6336733008761257E-3</c:v>
                      </c:pt>
                      <c:pt idx="95">
                        <c:v>3.7591108735444338E-3</c:v>
                      </c:pt>
                      <c:pt idx="96">
                        <c:v>3.9913006223410439E-3</c:v>
                      </c:pt>
                      <c:pt idx="97">
                        <c:v>4.0997926899295776E-3</c:v>
                      </c:pt>
                      <c:pt idx="98">
                        <c:v>4.1594913823206799E-3</c:v>
                      </c:pt>
                      <c:pt idx="99">
                        <c:v>4.2985131512303177E-3</c:v>
                      </c:pt>
                      <c:pt idx="100">
                        <c:v>4.3633050186870958E-3</c:v>
                      </c:pt>
                      <c:pt idx="101">
                        <c:v>4.3887098215876609E-3</c:v>
                      </c:pt>
                      <c:pt idx="102">
                        <c:v>4.4433055898058602E-3</c:v>
                      </c:pt>
                      <c:pt idx="103">
                        <c:v>4.4433055898058602E-3</c:v>
                      </c:pt>
                      <c:pt idx="104">
                        <c:v>4.5941800000000007E-3</c:v>
                      </c:pt>
                      <c:pt idx="105">
                        <c:v>4.5033027366700538E-3</c:v>
                      </c:pt>
                      <c:pt idx="106">
                        <c:v>4.6257211779245841E-3</c:v>
                      </c:pt>
                      <c:pt idx="107">
                        <c:v>4.7296240677140505E-3</c:v>
                      </c:pt>
                      <c:pt idx="108">
                        <c:v>4.8581995221789733E-3</c:v>
                      </c:pt>
                      <c:pt idx="109">
                        <c:v>4.952018759021415E-3</c:v>
                      </c:pt>
                      <c:pt idx="110">
                        <c:v>5.2100717916070986E-3</c:v>
                      </c:pt>
                      <c:pt idx="111">
                        <c:v>5.3074994437776433E-3</c:v>
                      </c:pt>
                    </c:numCache>
                  </c:numRef>
                </c:yVal>
                <c:smooth val="0"/>
                <c:extLst xmlns:c15="http://schemas.microsoft.com/office/drawing/2012/chart">
                  <c:ext xmlns:c16="http://schemas.microsoft.com/office/drawing/2014/chart" uri="{C3380CC4-5D6E-409C-BE32-E72D297353CC}">
                    <c16:uniqueId val="{0000000F-3E51-4694-BA72-33613AC1F0A2}"/>
                  </c:ext>
                </c:extLst>
              </c15:ser>
            </c15:filteredScatterSeries>
          </c:ext>
        </c:extLst>
      </c:scatterChart>
      <c:valAx>
        <c:axId val="547020440"/>
        <c:scaling>
          <c:logBase val="10"/>
          <c:orientation val="minMax"/>
          <c:max val="600"/>
          <c:min val="2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bg1">
                  <a:lumMod val="75000"/>
                </a:schemeClr>
              </a:solidFill>
              <a:round/>
            </a:ln>
            <a:effectLst/>
          </c:spPr>
        </c:minorGridlines>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v-SE"/>
          </a:p>
        </c:txPr>
        <c:crossAx val="547021224"/>
        <c:crosses val="autoZero"/>
        <c:crossBetween val="midCat"/>
      </c:valAx>
      <c:valAx>
        <c:axId val="547021224"/>
        <c:scaling>
          <c:logBase val="10"/>
          <c:orientation val="minMax"/>
          <c:max val="0.15000000000000002"/>
          <c:min val="5.0000000000000012E-4"/>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bg1">
                  <a:lumMod val="75000"/>
                </a:schemeClr>
              </a:solidFill>
              <a:round/>
            </a:ln>
            <a:effectLst/>
          </c:spPr>
        </c:minorGridlines>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v-SE"/>
          </a:p>
        </c:txPr>
        <c:crossAx val="547020440"/>
        <c:crosses val="autoZero"/>
        <c:crossBetween val="midCat"/>
      </c:valAx>
      <c:spPr>
        <a:noFill/>
        <a:ln>
          <a:noFill/>
        </a:ln>
        <a:effectLst/>
      </c:spPr>
    </c:plotArea>
    <c:legend>
      <c:legendPos val="b"/>
      <c:legendEntry>
        <c:idx val="0"/>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v-SE"/>
          </a:p>
        </c:txPr>
      </c:legendEntry>
      <c:legendEntry>
        <c:idx val="1"/>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v-SE"/>
          </a:p>
        </c:txPr>
      </c:legendEntry>
      <c:legendEntry>
        <c:idx val="2"/>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v-SE"/>
          </a:p>
        </c:txPr>
      </c:legendEntry>
      <c:legendEntry>
        <c:idx val="3"/>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v-SE"/>
          </a:p>
        </c:txPr>
      </c:legendEntry>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v-S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v-SE"/>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'3V'!$J$1</c:f>
              <c:strCache>
                <c:ptCount val="1"/>
                <c:pt idx="0">
                  <c:v>sb17cac_fabriksmätning</c:v>
                </c:pt>
              </c:strCache>
            </c:strRef>
          </c:tx>
          <c:spPr>
            <a:ln w="25400" cap="rnd">
              <a:solidFill>
                <a:srgbClr val="0070C0"/>
              </a:solidFill>
              <a:prstDash val="sysDash"/>
              <a:round/>
            </a:ln>
            <a:effectLst/>
          </c:spPr>
          <c:marker>
            <c:symbol val="none"/>
          </c:marker>
          <c:xVal>
            <c:numRef>
              <c:f>'3V'!$I$2:$I$1752</c:f>
              <c:numCache>
                <c:formatCode>General</c:formatCode>
                <c:ptCount val="1751"/>
                <c:pt idx="0">
                  <c:v>50</c:v>
                </c:pt>
                <c:pt idx="1">
                  <c:v>51</c:v>
                </c:pt>
                <c:pt idx="2">
                  <c:v>52</c:v>
                </c:pt>
                <c:pt idx="3">
                  <c:v>53</c:v>
                </c:pt>
                <c:pt idx="4">
                  <c:v>54</c:v>
                </c:pt>
                <c:pt idx="5">
                  <c:v>55</c:v>
                </c:pt>
                <c:pt idx="6">
                  <c:v>56</c:v>
                </c:pt>
                <c:pt idx="7">
                  <c:v>57</c:v>
                </c:pt>
                <c:pt idx="8">
                  <c:v>58</c:v>
                </c:pt>
                <c:pt idx="9">
                  <c:v>59</c:v>
                </c:pt>
                <c:pt idx="10">
                  <c:v>60</c:v>
                </c:pt>
                <c:pt idx="11">
                  <c:v>61</c:v>
                </c:pt>
                <c:pt idx="12">
                  <c:v>62</c:v>
                </c:pt>
                <c:pt idx="13">
                  <c:v>63</c:v>
                </c:pt>
                <c:pt idx="14">
                  <c:v>64</c:v>
                </c:pt>
                <c:pt idx="15">
                  <c:v>65</c:v>
                </c:pt>
                <c:pt idx="16">
                  <c:v>66</c:v>
                </c:pt>
                <c:pt idx="17">
                  <c:v>67</c:v>
                </c:pt>
                <c:pt idx="18">
                  <c:v>68</c:v>
                </c:pt>
                <c:pt idx="19">
                  <c:v>69</c:v>
                </c:pt>
                <c:pt idx="20">
                  <c:v>70</c:v>
                </c:pt>
                <c:pt idx="21">
                  <c:v>71</c:v>
                </c:pt>
                <c:pt idx="22">
                  <c:v>72</c:v>
                </c:pt>
                <c:pt idx="23">
                  <c:v>73</c:v>
                </c:pt>
                <c:pt idx="24">
                  <c:v>74</c:v>
                </c:pt>
                <c:pt idx="25">
                  <c:v>75</c:v>
                </c:pt>
                <c:pt idx="26">
                  <c:v>76</c:v>
                </c:pt>
                <c:pt idx="27">
                  <c:v>77</c:v>
                </c:pt>
                <c:pt idx="28">
                  <c:v>78</c:v>
                </c:pt>
                <c:pt idx="29">
                  <c:v>79</c:v>
                </c:pt>
                <c:pt idx="30">
                  <c:v>80</c:v>
                </c:pt>
                <c:pt idx="31">
                  <c:v>81</c:v>
                </c:pt>
                <c:pt idx="32">
                  <c:v>82</c:v>
                </c:pt>
                <c:pt idx="33">
                  <c:v>83</c:v>
                </c:pt>
                <c:pt idx="34">
                  <c:v>84</c:v>
                </c:pt>
                <c:pt idx="35">
                  <c:v>85</c:v>
                </c:pt>
                <c:pt idx="36">
                  <c:v>86</c:v>
                </c:pt>
                <c:pt idx="37">
                  <c:v>87</c:v>
                </c:pt>
                <c:pt idx="38">
                  <c:v>88</c:v>
                </c:pt>
                <c:pt idx="39">
                  <c:v>89</c:v>
                </c:pt>
                <c:pt idx="40">
                  <c:v>90</c:v>
                </c:pt>
                <c:pt idx="41">
                  <c:v>91</c:v>
                </c:pt>
                <c:pt idx="42">
                  <c:v>92</c:v>
                </c:pt>
                <c:pt idx="43">
                  <c:v>93</c:v>
                </c:pt>
                <c:pt idx="44">
                  <c:v>94</c:v>
                </c:pt>
                <c:pt idx="45">
                  <c:v>95</c:v>
                </c:pt>
                <c:pt idx="46">
                  <c:v>96</c:v>
                </c:pt>
                <c:pt idx="47">
                  <c:v>97</c:v>
                </c:pt>
                <c:pt idx="48">
                  <c:v>98</c:v>
                </c:pt>
                <c:pt idx="49">
                  <c:v>99</c:v>
                </c:pt>
                <c:pt idx="50">
                  <c:v>100</c:v>
                </c:pt>
                <c:pt idx="51">
                  <c:v>101</c:v>
                </c:pt>
                <c:pt idx="52">
                  <c:v>102</c:v>
                </c:pt>
                <c:pt idx="53">
                  <c:v>103</c:v>
                </c:pt>
                <c:pt idx="54">
                  <c:v>104</c:v>
                </c:pt>
                <c:pt idx="55">
                  <c:v>105</c:v>
                </c:pt>
                <c:pt idx="56">
                  <c:v>106</c:v>
                </c:pt>
                <c:pt idx="57">
                  <c:v>107</c:v>
                </c:pt>
                <c:pt idx="58">
                  <c:v>108</c:v>
                </c:pt>
                <c:pt idx="59">
                  <c:v>109</c:v>
                </c:pt>
                <c:pt idx="60">
                  <c:v>110</c:v>
                </c:pt>
                <c:pt idx="61">
                  <c:v>111</c:v>
                </c:pt>
                <c:pt idx="62">
                  <c:v>112</c:v>
                </c:pt>
                <c:pt idx="63">
                  <c:v>113</c:v>
                </c:pt>
                <c:pt idx="64">
                  <c:v>114</c:v>
                </c:pt>
                <c:pt idx="65">
                  <c:v>115</c:v>
                </c:pt>
                <c:pt idx="66">
                  <c:v>116</c:v>
                </c:pt>
                <c:pt idx="67">
                  <c:v>117</c:v>
                </c:pt>
                <c:pt idx="68">
                  <c:v>118</c:v>
                </c:pt>
                <c:pt idx="69">
                  <c:v>119</c:v>
                </c:pt>
                <c:pt idx="70">
                  <c:v>120</c:v>
                </c:pt>
                <c:pt idx="71">
                  <c:v>121</c:v>
                </c:pt>
                <c:pt idx="72">
                  <c:v>122</c:v>
                </c:pt>
                <c:pt idx="73">
                  <c:v>123</c:v>
                </c:pt>
                <c:pt idx="74">
                  <c:v>124</c:v>
                </c:pt>
                <c:pt idx="75">
                  <c:v>125</c:v>
                </c:pt>
                <c:pt idx="76">
                  <c:v>126</c:v>
                </c:pt>
                <c:pt idx="77">
                  <c:v>127</c:v>
                </c:pt>
                <c:pt idx="78">
                  <c:v>128</c:v>
                </c:pt>
                <c:pt idx="79">
                  <c:v>129</c:v>
                </c:pt>
                <c:pt idx="80">
                  <c:v>130</c:v>
                </c:pt>
                <c:pt idx="81">
                  <c:v>131</c:v>
                </c:pt>
                <c:pt idx="82">
                  <c:v>132</c:v>
                </c:pt>
                <c:pt idx="83">
                  <c:v>133</c:v>
                </c:pt>
                <c:pt idx="84">
                  <c:v>134</c:v>
                </c:pt>
                <c:pt idx="85">
                  <c:v>135</c:v>
                </c:pt>
                <c:pt idx="86">
                  <c:v>136</c:v>
                </c:pt>
                <c:pt idx="87">
                  <c:v>137</c:v>
                </c:pt>
                <c:pt idx="88">
                  <c:v>138</c:v>
                </c:pt>
                <c:pt idx="89">
                  <c:v>139</c:v>
                </c:pt>
                <c:pt idx="90">
                  <c:v>140</c:v>
                </c:pt>
                <c:pt idx="91">
                  <c:v>141</c:v>
                </c:pt>
                <c:pt idx="92">
                  <c:v>142</c:v>
                </c:pt>
                <c:pt idx="93">
                  <c:v>143</c:v>
                </c:pt>
                <c:pt idx="94">
                  <c:v>144</c:v>
                </c:pt>
                <c:pt idx="95">
                  <c:v>145</c:v>
                </c:pt>
                <c:pt idx="96">
                  <c:v>146</c:v>
                </c:pt>
                <c:pt idx="97">
                  <c:v>147</c:v>
                </c:pt>
                <c:pt idx="98">
                  <c:v>148</c:v>
                </c:pt>
                <c:pt idx="99">
                  <c:v>149</c:v>
                </c:pt>
                <c:pt idx="100">
                  <c:v>150</c:v>
                </c:pt>
                <c:pt idx="101">
                  <c:v>151</c:v>
                </c:pt>
                <c:pt idx="102">
                  <c:v>152</c:v>
                </c:pt>
                <c:pt idx="103">
                  <c:v>153</c:v>
                </c:pt>
                <c:pt idx="104">
                  <c:v>154</c:v>
                </c:pt>
                <c:pt idx="105">
                  <c:v>155</c:v>
                </c:pt>
                <c:pt idx="106">
                  <c:v>156</c:v>
                </c:pt>
                <c:pt idx="107">
                  <c:v>157</c:v>
                </c:pt>
                <c:pt idx="108">
                  <c:v>158</c:v>
                </c:pt>
                <c:pt idx="109">
                  <c:v>159</c:v>
                </c:pt>
                <c:pt idx="110">
                  <c:v>160</c:v>
                </c:pt>
                <c:pt idx="111">
                  <c:v>161</c:v>
                </c:pt>
                <c:pt idx="112">
                  <c:v>162</c:v>
                </c:pt>
                <c:pt idx="113">
                  <c:v>163</c:v>
                </c:pt>
                <c:pt idx="114">
                  <c:v>164</c:v>
                </c:pt>
                <c:pt idx="115">
                  <c:v>165</c:v>
                </c:pt>
                <c:pt idx="116">
                  <c:v>166</c:v>
                </c:pt>
                <c:pt idx="117">
                  <c:v>167</c:v>
                </c:pt>
                <c:pt idx="118">
                  <c:v>168</c:v>
                </c:pt>
                <c:pt idx="119">
                  <c:v>169</c:v>
                </c:pt>
                <c:pt idx="120">
                  <c:v>170</c:v>
                </c:pt>
                <c:pt idx="121">
                  <c:v>171</c:v>
                </c:pt>
                <c:pt idx="122">
                  <c:v>172</c:v>
                </c:pt>
                <c:pt idx="123">
                  <c:v>173</c:v>
                </c:pt>
                <c:pt idx="124">
                  <c:v>174</c:v>
                </c:pt>
                <c:pt idx="125">
                  <c:v>175</c:v>
                </c:pt>
                <c:pt idx="126">
                  <c:v>176</c:v>
                </c:pt>
                <c:pt idx="127">
                  <c:v>177</c:v>
                </c:pt>
                <c:pt idx="128">
                  <c:v>178</c:v>
                </c:pt>
                <c:pt idx="129">
                  <c:v>179</c:v>
                </c:pt>
                <c:pt idx="130">
                  <c:v>180</c:v>
                </c:pt>
                <c:pt idx="131">
                  <c:v>181</c:v>
                </c:pt>
                <c:pt idx="132">
                  <c:v>182</c:v>
                </c:pt>
                <c:pt idx="133">
                  <c:v>183</c:v>
                </c:pt>
                <c:pt idx="134">
                  <c:v>184</c:v>
                </c:pt>
                <c:pt idx="135">
                  <c:v>185</c:v>
                </c:pt>
                <c:pt idx="136">
                  <c:v>186</c:v>
                </c:pt>
                <c:pt idx="137">
                  <c:v>187</c:v>
                </c:pt>
                <c:pt idx="138">
                  <c:v>188</c:v>
                </c:pt>
                <c:pt idx="139">
                  <c:v>189</c:v>
                </c:pt>
                <c:pt idx="140">
                  <c:v>190</c:v>
                </c:pt>
                <c:pt idx="141">
                  <c:v>191</c:v>
                </c:pt>
                <c:pt idx="142">
                  <c:v>192</c:v>
                </c:pt>
                <c:pt idx="143">
                  <c:v>193</c:v>
                </c:pt>
                <c:pt idx="144">
                  <c:v>194</c:v>
                </c:pt>
                <c:pt idx="145">
                  <c:v>195</c:v>
                </c:pt>
                <c:pt idx="146">
                  <c:v>196</c:v>
                </c:pt>
                <c:pt idx="147">
                  <c:v>197</c:v>
                </c:pt>
                <c:pt idx="148">
                  <c:v>198</c:v>
                </c:pt>
                <c:pt idx="149">
                  <c:v>199</c:v>
                </c:pt>
                <c:pt idx="150">
                  <c:v>200</c:v>
                </c:pt>
                <c:pt idx="151">
                  <c:v>201</c:v>
                </c:pt>
                <c:pt idx="152">
                  <c:v>202</c:v>
                </c:pt>
                <c:pt idx="153">
                  <c:v>203</c:v>
                </c:pt>
                <c:pt idx="154">
                  <c:v>204</c:v>
                </c:pt>
                <c:pt idx="155">
                  <c:v>205</c:v>
                </c:pt>
                <c:pt idx="156">
                  <c:v>206</c:v>
                </c:pt>
                <c:pt idx="157">
                  <c:v>207</c:v>
                </c:pt>
                <c:pt idx="158">
                  <c:v>208</c:v>
                </c:pt>
                <c:pt idx="159">
                  <c:v>209</c:v>
                </c:pt>
                <c:pt idx="160">
                  <c:v>210</c:v>
                </c:pt>
                <c:pt idx="161">
                  <c:v>211</c:v>
                </c:pt>
                <c:pt idx="162">
                  <c:v>212</c:v>
                </c:pt>
                <c:pt idx="163">
                  <c:v>213</c:v>
                </c:pt>
                <c:pt idx="164">
                  <c:v>214</c:v>
                </c:pt>
                <c:pt idx="165">
                  <c:v>215</c:v>
                </c:pt>
                <c:pt idx="166">
                  <c:v>216</c:v>
                </c:pt>
                <c:pt idx="167">
                  <c:v>217</c:v>
                </c:pt>
                <c:pt idx="168">
                  <c:v>218</c:v>
                </c:pt>
                <c:pt idx="169">
                  <c:v>219</c:v>
                </c:pt>
                <c:pt idx="170">
                  <c:v>220</c:v>
                </c:pt>
                <c:pt idx="171">
                  <c:v>221</c:v>
                </c:pt>
                <c:pt idx="172">
                  <c:v>222</c:v>
                </c:pt>
                <c:pt idx="173">
                  <c:v>223</c:v>
                </c:pt>
                <c:pt idx="174">
                  <c:v>224</c:v>
                </c:pt>
                <c:pt idx="175">
                  <c:v>225</c:v>
                </c:pt>
                <c:pt idx="176">
                  <c:v>226</c:v>
                </c:pt>
                <c:pt idx="177">
                  <c:v>227</c:v>
                </c:pt>
                <c:pt idx="178">
                  <c:v>228</c:v>
                </c:pt>
                <c:pt idx="179">
                  <c:v>229</c:v>
                </c:pt>
                <c:pt idx="180">
                  <c:v>230</c:v>
                </c:pt>
                <c:pt idx="181">
                  <c:v>231</c:v>
                </c:pt>
                <c:pt idx="182">
                  <c:v>232</c:v>
                </c:pt>
                <c:pt idx="183">
                  <c:v>233</c:v>
                </c:pt>
                <c:pt idx="184">
                  <c:v>234</c:v>
                </c:pt>
                <c:pt idx="185">
                  <c:v>235</c:v>
                </c:pt>
                <c:pt idx="186">
                  <c:v>236</c:v>
                </c:pt>
                <c:pt idx="187">
                  <c:v>237</c:v>
                </c:pt>
                <c:pt idx="188">
                  <c:v>238</c:v>
                </c:pt>
                <c:pt idx="189">
                  <c:v>239</c:v>
                </c:pt>
                <c:pt idx="190">
                  <c:v>240</c:v>
                </c:pt>
                <c:pt idx="191">
                  <c:v>241</c:v>
                </c:pt>
                <c:pt idx="192">
                  <c:v>242</c:v>
                </c:pt>
                <c:pt idx="193">
                  <c:v>243</c:v>
                </c:pt>
                <c:pt idx="194">
                  <c:v>244</c:v>
                </c:pt>
                <c:pt idx="195">
                  <c:v>245</c:v>
                </c:pt>
                <c:pt idx="196">
                  <c:v>246</c:v>
                </c:pt>
                <c:pt idx="197">
                  <c:v>247</c:v>
                </c:pt>
                <c:pt idx="198">
                  <c:v>248</c:v>
                </c:pt>
                <c:pt idx="199">
                  <c:v>249</c:v>
                </c:pt>
                <c:pt idx="200">
                  <c:v>250</c:v>
                </c:pt>
                <c:pt idx="201">
                  <c:v>251</c:v>
                </c:pt>
                <c:pt idx="202">
                  <c:v>252</c:v>
                </c:pt>
                <c:pt idx="203">
                  <c:v>253</c:v>
                </c:pt>
                <c:pt idx="204">
                  <c:v>254</c:v>
                </c:pt>
                <c:pt idx="205">
                  <c:v>255</c:v>
                </c:pt>
                <c:pt idx="206">
                  <c:v>256</c:v>
                </c:pt>
                <c:pt idx="207">
                  <c:v>257</c:v>
                </c:pt>
                <c:pt idx="208">
                  <c:v>258</c:v>
                </c:pt>
                <c:pt idx="209">
                  <c:v>259</c:v>
                </c:pt>
                <c:pt idx="210">
                  <c:v>260</c:v>
                </c:pt>
                <c:pt idx="211">
                  <c:v>261</c:v>
                </c:pt>
                <c:pt idx="212">
                  <c:v>262</c:v>
                </c:pt>
                <c:pt idx="213">
                  <c:v>263</c:v>
                </c:pt>
                <c:pt idx="214">
                  <c:v>264</c:v>
                </c:pt>
                <c:pt idx="215">
                  <c:v>265</c:v>
                </c:pt>
                <c:pt idx="216">
                  <c:v>266</c:v>
                </c:pt>
                <c:pt idx="217">
                  <c:v>267</c:v>
                </c:pt>
                <c:pt idx="218">
                  <c:v>268</c:v>
                </c:pt>
                <c:pt idx="219">
                  <c:v>269</c:v>
                </c:pt>
                <c:pt idx="220">
                  <c:v>270</c:v>
                </c:pt>
                <c:pt idx="221">
                  <c:v>271</c:v>
                </c:pt>
                <c:pt idx="222">
                  <c:v>272</c:v>
                </c:pt>
                <c:pt idx="223">
                  <c:v>273</c:v>
                </c:pt>
                <c:pt idx="224">
                  <c:v>274</c:v>
                </c:pt>
                <c:pt idx="225">
                  <c:v>275</c:v>
                </c:pt>
                <c:pt idx="226">
                  <c:v>276</c:v>
                </c:pt>
                <c:pt idx="227">
                  <c:v>277</c:v>
                </c:pt>
                <c:pt idx="228">
                  <c:v>278</c:v>
                </c:pt>
                <c:pt idx="229">
                  <c:v>279</c:v>
                </c:pt>
                <c:pt idx="230">
                  <c:v>280</c:v>
                </c:pt>
                <c:pt idx="231">
                  <c:v>281</c:v>
                </c:pt>
                <c:pt idx="232">
                  <c:v>282</c:v>
                </c:pt>
                <c:pt idx="233">
                  <c:v>283</c:v>
                </c:pt>
                <c:pt idx="234">
                  <c:v>284</c:v>
                </c:pt>
                <c:pt idx="235">
                  <c:v>285</c:v>
                </c:pt>
                <c:pt idx="236">
                  <c:v>286</c:v>
                </c:pt>
                <c:pt idx="237">
                  <c:v>287</c:v>
                </c:pt>
                <c:pt idx="238">
                  <c:v>288</c:v>
                </c:pt>
                <c:pt idx="239">
                  <c:v>289</c:v>
                </c:pt>
                <c:pt idx="240">
                  <c:v>290</c:v>
                </c:pt>
                <c:pt idx="241">
                  <c:v>291</c:v>
                </c:pt>
                <c:pt idx="242">
                  <c:v>292</c:v>
                </c:pt>
                <c:pt idx="243">
                  <c:v>293</c:v>
                </c:pt>
                <c:pt idx="244">
                  <c:v>294</c:v>
                </c:pt>
                <c:pt idx="245">
                  <c:v>295</c:v>
                </c:pt>
                <c:pt idx="246">
                  <c:v>296</c:v>
                </c:pt>
                <c:pt idx="247">
                  <c:v>297</c:v>
                </c:pt>
                <c:pt idx="248">
                  <c:v>298</c:v>
                </c:pt>
                <c:pt idx="249">
                  <c:v>299</c:v>
                </c:pt>
                <c:pt idx="250">
                  <c:v>300</c:v>
                </c:pt>
                <c:pt idx="251">
                  <c:v>301</c:v>
                </c:pt>
                <c:pt idx="252">
                  <c:v>302</c:v>
                </c:pt>
                <c:pt idx="253">
                  <c:v>303</c:v>
                </c:pt>
                <c:pt idx="254">
                  <c:v>304</c:v>
                </c:pt>
                <c:pt idx="255">
                  <c:v>305</c:v>
                </c:pt>
                <c:pt idx="256">
                  <c:v>306</c:v>
                </c:pt>
                <c:pt idx="257">
                  <c:v>307</c:v>
                </c:pt>
                <c:pt idx="258">
                  <c:v>308</c:v>
                </c:pt>
                <c:pt idx="259">
                  <c:v>309</c:v>
                </c:pt>
                <c:pt idx="260">
                  <c:v>310</c:v>
                </c:pt>
                <c:pt idx="261">
                  <c:v>311</c:v>
                </c:pt>
                <c:pt idx="262">
                  <c:v>312</c:v>
                </c:pt>
                <c:pt idx="263">
                  <c:v>313</c:v>
                </c:pt>
                <c:pt idx="264">
                  <c:v>314</c:v>
                </c:pt>
                <c:pt idx="265">
                  <c:v>315</c:v>
                </c:pt>
                <c:pt idx="266">
                  <c:v>316</c:v>
                </c:pt>
                <c:pt idx="267">
                  <c:v>317</c:v>
                </c:pt>
                <c:pt idx="268">
                  <c:v>318</c:v>
                </c:pt>
                <c:pt idx="269">
                  <c:v>319</c:v>
                </c:pt>
                <c:pt idx="270">
                  <c:v>320</c:v>
                </c:pt>
                <c:pt idx="271">
                  <c:v>321</c:v>
                </c:pt>
                <c:pt idx="272">
                  <c:v>322</c:v>
                </c:pt>
                <c:pt idx="273">
                  <c:v>323</c:v>
                </c:pt>
                <c:pt idx="274">
                  <c:v>324</c:v>
                </c:pt>
                <c:pt idx="275">
                  <c:v>325</c:v>
                </c:pt>
                <c:pt idx="276">
                  <c:v>326</c:v>
                </c:pt>
                <c:pt idx="277">
                  <c:v>327</c:v>
                </c:pt>
                <c:pt idx="278">
                  <c:v>328</c:v>
                </c:pt>
                <c:pt idx="279">
                  <c:v>329</c:v>
                </c:pt>
                <c:pt idx="280">
                  <c:v>330</c:v>
                </c:pt>
                <c:pt idx="281">
                  <c:v>331</c:v>
                </c:pt>
                <c:pt idx="282">
                  <c:v>332</c:v>
                </c:pt>
                <c:pt idx="283">
                  <c:v>333</c:v>
                </c:pt>
                <c:pt idx="284">
                  <c:v>334</c:v>
                </c:pt>
                <c:pt idx="285">
                  <c:v>335</c:v>
                </c:pt>
                <c:pt idx="286">
                  <c:v>336</c:v>
                </c:pt>
                <c:pt idx="287">
                  <c:v>337</c:v>
                </c:pt>
                <c:pt idx="288">
                  <c:v>338</c:v>
                </c:pt>
                <c:pt idx="289">
                  <c:v>339</c:v>
                </c:pt>
                <c:pt idx="290">
                  <c:v>340</c:v>
                </c:pt>
                <c:pt idx="291">
                  <c:v>341</c:v>
                </c:pt>
                <c:pt idx="292">
                  <c:v>342</c:v>
                </c:pt>
                <c:pt idx="293">
                  <c:v>343</c:v>
                </c:pt>
                <c:pt idx="294">
                  <c:v>344</c:v>
                </c:pt>
                <c:pt idx="295">
                  <c:v>345</c:v>
                </c:pt>
                <c:pt idx="296">
                  <c:v>346</c:v>
                </c:pt>
                <c:pt idx="297">
                  <c:v>347</c:v>
                </c:pt>
                <c:pt idx="298">
                  <c:v>348</c:v>
                </c:pt>
                <c:pt idx="299">
                  <c:v>349</c:v>
                </c:pt>
                <c:pt idx="300">
                  <c:v>350</c:v>
                </c:pt>
                <c:pt idx="301">
                  <c:v>351</c:v>
                </c:pt>
                <c:pt idx="302">
                  <c:v>352</c:v>
                </c:pt>
                <c:pt idx="303">
                  <c:v>353</c:v>
                </c:pt>
                <c:pt idx="304">
                  <c:v>354</c:v>
                </c:pt>
                <c:pt idx="305">
                  <c:v>355</c:v>
                </c:pt>
                <c:pt idx="306">
                  <c:v>356</c:v>
                </c:pt>
                <c:pt idx="307">
                  <c:v>357</c:v>
                </c:pt>
                <c:pt idx="308">
                  <c:v>358</c:v>
                </c:pt>
                <c:pt idx="309">
                  <c:v>359</c:v>
                </c:pt>
                <c:pt idx="310">
                  <c:v>360</c:v>
                </c:pt>
                <c:pt idx="311">
                  <c:v>361</c:v>
                </c:pt>
                <c:pt idx="312">
                  <c:v>362</c:v>
                </c:pt>
                <c:pt idx="313">
                  <c:v>363</c:v>
                </c:pt>
                <c:pt idx="314">
                  <c:v>364</c:v>
                </c:pt>
                <c:pt idx="315">
                  <c:v>365</c:v>
                </c:pt>
                <c:pt idx="316">
                  <c:v>366</c:v>
                </c:pt>
                <c:pt idx="317">
                  <c:v>367</c:v>
                </c:pt>
                <c:pt idx="318">
                  <c:v>368</c:v>
                </c:pt>
                <c:pt idx="319">
                  <c:v>369</c:v>
                </c:pt>
                <c:pt idx="320">
                  <c:v>370</c:v>
                </c:pt>
                <c:pt idx="321">
                  <c:v>371</c:v>
                </c:pt>
                <c:pt idx="322">
                  <c:v>372</c:v>
                </c:pt>
                <c:pt idx="323">
                  <c:v>373</c:v>
                </c:pt>
                <c:pt idx="324">
                  <c:v>374</c:v>
                </c:pt>
                <c:pt idx="325">
                  <c:v>375</c:v>
                </c:pt>
                <c:pt idx="326">
                  <c:v>376</c:v>
                </c:pt>
                <c:pt idx="327">
                  <c:v>377</c:v>
                </c:pt>
                <c:pt idx="328">
                  <c:v>378</c:v>
                </c:pt>
                <c:pt idx="329">
                  <c:v>379</c:v>
                </c:pt>
                <c:pt idx="330">
                  <c:v>380</c:v>
                </c:pt>
                <c:pt idx="331">
                  <c:v>381</c:v>
                </c:pt>
                <c:pt idx="332">
                  <c:v>382</c:v>
                </c:pt>
                <c:pt idx="333">
                  <c:v>383</c:v>
                </c:pt>
                <c:pt idx="334">
                  <c:v>384</c:v>
                </c:pt>
                <c:pt idx="335">
                  <c:v>385</c:v>
                </c:pt>
                <c:pt idx="336">
                  <c:v>386</c:v>
                </c:pt>
                <c:pt idx="337">
                  <c:v>387</c:v>
                </c:pt>
                <c:pt idx="338">
                  <c:v>388</c:v>
                </c:pt>
                <c:pt idx="339">
                  <c:v>389</c:v>
                </c:pt>
                <c:pt idx="340">
                  <c:v>390</c:v>
                </c:pt>
                <c:pt idx="341">
                  <c:v>391</c:v>
                </c:pt>
                <c:pt idx="342">
                  <c:v>392</c:v>
                </c:pt>
                <c:pt idx="343">
                  <c:v>393</c:v>
                </c:pt>
                <c:pt idx="344">
                  <c:v>394</c:v>
                </c:pt>
                <c:pt idx="345">
                  <c:v>395</c:v>
                </c:pt>
                <c:pt idx="346">
                  <c:v>396</c:v>
                </c:pt>
                <c:pt idx="347">
                  <c:v>397</c:v>
                </c:pt>
                <c:pt idx="348">
                  <c:v>398</c:v>
                </c:pt>
                <c:pt idx="349">
                  <c:v>399</c:v>
                </c:pt>
                <c:pt idx="350">
                  <c:v>400</c:v>
                </c:pt>
                <c:pt idx="351">
                  <c:v>401</c:v>
                </c:pt>
                <c:pt idx="352">
                  <c:v>402</c:v>
                </c:pt>
                <c:pt idx="353">
                  <c:v>403</c:v>
                </c:pt>
                <c:pt idx="354">
                  <c:v>404</c:v>
                </c:pt>
                <c:pt idx="355">
                  <c:v>405</c:v>
                </c:pt>
                <c:pt idx="356">
                  <c:v>406</c:v>
                </c:pt>
                <c:pt idx="357">
                  <c:v>407</c:v>
                </c:pt>
                <c:pt idx="358">
                  <c:v>408</c:v>
                </c:pt>
                <c:pt idx="359">
                  <c:v>409</c:v>
                </c:pt>
                <c:pt idx="360">
                  <c:v>410</c:v>
                </c:pt>
                <c:pt idx="361">
                  <c:v>411</c:v>
                </c:pt>
                <c:pt idx="362">
                  <c:v>412</c:v>
                </c:pt>
                <c:pt idx="363">
                  <c:v>413</c:v>
                </c:pt>
                <c:pt idx="364">
                  <c:v>414</c:v>
                </c:pt>
                <c:pt idx="365">
                  <c:v>415</c:v>
                </c:pt>
                <c:pt idx="366">
                  <c:v>416</c:v>
                </c:pt>
                <c:pt idx="367">
                  <c:v>417</c:v>
                </c:pt>
                <c:pt idx="368">
                  <c:v>418</c:v>
                </c:pt>
                <c:pt idx="369">
                  <c:v>419</c:v>
                </c:pt>
                <c:pt idx="370">
                  <c:v>420</c:v>
                </c:pt>
                <c:pt idx="371">
                  <c:v>421</c:v>
                </c:pt>
                <c:pt idx="372">
                  <c:v>422</c:v>
                </c:pt>
                <c:pt idx="373">
                  <c:v>423</c:v>
                </c:pt>
                <c:pt idx="374">
                  <c:v>424</c:v>
                </c:pt>
                <c:pt idx="375">
                  <c:v>425</c:v>
                </c:pt>
                <c:pt idx="376">
                  <c:v>426</c:v>
                </c:pt>
                <c:pt idx="377">
                  <c:v>427</c:v>
                </c:pt>
                <c:pt idx="378">
                  <c:v>428</c:v>
                </c:pt>
                <c:pt idx="379">
                  <c:v>429</c:v>
                </c:pt>
                <c:pt idx="380">
                  <c:v>430</c:v>
                </c:pt>
                <c:pt idx="381">
                  <c:v>431</c:v>
                </c:pt>
                <c:pt idx="382">
                  <c:v>432</c:v>
                </c:pt>
                <c:pt idx="383">
                  <c:v>433</c:v>
                </c:pt>
                <c:pt idx="384">
                  <c:v>434</c:v>
                </c:pt>
                <c:pt idx="385">
                  <c:v>435</c:v>
                </c:pt>
                <c:pt idx="386">
                  <c:v>436</c:v>
                </c:pt>
                <c:pt idx="387">
                  <c:v>437</c:v>
                </c:pt>
                <c:pt idx="388">
                  <c:v>438</c:v>
                </c:pt>
                <c:pt idx="389">
                  <c:v>439</c:v>
                </c:pt>
                <c:pt idx="390">
                  <c:v>440</c:v>
                </c:pt>
                <c:pt idx="391">
                  <c:v>441</c:v>
                </c:pt>
                <c:pt idx="392">
                  <c:v>442</c:v>
                </c:pt>
                <c:pt idx="393">
                  <c:v>443</c:v>
                </c:pt>
                <c:pt idx="394">
                  <c:v>444</c:v>
                </c:pt>
                <c:pt idx="395">
                  <c:v>445</c:v>
                </c:pt>
                <c:pt idx="396">
                  <c:v>446</c:v>
                </c:pt>
                <c:pt idx="397">
                  <c:v>447</c:v>
                </c:pt>
                <c:pt idx="398">
                  <c:v>448</c:v>
                </c:pt>
                <c:pt idx="399">
                  <c:v>449</c:v>
                </c:pt>
                <c:pt idx="400">
                  <c:v>450</c:v>
                </c:pt>
                <c:pt idx="401">
                  <c:v>451</c:v>
                </c:pt>
                <c:pt idx="402">
                  <c:v>452</c:v>
                </c:pt>
                <c:pt idx="403">
                  <c:v>453</c:v>
                </c:pt>
                <c:pt idx="404">
                  <c:v>454</c:v>
                </c:pt>
                <c:pt idx="405">
                  <c:v>455</c:v>
                </c:pt>
                <c:pt idx="406">
                  <c:v>456</c:v>
                </c:pt>
                <c:pt idx="407">
                  <c:v>457</c:v>
                </c:pt>
                <c:pt idx="408">
                  <c:v>458</c:v>
                </c:pt>
                <c:pt idx="409">
                  <c:v>459</c:v>
                </c:pt>
                <c:pt idx="410">
                  <c:v>460</c:v>
                </c:pt>
                <c:pt idx="411">
                  <c:v>461</c:v>
                </c:pt>
                <c:pt idx="412">
                  <c:v>462</c:v>
                </c:pt>
                <c:pt idx="413">
                  <c:v>463</c:v>
                </c:pt>
                <c:pt idx="414">
                  <c:v>464</c:v>
                </c:pt>
                <c:pt idx="415">
                  <c:v>465</c:v>
                </c:pt>
                <c:pt idx="416">
                  <c:v>466</c:v>
                </c:pt>
                <c:pt idx="417">
                  <c:v>467</c:v>
                </c:pt>
                <c:pt idx="418">
                  <c:v>468</c:v>
                </c:pt>
                <c:pt idx="419">
                  <c:v>469</c:v>
                </c:pt>
                <c:pt idx="420">
                  <c:v>470</c:v>
                </c:pt>
                <c:pt idx="421">
                  <c:v>471</c:v>
                </c:pt>
                <c:pt idx="422">
                  <c:v>472</c:v>
                </c:pt>
                <c:pt idx="423">
                  <c:v>473</c:v>
                </c:pt>
                <c:pt idx="424">
                  <c:v>474</c:v>
                </c:pt>
                <c:pt idx="425">
                  <c:v>475</c:v>
                </c:pt>
                <c:pt idx="426">
                  <c:v>476</c:v>
                </c:pt>
                <c:pt idx="427">
                  <c:v>477</c:v>
                </c:pt>
                <c:pt idx="428">
                  <c:v>478</c:v>
                </c:pt>
                <c:pt idx="429">
                  <c:v>479</c:v>
                </c:pt>
                <c:pt idx="430">
                  <c:v>480</c:v>
                </c:pt>
                <c:pt idx="431">
                  <c:v>481</c:v>
                </c:pt>
                <c:pt idx="432">
                  <c:v>482</c:v>
                </c:pt>
                <c:pt idx="433">
                  <c:v>483</c:v>
                </c:pt>
                <c:pt idx="434">
                  <c:v>484</c:v>
                </c:pt>
                <c:pt idx="435">
                  <c:v>485</c:v>
                </c:pt>
                <c:pt idx="436">
                  <c:v>486</c:v>
                </c:pt>
                <c:pt idx="437">
                  <c:v>487</c:v>
                </c:pt>
                <c:pt idx="438">
                  <c:v>488</c:v>
                </c:pt>
                <c:pt idx="439">
                  <c:v>489</c:v>
                </c:pt>
                <c:pt idx="440">
                  <c:v>490</c:v>
                </c:pt>
                <c:pt idx="441">
                  <c:v>491</c:v>
                </c:pt>
                <c:pt idx="442">
                  <c:v>492</c:v>
                </c:pt>
                <c:pt idx="443">
                  <c:v>493</c:v>
                </c:pt>
                <c:pt idx="444">
                  <c:v>494</c:v>
                </c:pt>
                <c:pt idx="445">
                  <c:v>495</c:v>
                </c:pt>
                <c:pt idx="446">
                  <c:v>496</c:v>
                </c:pt>
                <c:pt idx="447">
                  <c:v>497</c:v>
                </c:pt>
                <c:pt idx="448">
                  <c:v>498</c:v>
                </c:pt>
                <c:pt idx="449">
                  <c:v>499</c:v>
                </c:pt>
                <c:pt idx="450">
                  <c:v>500</c:v>
                </c:pt>
                <c:pt idx="451">
                  <c:v>502</c:v>
                </c:pt>
                <c:pt idx="452">
                  <c:v>504</c:v>
                </c:pt>
                <c:pt idx="453">
                  <c:v>506</c:v>
                </c:pt>
                <c:pt idx="454">
                  <c:v>508</c:v>
                </c:pt>
                <c:pt idx="455">
                  <c:v>510</c:v>
                </c:pt>
                <c:pt idx="456">
                  <c:v>512</c:v>
                </c:pt>
                <c:pt idx="457">
                  <c:v>514</c:v>
                </c:pt>
                <c:pt idx="458">
                  <c:v>516</c:v>
                </c:pt>
                <c:pt idx="459">
                  <c:v>518</c:v>
                </c:pt>
                <c:pt idx="460">
                  <c:v>520</c:v>
                </c:pt>
                <c:pt idx="461">
                  <c:v>522</c:v>
                </c:pt>
                <c:pt idx="462">
                  <c:v>524</c:v>
                </c:pt>
                <c:pt idx="463">
                  <c:v>526</c:v>
                </c:pt>
                <c:pt idx="464">
                  <c:v>528</c:v>
                </c:pt>
                <c:pt idx="465">
                  <c:v>530</c:v>
                </c:pt>
                <c:pt idx="466">
                  <c:v>532</c:v>
                </c:pt>
                <c:pt idx="467">
                  <c:v>534</c:v>
                </c:pt>
                <c:pt idx="468">
                  <c:v>536</c:v>
                </c:pt>
                <c:pt idx="469">
                  <c:v>538</c:v>
                </c:pt>
                <c:pt idx="470">
                  <c:v>540</c:v>
                </c:pt>
                <c:pt idx="471">
                  <c:v>542</c:v>
                </c:pt>
                <c:pt idx="472">
                  <c:v>544</c:v>
                </c:pt>
                <c:pt idx="473">
                  <c:v>546</c:v>
                </c:pt>
                <c:pt idx="474">
                  <c:v>548</c:v>
                </c:pt>
                <c:pt idx="475">
                  <c:v>550</c:v>
                </c:pt>
                <c:pt idx="476">
                  <c:v>552</c:v>
                </c:pt>
                <c:pt idx="477">
                  <c:v>554</c:v>
                </c:pt>
                <c:pt idx="478">
                  <c:v>556</c:v>
                </c:pt>
                <c:pt idx="479">
                  <c:v>558</c:v>
                </c:pt>
                <c:pt idx="480">
                  <c:v>560</c:v>
                </c:pt>
                <c:pt idx="481">
                  <c:v>562</c:v>
                </c:pt>
                <c:pt idx="482">
                  <c:v>564</c:v>
                </c:pt>
                <c:pt idx="483">
                  <c:v>566</c:v>
                </c:pt>
                <c:pt idx="484">
                  <c:v>568</c:v>
                </c:pt>
                <c:pt idx="485">
                  <c:v>570</c:v>
                </c:pt>
                <c:pt idx="486">
                  <c:v>572</c:v>
                </c:pt>
                <c:pt idx="487">
                  <c:v>574</c:v>
                </c:pt>
                <c:pt idx="488">
                  <c:v>576</c:v>
                </c:pt>
                <c:pt idx="489">
                  <c:v>578</c:v>
                </c:pt>
                <c:pt idx="490">
                  <c:v>580</c:v>
                </c:pt>
                <c:pt idx="491">
                  <c:v>582</c:v>
                </c:pt>
                <c:pt idx="492">
                  <c:v>584</c:v>
                </c:pt>
                <c:pt idx="493">
                  <c:v>586</c:v>
                </c:pt>
                <c:pt idx="494">
                  <c:v>588</c:v>
                </c:pt>
                <c:pt idx="495">
                  <c:v>590</c:v>
                </c:pt>
                <c:pt idx="496">
                  <c:v>592</c:v>
                </c:pt>
                <c:pt idx="497">
                  <c:v>594</c:v>
                </c:pt>
                <c:pt idx="498">
                  <c:v>596</c:v>
                </c:pt>
                <c:pt idx="499">
                  <c:v>598</c:v>
                </c:pt>
                <c:pt idx="500">
                  <c:v>600</c:v>
                </c:pt>
                <c:pt idx="501">
                  <c:v>602</c:v>
                </c:pt>
                <c:pt idx="502">
                  <c:v>604</c:v>
                </c:pt>
                <c:pt idx="503">
                  <c:v>606</c:v>
                </c:pt>
                <c:pt idx="504">
                  <c:v>608</c:v>
                </c:pt>
                <c:pt idx="505">
                  <c:v>610</c:v>
                </c:pt>
                <c:pt idx="506">
                  <c:v>612</c:v>
                </c:pt>
                <c:pt idx="507">
                  <c:v>614</c:v>
                </c:pt>
                <c:pt idx="508">
                  <c:v>616</c:v>
                </c:pt>
                <c:pt idx="509">
                  <c:v>618</c:v>
                </c:pt>
                <c:pt idx="510">
                  <c:v>620</c:v>
                </c:pt>
                <c:pt idx="511">
                  <c:v>622</c:v>
                </c:pt>
                <c:pt idx="512">
                  <c:v>624</c:v>
                </c:pt>
                <c:pt idx="513">
                  <c:v>626</c:v>
                </c:pt>
                <c:pt idx="514">
                  <c:v>628</c:v>
                </c:pt>
                <c:pt idx="515">
                  <c:v>630</c:v>
                </c:pt>
                <c:pt idx="516">
                  <c:v>632</c:v>
                </c:pt>
                <c:pt idx="517">
                  <c:v>634</c:v>
                </c:pt>
                <c:pt idx="518">
                  <c:v>636</c:v>
                </c:pt>
                <c:pt idx="519">
                  <c:v>638</c:v>
                </c:pt>
                <c:pt idx="520">
                  <c:v>640</c:v>
                </c:pt>
                <c:pt idx="521">
                  <c:v>642</c:v>
                </c:pt>
                <c:pt idx="522">
                  <c:v>644</c:v>
                </c:pt>
                <c:pt idx="523">
                  <c:v>646</c:v>
                </c:pt>
                <c:pt idx="524">
                  <c:v>648</c:v>
                </c:pt>
                <c:pt idx="525">
                  <c:v>650</c:v>
                </c:pt>
                <c:pt idx="526">
                  <c:v>652</c:v>
                </c:pt>
                <c:pt idx="527">
                  <c:v>654</c:v>
                </c:pt>
                <c:pt idx="528">
                  <c:v>656</c:v>
                </c:pt>
                <c:pt idx="529">
                  <c:v>658</c:v>
                </c:pt>
                <c:pt idx="530">
                  <c:v>660</c:v>
                </c:pt>
                <c:pt idx="531">
                  <c:v>662</c:v>
                </c:pt>
                <c:pt idx="532">
                  <c:v>664</c:v>
                </c:pt>
                <c:pt idx="533">
                  <c:v>666</c:v>
                </c:pt>
                <c:pt idx="534">
                  <c:v>668</c:v>
                </c:pt>
                <c:pt idx="535">
                  <c:v>670</c:v>
                </c:pt>
                <c:pt idx="536">
                  <c:v>672</c:v>
                </c:pt>
                <c:pt idx="537">
                  <c:v>674</c:v>
                </c:pt>
                <c:pt idx="538">
                  <c:v>676</c:v>
                </c:pt>
                <c:pt idx="539">
                  <c:v>678</c:v>
                </c:pt>
                <c:pt idx="540">
                  <c:v>680</c:v>
                </c:pt>
                <c:pt idx="541">
                  <c:v>682</c:v>
                </c:pt>
                <c:pt idx="542">
                  <c:v>684</c:v>
                </c:pt>
                <c:pt idx="543">
                  <c:v>686</c:v>
                </c:pt>
                <c:pt idx="544">
                  <c:v>688</c:v>
                </c:pt>
                <c:pt idx="545">
                  <c:v>690</c:v>
                </c:pt>
                <c:pt idx="546">
                  <c:v>692</c:v>
                </c:pt>
                <c:pt idx="547">
                  <c:v>694</c:v>
                </c:pt>
                <c:pt idx="548">
                  <c:v>696</c:v>
                </c:pt>
                <c:pt idx="549">
                  <c:v>698</c:v>
                </c:pt>
                <c:pt idx="550">
                  <c:v>700</c:v>
                </c:pt>
                <c:pt idx="551">
                  <c:v>702</c:v>
                </c:pt>
                <c:pt idx="552">
                  <c:v>704</c:v>
                </c:pt>
                <c:pt idx="553">
                  <c:v>706</c:v>
                </c:pt>
                <c:pt idx="554">
                  <c:v>708</c:v>
                </c:pt>
                <c:pt idx="555">
                  <c:v>710</c:v>
                </c:pt>
                <c:pt idx="556">
                  <c:v>712</c:v>
                </c:pt>
                <c:pt idx="557">
                  <c:v>714</c:v>
                </c:pt>
                <c:pt idx="558">
                  <c:v>716</c:v>
                </c:pt>
                <c:pt idx="559">
                  <c:v>718</c:v>
                </c:pt>
                <c:pt idx="560">
                  <c:v>720</c:v>
                </c:pt>
                <c:pt idx="561">
                  <c:v>722</c:v>
                </c:pt>
                <c:pt idx="562">
                  <c:v>724</c:v>
                </c:pt>
                <c:pt idx="563">
                  <c:v>726</c:v>
                </c:pt>
                <c:pt idx="564">
                  <c:v>728</c:v>
                </c:pt>
                <c:pt idx="565">
                  <c:v>730</c:v>
                </c:pt>
                <c:pt idx="566">
                  <c:v>732</c:v>
                </c:pt>
                <c:pt idx="567">
                  <c:v>734</c:v>
                </c:pt>
                <c:pt idx="568">
                  <c:v>736</c:v>
                </c:pt>
                <c:pt idx="569">
                  <c:v>738</c:v>
                </c:pt>
                <c:pt idx="570">
                  <c:v>740</c:v>
                </c:pt>
                <c:pt idx="571">
                  <c:v>742</c:v>
                </c:pt>
                <c:pt idx="572">
                  <c:v>744</c:v>
                </c:pt>
                <c:pt idx="573">
                  <c:v>746</c:v>
                </c:pt>
                <c:pt idx="574">
                  <c:v>748</c:v>
                </c:pt>
                <c:pt idx="575">
                  <c:v>750</c:v>
                </c:pt>
                <c:pt idx="576">
                  <c:v>752</c:v>
                </c:pt>
                <c:pt idx="577">
                  <c:v>754</c:v>
                </c:pt>
                <c:pt idx="578">
                  <c:v>756</c:v>
                </c:pt>
                <c:pt idx="579">
                  <c:v>758</c:v>
                </c:pt>
                <c:pt idx="580">
                  <c:v>760</c:v>
                </c:pt>
                <c:pt idx="581">
                  <c:v>762</c:v>
                </c:pt>
                <c:pt idx="582">
                  <c:v>764</c:v>
                </c:pt>
                <c:pt idx="583">
                  <c:v>766</c:v>
                </c:pt>
                <c:pt idx="584">
                  <c:v>768</c:v>
                </c:pt>
                <c:pt idx="585">
                  <c:v>770</c:v>
                </c:pt>
                <c:pt idx="586">
                  <c:v>772</c:v>
                </c:pt>
                <c:pt idx="587">
                  <c:v>774</c:v>
                </c:pt>
                <c:pt idx="588">
                  <c:v>776</c:v>
                </c:pt>
                <c:pt idx="589">
                  <c:v>778</c:v>
                </c:pt>
                <c:pt idx="590">
                  <c:v>780</c:v>
                </c:pt>
                <c:pt idx="591">
                  <c:v>782</c:v>
                </c:pt>
                <c:pt idx="592">
                  <c:v>784</c:v>
                </c:pt>
                <c:pt idx="593">
                  <c:v>786</c:v>
                </c:pt>
                <c:pt idx="594">
                  <c:v>788</c:v>
                </c:pt>
                <c:pt idx="595">
                  <c:v>790</c:v>
                </c:pt>
                <c:pt idx="596">
                  <c:v>792</c:v>
                </c:pt>
                <c:pt idx="597">
                  <c:v>794</c:v>
                </c:pt>
                <c:pt idx="598">
                  <c:v>796</c:v>
                </c:pt>
                <c:pt idx="599">
                  <c:v>798</c:v>
                </c:pt>
                <c:pt idx="600">
                  <c:v>800</c:v>
                </c:pt>
                <c:pt idx="601">
                  <c:v>802</c:v>
                </c:pt>
                <c:pt idx="602">
                  <c:v>804</c:v>
                </c:pt>
                <c:pt idx="603">
                  <c:v>806</c:v>
                </c:pt>
                <c:pt idx="604">
                  <c:v>808</c:v>
                </c:pt>
                <c:pt idx="605">
                  <c:v>810</c:v>
                </c:pt>
                <c:pt idx="606">
                  <c:v>812</c:v>
                </c:pt>
                <c:pt idx="607">
                  <c:v>814</c:v>
                </c:pt>
                <c:pt idx="608">
                  <c:v>816</c:v>
                </c:pt>
                <c:pt idx="609">
                  <c:v>818</c:v>
                </c:pt>
                <c:pt idx="610">
                  <c:v>820</c:v>
                </c:pt>
                <c:pt idx="611">
                  <c:v>822</c:v>
                </c:pt>
                <c:pt idx="612">
                  <c:v>824</c:v>
                </c:pt>
                <c:pt idx="613">
                  <c:v>826</c:v>
                </c:pt>
                <c:pt idx="614">
                  <c:v>828</c:v>
                </c:pt>
                <c:pt idx="615">
                  <c:v>830</c:v>
                </c:pt>
                <c:pt idx="616">
                  <c:v>832</c:v>
                </c:pt>
                <c:pt idx="617">
                  <c:v>834</c:v>
                </c:pt>
                <c:pt idx="618">
                  <c:v>836</c:v>
                </c:pt>
                <c:pt idx="619">
                  <c:v>838</c:v>
                </c:pt>
                <c:pt idx="620">
                  <c:v>840</c:v>
                </c:pt>
                <c:pt idx="621">
                  <c:v>842</c:v>
                </c:pt>
                <c:pt idx="622">
                  <c:v>844</c:v>
                </c:pt>
                <c:pt idx="623">
                  <c:v>846</c:v>
                </c:pt>
                <c:pt idx="624">
                  <c:v>848</c:v>
                </c:pt>
                <c:pt idx="625">
                  <c:v>850</c:v>
                </c:pt>
                <c:pt idx="626">
                  <c:v>852</c:v>
                </c:pt>
                <c:pt idx="627">
                  <c:v>854</c:v>
                </c:pt>
                <c:pt idx="628">
                  <c:v>856</c:v>
                </c:pt>
                <c:pt idx="629">
                  <c:v>858</c:v>
                </c:pt>
                <c:pt idx="630">
                  <c:v>860</c:v>
                </c:pt>
                <c:pt idx="631">
                  <c:v>862</c:v>
                </c:pt>
                <c:pt idx="632">
                  <c:v>864</c:v>
                </c:pt>
                <c:pt idx="633">
                  <c:v>866</c:v>
                </c:pt>
                <c:pt idx="634">
                  <c:v>868</c:v>
                </c:pt>
                <c:pt idx="635">
                  <c:v>870</c:v>
                </c:pt>
                <c:pt idx="636">
                  <c:v>872</c:v>
                </c:pt>
                <c:pt idx="637">
                  <c:v>874</c:v>
                </c:pt>
                <c:pt idx="638">
                  <c:v>876</c:v>
                </c:pt>
                <c:pt idx="639">
                  <c:v>878</c:v>
                </c:pt>
                <c:pt idx="640">
                  <c:v>880</c:v>
                </c:pt>
                <c:pt idx="641">
                  <c:v>882</c:v>
                </c:pt>
                <c:pt idx="642">
                  <c:v>884</c:v>
                </c:pt>
                <c:pt idx="643">
                  <c:v>886</c:v>
                </c:pt>
                <c:pt idx="644">
                  <c:v>888</c:v>
                </c:pt>
                <c:pt idx="645">
                  <c:v>890</c:v>
                </c:pt>
                <c:pt idx="646">
                  <c:v>892</c:v>
                </c:pt>
                <c:pt idx="647">
                  <c:v>894</c:v>
                </c:pt>
                <c:pt idx="648">
                  <c:v>896</c:v>
                </c:pt>
                <c:pt idx="649">
                  <c:v>898</c:v>
                </c:pt>
                <c:pt idx="650">
                  <c:v>900</c:v>
                </c:pt>
                <c:pt idx="651">
                  <c:v>902</c:v>
                </c:pt>
                <c:pt idx="652">
                  <c:v>904</c:v>
                </c:pt>
                <c:pt idx="653">
                  <c:v>906</c:v>
                </c:pt>
                <c:pt idx="654">
                  <c:v>908</c:v>
                </c:pt>
                <c:pt idx="655">
                  <c:v>910</c:v>
                </c:pt>
                <c:pt idx="656">
                  <c:v>912</c:v>
                </c:pt>
                <c:pt idx="657">
                  <c:v>914</c:v>
                </c:pt>
                <c:pt idx="658">
                  <c:v>916</c:v>
                </c:pt>
                <c:pt idx="659">
                  <c:v>918</c:v>
                </c:pt>
                <c:pt idx="660">
                  <c:v>920</c:v>
                </c:pt>
                <c:pt idx="661">
                  <c:v>922</c:v>
                </c:pt>
                <c:pt idx="662">
                  <c:v>924</c:v>
                </c:pt>
                <c:pt idx="663">
                  <c:v>926</c:v>
                </c:pt>
                <c:pt idx="664">
                  <c:v>928</c:v>
                </c:pt>
                <c:pt idx="665">
                  <c:v>930</c:v>
                </c:pt>
                <c:pt idx="666">
                  <c:v>932</c:v>
                </c:pt>
                <c:pt idx="667">
                  <c:v>934</c:v>
                </c:pt>
                <c:pt idx="668">
                  <c:v>936</c:v>
                </c:pt>
                <c:pt idx="669">
                  <c:v>938</c:v>
                </c:pt>
                <c:pt idx="670">
                  <c:v>940</c:v>
                </c:pt>
                <c:pt idx="671">
                  <c:v>942</c:v>
                </c:pt>
                <c:pt idx="672">
                  <c:v>944</c:v>
                </c:pt>
                <c:pt idx="673">
                  <c:v>946</c:v>
                </c:pt>
                <c:pt idx="674">
                  <c:v>948</c:v>
                </c:pt>
                <c:pt idx="675">
                  <c:v>950</c:v>
                </c:pt>
                <c:pt idx="676">
                  <c:v>952</c:v>
                </c:pt>
                <c:pt idx="677">
                  <c:v>954</c:v>
                </c:pt>
                <c:pt idx="678">
                  <c:v>956</c:v>
                </c:pt>
                <c:pt idx="679">
                  <c:v>958</c:v>
                </c:pt>
                <c:pt idx="680">
                  <c:v>960</c:v>
                </c:pt>
                <c:pt idx="681">
                  <c:v>962</c:v>
                </c:pt>
                <c:pt idx="682">
                  <c:v>964</c:v>
                </c:pt>
                <c:pt idx="683">
                  <c:v>966</c:v>
                </c:pt>
                <c:pt idx="684">
                  <c:v>968</c:v>
                </c:pt>
                <c:pt idx="685">
                  <c:v>970</c:v>
                </c:pt>
                <c:pt idx="686">
                  <c:v>972</c:v>
                </c:pt>
                <c:pt idx="687">
                  <c:v>974</c:v>
                </c:pt>
                <c:pt idx="688">
                  <c:v>976</c:v>
                </c:pt>
                <c:pt idx="689">
                  <c:v>978</c:v>
                </c:pt>
                <c:pt idx="690">
                  <c:v>980</c:v>
                </c:pt>
                <c:pt idx="691">
                  <c:v>982</c:v>
                </c:pt>
                <c:pt idx="692">
                  <c:v>984</c:v>
                </c:pt>
                <c:pt idx="693">
                  <c:v>986</c:v>
                </c:pt>
                <c:pt idx="694">
                  <c:v>988</c:v>
                </c:pt>
                <c:pt idx="695">
                  <c:v>990</c:v>
                </c:pt>
                <c:pt idx="696">
                  <c:v>992</c:v>
                </c:pt>
                <c:pt idx="697">
                  <c:v>994</c:v>
                </c:pt>
                <c:pt idx="698">
                  <c:v>996</c:v>
                </c:pt>
                <c:pt idx="699">
                  <c:v>998</c:v>
                </c:pt>
                <c:pt idx="700">
                  <c:v>1000</c:v>
                </c:pt>
                <c:pt idx="701">
                  <c:v>1005</c:v>
                </c:pt>
                <c:pt idx="702">
                  <c:v>1010</c:v>
                </c:pt>
                <c:pt idx="703">
                  <c:v>1015</c:v>
                </c:pt>
                <c:pt idx="704">
                  <c:v>1020</c:v>
                </c:pt>
                <c:pt idx="705">
                  <c:v>1025</c:v>
                </c:pt>
                <c:pt idx="706">
                  <c:v>1030</c:v>
                </c:pt>
                <c:pt idx="707">
                  <c:v>1035</c:v>
                </c:pt>
                <c:pt idx="708">
                  <c:v>1040</c:v>
                </c:pt>
                <c:pt idx="709">
                  <c:v>1045</c:v>
                </c:pt>
                <c:pt idx="710">
                  <c:v>1050</c:v>
                </c:pt>
                <c:pt idx="711">
                  <c:v>1055</c:v>
                </c:pt>
                <c:pt idx="712">
                  <c:v>1060</c:v>
                </c:pt>
                <c:pt idx="713">
                  <c:v>1065</c:v>
                </c:pt>
                <c:pt idx="714">
                  <c:v>1070</c:v>
                </c:pt>
                <c:pt idx="715">
                  <c:v>1075</c:v>
                </c:pt>
                <c:pt idx="716">
                  <c:v>1080</c:v>
                </c:pt>
                <c:pt idx="717">
                  <c:v>1085</c:v>
                </c:pt>
                <c:pt idx="718">
                  <c:v>1090</c:v>
                </c:pt>
                <c:pt idx="719">
                  <c:v>1095</c:v>
                </c:pt>
                <c:pt idx="720">
                  <c:v>1100</c:v>
                </c:pt>
                <c:pt idx="721">
                  <c:v>1105</c:v>
                </c:pt>
                <c:pt idx="722">
                  <c:v>1110</c:v>
                </c:pt>
                <c:pt idx="723">
                  <c:v>1115</c:v>
                </c:pt>
                <c:pt idx="724">
                  <c:v>1120</c:v>
                </c:pt>
                <c:pt idx="725">
                  <c:v>1125</c:v>
                </c:pt>
                <c:pt idx="726">
                  <c:v>1130</c:v>
                </c:pt>
                <c:pt idx="727">
                  <c:v>1135</c:v>
                </c:pt>
                <c:pt idx="728">
                  <c:v>1140</c:v>
                </c:pt>
                <c:pt idx="729">
                  <c:v>1145</c:v>
                </c:pt>
                <c:pt idx="730">
                  <c:v>1150</c:v>
                </c:pt>
                <c:pt idx="731">
                  <c:v>1155</c:v>
                </c:pt>
                <c:pt idx="732">
                  <c:v>1160</c:v>
                </c:pt>
                <c:pt idx="733">
                  <c:v>1165</c:v>
                </c:pt>
                <c:pt idx="734">
                  <c:v>1170</c:v>
                </c:pt>
                <c:pt idx="735">
                  <c:v>1175</c:v>
                </c:pt>
                <c:pt idx="736">
                  <c:v>1180</c:v>
                </c:pt>
                <c:pt idx="737">
                  <c:v>1185</c:v>
                </c:pt>
                <c:pt idx="738">
                  <c:v>1190</c:v>
                </c:pt>
                <c:pt idx="739">
                  <c:v>1195</c:v>
                </c:pt>
                <c:pt idx="740">
                  <c:v>1200</c:v>
                </c:pt>
                <c:pt idx="741">
                  <c:v>1205</c:v>
                </c:pt>
                <c:pt idx="742">
                  <c:v>1210</c:v>
                </c:pt>
                <c:pt idx="743">
                  <c:v>1215</c:v>
                </c:pt>
                <c:pt idx="744">
                  <c:v>1220</c:v>
                </c:pt>
                <c:pt idx="745">
                  <c:v>1225</c:v>
                </c:pt>
                <c:pt idx="746">
                  <c:v>1230</c:v>
                </c:pt>
                <c:pt idx="747">
                  <c:v>1235</c:v>
                </c:pt>
                <c:pt idx="748">
                  <c:v>1240</c:v>
                </c:pt>
                <c:pt idx="749">
                  <c:v>1245</c:v>
                </c:pt>
                <c:pt idx="750">
                  <c:v>1250</c:v>
                </c:pt>
                <c:pt idx="751">
                  <c:v>1255</c:v>
                </c:pt>
                <c:pt idx="752">
                  <c:v>1260</c:v>
                </c:pt>
                <c:pt idx="753">
                  <c:v>1265</c:v>
                </c:pt>
                <c:pt idx="754">
                  <c:v>1270</c:v>
                </c:pt>
                <c:pt idx="755">
                  <c:v>1275</c:v>
                </c:pt>
                <c:pt idx="756">
                  <c:v>1280</c:v>
                </c:pt>
                <c:pt idx="757">
                  <c:v>1285</c:v>
                </c:pt>
                <c:pt idx="758">
                  <c:v>1290</c:v>
                </c:pt>
                <c:pt idx="759">
                  <c:v>1295</c:v>
                </c:pt>
                <c:pt idx="760">
                  <c:v>1300</c:v>
                </c:pt>
                <c:pt idx="761">
                  <c:v>1305</c:v>
                </c:pt>
                <c:pt idx="762">
                  <c:v>1310</c:v>
                </c:pt>
                <c:pt idx="763">
                  <c:v>1315</c:v>
                </c:pt>
                <c:pt idx="764">
                  <c:v>1320</c:v>
                </c:pt>
                <c:pt idx="765">
                  <c:v>1325</c:v>
                </c:pt>
                <c:pt idx="766">
                  <c:v>1330</c:v>
                </c:pt>
                <c:pt idx="767">
                  <c:v>1335</c:v>
                </c:pt>
                <c:pt idx="768">
                  <c:v>1340</c:v>
                </c:pt>
                <c:pt idx="769">
                  <c:v>1345</c:v>
                </c:pt>
                <c:pt idx="770">
                  <c:v>1350</c:v>
                </c:pt>
                <c:pt idx="771">
                  <c:v>1355</c:v>
                </c:pt>
                <c:pt idx="772">
                  <c:v>1360</c:v>
                </c:pt>
                <c:pt idx="773">
                  <c:v>1365</c:v>
                </c:pt>
                <c:pt idx="774">
                  <c:v>1370</c:v>
                </c:pt>
                <c:pt idx="775">
                  <c:v>1375</c:v>
                </c:pt>
                <c:pt idx="776">
                  <c:v>1380</c:v>
                </c:pt>
                <c:pt idx="777">
                  <c:v>1385</c:v>
                </c:pt>
                <c:pt idx="778">
                  <c:v>1390</c:v>
                </c:pt>
                <c:pt idx="779">
                  <c:v>1395</c:v>
                </c:pt>
                <c:pt idx="780">
                  <c:v>1400</c:v>
                </c:pt>
                <c:pt idx="781">
                  <c:v>1405</c:v>
                </c:pt>
                <c:pt idx="782">
                  <c:v>1410</c:v>
                </c:pt>
                <c:pt idx="783">
                  <c:v>1415</c:v>
                </c:pt>
                <c:pt idx="784">
                  <c:v>1420</c:v>
                </c:pt>
                <c:pt idx="785">
                  <c:v>1425</c:v>
                </c:pt>
                <c:pt idx="786">
                  <c:v>1430</c:v>
                </c:pt>
                <c:pt idx="787">
                  <c:v>1435</c:v>
                </c:pt>
                <c:pt idx="788">
                  <c:v>1440</c:v>
                </c:pt>
                <c:pt idx="789">
                  <c:v>1445</c:v>
                </c:pt>
                <c:pt idx="790">
                  <c:v>1450</c:v>
                </c:pt>
                <c:pt idx="791">
                  <c:v>1455</c:v>
                </c:pt>
                <c:pt idx="792">
                  <c:v>1460</c:v>
                </c:pt>
                <c:pt idx="793">
                  <c:v>1465</c:v>
                </c:pt>
                <c:pt idx="794">
                  <c:v>1470</c:v>
                </c:pt>
                <c:pt idx="795">
                  <c:v>1475</c:v>
                </c:pt>
                <c:pt idx="796">
                  <c:v>1480</c:v>
                </c:pt>
                <c:pt idx="797">
                  <c:v>1485</c:v>
                </c:pt>
                <c:pt idx="798">
                  <c:v>1490</c:v>
                </c:pt>
                <c:pt idx="799">
                  <c:v>1495</c:v>
                </c:pt>
                <c:pt idx="800">
                  <c:v>1500</c:v>
                </c:pt>
                <c:pt idx="801">
                  <c:v>1505</c:v>
                </c:pt>
                <c:pt idx="802">
                  <c:v>1510</c:v>
                </c:pt>
                <c:pt idx="803">
                  <c:v>1515</c:v>
                </c:pt>
                <c:pt idx="804">
                  <c:v>1520</c:v>
                </c:pt>
                <c:pt idx="805">
                  <c:v>1525</c:v>
                </c:pt>
                <c:pt idx="806">
                  <c:v>1530</c:v>
                </c:pt>
                <c:pt idx="807">
                  <c:v>1535</c:v>
                </c:pt>
                <c:pt idx="808">
                  <c:v>1540</c:v>
                </c:pt>
                <c:pt idx="809">
                  <c:v>1545</c:v>
                </c:pt>
                <c:pt idx="810">
                  <c:v>1550</c:v>
                </c:pt>
                <c:pt idx="811">
                  <c:v>1555</c:v>
                </c:pt>
                <c:pt idx="812">
                  <c:v>1560</c:v>
                </c:pt>
                <c:pt idx="813">
                  <c:v>1565</c:v>
                </c:pt>
                <c:pt idx="814">
                  <c:v>1570</c:v>
                </c:pt>
                <c:pt idx="815">
                  <c:v>1575</c:v>
                </c:pt>
                <c:pt idx="816">
                  <c:v>1580</c:v>
                </c:pt>
                <c:pt idx="817">
                  <c:v>1585</c:v>
                </c:pt>
                <c:pt idx="818">
                  <c:v>1590</c:v>
                </c:pt>
                <c:pt idx="819">
                  <c:v>1595</c:v>
                </c:pt>
                <c:pt idx="820">
                  <c:v>1600</c:v>
                </c:pt>
                <c:pt idx="821">
                  <c:v>1605</c:v>
                </c:pt>
                <c:pt idx="822">
                  <c:v>1610</c:v>
                </c:pt>
                <c:pt idx="823">
                  <c:v>1615</c:v>
                </c:pt>
                <c:pt idx="824">
                  <c:v>1620</c:v>
                </c:pt>
                <c:pt idx="825">
                  <c:v>1625</c:v>
                </c:pt>
                <c:pt idx="826">
                  <c:v>1630</c:v>
                </c:pt>
                <c:pt idx="827">
                  <c:v>1635</c:v>
                </c:pt>
                <c:pt idx="828">
                  <c:v>1640</c:v>
                </c:pt>
                <c:pt idx="829">
                  <c:v>1645</c:v>
                </c:pt>
                <c:pt idx="830">
                  <c:v>1650</c:v>
                </c:pt>
                <c:pt idx="831">
                  <c:v>1655</c:v>
                </c:pt>
                <c:pt idx="832">
                  <c:v>1660</c:v>
                </c:pt>
                <c:pt idx="833">
                  <c:v>1665</c:v>
                </c:pt>
                <c:pt idx="834">
                  <c:v>1670</c:v>
                </c:pt>
                <c:pt idx="835">
                  <c:v>1675</c:v>
                </c:pt>
                <c:pt idx="836">
                  <c:v>1680</c:v>
                </c:pt>
                <c:pt idx="837">
                  <c:v>1685</c:v>
                </c:pt>
                <c:pt idx="838">
                  <c:v>1690</c:v>
                </c:pt>
                <c:pt idx="839">
                  <c:v>1695</c:v>
                </c:pt>
                <c:pt idx="840">
                  <c:v>1700</c:v>
                </c:pt>
                <c:pt idx="841">
                  <c:v>1705</c:v>
                </c:pt>
                <c:pt idx="842">
                  <c:v>1710</c:v>
                </c:pt>
                <c:pt idx="843">
                  <c:v>1715</c:v>
                </c:pt>
                <c:pt idx="844">
                  <c:v>1720</c:v>
                </c:pt>
                <c:pt idx="845">
                  <c:v>1725</c:v>
                </c:pt>
                <c:pt idx="846">
                  <c:v>1730</c:v>
                </c:pt>
                <c:pt idx="847">
                  <c:v>1735</c:v>
                </c:pt>
                <c:pt idx="848">
                  <c:v>1740</c:v>
                </c:pt>
                <c:pt idx="849">
                  <c:v>1745</c:v>
                </c:pt>
                <c:pt idx="850">
                  <c:v>1750</c:v>
                </c:pt>
                <c:pt idx="851">
                  <c:v>1755</c:v>
                </c:pt>
                <c:pt idx="852">
                  <c:v>1760</c:v>
                </c:pt>
                <c:pt idx="853">
                  <c:v>1765</c:v>
                </c:pt>
                <c:pt idx="854">
                  <c:v>1770</c:v>
                </c:pt>
                <c:pt idx="855">
                  <c:v>1775</c:v>
                </c:pt>
                <c:pt idx="856">
                  <c:v>1780</c:v>
                </c:pt>
                <c:pt idx="857">
                  <c:v>1785</c:v>
                </c:pt>
                <c:pt idx="858">
                  <c:v>1790</c:v>
                </c:pt>
                <c:pt idx="859">
                  <c:v>1795</c:v>
                </c:pt>
                <c:pt idx="860">
                  <c:v>1800</c:v>
                </c:pt>
                <c:pt idx="861">
                  <c:v>1805</c:v>
                </c:pt>
                <c:pt idx="862">
                  <c:v>1810</c:v>
                </c:pt>
                <c:pt idx="863">
                  <c:v>1815</c:v>
                </c:pt>
                <c:pt idx="864">
                  <c:v>1820</c:v>
                </c:pt>
                <c:pt idx="865">
                  <c:v>1825</c:v>
                </c:pt>
                <c:pt idx="866">
                  <c:v>1830</c:v>
                </c:pt>
                <c:pt idx="867">
                  <c:v>1835</c:v>
                </c:pt>
                <c:pt idx="868">
                  <c:v>1840</c:v>
                </c:pt>
                <c:pt idx="869">
                  <c:v>1845</c:v>
                </c:pt>
                <c:pt idx="870">
                  <c:v>1850</c:v>
                </c:pt>
                <c:pt idx="871">
                  <c:v>1855</c:v>
                </c:pt>
                <c:pt idx="872">
                  <c:v>1860</c:v>
                </c:pt>
                <c:pt idx="873">
                  <c:v>1865</c:v>
                </c:pt>
                <c:pt idx="874">
                  <c:v>1870</c:v>
                </c:pt>
                <c:pt idx="875">
                  <c:v>1875</c:v>
                </c:pt>
                <c:pt idx="876">
                  <c:v>1880</c:v>
                </c:pt>
                <c:pt idx="877">
                  <c:v>1885</c:v>
                </c:pt>
                <c:pt idx="878">
                  <c:v>1890</c:v>
                </c:pt>
                <c:pt idx="879">
                  <c:v>1895</c:v>
                </c:pt>
                <c:pt idx="880">
                  <c:v>1900</c:v>
                </c:pt>
                <c:pt idx="881">
                  <c:v>1905</c:v>
                </c:pt>
                <c:pt idx="882">
                  <c:v>1910</c:v>
                </c:pt>
                <c:pt idx="883">
                  <c:v>1915</c:v>
                </c:pt>
                <c:pt idx="884">
                  <c:v>1920</c:v>
                </c:pt>
                <c:pt idx="885">
                  <c:v>1925</c:v>
                </c:pt>
                <c:pt idx="886">
                  <c:v>1930</c:v>
                </c:pt>
                <c:pt idx="887">
                  <c:v>1935</c:v>
                </c:pt>
                <c:pt idx="888">
                  <c:v>1940</c:v>
                </c:pt>
                <c:pt idx="889">
                  <c:v>1945</c:v>
                </c:pt>
                <c:pt idx="890">
                  <c:v>1950</c:v>
                </c:pt>
                <c:pt idx="891">
                  <c:v>1955</c:v>
                </c:pt>
                <c:pt idx="892">
                  <c:v>1960</c:v>
                </c:pt>
                <c:pt idx="893">
                  <c:v>1965</c:v>
                </c:pt>
                <c:pt idx="894">
                  <c:v>1970</c:v>
                </c:pt>
                <c:pt idx="895">
                  <c:v>1975</c:v>
                </c:pt>
                <c:pt idx="896">
                  <c:v>1980</c:v>
                </c:pt>
                <c:pt idx="897">
                  <c:v>1985</c:v>
                </c:pt>
                <c:pt idx="898">
                  <c:v>1990</c:v>
                </c:pt>
                <c:pt idx="899">
                  <c:v>1995</c:v>
                </c:pt>
                <c:pt idx="900">
                  <c:v>2000</c:v>
                </c:pt>
                <c:pt idx="901">
                  <c:v>2005</c:v>
                </c:pt>
                <c:pt idx="902">
                  <c:v>2010</c:v>
                </c:pt>
                <c:pt idx="903">
                  <c:v>2015</c:v>
                </c:pt>
                <c:pt idx="904">
                  <c:v>2020</c:v>
                </c:pt>
                <c:pt idx="905">
                  <c:v>2025</c:v>
                </c:pt>
                <c:pt idx="906">
                  <c:v>2030</c:v>
                </c:pt>
                <c:pt idx="907">
                  <c:v>2035</c:v>
                </c:pt>
                <c:pt idx="908">
                  <c:v>2040</c:v>
                </c:pt>
                <c:pt idx="909">
                  <c:v>2045</c:v>
                </c:pt>
                <c:pt idx="910">
                  <c:v>2050</c:v>
                </c:pt>
                <c:pt idx="911">
                  <c:v>2055</c:v>
                </c:pt>
                <c:pt idx="912">
                  <c:v>2060</c:v>
                </c:pt>
                <c:pt idx="913">
                  <c:v>2065</c:v>
                </c:pt>
                <c:pt idx="914">
                  <c:v>2070</c:v>
                </c:pt>
                <c:pt idx="915">
                  <c:v>2075</c:v>
                </c:pt>
                <c:pt idx="916">
                  <c:v>2080</c:v>
                </c:pt>
                <c:pt idx="917">
                  <c:v>2085</c:v>
                </c:pt>
                <c:pt idx="918">
                  <c:v>2090</c:v>
                </c:pt>
                <c:pt idx="919">
                  <c:v>2095</c:v>
                </c:pt>
                <c:pt idx="920">
                  <c:v>2100</c:v>
                </c:pt>
                <c:pt idx="921">
                  <c:v>2105</c:v>
                </c:pt>
                <c:pt idx="922">
                  <c:v>2110</c:v>
                </c:pt>
                <c:pt idx="923">
                  <c:v>2115</c:v>
                </c:pt>
                <c:pt idx="924">
                  <c:v>2120</c:v>
                </c:pt>
                <c:pt idx="925">
                  <c:v>2125</c:v>
                </c:pt>
                <c:pt idx="926">
                  <c:v>2130</c:v>
                </c:pt>
                <c:pt idx="927">
                  <c:v>2135</c:v>
                </c:pt>
                <c:pt idx="928">
                  <c:v>2140</c:v>
                </c:pt>
                <c:pt idx="929">
                  <c:v>2145</c:v>
                </c:pt>
                <c:pt idx="930">
                  <c:v>2150</c:v>
                </c:pt>
                <c:pt idx="931">
                  <c:v>2155</c:v>
                </c:pt>
                <c:pt idx="932">
                  <c:v>2160</c:v>
                </c:pt>
                <c:pt idx="933">
                  <c:v>2165</c:v>
                </c:pt>
                <c:pt idx="934">
                  <c:v>2170</c:v>
                </c:pt>
                <c:pt idx="935">
                  <c:v>2175</c:v>
                </c:pt>
                <c:pt idx="936">
                  <c:v>2180</c:v>
                </c:pt>
                <c:pt idx="937">
                  <c:v>2185</c:v>
                </c:pt>
                <c:pt idx="938">
                  <c:v>2190</c:v>
                </c:pt>
                <c:pt idx="939">
                  <c:v>2195</c:v>
                </c:pt>
                <c:pt idx="940">
                  <c:v>2200</c:v>
                </c:pt>
                <c:pt idx="941">
                  <c:v>2205</c:v>
                </c:pt>
                <c:pt idx="942">
                  <c:v>2210</c:v>
                </c:pt>
                <c:pt idx="943">
                  <c:v>2215</c:v>
                </c:pt>
                <c:pt idx="944">
                  <c:v>2220</c:v>
                </c:pt>
                <c:pt idx="945">
                  <c:v>2225</c:v>
                </c:pt>
                <c:pt idx="946">
                  <c:v>2230</c:v>
                </c:pt>
                <c:pt idx="947">
                  <c:v>2235</c:v>
                </c:pt>
                <c:pt idx="948">
                  <c:v>2240</c:v>
                </c:pt>
                <c:pt idx="949">
                  <c:v>2245</c:v>
                </c:pt>
                <c:pt idx="950">
                  <c:v>2250</c:v>
                </c:pt>
                <c:pt idx="951">
                  <c:v>2255</c:v>
                </c:pt>
                <c:pt idx="952">
                  <c:v>2260</c:v>
                </c:pt>
                <c:pt idx="953">
                  <c:v>2265</c:v>
                </c:pt>
                <c:pt idx="954">
                  <c:v>2270</c:v>
                </c:pt>
                <c:pt idx="955">
                  <c:v>2275</c:v>
                </c:pt>
                <c:pt idx="956">
                  <c:v>2280</c:v>
                </c:pt>
                <c:pt idx="957">
                  <c:v>2285</c:v>
                </c:pt>
                <c:pt idx="958">
                  <c:v>2290</c:v>
                </c:pt>
                <c:pt idx="959">
                  <c:v>2295</c:v>
                </c:pt>
                <c:pt idx="960">
                  <c:v>2300</c:v>
                </c:pt>
                <c:pt idx="961">
                  <c:v>2305</c:v>
                </c:pt>
                <c:pt idx="962">
                  <c:v>2310</c:v>
                </c:pt>
                <c:pt idx="963">
                  <c:v>2315</c:v>
                </c:pt>
                <c:pt idx="964">
                  <c:v>2320</c:v>
                </c:pt>
                <c:pt idx="965">
                  <c:v>2325</c:v>
                </c:pt>
                <c:pt idx="966">
                  <c:v>2330</c:v>
                </c:pt>
                <c:pt idx="967">
                  <c:v>2335</c:v>
                </c:pt>
                <c:pt idx="968">
                  <c:v>2340</c:v>
                </c:pt>
                <c:pt idx="969">
                  <c:v>2345</c:v>
                </c:pt>
                <c:pt idx="970">
                  <c:v>2350</c:v>
                </c:pt>
                <c:pt idx="971">
                  <c:v>2355</c:v>
                </c:pt>
                <c:pt idx="972">
                  <c:v>2360</c:v>
                </c:pt>
                <c:pt idx="973">
                  <c:v>2365</c:v>
                </c:pt>
                <c:pt idx="974">
                  <c:v>2370</c:v>
                </c:pt>
                <c:pt idx="975">
                  <c:v>2375</c:v>
                </c:pt>
                <c:pt idx="976">
                  <c:v>2380</c:v>
                </c:pt>
                <c:pt idx="977">
                  <c:v>2385</c:v>
                </c:pt>
                <c:pt idx="978">
                  <c:v>2390</c:v>
                </c:pt>
                <c:pt idx="979">
                  <c:v>2395</c:v>
                </c:pt>
                <c:pt idx="980">
                  <c:v>2400</c:v>
                </c:pt>
                <c:pt idx="981">
                  <c:v>2405</c:v>
                </c:pt>
                <c:pt idx="982">
                  <c:v>2410</c:v>
                </c:pt>
                <c:pt idx="983">
                  <c:v>2415</c:v>
                </c:pt>
                <c:pt idx="984">
                  <c:v>2420</c:v>
                </c:pt>
                <c:pt idx="985">
                  <c:v>2425</c:v>
                </c:pt>
                <c:pt idx="986">
                  <c:v>2430</c:v>
                </c:pt>
                <c:pt idx="987">
                  <c:v>2435</c:v>
                </c:pt>
                <c:pt idx="988">
                  <c:v>2440</c:v>
                </c:pt>
                <c:pt idx="989">
                  <c:v>2445</c:v>
                </c:pt>
                <c:pt idx="990">
                  <c:v>2450</c:v>
                </c:pt>
                <c:pt idx="991">
                  <c:v>2455</c:v>
                </c:pt>
                <c:pt idx="992">
                  <c:v>2460</c:v>
                </c:pt>
                <c:pt idx="993">
                  <c:v>2465</c:v>
                </c:pt>
                <c:pt idx="994">
                  <c:v>2470</c:v>
                </c:pt>
                <c:pt idx="995">
                  <c:v>2475</c:v>
                </c:pt>
                <c:pt idx="996">
                  <c:v>2480</c:v>
                </c:pt>
                <c:pt idx="997">
                  <c:v>2485</c:v>
                </c:pt>
                <c:pt idx="998">
                  <c:v>2490</c:v>
                </c:pt>
                <c:pt idx="999">
                  <c:v>2495</c:v>
                </c:pt>
                <c:pt idx="1000">
                  <c:v>2500</c:v>
                </c:pt>
                <c:pt idx="1001">
                  <c:v>2505</c:v>
                </c:pt>
                <c:pt idx="1002">
                  <c:v>2510</c:v>
                </c:pt>
                <c:pt idx="1003">
                  <c:v>2515</c:v>
                </c:pt>
                <c:pt idx="1004">
                  <c:v>2520</c:v>
                </c:pt>
                <c:pt idx="1005">
                  <c:v>2525</c:v>
                </c:pt>
                <c:pt idx="1006">
                  <c:v>2530</c:v>
                </c:pt>
                <c:pt idx="1007">
                  <c:v>2535</c:v>
                </c:pt>
                <c:pt idx="1008">
                  <c:v>2540</c:v>
                </c:pt>
                <c:pt idx="1009">
                  <c:v>2545</c:v>
                </c:pt>
                <c:pt idx="1010">
                  <c:v>2550</c:v>
                </c:pt>
                <c:pt idx="1011">
                  <c:v>2555</c:v>
                </c:pt>
                <c:pt idx="1012">
                  <c:v>2560</c:v>
                </c:pt>
                <c:pt idx="1013">
                  <c:v>2565</c:v>
                </c:pt>
                <c:pt idx="1014">
                  <c:v>2570</c:v>
                </c:pt>
                <c:pt idx="1015">
                  <c:v>2575</c:v>
                </c:pt>
                <c:pt idx="1016">
                  <c:v>2580</c:v>
                </c:pt>
                <c:pt idx="1017">
                  <c:v>2585</c:v>
                </c:pt>
                <c:pt idx="1018">
                  <c:v>2590</c:v>
                </c:pt>
                <c:pt idx="1019">
                  <c:v>2595</c:v>
                </c:pt>
                <c:pt idx="1020">
                  <c:v>2600</c:v>
                </c:pt>
                <c:pt idx="1021">
                  <c:v>2605</c:v>
                </c:pt>
                <c:pt idx="1022">
                  <c:v>2610</c:v>
                </c:pt>
                <c:pt idx="1023">
                  <c:v>2615</c:v>
                </c:pt>
                <c:pt idx="1024">
                  <c:v>2620</c:v>
                </c:pt>
                <c:pt idx="1025">
                  <c:v>2625</c:v>
                </c:pt>
                <c:pt idx="1026">
                  <c:v>2630</c:v>
                </c:pt>
                <c:pt idx="1027">
                  <c:v>2635</c:v>
                </c:pt>
                <c:pt idx="1028">
                  <c:v>2640</c:v>
                </c:pt>
                <c:pt idx="1029">
                  <c:v>2645</c:v>
                </c:pt>
                <c:pt idx="1030">
                  <c:v>2650</c:v>
                </c:pt>
                <c:pt idx="1031">
                  <c:v>2655</c:v>
                </c:pt>
                <c:pt idx="1032">
                  <c:v>2660</c:v>
                </c:pt>
                <c:pt idx="1033">
                  <c:v>2665</c:v>
                </c:pt>
                <c:pt idx="1034">
                  <c:v>2670</c:v>
                </c:pt>
                <c:pt idx="1035">
                  <c:v>2675</c:v>
                </c:pt>
                <c:pt idx="1036">
                  <c:v>2680</c:v>
                </c:pt>
                <c:pt idx="1037">
                  <c:v>2685</c:v>
                </c:pt>
                <c:pt idx="1038">
                  <c:v>2690</c:v>
                </c:pt>
                <c:pt idx="1039">
                  <c:v>2695</c:v>
                </c:pt>
                <c:pt idx="1040">
                  <c:v>2700</c:v>
                </c:pt>
                <c:pt idx="1041">
                  <c:v>2705</c:v>
                </c:pt>
                <c:pt idx="1042">
                  <c:v>2710</c:v>
                </c:pt>
                <c:pt idx="1043">
                  <c:v>2715</c:v>
                </c:pt>
                <c:pt idx="1044">
                  <c:v>2720</c:v>
                </c:pt>
                <c:pt idx="1045">
                  <c:v>2725</c:v>
                </c:pt>
                <c:pt idx="1046">
                  <c:v>2730</c:v>
                </c:pt>
                <c:pt idx="1047">
                  <c:v>2735</c:v>
                </c:pt>
                <c:pt idx="1048">
                  <c:v>2740</c:v>
                </c:pt>
                <c:pt idx="1049">
                  <c:v>2745</c:v>
                </c:pt>
                <c:pt idx="1050">
                  <c:v>2750</c:v>
                </c:pt>
                <c:pt idx="1051">
                  <c:v>2755</c:v>
                </c:pt>
                <c:pt idx="1052">
                  <c:v>2760</c:v>
                </c:pt>
                <c:pt idx="1053">
                  <c:v>2765</c:v>
                </c:pt>
                <c:pt idx="1054">
                  <c:v>2770</c:v>
                </c:pt>
                <c:pt idx="1055">
                  <c:v>2775</c:v>
                </c:pt>
                <c:pt idx="1056">
                  <c:v>2780</c:v>
                </c:pt>
                <c:pt idx="1057">
                  <c:v>2785</c:v>
                </c:pt>
                <c:pt idx="1058">
                  <c:v>2790</c:v>
                </c:pt>
                <c:pt idx="1059">
                  <c:v>2795</c:v>
                </c:pt>
                <c:pt idx="1060">
                  <c:v>2800</c:v>
                </c:pt>
                <c:pt idx="1061">
                  <c:v>2805</c:v>
                </c:pt>
                <c:pt idx="1062">
                  <c:v>2810</c:v>
                </c:pt>
                <c:pt idx="1063">
                  <c:v>2815</c:v>
                </c:pt>
                <c:pt idx="1064">
                  <c:v>2820</c:v>
                </c:pt>
                <c:pt idx="1065">
                  <c:v>2825</c:v>
                </c:pt>
                <c:pt idx="1066">
                  <c:v>2830</c:v>
                </c:pt>
                <c:pt idx="1067">
                  <c:v>2835</c:v>
                </c:pt>
                <c:pt idx="1068">
                  <c:v>2840</c:v>
                </c:pt>
                <c:pt idx="1069">
                  <c:v>2845</c:v>
                </c:pt>
                <c:pt idx="1070">
                  <c:v>2850</c:v>
                </c:pt>
                <c:pt idx="1071">
                  <c:v>2855</c:v>
                </c:pt>
                <c:pt idx="1072">
                  <c:v>2860</c:v>
                </c:pt>
                <c:pt idx="1073">
                  <c:v>2865</c:v>
                </c:pt>
                <c:pt idx="1074">
                  <c:v>2870</c:v>
                </c:pt>
                <c:pt idx="1075">
                  <c:v>2875</c:v>
                </c:pt>
                <c:pt idx="1076">
                  <c:v>2880</c:v>
                </c:pt>
                <c:pt idx="1077">
                  <c:v>2885</c:v>
                </c:pt>
                <c:pt idx="1078">
                  <c:v>2890</c:v>
                </c:pt>
                <c:pt idx="1079">
                  <c:v>2895</c:v>
                </c:pt>
                <c:pt idx="1080">
                  <c:v>2900</c:v>
                </c:pt>
                <c:pt idx="1081">
                  <c:v>2905</c:v>
                </c:pt>
                <c:pt idx="1082">
                  <c:v>2910</c:v>
                </c:pt>
                <c:pt idx="1083">
                  <c:v>2915</c:v>
                </c:pt>
                <c:pt idx="1084">
                  <c:v>2920</c:v>
                </c:pt>
                <c:pt idx="1085">
                  <c:v>2925</c:v>
                </c:pt>
                <c:pt idx="1086">
                  <c:v>2930</c:v>
                </c:pt>
                <c:pt idx="1087">
                  <c:v>2935</c:v>
                </c:pt>
                <c:pt idx="1088">
                  <c:v>2940</c:v>
                </c:pt>
                <c:pt idx="1089">
                  <c:v>2945</c:v>
                </c:pt>
                <c:pt idx="1090">
                  <c:v>2950</c:v>
                </c:pt>
                <c:pt idx="1091">
                  <c:v>2955</c:v>
                </c:pt>
                <c:pt idx="1092">
                  <c:v>2960</c:v>
                </c:pt>
                <c:pt idx="1093">
                  <c:v>2965</c:v>
                </c:pt>
                <c:pt idx="1094">
                  <c:v>2970</c:v>
                </c:pt>
                <c:pt idx="1095">
                  <c:v>2975</c:v>
                </c:pt>
                <c:pt idx="1096">
                  <c:v>2980</c:v>
                </c:pt>
                <c:pt idx="1097">
                  <c:v>2985</c:v>
                </c:pt>
                <c:pt idx="1098">
                  <c:v>2990</c:v>
                </c:pt>
                <c:pt idx="1099">
                  <c:v>2995</c:v>
                </c:pt>
                <c:pt idx="1100">
                  <c:v>3000</c:v>
                </c:pt>
                <c:pt idx="1101">
                  <c:v>3020</c:v>
                </c:pt>
                <c:pt idx="1102">
                  <c:v>3040</c:v>
                </c:pt>
                <c:pt idx="1103">
                  <c:v>3060</c:v>
                </c:pt>
                <c:pt idx="1104">
                  <c:v>3080</c:v>
                </c:pt>
                <c:pt idx="1105">
                  <c:v>3100</c:v>
                </c:pt>
                <c:pt idx="1106">
                  <c:v>3120</c:v>
                </c:pt>
                <c:pt idx="1107">
                  <c:v>3140</c:v>
                </c:pt>
                <c:pt idx="1108">
                  <c:v>3160</c:v>
                </c:pt>
                <c:pt idx="1109">
                  <c:v>3180</c:v>
                </c:pt>
                <c:pt idx="1110">
                  <c:v>3200</c:v>
                </c:pt>
                <c:pt idx="1111">
                  <c:v>3220</c:v>
                </c:pt>
                <c:pt idx="1112">
                  <c:v>3240</c:v>
                </c:pt>
                <c:pt idx="1113">
                  <c:v>3260</c:v>
                </c:pt>
                <c:pt idx="1114">
                  <c:v>3280</c:v>
                </c:pt>
                <c:pt idx="1115">
                  <c:v>3300</c:v>
                </c:pt>
                <c:pt idx="1116">
                  <c:v>3320</c:v>
                </c:pt>
                <c:pt idx="1117">
                  <c:v>3340</c:v>
                </c:pt>
                <c:pt idx="1118">
                  <c:v>3360</c:v>
                </c:pt>
                <c:pt idx="1119">
                  <c:v>3380</c:v>
                </c:pt>
                <c:pt idx="1120">
                  <c:v>3400</c:v>
                </c:pt>
                <c:pt idx="1121">
                  <c:v>3420</c:v>
                </c:pt>
                <c:pt idx="1122">
                  <c:v>3440</c:v>
                </c:pt>
                <c:pt idx="1123">
                  <c:v>3460</c:v>
                </c:pt>
                <c:pt idx="1124">
                  <c:v>3480</c:v>
                </c:pt>
                <c:pt idx="1125">
                  <c:v>3500</c:v>
                </c:pt>
                <c:pt idx="1126">
                  <c:v>3520</c:v>
                </c:pt>
                <c:pt idx="1127">
                  <c:v>3540</c:v>
                </c:pt>
                <c:pt idx="1128">
                  <c:v>3560</c:v>
                </c:pt>
                <c:pt idx="1129">
                  <c:v>3580</c:v>
                </c:pt>
                <c:pt idx="1130">
                  <c:v>3600</c:v>
                </c:pt>
                <c:pt idx="1131">
                  <c:v>3620</c:v>
                </c:pt>
                <c:pt idx="1132">
                  <c:v>3640</c:v>
                </c:pt>
                <c:pt idx="1133">
                  <c:v>3660</c:v>
                </c:pt>
                <c:pt idx="1134">
                  <c:v>3680</c:v>
                </c:pt>
                <c:pt idx="1135">
                  <c:v>3700</c:v>
                </c:pt>
                <c:pt idx="1136">
                  <c:v>3720</c:v>
                </c:pt>
                <c:pt idx="1137">
                  <c:v>3740</c:v>
                </c:pt>
                <c:pt idx="1138">
                  <c:v>3760</c:v>
                </c:pt>
                <c:pt idx="1139">
                  <c:v>3780</c:v>
                </c:pt>
                <c:pt idx="1140">
                  <c:v>3800</c:v>
                </c:pt>
                <c:pt idx="1141">
                  <c:v>3820</c:v>
                </c:pt>
                <c:pt idx="1142">
                  <c:v>3840</c:v>
                </c:pt>
                <c:pt idx="1143">
                  <c:v>3860</c:v>
                </c:pt>
                <c:pt idx="1144">
                  <c:v>3880</c:v>
                </c:pt>
                <c:pt idx="1145">
                  <c:v>3900</c:v>
                </c:pt>
                <c:pt idx="1146">
                  <c:v>3920</c:v>
                </c:pt>
                <c:pt idx="1147">
                  <c:v>3940</c:v>
                </c:pt>
                <c:pt idx="1148">
                  <c:v>3960</c:v>
                </c:pt>
                <c:pt idx="1149">
                  <c:v>3980</c:v>
                </c:pt>
                <c:pt idx="1150">
                  <c:v>4000</c:v>
                </c:pt>
                <c:pt idx="1151">
                  <c:v>4020</c:v>
                </c:pt>
                <c:pt idx="1152">
                  <c:v>4040</c:v>
                </c:pt>
                <c:pt idx="1153">
                  <c:v>4060</c:v>
                </c:pt>
                <c:pt idx="1154">
                  <c:v>4080</c:v>
                </c:pt>
                <c:pt idx="1155">
                  <c:v>4100</c:v>
                </c:pt>
                <c:pt idx="1156">
                  <c:v>4120</c:v>
                </c:pt>
                <c:pt idx="1157">
                  <c:v>4140</c:v>
                </c:pt>
                <c:pt idx="1158">
                  <c:v>4160</c:v>
                </c:pt>
                <c:pt idx="1159">
                  <c:v>4180</c:v>
                </c:pt>
                <c:pt idx="1160">
                  <c:v>4200</c:v>
                </c:pt>
                <c:pt idx="1161">
                  <c:v>4220</c:v>
                </c:pt>
                <c:pt idx="1162">
                  <c:v>4240</c:v>
                </c:pt>
                <c:pt idx="1163">
                  <c:v>4260</c:v>
                </c:pt>
                <c:pt idx="1164">
                  <c:v>4280</c:v>
                </c:pt>
                <c:pt idx="1165">
                  <c:v>4300</c:v>
                </c:pt>
                <c:pt idx="1166">
                  <c:v>4320</c:v>
                </c:pt>
                <c:pt idx="1167">
                  <c:v>4340</c:v>
                </c:pt>
                <c:pt idx="1168">
                  <c:v>4360</c:v>
                </c:pt>
                <c:pt idx="1169">
                  <c:v>4380</c:v>
                </c:pt>
                <c:pt idx="1170">
                  <c:v>4400</c:v>
                </c:pt>
                <c:pt idx="1171">
                  <c:v>4420</c:v>
                </c:pt>
                <c:pt idx="1172">
                  <c:v>4440</c:v>
                </c:pt>
                <c:pt idx="1173">
                  <c:v>4460</c:v>
                </c:pt>
                <c:pt idx="1174">
                  <c:v>4480</c:v>
                </c:pt>
                <c:pt idx="1175">
                  <c:v>4500</c:v>
                </c:pt>
                <c:pt idx="1176">
                  <c:v>4520</c:v>
                </c:pt>
                <c:pt idx="1177">
                  <c:v>4540</c:v>
                </c:pt>
                <c:pt idx="1178">
                  <c:v>4560</c:v>
                </c:pt>
                <c:pt idx="1179">
                  <c:v>4580</c:v>
                </c:pt>
                <c:pt idx="1180">
                  <c:v>4600</c:v>
                </c:pt>
                <c:pt idx="1181">
                  <c:v>4620</c:v>
                </c:pt>
                <c:pt idx="1182">
                  <c:v>4640</c:v>
                </c:pt>
                <c:pt idx="1183">
                  <c:v>4660</c:v>
                </c:pt>
                <c:pt idx="1184">
                  <c:v>4680</c:v>
                </c:pt>
                <c:pt idx="1185">
                  <c:v>4700</c:v>
                </c:pt>
                <c:pt idx="1186">
                  <c:v>4720</c:v>
                </c:pt>
                <c:pt idx="1187">
                  <c:v>4740</c:v>
                </c:pt>
                <c:pt idx="1188">
                  <c:v>4760</c:v>
                </c:pt>
                <c:pt idx="1189">
                  <c:v>4780</c:v>
                </c:pt>
                <c:pt idx="1190">
                  <c:v>4800</c:v>
                </c:pt>
                <c:pt idx="1191">
                  <c:v>4820</c:v>
                </c:pt>
                <c:pt idx="1192">
                  <c:v>4840</c:v>
                </c:pt>
                <c:pt idx="1193">
                  <c:v>4860</c:v>
                </c:pt>
                <c:pt idx="1194">
                  <c:v>4880</c:v>
                </c:pt>
                <c:pt idx="1195">
                  <c:v>4900</c:v>
                </c:pt>
                <c:pt idx="1196">
                  <c:v>4920</c:v>
                </c:pt>
                <c:pt idx="1197">
                  <c:v>4940</c:v>
                </c:pt>
                <c:pt idx="1198">
                  <c:v>4960</c:v>
                </c:pt>
                <c:pt idx="1199">
                  <c:v>4980</c:v>
                </c:pt>
                <c:pt idx="1200">
                  <c:v>5000</c:v>
                </c:pt>
                <c:pt idx="1201">
                  <c:v>5020</c:v>
                </c:pt>
                <c:pt idx="1202">
                  <c:v>5040</c:v>
                </c:pt>
                <c:pt idx="1203">
                  <c:v>5060</c:v>
                </c:pt>
                <c:pt idx="1204">
                  <c:v>5080</c:v>
                </c:pt>
                <c:pt idx="1205">
                  <c:v>5100</c:v>
                </c:pt>
                <c:pt idx="1206">
                  <c:v>5120</c:v>
                </c:pt>
                <c:pt idx="1207">
                  <c:v>5140</c:v>
                </c:pt>
                <c:pt idx="1208">
                  <c:v>5160</c:v>
                </c:pt>
                <c:pt idx="1209">
                  <c:v>5180</c:v>
                </c:pt>
                <c:pt idx="1210">
                  <c:v>5200</c:v>
                </c:pt>
                <c:pt idx="1211">
                  <c:v>5220</c:v>
                </c:pt>
                <c:pt idx="1212">
                  <c:v>5240</c:v>
                </c:pt>
                <c:pt idx="1213">
                  <c:v>5260</c:v>
                </c:pt>
                <c:pt idx="1214">
                  <c:v>5280</c:v>
                </c:pt>
                <c:pt idx="1215">
                  <c:v>5300</c:v>
                </c:pt>
                <c:pt idx="1216">
                  <c:v>5320</c:v>
                </c:pt>
                <c:pt idx="1217">
                  <c:v>5340</c:v>
                </c:pt>
                <c:pt idx="1218">
                  <c:v>5360</c:v>
                </c:pt>
                <c:pt idx="1219">
                  <c:v>5380</c:v>
                </c:pt>
                <c:pt idx="1220">
                  <c:v>5400</c:v>
                </c:pt>
                <c:pt idx="1221">
                  <c:v>5420</c:v>
                </c:pt>
                <c:pt idx="1222">
                  <c:v>5440</c:v>
                </c:pt>
                <c:pt idx="1223">
                  <c:v>5460</c:v>
                </c:pt>
                <c:pt idx="1224">
                  <c:v>5480</c:v>
                </c:pt>
                <c:pt idx="1225">
                  <c:v>5500</c:v>
                </c:pt>
                <c:pt idx="1226">
                  <c:v>5520</c:v>
                </c:pt>
                <c:pt idx="1227">
                  <c:v>5540</c:v>
                </c:pt>
                <c:pt idx="1228">
                  <c:v>5560</c:v>
                </c:pt>
                <c:pt idx="1229">
                  <c:v>5580</c:v>
                </c:pt>
                <c:pt idx="1230">
                  <c:v>5600</c:v>
                </c:pt>
                <c:pt idx="1231">
                  <c:v>5620</c:v>
                </c:pt>
                <c:pt idx="1232">
                  <c:v>5640</c:v>
                </c:pt>
                <c:pt idx="1233">
                  <c:v>5660</c:v>
                </c:pt>
                <c:pt idx="1234">
                  <c:v>5680</c:v>
                </c:pt>
                <c:pt idx="1235">
                  <c:v>5700</c:v>
                </c:pt>
                <c:pt idx="1236">
                  <c:v>5720</c:v>
                </c:pt>
                <c:pt idx="1237">
                  <c:v>5740</c:v>
                </c:pt>
                <c:pt idx="1238">
                  <c:v>5760</c:v>
                </c:pt>
                <c:pt idx="1239">
                  <c:v>5780</c:v>
                </c:pt>
                <c:pt idx="1240">
                  <c:v>5800</c:v>
                </c:pt>
                <c:pt idx="1241">
                  <c:v>5820</c:v>
                </c:pt>
                <c:pt idx="1242">
                  <c:v>5840</c:v>
                </c:pt>
                <c:pt idx="1243">
                  <c:v>5860</c:v>
                </c:pt>
                <c:pt idx="1244">
                  <c:v>5880</c:v>
                </c:pt>
                <c:pt idx="1245">
                  <c:v>5900</c:v>
                </c:pt>
                <c:pt idx="1246">
                  <c:v>5920</c:v>
                </c:pt>
                <c:pt idx="1247">
                  <c:v>5940</c:v>
                </c:pt>
                <c:pt idx="1248">
                  <c:v>5960</c:v>
                </c:pt>
                <c:pt idx="1249">
                  <c:v>5980</c:v>
                </c:pt>
                <c:pt idx="1250">
                  <c:v>6000</c:v>
                </c:pt>
                <c:pt idx="1251">
                  <c:v>6020</c:v>
                </c:pt>
                <c:pt idx="1252">
                  <c:v>6040</c:v>
                </c:pt>
                <c:pt idx="1253">
                  <c:v>6060</c:v>
                </c:pt>
                <c:pt idx="1254">
                  <c:v>6080</c:v>
                </c:pt>
                <c:pt idx="1255">
                  <c:v>6100</c:v>
                </c:pt>
                <c:pt idx="1256">
                  <c:v>6120</c:v>
                </c:pt>
                <c:pt idx="1257">
                  <c:v>6140</c:v>
                </c:pt>
                <c:pt idx="1258">
                  <c:v>6160</c:v>
                </c:pt>
                <c:pt idx="1259">
                  <c:v>6180</c:v>
                </c:pt>
                <c:pt idx="1260">
                  <c:v>6200</c:v>
                </c:pt>
                <c:pt idx="1261">
                  <c:v>6220</c:v>
                </c:pt>
                <c:pt idx="1262">
                  <c:v>6240</c:v>
                </c:pt>
                <c:pt idx="1263">
                  <c:v>6260</c:v>
                </c:pt>
                <c:pt idx="1264">
                  <c:v>6280</c:v>
                </c:pt>
                <c:pt idx="1265">
                  <c:v>6300</c:v>
                </c:pt>
                <c:pt idx="1266">
                  <c:v>6320</c:v>
                </c:pt>
                <c:pt idx="1267">
                  <c:v>6340</c:v>
                </c:pt>
                <c:pt idx="1268">
                  <c:v>6360</c:v>
                </c:pt>
                <c:pt idx="1269">
                  <c:v>6380</c:v>
                </c:pt>
                <c:pt idx="1270">
                  <c:v>6400</c:v>
                </c:pt>
                <c:pt idx="1271">
                  <c:v>6420</c:v>
                </c:pt>
                <c:pt idx="1272">
                  <c:v>6440</c:v>
                </c:pt>
                <c:pt idx="1273">
                  <c:v>6460</c:v>
                </c:pt>
                <c:pt idx="1274">
                  <c:v>6480</c:v>
                </c:pt>
                <c:pt idx="1275">
                  <c:v>6500</c:v>
                </c:pt>
                <c:pt idx="1276">
                  <c:v>6520</c:v>
                </c:pt>
                <c:pt idx="1277">
                  <c:v>6540</c:v>
                </c:pt>
                <c:pt idx="1278">
                  <c:v>6560</c:v>
                </c:pt>
                <c:pt idx="1279">
                  <c:v>6580</c:v>
                </c:pt>
                <c:pt idx="1280">
                  <c:v>6600</c:v>
                </c:pt>
                <c:pt idx="1281">
                  <c:v>6620</c:v>
                </c:pt>
                <c:pt idx="1282">
                  <c:v>6640</c:v>
                </c:pt>
                <c:pt idx="1283">
                  <c:v>6660</c:v>
                </c:pt>
                <c:pt idx="1284">
                  <c:v>6680</c:v>
                </c:pt>
                <c:pt idx="1285">
                  <c:v>6700</c:v>
                </c:pt>
                <c:pt idx="1286">
                  <c:v>6720</c:v>
                </c:pt>
                <c:pt idx="1287">
                  <c:v>6740</c:v>
                </c:pt>
                <c:pt idx="1288">
                  <c:v>6760</c:v>
                </c:pt>
                <c:pt idx="1289">
                  <c:v>6780</c:v>
                </c:pt>
                <c:pt idx="1290">
                  <c:v>6800</c:v>
                </c:pt>
                <c:pt idx="1291">
                  <c:v>6820</c:v>
                </c:pt>
                <c:pt idx="1292">
                  <c:v>6840</c:v>
                </c:pt>
                <c:pt idx="1293">
                  <c:v>6860</c:v>
                </c:pt>
                <c:pt idx="1294">
                  <c:v>6880</c:v>
                </c:pt>
                <c:pt idx="1295">
                  <c:v>6900</c:v>
                </c:pt>
                <c:pt idx="1296">
                  <c:v>6920</c:v>
                </c:pt>
                <c:pt idx="1297">
                  <c:v>6940</c:v>
                </c:pt>
                <c:pt idx="1298">
                  <c:v>6960</c:v>
                </c:pt>
                <c:pt idx="1299">
                  <c:v>6980</c:v>
                </c:pt>
                <c:pt idx="1300">
                  <c:v>7000</c:v>
                </c:pt>
                <c:pt idx="1301">
                  <c:v>7020</c:v>
                </c:pt>
                <c:pt idx="1302">
                  <c:v>7040</c:v>
                </c:pt>
                <c:pt idx="1303">
                  <c:v>7060</c:v>
                </c:pt>
                <c:pt idx="1304">
                  <c:v>7080</c:v>
                </c:pt>
                <c:pt idx="1305">
                  <c:v>7100</c:v>
                </c:pt>
                <c:pt idx="1306">
                  <c:v>7120</c:v>
                </c:pt>
                <c:pt idx="1307">
                  <c:v>7140</c:v>
                </c:pt>
                <c:pt idx="1308">
                  <c:v>7160</c:v>
                </c:pt>
                <c:pt idx="1309">
                  <c:v>7180</c:v>
                </c:pt>
                <c:pt idx="1310">
                  <c:v>7200</c:v>
                </c:pt>
                <c:pt idx="1311">
                  <c:v>7220</c:v>
                </c:pt>
                <c:pt idx="1312">
                  <c:v>7240</c:v>
                </c:pt>
                <c:pt idx="1313">
                  <c:v>7260</c:v>
                </c:pt>
                <c:pt idx="1314">
                  <c:v>7280</c:v>
                </c:pt>
                <c:pt idx="1315">
                  <c:v>7300</c:v>
                </c:pt>
                <c:pt idx="1316">
                  <c:v>7320</c:v>
                </c:pt>
                <c:pt idx="1317">
                  <c:v>7340</c:v>
                </c:pt>
                <c:pt idx="1318">
                  <c:v>7360</c:v>
                </c:pt>
                <c:pt idx="1319">
                  <c:v>7380</c:v>
                </c:pt>
                <c:pt idx="1320">
                  <c:v>7400</c:v>
                </c:pt>
                <c:pt idx="1321">
                  <c:v>7420</c:v>
                </c:pt>
                <c:pt idx="1322">
                  <c:v>7440</c:v>
                </c:pt>
                <c:pt idx="1323">
                  <c:v>7460</c:v>
                </c:pt>
                <c:pt idx="1324">
                  <c:v>7480</c:v>
                </c:pt>
                <c:pt idx="1325">
                  <c:v>7500</c:v>
                </c:pt>
                <c:pt idx="1326">
                  <c:v>7520</c:v>
                </c:pt>
                <c:pt idx="1327">
                  <c:v>7540</c:v>
                </c:pt>
                <c:pt idx="1328">
                  <c:v>7560</c:v>
                </c:pt>
                <c:pt idx="1329">
                  <c:v>7580</c:v>
                </c:pt>
                <c:pt idx="1330">
                  <c:v>7600</c:v>
                </c:pt>
                <c:pt idx="1331">
                  <c:v>7620</c:v>
                </c:pt>
                <c:pt idx="1332">
                  <c:v>7640</c:v>
                </c:pt>
                <c:pt idx="1333">
                  <c:v>7660</c:v>
                </c:pt>
                <c:pt idx="1334">
                  <c:v>7680</c:v>
                </c:pt>
                <c:pt idx="1335">
                  <c:v>7700</c:v>
                </c:pt>
                <c:pt idx="1336">
                  <c:v>7720</c:v>
                </c:pt>
                <c:pt idx="1337">
                  <c:v>7740</c:v>
                </c:pt>
                <c:pt idx="1338">
                  <c:v>7760</c:v>
                </c:pt>
                <c:pt idx="1339">
                  <c:v>7780</c:v>
                </c:pt>
                <c:pt idx="1340">
                  <c:v>7800</c:v>
                </c:pt>
                <c:pt idx="1341">
                  <c:v>7820</c:v>
                </c:pt>
                <c:pt idx="1342">
                  <c:v>7840</c:v>
                </c:pt>
                <c:pt idx="1343">
                  <c:v>7860</c:v>
                </c:pt>
                <c:pt idx="1344">
                  <c:v>7880</c:v>
                </c:pt>
                <c:pt idx="1345">
                  <c:v>7900</c:v>
                </c:pt>
                <c:pt idx="1346">
                  <c:v>7920</c:v>
                </c:pt>
                <c:pt idx="1347">
                  <c:v>7940</c:v>
                </c:pt>
                <c:pt idx="1348">
                  <c:v>7960</c:v>
                </c:pt>
                <c:pt idx="1349">
                  <c:v>7980</c:v>
                </c:pt>
                <c:pt idx="1350">
                  <c:v>8000</c:v>
                </c:pt>
                <c:pt idx="1351">
                  <c:v>8020</c:v>
                </c:pt>
                <c:pt idx="1352">
                  <c:v>8040</c:v>
                </c:pt>
                <c:pt idx="1353">
                  <c:v>8060</c:v>
                </c:pt>
                <c:pt idx="1354">
                  <c:v>8080</c:v>
                </c:pt>
                <c:pt idx="1355">
                  <c:v>8100</c:v>
                </c:pt>
                <c:pt idx="1356">
                  <c:v>8120</c:v>
                </c:pt>
                <c:pt idx="1357">
                  <c:v>8140</c:v>
                </c:pt>
                <c:pt idx="1358">
                  <c:v>8160</c:v>
                </c:pt>
                <c:pt idx="1359">
                  <c:v>8180</c:v>
                </c:pt>
                <c:pt idx="1360">
                  <c:v>8200</c:v>
                </c:pt>
                <c:pt idx="1361">
                  <c:v>8220</c:v>
                </c:pt>
                <c:pt idx="1362">
                  <c:v>8240</c:v>
                </c:pt>
                <c:pt idx="1363">
                  <c:v>8260</c:v>
                </c:pt>
                <c:pt idx="1364">
                  <c:v>8280</c:v>
                </c:pt>
                <c:pt idx="1365">
                  <c:v>8300</c:v>
                </c:pt>
                <c:pt idx="1366">
                  <c:v>8320</c:v>
                </c:pt>
                <c:pt idx="1367">
                  <c:v>8340</c:v>
                </c:pt>
                <c:pt idx="1368">
                  <c:v>8360</c:v>
                </c:pt>
                <c:pt idx="1369">
                  <c:v>8380</c:v>
                </c:pt>
                <c:pt idx="1370">
                  <c:v>8400</c:v>
                </c:pt>
                <c:pt idx="1371">
                  <c:v>8420</c:v>
                </c:pt>
                <c:pt idx="1372">
                  <c:v>8440</c:v>
                </c:pt>
                <c:pt idx="1373">
                  <c:v>8460</c:v>
                </c:pt>
                <c:pt idx="1374">
                  <c:v>8480</c:v>
                </c:pt>
                <c:pt idx="1375">
                  <c:v>8500</c:v>
                </c:pt>
                <c:pt idx="1376">
                  <c:v>8520</c:v>
                </c:pt>
                <c:pt idx="1377">
                  <c:v>8540</c:v>
                </c:pt>
                <c:pt idx="1378">
                  <c:v>8560</c:v>
                </c:pt>
                <c:pt idx="1379">
                  <c:v>8580</c:v>
                </c:pt>
                <c:pt idx="1380">
                  <c:v>8600</c:v>
                </c:pt>
                <c:pt idx="1381">
                  <c:v>8620</c:v>
                </c:pt>
                <c:pt idx="1382">
                  <c:v>8640</c:v>
                </c:pt>
                <c:pt idx="1383">
                  <c:v>8660</c:v>
                </c:pt>
                <c:pt idx="1384">
                  <c:v>8680</c:v>
                </c:pt>
                <c:pt idx="1385">
                  <c:v>8700</c:v>
                </c:pt>
                <c:pt idx="1386">
                  <c:v>8720</c:v>
                </c:pt>
                <c:pt idx="1387">
                  <c:v>8740</c:v>
                </c:pt>
                <c:pt idx="1388">
                  <c:v>8760</c:v>
                </c:pt>
                <c:pt idx="1389">
                  <c:v>8780</c:v>
                </c:pt>
                <c:pt idx="1390">
                  <c:v>8800</c:v>
                </c:pt>
                <c:pt idx="1391">
                  <c:v>8820</c:v>
                </c:pt>
                <c:pt idx="1392">
                  <c:v>8840</c:v>
                </c:pt>
                <c:pt idx="1393">
                  <c:v>8860</c:v>
                </c:pt>
                <c:pt idx="1394">
                  <c:v>8880</c:v>
                </c:pt>
                <c:pt idx="1395">
                  <c:v>8900</c:v>
                </c:pt>
                <c:pt idx="1396">
                  <c:v>8920</c:v>
                </c:pt>
                <c:pt idx="1397">
                  <c:v>8940</c:v>
                </c:pt>
                <c:pt idx="1398">
                  <c:v>8960</c:v>
                </c:pt>
                <c:pt idx="1399">
                  <c:v>8980</c:v>
                </c:pt>
                <c:pt idx="1400">
                  <c:v>9000</c:v>
                </c:pt>
                <c:pt idx="1401">
                  <c:v>9020</c:v>
                </c:pt>
                <c:pt idx="1402">
                  <c:v>9040</c:v>
                </c:pt>
                <c:pt idx="1403">
                  <c:v>9060</c:v>
                </c:pt>
                <c:pt idx="1404">
                  <c:v>9080</c:v>
                </c:pt>
                <c:pt idx="1405">
                  <c:v>9100</c:v>
                </c:pt>
                <c:pt idx="1406">
                  <c:v>9120</c:v>
                </c:pt>
                <c:pt idx="1407">
                  <c:v>9140</c:v>
                </c:pt>
                <c:pt idx="1408">
                  <c:v>9160</c:v>
                </c:pt>
                <c:pt idx="1409">
                  <c:v>9180</c:v>
                </c:pt>
                <c:pt idx="1410">
                  <c:v>9200</c:v>
                </c:pt>
                <c:pt idx="1411">
                  <c:v>9220</c:v>
                </c:pt>
                <c:pt idx="1412">
                  <c:v>9240</c:v>
                </c:pt>
                <c:pt idx="1413">
                  <c:v>9260</c:v>
                </c:pt>
                <c:pt idx="1414">
                  <c:v>9280</c:v>
                </c:pt>
                <c:pt idx="1415">
                  <c:v>9300</c:v>
                </c:pt>
                <c:pt idx="1416">
                  <c:v>9320</c:v>
                </c:pt>
                <c:pt idx="1417">
                  <c:v>9340</c:v>
                </c:pt>
                <c:pt idx="1418">
                  <c:v>9360</c:v>
                </c:pt>
                <c:pt idx="1419">
                  <c:v>9380</c:v>
                </c:pt>
                <c:pt idx="1420">
                  <c:v>9400</c:v>
                </c:pt>
                <c:pt idx="1421">
                  <c:v>9420</c:v>
                </c:pt>
                <c:pt idx="1422">
                  <c:v>9440</c:v>
                </c:pt>
                <c:pt idx="1423">
                  <c:v>9460</c:v>
                </c:pt>
                <c:pt idx="1424">
                  <c:v>9480</c:v>
                </c:pt>
                <c:pt idx="1425">
                  <c:v>9500</c:v>
                </c:pt>
                <c:pt idx="1426">
                  <c:v>9520</c:v>
                </c:pt>
                <c:pt idx="1427">
                  <c:v>9540</c:v>
                </c:pt>
                <c:pt idx="1428">
                  <c:v>9560</c:v>
                </c:pt>
                <c:pt idx="1429">
                  <c:v>9580</c:v>
                </c:pt>
                <c:pt idx="1430">
                  <c:v>9600</c:v>
                </c:pt>
                <c:pt idx="1431">
                  <c:v>9620</c:v>
                </c:pt>
                <c:pt idx="1432">
                  <c:v>9640</c:v>
                </c:pt>
                <c:pt idx="1433">
                  <c:v>9660</c:v>
                </c:pt>
                <c:pt idx="1434">
                  <c:v>9680</c:v>
                </c:pt>
                <c:pt idx="1435">
                  <c:v>9700</c:v>
                </c:pt>
                <c:pt idx="1436">
                  <c:v>9720</c:v>
                </c:pt>
                <c:pt idx="1437">
                  <c:v>9740</c:v>
                </c:pt>
                <c:pt idx="1438">
                  <c:v>9760</c:v>
                </c:pt>
                <c:pt idx="1439">
                  <c:v>9780</c:v>
                </c:pt>
                <c:pt idx="1440">
                  <c:v>9800</c:v>
                </c:pt>
                <c:pt idx="1441">
                  <c:v>9820</c:v>
                </c:pt>
                <c:pt idx="1442">
                  <c:v>9840</c:v>
                </c:pt>
                <c:pt idx="1443">
                  <c:v>9860</c:v>
                </c:pt>
                <c:pt idx="1444">
                  <c:v>9880</c:v>
                </c:pt>
                <c:pt idx="1445">
                  <c:v>9900</c:v>
                </c:pt>
                <c:pt idx="1446">
                  <c:v>9920</c:v>
                </c:pt>
                <c:pt idx="1447">
                  <c:v>9940</c:v>
                </c:pt>
                <c:pt idx="1448">
                  <c:v>9960</c:v>
                </c:pt>
                <c:pt idx="1449">
                  <c:v>9980</c:v>
                </c:pt>
                <c:pt idx="1450">
                  <c:v>10000</c:v>
                </c:pt>
                <c:pt idx="1451">
                  <c:v>10020</c:v>
                </c:pt>
                <c:pt idx="1452">
                  <c:v>10040</c:v>
                </c:pt>
                <c:pt idx="1453">
                  <c:v>10060</c:v>
                </c:pt>
                <c:pt idx="1454">
                  <c:v>10080</c:v>
                </c:pt>
                <c:pt idx="1455">
                  <c:v>10100</c:v>
                </c:pt>
                <c:pt idx="1456">
                  <c:v>10120</c:v>
                </c:pt>
                <c:pt idx="1457">
                  <c:v>10140</c:v>
                </c:pt>
                <c:pt idx="1458">
                  <c:v>10160</c:v>
                </c:pt>
                <c:pt idx="1459">
                  <c:v>10180</c:v>
                </c:pt>
                <c:pt idx="1460">
                  <c:v>10200</c:v>
                </c:pt>
                <c:pt idx="1461">
                  <c:v>10220</c:v>
                </c:pt>
                <c:pt idx="1462">
                  <c:v>10240</c:v>
                </c:pt>
                <c:pt idx="1463">
                  <c:v>10260</c:v>
                </c:pt>
                <c:pt idx="1464">
                  <c:v>10280</c:v>
                </c:pt>
                <c:pt idx="1465">
                  <c:v>10300</c:v>
                </c:pt>
                <c:pt idx="1466">
                  <c:v>10320</c:v>
                </c:pt>
                <c:pt idx="1467">
                  <c:v>10340</c:v>
                </c:pt>
                <c:pt idx="1468">
                  <c:v>10360</c:v>
                </c:pt>
                <c:pt idx="1469">
                  <c:v>10380</c:v>
                </c:pt>
                <c:pt idx="1470">
                  <c:v>10400</c:v>
                </c:pt>
                <c:pt idx="1471">
                  <c:v>10420</c:v>
                </c:pt>
                <c:pt idx="1472">
                  <c:v>10440</c:v>
                </c:pt>
                <c:pt idx="1473">
                  <c:v>10460</c:v>
                </c:pt>
                <c:pt idx="1474">
                  <c:v>10480</c:v>
                </c:pt>
                <c:pt idx="1475">
                  <c:v>10500</c:v>
                </c:pt>
                <c:pt idx="1476">
                  <c:v>10520</c:v>
                </c:pt>
                <c:pt idx="1477">
                  <c:v>10540</c:v>
                </c:pt>
                <c:pt idx="1478">
                  <c:v>10560</c:v>
                </c:pt>
                <c:pt idx="1479">
                  <c:v>10580</c:v>
                </c:pt>
                <c:pt idx="1480">
                  <c:v>10600</c:v>
                </c:pt>
                <c:pt idx="1481">
                  <c:v>10620</c:v>
                </c:pt>
                <c:pt idx="1482">
                  <c:v>10640</c:v>
                </c:pt>
                <c:pt idx="1483">
                  <c:v>10660</c:v>
                </c:pt>
                <c:pt idx="1484">
                  <c:v>10680</c:v>
                </c:pt>
                <c:pt idx="1485">
                  <c:v>10700</c:v>
                </c:pt>
                <c:pt idx="1486">
                  <c:v>10720</c:v>
                </c:pt>
                <c:pt idx="1487">
                  <c:v>10740</c:v>
                </c:pt>
                <c:pt idx="1488">
                  <c:v>10760</c:v>
                </c:pt>
                <c:pt idx="1489">
                  <c:v>10780</c:v>
                </c:pt>
                <c:pt idx="1490">
                  <c:v>10800</c:v>
                </c:pt>
                <c:pt idx="1491">
                  <c:v>10820</c:v>
                </c:pt>
                <c:pt idx="1492">
                  <c:v>10840</c:v>
                </c:pt>
                <c:pt idx="1493">
                  <c:v>10860</c:v>
                </c:pt>
                <c:pt idx="1494">
                  <c:v>10880</c:v>
                </c:pt>
                <c:pt idx="1495">
                  <c:v>10900</c:v>
                </c:pt>
                <c:pt idx="1496">
                  <c:v>10920</c:v>
                </c:pt>
                <c:pt idx="1497">
                  <c:v>10940</c:v>
                </c:pt>
                <c:pt idx="1498">
                  <c:v>10960</c:v>
                </c:pt>
                <c:pt idx="1499">
                  <c:v>10980</c:v>
                </c:pt>
                <c:pt idx="1500">
                  <c:v>11000</c:v>
                </c:pt>
                <c:pt idx="1501">
                  <c:v>11020</c:v>
                </c:pt>
                <c:pt idx="1502">
                  <c:v>11040</c:v>
                </c:pt>
                <c:pt idx="1503">
                  <c:v>11060</c:v>
                </c:pt>
                <c:pt idx="1504">
                  <c:v>11080</c:v>
                </c:pt>
                <c:pt idx="1505">
                  <c:v>11100</c:v>
                </c:pt>
                <c:pt idx="1506">
                  <c:v>11120</c:v>
                </c:pt>
                <c:pt idx="1507">
                  <c:v>11140</c:v>
                </c:pt>
                <c:pt idx="1508">
                  <c:v>11160</c:v>
                </c:pt>
                <c:pt idx="1509">
                  <c:v>11180</c:v>
                </c:pt>
                <c:pt idx="1510">
                  <c:v>11200</c:v>
                </c:pt>
                <c:pt idx="1511">
                  <c:v>11220</c:v>
                </c:pt>
                <c:pt idx="1512">
                  <c:v>11240</c:v>
                </c:pt>
                <c:pt idx="1513">
                  <c:v>11260</c:v>
                </c:pt>
                <c:pt idx="1514">
                  <c:v>11280</c:v>
                </c:pt>
                <c:pt idx="1515">
                  <c:v>11300</c:v>
                </c:pt>
                <c:pt idx="1516">
                  <c:v>11320</c:v>
                </c:pt>
                <c:pt idx="1517">
                  <c:v>11340</c:v>
                </c:pt>
                <c:pt idx="1518">
                  <c:v>11360</c:v>
                </c:pt>
                <c:pt idx="1519">
                  <c:v>11380</c:v>
                </c:pt>
                <c:pt idx="1520">
                  <c:v>11400</c:v>
                </c:pt>
                <c:pt idx="1521">
                  <c:v>11420</c:v>
                </c:pt>
                <c:pt idx="1522">
                  <c:v>11440</c:v>
                </c:pt>
                <c:pt idx="1523">
                  <c:v>11460</c:v>
                </c:pt>
                <c:pt idx="1524">
                  <c:v>11480</c:v>
                </c:pt>
                <c:pt idx="1525">
                  <c:v>11500</c:v>
                </c:pt>
                <c:pt idx="1526">
                  <c:v>11520</c:v>
                </c:pt>
                <c:pt idx="1527">
                  <c:v>11540</c:v>
                </c:pt>
                <c:pt idx="1528">
                  <c:v>11560</c:v>
                </c:pt>
                <c:pt idx="1529">
                  <c:v>11580</c:v>
                </c:pt>
                <c:pt idx="1530">
                  <c:v>11600</c:v>
                </c:pt>
                <c:pt idx="1531">
                  <c:v>11620</c:v>
                </c:pt>
                <c:pt idx="1532">
                  <c:v>11640</c:v>
                </c:pt>
                <c:pt idx="1533">
                  <c:v>11660</c:v>
                </c:pt>
                <c:pt idx="1534">
                  <c:v>11680</c:v>
                </c:pt>
                <c:pt idx="1535">
                  <c:v>11700</c:v>
                </c:pt>
                <c:pt idx="1536">
                  <c:v>11720</c:v>
                </c:pt>
                <c:pt idx="1537">
                  <c:v>11740</c:v>
                </c:pt>
                <c:pt idx="1538">
                  <c:v>11760</c:v>
                </c:pt>
                <c:pt idx="1539">
                  <c:v>11780</c:v>
                </c:pt>
                <c:pt idx="1540">
                  <c:v>11800</c:v>
                </c:pt>
                <c:pt idx="1541">
                  <c:v>11820</c:v>
                </c:pt>
                <c:pt idx="1542">
                  <c:v>11840</c:v>
                </c:pt>
                <c:pt idx="1543">
                  <c:v>11860</c:v>
                </c:pt>
                <c:pt idx="1544">
                  <c:v>11880</c:v>
                </c:pt>
                <c:pt idx="1545">
                  <c:v>11900</c:v>
                </c:pt>
                <c:pt idx="1546">
                  <c:v>11920</c:v>
                </c:pt>
                <c:pt idx="1547">
                  <c:v>11940</c:v>
                </c:pt>
                <c:pt idx="1548">
                  <c:v>11960</c:v>
                </c:pt>
                <c:pt idx="1549">
                  <c:v>11980</c:v>
                </c:pt>
                <c:pt idx="1550">
                  <c:v>12000</c:v>
                </c:pt>
                <c:pt idx="1551">
                  <c:v>12020</c:v>
                </c:pt>
                <c:pt idx="1552">
                  <c:v>12040</c:v>
                </c:pt>
                <c:pt idx="1553">
                  <c:v>12060</c:v>
                </c:pt>
                <c:pt idx="1554">
                  <c:v>12080</c:v>
                </c:pt>
                <c:pt idx="1555">
                  <c:v>12100</c:v>
                </c:pt>
                <c:pt idx="1556">
                  <c:v>12120</c:v>
                </c:pt>
                <c:pt idx="1557">
                  <c:v>12140</c:v>
                </c:pt>
                <c:pt idx="1558">
                  <c:v>12160</c:v>
                </c:pt>
                <c:pt idx="1559">
                  <c:v>12180</c:v>
                </c:pt>
                <c:pt idx="1560">
                  <c:v>12200</c:v>
                </c:pt>
                <c:pt idx="1561">
                  <c:v>12220</c:v>
                </c:pt>
                <c:pt idx="1562">
                  <c:v>12240</c:v>
                </c:pt>
                <c:pt idx="1563">
                  <c:v>12260</c:v>
                </c:pt>
                <c:pt idx="1564">
                  <c:v>12280</c:v>
                </c:pt>
                <c:pt idx="1565">
                  <c:v>12300</c:v>
                </c:pt>
                <c:pt idx="1566">
                  <c:v>12320</c:v>
                </c:pt>
                <c:pt idx="1567">
                  <c:v>12340</c:v>
                </c:pt>
                <c:pt idx="1568">
                  <c:v>12360</c:v>
                </c:pt>
                <c:pt idx="1569">
                  <c:v>12380</c:v>
                </c:pt>
                <c:pt idx="1570">
                  <c:v>12400</c:v>
                </c:pt>
                <c:pt idx="1571">
                  <c:v>12420</c:v>
                </c:pt>
                <c:pt idx="1572">
                  <c:v>12440</c:v>
                </c:pt>
                <c:pt idx="1573">
                  <c:v>12460</c:v>
                </c:pt>
                <c:pt idx="1574">
                  <c:v>12480</c:v>
                </c:pt>
                <c:pt idx="1575">
                  <c:v>12500</c:v>
                </c:pt>
                <c:pt idx="1576">
                  <c:v>12520</c:v>
                </c:pt>
                <c:pt idx="1577">
                  <c:v>12540</c:v>
                </c:pt>
                <c:pt idx="1578">
                  <c:v>12560</c:v>
                </c:pt>
                <c:pt idx="1579">
                  <c:v>12580</c:v>
                </c:pt>
                <c:pt idx="1580">
                  <c:v>12600</c:v>
                </c:pt>
                <c:pt idx="1581">
                  <c:v>12620</c:v>
                </c:pt>
                <c:pt idx="1582">
                  <c:v>12640</c:v>
                </c:pt>
                <c:pt idx="1583">
                  <c:v>12660</c:v>
                </c:pt>
                <c:pt idx="1584">
                  <c:v>12680</c:v>
                </c:pt>
                <c:pt idx="1585">
                  <c:v>12700</c:v>
                </c:pt>
                <c:pt idx="1586">
                  <c:v>12720</c:v>
                </c:pt>
                <c:pt idx="1587">
                  <c:v>12740</c:v>
                </c:pt>
                <c:pt idx="1588">
                  <c:v>12760</c:v>
                </c:pt>
                <c:pt idx="1589">
                  <c:v>12780</c:v>
                </c:pt>
                <c:pt idx="1590">
                  <c:v>12800</c:v>
                </c:pt>
                <c:pt idx="1591">
                  <c:v>12820</c:v>
                </c:pt>
                <c:pt idx="1592">
                  <c:v>12840</c:v>
                </c:pt>
                <c:pt idx="1593">
                  <c:v>12860</c:v>
                </c:pt>
                <c:pt idx="1594">
                  <c:v>12880</c:v>
                </c:pt>
                <c:pt idx="1595">
                  <c:v>12900</c:v>
                </c:pt>
                <c:pt idx="1596">
                  <c:v>12920</c:v>
                </c:pt>
                <c:pt idx="1597">
                  <c:v>12940</c:v>
                </c:pt>
                <c:pt idx="1598">
                  <c:v>12960</c:v>
                </c:pt>
                <c:pt idx="1599">
                  <c:v>12980</c:v>
                </c:pt>
                <c:pt idx="1600">
                  <c:v>13000</c:v>
                </c:pt>
                <c:pt idx="1601">
                  <c:v>13020</c:v>
                </c:pt>
                <c:pt idx="1602">
                  <c:v>13040</c:v>
                </c:pt>
                <c:pt idx="1603">
                  <c:v>13060</c:v>
                </c:pt>
                <c:pt idx="1604">
                  <c:v>13080</c:v>
                </c:pt>
                <c:pt idx="1605">
                  <c:v>13100</c:v>
                </c:pt>
                <c:pt idx="1606">
                  <c:v>13120</c:v>
                </c:pt>
                <c:pt idx="1607">
                  <c:v>13140</c:v>
                </c:pt>
                <c:pt idx="1608">
                  <c:v>13160</c:v>
                </c:pt>
                <c:pt idx="1609">
                  <c:v>13180</c:v>
                </c:pt>
                <c:pt idx="1610">
                  <c:v>13200</c:v>
                </c:pt>
                <c:pt idx="1611">
                  <c:v>13220</c:v>
                </c:pt>
                <c:pt idx="1612">
                  <c:v>13240</c:v>
                </c:pt>
                <c:pt idx="1613">
                  <c:v>13260</c:v>
                </c:pt>
                <c:pt idx="1614">
                  <c:v>13280</c:v>
                </c:pt>
                <c:pt idx="1615">
                  <c:v>13300</c:v>
                </c:pt>
                <c:pt idx="1616">
                  <c:v>13320</c:v>
                </c:pt>
                <c:pt idx="1617">
                  <c:v>13340</c:v>
                </c:pt>
                <c:pt idx="1618">
                  <c:v>13360</c:v>
                </c:pt>
                <c:pt idx="1619">
                  <c:v>13380</c:v>
                </c:pt>
                <c:pt idx="1620">
                  <c:v>13400</c:v>
                </c:pt>
                <c:pt idx="1621">
                  <c:v>13420</c:v>
                </c:pt>
                <c:pt idx="1622">
                  <c:v>13440</c:v>
                </c:pt>
                <c:pt idx="1623">
                  <c:v>13460</c:v>
                </c:pt>
                <c:pt idx="1624">
                  <c:v>13480</c:v>
                </c:pt>
                <c:pt idx="1625">
                  <c:v>13500</c:v>
                </c:pt>
                <c:pt idx="1626">
                  <c:v>13520</c:v>
                </c:pt>
                <c:pt idx="1627">
                  <c:v>13540</c:v>
                </c:pt>
                <c:pt idx="1628">
                  <c:v>13560</c:v>
                </c:pt>
                <c:pt idx="1629">
                  <c:v>13580</c:v>
                </c:pt>
                <c:pt idx="1630">
                  <c:v>13600</c:v>
                </c:pt>
                <c:pt idx="1631">
                  <c:v>13620</c:v>
                </c:pt>
                <c:pt idx="1632">
                  <c:v>13640</c:v>
                </c:pt>
                <c:pt idx="1633">
                  <c:v>13660</c:v>
                </c:pt>
                <c:pt idx="1634">
                  <c:v>13680</c:v>
                </c:pt>
                <c:pt idx="1635">
                  <c:v>13700</c:v>
                </c:pt>
                <c:pt idx="1636">
                  <c:v>13720</c:v>
                </c:pt>
                <c:pt idx="1637">
                  <c:v>13740</c:v>
                </c:pt>
                <c:pt idx="1638">
                  <c:v>13760</c:v>
                </c:pt>
                <c:pt idx="1639">
                  <c:v>13780</c:v>
                </c:pt>
                <c:pt idx="1640">
                  <c:v>13800</c:v>
                </c:pt>
                <c:pt idx="1641">
                  <c:v>13820</c:v>
                </c:pt>
                <c:pt idx="1642">
                  <c:v>13840</c:v>
                </c:pt>
                <c:pt idx="1643">
                  <c:v>13860</c:v>
                </c:pt>
                <c:pt idx="1644">
                  <c:v>13880</c:v>
                </c:pt>
                <c:pt idx="1645">
                  <c:v>13900</c:v>
                </c:pt>
                <c:pt idx="1646">
                  <c:v>13920</c:v>
                </c:pt>
                <c:pt idx="1647">
                  <c:v>13940</c:v>
                </c:pt>
                <c:pt idx="1648">
                  <c:v>13960</c:v>
                </c:pt>
                <c:pt idx="1649">
                  <c:v>13980</c:v>
                </c:pt>
                <c:pt idx="1650">
                  <c:v>14000</c:v>
                </c:pt>
                <c:pt idx="1651">
                  <c:v>14020</c:v>
                </c:pt>
                <c:pt idx="1652">
                  <c:v>14040</c:v>
                </c:pt>
                <c:pt idx="1653">
                  <c:v>14060</c:v>
                </c:pt>
                <c:pt idx="1654">
                  <c:v>14080</c:v>
                </c:pt>
                <c:pt idx="1655">
                  <c:v>14100</c:v>
                </c:pt>
                <c:pt idx="1656">
                  <c:v>14120</c:v>
                </c:pt>
                <c:pt idx="1657">
                  <c:v>14140</c:v>
                </c:pt>
                <c:pt idx="1658">
                  <c:v>14160</c:v>
                </c:pt>
                <c:pt idx="1659">
                  <c:v>14180</c:v>
                </c:pt>
                <c:pt idx="1660">
                  <c:v>14200</c:v>
                </c:pt>
                <c:pt idx="1661">
                  <c:v>14220</c:v>
                </c:pt>
                <c:pt idx="1662">
                  <c:v>14240</c:v>
                </c:pt>
                <c:pt idx="1663">
                  <c:v>14260</c:v>
                </c:pt>
                <c:pt idx="1664">
                  <c:v>14280</c:v>
                </c:pt>
                <c:pt idx="1665">
                  <c:v>14300</c:v>
                </c:pt>
                <c:pt idx="1666">
                  <c:v>14320</c:v>
                </c:pt>
                <c:pt idx="1667">
                  <c:v>14340</c:v>
                </c:pt>
                <c:pt idx="1668">
                  <c:v>14360</c:v>
                </c:pt>
                <c:pt idx="1669">
                  <c:v>14380</c:v>
                </c:pt>
                <c:pt idx="1670">
                  <c:v>14400</c:v>
                </c:pt>
                <c:pt idx="1671">
                  <c:v>14420</c:v>
                </c:pt>
                <c:pt idx="1672">
                  <c:v>14440</c:v>
                </c:pt>
                <c:pt idx="1673">
                  <c:v>14460</c:v>
                </c:pt>
                <c:pt idx="1674">
                  <c:v>14480</c:v>
                </c:pt>
                <c:pt idx="1675">
                  <c:v>14500</c:v>
                </c:pt>
                <c:pt idx="1676">
                  <c:v>14520</c:v>
                </c:pt>
                <c:pt idx="1677">
                  <c:v>14540</c:v>
                </c:pt>
                <c:pt idx="1678">
                  <c:v>14560</c:v>
                </c:pt>
                <c:pt idx="1679">
                  <c:v>14580</c:v>
                </c:pt>
                <c:pt idx="1680">
                  <c:v>14600</c:v>
                </c:pt>
                <c:pt idx="1681">
                  <c:v>14620</c:v>
                </c:pt>
                <c:pt idx="1682">
                  <c:v>14640</c:v>
                </c:pt>
                <c:pt idx="1683">
                  <c:v>14660</c:v>
                </c:pt>
                <c:pt idx="1684">
                  <c:v>14680</c:v>
                </c:pt>
                <c:pt idx="1685">
                  <c:v>14700</c:v>
                </c:pt>
                <c:pt idx="1686">
                  <c:v>14720</c:v>
                </c:pt>
                <c:pt idx="1687">
                  <c:v>14740</c:v>
                </c:pt>
                <c:pt idx="1688">
                  <c:v>14760</c:v>
                </c:pt>
                <c:pt idx="1689">
                  <c:v>14780</c:v>
                </c:pt>
                <c:pt idx="1690">
                  <c:v>14800</c:v>
                </c:pt>
                <c:pt idx="1691">
                  <c:v>14820</c:v>
                </c:pt>
                <c:pt idx="1692">
                  <c:v>14840</c:v>
                </c:pt>
                <c:pt idx="1693">
                  <c:v>14860</c:v>
                </c:pt>
                <c:pt idx="1694">
                  <c:v>14880</c:v>
                </c:pt>
                <c:pt idx="1695">
                  <c:v>14900</c:v>
                </c:pt>
                <c:pt idx="1696">
                  <c:v>14920</c:v>
                </c:pt>
                <c:pt idx="1697">
                  <c:v>14940</c:v>
                </c:pt>
                <c:pt idx="1698">
                  <c:v>14960</c:v>
                </c:pt>
                <c:pt idx="1699">
                  <c:v>14980</c:v>
                </c:pt>
                <c:pt idx="1700">
                  <c:v>15000</c:v>
                </c:pt>
                <c:pt idx="1701">
                  <c:v>15020</c:v>
                </c:pt>
                <c:pt idx="1702">
                  <c:v>15040</c:v>
                </c:pt>
                <c:pt idx="1703">
                  <c:v>15060</c:v>
                </c:pt>
                <c:pt idx="1704">
                  <c:v>15080</c:v>
                </c:pt>
                <c:pt idx="1705">
                  <c:v>15100</c:v>
                </c:pt>
                <c:pt idx="1706">
                  <c:v>15120</c:v>
                </c:pt>
                <c:pt idx="1707">
                  <c:v>15140</c:v>
                </c:pt>
                <c:pt idx="1708">
                  <c:v>15160</c:v>
                </c:pt>
                <c:pt idx="1709">
                  <c:v>15180</c:v>
                </c:pt>
                <c:pt idx="1710">
                  <c:v>15200</c:v>
                </c:pt>
                <c:pt idx="1711">
                  <c:v>15220</c:v>
                </c:pt>
                <c:pt idx="1712">
                  <c:v>15240</c:v>
                </c:pt>
                <c:pt idx="1713">
                  <c:v>15260</c:v>
                </c:pt>
                <c:pt idx="1714">
                  <c:v>15280</c:v>
                </c:pt>
                <c:pt idx="1715">
                  <c:v>15300</c:v>
                </c:pt>
                <c:pt idx="1716">
                  <c:v>15320</c:v>
                </c:pt>
                <c:pt idx="1717">
                  <c:v>15340</c:v>
                </c:pt>
                <c:pt idx="1718">
                  <c:v>15360</c:v>
                </c:pt>
                <c:pt idx="1719">
                  <c:v>15380</c:v>
                </c:pt>
                <c:pt idx="1720">
                  <c:v>15400</c:v>
                </c:pt>
                <c:pt idx="1721">
                  <c:v>15420</c:v>
                </c:pt>
                <c:pt idx="1722">
                  <c:v>15440</c:v>
                </c:pt>
                <c:pt idx="1723">
                  <c:v>15460</c:v>
                </c:pt>
                <c:pt idx="1724">
                  <c:v>15480</c:v>
                </c:pt>
                <c:pt idx="1725">
                  <c:v>15500</c:v>
                </c:pt>
                <c:pt idx="1726">
                  <c:v>15520</c:v>
                </c:pt>
                <c:pt idx="1727">
                  <c:v>15540</c:v>
                </c:pt>
                <c:pt idx="1728">
                  <c:v>15560</c:v>
                </c:pt>
                <c:pt idx="1729">
                  <c:v>15580</c:v>
                </c:pt>
                <c:pt idx="1730">
                  <c:v>15600</c:v>
                </c:pt>
                <c:pt idx="1731">
                  <c:v>15620</c:v>
                </c:pt>
                <c:pt idx="1732">
                  <c:v>15640</c:v>
                </c:pt>
                <c:pt idx="1733">
                  <c:v>15660</c:v>
                </c:pt>
                <c:pt idx="1734">
                  <c:v>15680</c:v>
                </c:pt>
                <c:pt idx="1735">
                  <c:v>15700</c:v>
                </c:pt>
                <c:pt idx="1736">
                  <c:v>15720</c:v>
                </c:pt>
                <c:pt idx="1737">
                  <c:v>15740</c:v>
                </c:pt>
                <c:pt idx="1738">
                  <c:v>15760</c:v>
                </c:pt>
                <c:pt idx="1739">
                  <c:v>15780</c:v>
                </c:pt>
                <c:pt idx="1740">
                  <c:v>15800</c:v>
                </c:pt>
                <c:pt idx="1741">
                  <c:v>15820</c:v>
                </c:pt>
                <c:pt idx="1742">
                  <c:v>15840</c:v>
                </c:pt>
                <c:pt idx="1743">
                  <c:v>15860</c:v>
                </c:pt>
                <c:pt idx="1744">
                  <c:v>15880</c:v>
                </c:pt>
                <c:pt idx="1745">
                  <c:v>15900</c:v>
                </c:pt>
                <c:pt idx="1746">
                  <c:v>15920</c:v>
                </c:pt>
                <c:pt idx="1747">
                  <c:v>15940</c:v>
                </c:pt>
                <c:pt idx="1748">
                  <c:v>15960</c:v>
                </c:pt>
                <c:pt idx="1749">
                  <c:v>15980</c:v>
                </c:pt>
                <c:pt idx="1750">
                  <c:v>16000</c:v>
                </c:pt>
              </c:numCache>
            </c:numRef>
          </c:xVal>
          <c:yVal>
            <c:numRef>
              <c:f>'3V'!$J$2:$J$1752</c:f>
              <c:numCache>
                <c:formatCode>General</c:formatCode>
                <c:ptCount val="1751"/>
                <c:pt idx="0">
                  <c:v>78.161573000000004</c:v>
                </c:pt>
                <c:pt idx="1">
                  <c:v>78.588849999999994</c:v>
                </c:pt>
                <c:pt idx="2">
                  <c:v>79.122946999999996</c:v>
                </c:pt>
                <c:pt idx="3">
                  <c:v>79.977501000000004</c:v>
                </c:pt>
                <c:pt idx="4">
                  <c:v>80.618416999999994</c:v>
                </c:pt>
                <c:pt idx="5">
                  <c:v>81.366152</c:v>
                </c:pt>
                <c:pt idx="6">
                  <c:v>81.900248000000005</c:v>
                </c:pt>
                <c:pt idx="7">
                  <c:v>82.327524999999994</c:v>
                </c:pt>
                <c:pt idx="8">
                  <c:v>82.327524999999994</c:v>
                </c:pt>
                <c:pt idx="9">
                  <c:v>83.07526</c:v>
                </c:pt>
                <c:pt idx="10">
                  <c:v>83.502537000000004</c:v>
                </c:pt>
                <c:pt idx="11">
                  <c:v>83.609357000000003</c:v>
                </c:pt>
                <c:pt idx="12">
                  <c:v>84.143452999999994</c:v>
                </c:pt>
                <c:pt idx="13">
                  <c:v>84.250271999999995</c:v>
                </c:pt>
                <c:pt idx="14">
                  <c:v>84.677549999999997</c:v>
                </c:pt>
                <c:pt idx="15">
                  <c:v>84.784368999999998</c:v>
                </c:pt>
                <c:pt idx="16">
                  <c:v>85.104827</c:v>
                </c:pt>
                <c:pt idx="17">
                  <c:v>85.425285000000002</c:v>
                </c:pt>
                <c:pt idx="18">
                  <c:v>85.638923000000005</c:v>
                </c:pt>
                <c:pt idx="19">
                  <c:v>85.638923000000005</c:v>
                </c:pt>
                <c:pt idx="20">
                  <c:v>86.066199999999995</c:v>
                </c:pt>
                <c:pt idx="21">
                  <c:v>86.279838999999996</c:v>
                </c:pt>
                <c:pt idx="22">
                  <c:v>86.386657999999997</c:v>
                </c:pt>
                <c:pt idx="23">
                  <c:v>86.600296999999998</c:v>
                </c:pt>
                <c:pt idx="24">
                  <c:v>86.813935000000001</c:v>
                </c:pt>
                <c:pt idx="25">
                  <c:v>86.920754000000002</c:v>
                </c:pt>
                <c:pt idx="26">
                  <c:v>87.027574000000001</c:v>
                </c:pt>
                <c:pt idx="27">
                  <c:v>87.241212000000004</c:v>
                </c:pt>
                <c:pt idx="28">
                  <c:v>87.454851000000005</c:v>
                </c:pt>
                <c:pt idx="29">
                  <c:v>87.454851000000005</c:v>
                </c:pt>
                <c:pt idx="30">
                  <c:v>87.561670000000007</c:v>
                </c:pt>
                <c:pt idx="31">
                  <c:v>87.561670000000007</c:v>
                </c:pt>
                <c:pt idx="32">
                  <c:v>87.561670000000007</c:v>
                </c:pt>
                <c:pt idx="33">
                  <c:v>87.561670000000007</c:v>
                </c:pt>
                <c:pt idx="34">
                  <c:v>87.561670000000007</c:v>
                </c:pt>
                <c:pt idx="35">
                  <c:v>87.454851000000005</c:v>
                </c:pt>
                <c:pt idx="36">
                  <c:v>87.241212000000004</c:v>
                </c:pt>
                <c:pt idx="37">
                  <c:v>87.027574000000001</c:v>
                </c:pt>
                <c:pt idx="38">
                  <c:v>86.813935000000001</c:v>
                </c:pt>
                <c:pt idx="39">
                  <c:v>86.707115999999999</c:v>
                </c:pt>
                <c:pt idx="40">
                  <c:v>86.493476999999999</c:v>
                </c:pt>
                <c:pt idx="41">
                  <c:v>86.386657999999997</c:v>
                </c:pt>
                <c:pt idx="42">
                  <c:v>86.279838999999996</c:v>
                </c:pt>
                <c:pt idx="43">
                  <c:v>86.279838999999996</c:v>
                </c:pt>
                <c:pt idx="44">
                  <c:v>86.279838999999996</c:v>
                </c:pt>
                <c:pt idx="45">
                  <c:v>86.386657999999997</c:v>
                </c:pt>
                <c:pt idx="46">
                  <c:v>86.386657999999997</c:v>
                </c:pt>
                <c:pt idx="47">
                  <c:v>86.493476999999999</c:v>
                </c:pt>
                <c:pt idx="48">
                  <c:v>86.493476999999999</c:v>
                </c:pt>
                <c:pt idx="49">
                  <c:v>86.813935000000001</c:v>
                </c:pt>
                <c:pt idx="50">
                  <c:v>87.134393000000003</c:v>
                </c:pt>
                <c:pt idx="51">
                  <c:v>87.348032000000003</c:v>
                </c:pt>
                <c:pt idx="52">
                  <c:v>87.454851000000005</c:v>
                </c:pt>
                <c:pt idx="53">
                  <c:v>87.775308999999993</c:v>
                </c:pt>
                <c:pt idx="54">
                  <c:v>87.775308999999993</c:v>
                </c:pt>
                <c:pt idx="55">
                  <c:v>88.202585999999997</c:v>
                </c:pt>
                <c:pt idx="56">
                  <c:v>88.202585999999997</c:v>
                </c:pt>
                <c:pt idx="57">
                  <c:v>88.629863</c:v>
                </c:pt>
                <c:pt idx="58">
                  <c:v>88.843502000000001</c:v>
                </c:pt>
                <c:pt idx="59">
                  <c:v>89.163959000000006</c:v>
                </c:pt>
                <c:pt idx="60">
                  <c:v>89.163959000000006</c:v>
                </c:pt>
                <c:pt idx="61">
                  <c:v>89.591237000000007</c:v>
                </c:pt>
                <c:pt idx="62">
                  <c:v>89.804874999999996</c:v>
                </c:pt>
                <c:pt idx="63">
                  <c:v>90.018513999999996</c:v>
                </c:pt>
                <c:pt idx="64">
                  <c:v>90.125332999999998</c:v>
                </c:pt>
                <c:pt idx="65">
                  <c:v>90.232151999999999</c:v>
                </c:pt>
                <c:pt idx="66">
                  <c:v>90.338971999999998</c:v>
                </c:pt>
                <c:pt idx="67">
                  <c:v>90.338971999999998</c:v>
                </c:pt>
                <c:pt idx="68">
                  <c:v>90.338971999999998</c:v>
                </c:pt>
                <c:pt idx="69">
                  <c:v>90.232151999999999</c:v>
                </c:pt>
                <c:pt idx="70">
                  <c:v>90.232151999999999</c:v>
                </c:pt>
                <c:pt idx="71">
                  <c:v>90.125332999999998</c:v>
                </c:pt>
                <c:pt idx="72">
                  <c:v>89.911693999999997</c:v>
                </c:pt>
                <c:pt idx="73">
                  <c:v>89.804874999999996</c:v>
                </c:pt>
                <c:pt idx="74">
                  <c:v>89.377598000000006</c:v>
                </c:pt>
                <c:pt idx="75">
                  <c:v>89.163959000000006</c:v>
                </c:pt>
                <c:pt idx="76">
                  <c:v>89.163959000000006</c:v>
                </c:pt>
                <c:pt idx="77">
                  <c:v>88.095766999999995</c:v>
                </c:pt>
                <c:pt idx="78">
                  <c:v>88.095766999999995</c:v>
                </c:pt>
                <c:pt idx="79">
                  <c:v>87.561670000000007</c:v>
                </c:pt>
                <c:pt idx="80">
                  <c:v>87.241212000000004</c:v>
                </c:pt>
                <c:pt idx="81">
                  <c:v>87.027574000000001</c:v>
                </c:pt>
                <c:pt idx="82">
                  <c:v>86.600296999999998</c:v>
                </c:pt>
                <c:pt idx="83">
                  <c:v>86.493476999999999</c:v>
                </c:pt>
                <c:pt idx="84">
                  <c:v>86.173018999999996</c:v>
                </c:pt>
                <c:pt idx="85">
                  <c:v>86.173018999999996</c:v>
                </c:pt>
                <c:pt idx="86">
                  <c:v>86.173018999999996</c:v>
                </c:pt>
                <c:pt idx="87">
                  <c:v>86.173018999999996</c:v>
                </c:pt>
                <c:pt idx="88">
                  <c:v>86.279838999999996</c:v>
                </c:pt>
                <c:pt idx="89">
                  <c:v>86.493476999999999</c:v>
                </c:pt>
                <c:pt idx="90">
                  <c:v>86.813935000000001</c:v>
                </c:pt>
                <c:pt idx="91">
                  <c:v>86.813935000000001</c:v>
                </c:pt>
                <c:pt idx="92">
                  <c:v>87.241212000000004</c:v>
                </c:pt>
                <c:pt idx="93">
                  <c:v>87.348032000000003</c:v>
                </c:pt>
                <c:pt idx="94">
                  <c:v>87.348032000000003</c:v>
                </c:pt>
                <c:pt idx="95">
                  <c:v>87.882127999999994</c:v>
                </c:pt>
                <c:pt idx="96">
                  <c:v>88.095766999999995</c:v>
                </c:pt>
                <c:pt idx="97">
                  <c:v>88.309404999999998</c:v>
                </c:pt>
                <c:pt idx="98">
                  <c:v>88.309404999999998</c:v>
                </c:pt>
                <c:pt idx="99">
                  <c:v>88.309404999999998</c:v>
                </c:pt>
                <c:pt idx="100">
                  <c:v>88.309404999999998</c:v>
                </c:pt>
                <c:pt idx="101">
                  <c:v>88.416224</c:v>
                </c:pt>
                <c:pt idx="102">
                  <c:v>88.416224</c:v>
                </c:pt>
                <c:pt idx="103">
                  <c:v>88.416224</c:v>
                </c:pt>
                <c:pt idx="104">
                  <c:v>88.202585999999997</c:v>
                </c:pt>
                <c:pt idx="105">
                  <c:v>88.202585999999997</c:v>
                </c:pt>
                <c:pt idx="106">
                  <c:v>88.095766999999995</c:v>
                </c:pt>
                <c:pt idx="107">
                  <c:v>87.882127999999994</c:v>
                </c:pt>
                <c:pt idx="108">
                  <c:v>87.882127999999994</c:v>
                </c:pt>
                <c:pt idx="109">
                  <c:v>87.668488999999994</c:v>
                </c:pt>
                <c:pt idx="110">
                  <c:v>87.561670000000007</c:v>
                </c:pt>
                <c:pt idx="111">
                  <c:v>87.241212000000004</c:v>
                </c:pt>
                <c:pt idx="112">
                  <c:v>87.241212000000004</c:v>
                </c:pt>
                <c:pt idx="113">
                  <c:v>87.134393000000003</c:v>
                </c:pt>
                <c:pt idx="114">
                  <c:v>86.920754000000002</c:v>
                </c:pt>
                <c:pt idx="115">
                  <c:v>86.920754000000002</c:v>
                </c:pt>
                <c:pt idx="116">
                  <c:v>86.920754000000002</c:v>
                </c:pt>
                <c:pt idx="117">
                  <c:v>86.920754000000002</c:v>
                </c:pt>
                <c:pt idx="118">
                  <c:v>86.920754000000002</c:v>
                </c:pt>
                <c:pt idx="119">
                  <c:v>86.920754000000002</c:v>
                </c:pt>
                <c:pt idx="120">
                  <c:v>87.027574000000001</c:v>
                </c:pt>
                <c:pt idx="121">
                  <c:v>87.027574000000001</c:v>
                </c:pt>
                <c:pt idx="122">
                  <c:v>87.027574000000001</c:v>
                </c:pt>
                <c:pt idx="123">
                  <c:v>87.561670000000007</c:v>
                </c:pt>
                <c:pt idx="124">
                  <c:v>87.561670000000007</c:v>
                </c:pt>
                <c:pt idx="125">
                  <c:v>87.882127999999994</c:v>
                </c:pt>
                <c:pt idx="126">
                  <c:v>87.988946999999996</c:v>
                </c:pt>
                <c:pt idx="127">
                  <c:v>88.095766999999995</c:v>
                </c:pt>
                <c:pt idx="128">
                  <c:v>88.202585999999997</c:v>
                </c:pt>
                <c:pt idx="129">
                  <c:v>88.202585999999997</c:v>
                </c:pt>
                <c:pt idx="130">
                  <c:v>88.202585999999997</c:v>
                </c:pt>
                <c:pt idx="131">
                  <c:v>88.202585999999997</c:v>
                </c:pt>
                <c:pt idx="132">
                  <c:v>88.202585999999997</c:v>
                </c:pt>
                <c:pt idx="133">
                  <c:v>88.309404999999998</c:v>
                </c:pt>
                <c:pt idx="134">
                  <c:v>88.309404999999998</c:v>
                </c:pt>
                <c:pt idx="135">
                  <c:v>88.202585999999997</c:v>
                </c:pt>
                <c:pt idx="136">
                  <c:v>88.202585999999997</c:v>
                </c:pt>
                <c:pt idx="137">
                  <c:v>88.202585999999997</c:v>
                </c:pt>
                <c:pt idx="138">
                  <c:v>88.202585999999997</c:v>
                </c:pt>
                <c:pt idx="139">
                  <c:v>88.202585999999997</c:v>
                </c:pt>
                <c:pt idx="140">
                  <c:v>88.629863</c:v>
                </c:pt>
                <c:pt idx="141">
                  <c:v>88.843502000000001</c:v>
                </c:pt>
                <c:pt idx="142">
                  <c:v>89.163959000000006</c:v>
                </c:pt>
                <c:pt idx="143">
                  <c:v>89.377598000000006</c:v>
                </c:pt>
                <c:pt idx="144">
                  <c:v>89.698055999999994</c:v>
                </c:pt>
                <c:pt idx="145">
                  <c:v>89.911693999999997</c:v>
                </c:pt>
                <c:pt idx="146">
                  <c:v>89.911693999999997</c:v>
                </c:pt>
                <c:pt idx="147">
                  <c:v>90.232151999999999</c:v>
                </c:pt>
                <c:pt idx="148">
                  <c:v>90.552610000000001</c:v>
                </c:pt>
                <c:pt idx="149">
                  <c:v>90.766249000000002</c:v>
                </c:pt>
                <c:pt idx="150">
                  <c:v>90.873068000000004</c:v>
                </c:pt>
                <c:pt idx="151">
                  <c:v>91.086706000000007</c:v>
                </c:pt>
                <c:pt idx="152">
                  <c:v>91.086706000000007</c:v>
                </c:pt>
                <c:pt idx="153">
                  <c:v>91.086706000000007</c:v>
                </c:pt>
                <c:pt idx="154">
                  <c:v>91.086706000000007</c:v>
                </c:pt>
                <c:pt idx="155">
                  <c:v>90.979887000000005</c:v>
                </c:pt>
                <c:pt idx="156">
                  <c:v>90.766249000000002</c:v>
                </c:pt>
                <c:pt idx="157">
                  <c:v>90.766249000000002</c:v>
                </c:pt>
                <c:pt idx="158">
                  <c:v>90.766249000000002</c:v>
                </c:pt>
                <c:pt idx="159">
                  <c:v>90.445791</c:v>
                </c:pt>
                <c:pt idx="160">
                  <c:v>90.445791</c:v>
                </c:pt>
                <c:pt idx="161">
                  <c:v>90.232151999999999</c:v>
                </c:pt>
                <c:pt idx="162">
                  <c:v>90.232151999999999</c:v>
                </c:pt>
                <c:pt idx="163">
                  <c:v>90.125332999999998</c:v>
                </c:pt>
                <c:pt idx="164">
                  <c:v>90.125332999999998</c:v>
                </c:pt>
                <c:pt idx="165">
                  <c:v>90.125332999999998</c:v>
                </c:pt>
                <c:pt idx="166">
                  <c:v>90.018513999999996</c:v>
                </c:pt>
                <c:pt idx="167">
                  <c:v>90.018513999999996</c:v>
                </c:pt>
                <c:pt idx="168">
                  <c:v>90.018513999999996</c:v>
                </c:pt>
                <c:pt idx="169">
                  <c:v>90.018513999999996</c:v>
                </c:pt>
                <c:pt idx="170">
                  <c:v>90.018513999999996</c:v>
                </c:pt>
                <c:pt idx="171">
                  <c:v>90.018513999999996</c:v>
                </c:pt>
                <c:pt idx="172">
                  <c:v>90.018513999999996</c:v>
                </c:pt>
                <c:pt idx="173">
                  <c:v>90.125332999999998</c:v>
                </c:pt>
                <c:pt idx="174">
                  <c:v>90.125332999999998</c:v>
                </c:pt>
                <c:pt idx="175">
                  <c:v>90.125332999999998</c:v>
                </c:pt>
                <c:pt idx="176">
                  <c:v>90.125332999999998</c:v>
                </c:pt>
                <c:pt idx="177">
                  <c:v>90.125332999999998</c:v>
                </c:pt>
                <c:pt idx="178">
                  <c:v>90.125332999999998</c:v>
                </c:pt>
                <c:pt idx="179">
                  <c:v>90.018513999999996</c:v>
                </c:pt>
                <c:pt idx="180">
                  <c:v>89.911693999999997</c:v>
                </c:pt>
                <c:pt idx="181">
                  <c:v>89.911693999999997</c:v>
                </c:pt>
                <c:pt idx="182">
                  <c:v>89.911693999999997</c:v>
                </c:pt>
                <c:pt idx="183">
                  <c:v>89.911693999999997</c:v>
                </c:pt>
                <c:pt idx="184">
                  <c:v>89.591237000000007</c:v>
                </c:pt>
                <c:pt idx="185">
                  <c:v>89.377598000000006</c:v>
                </c:pt>
                <c:pt idx="186">
                  <c:v>89.377598000000006</c:v>
                </c:pt>
                <c:pt idx="187">
                  <c:v>89.377598000000006</c:v>
                </c:pt>
                <c:pt idx="188">
                  <c:v>89.163959000000006</c:v>
                </c:pt>
                <c:pt idx="189">
                  <c:v>89.057140000000004</c:v>
                </c:pt>
                <c:pt idx="190">
                  <c:v>88.843502000000001</c:v>
                </c:pt>
                <c:pt idx="191">
                  <c:v>88.843502000000001</c:v>
                </c:pt>
                <c:pt idx="192">
                  <c:v>88.843502000000001</c:v>
                </c:pt>
                <c:pt idx="193">
                  <c:v>88.843502000000001</c:v>
                </c:pt>
                <c:pt idx="194">
                  <c:v>88.843502000000001</c:v>
                </c:pt>
                <c:pt idx="195">
                  <c:v>88.843502000000001</c:v>
                </c:pt>
                <c:pt idx="196">
                  <c:v>88.843502000000001</c:v>
                </c:pt>
                <c:pt idx="197">
                  <c:v>88.843502000000001</c:v>
                </c:pt>
                <c:pt idx="198">
                  <c:v>88.950321000000002</c:v>
                </c:pt>
                <c:pt idx="199">
                  <c:v>89.057140000000004</c:v>
                </c:pt>
                <c:pt idx="200">
                  <c:v>89.057140000000004</c:v>
                </c:pt>
                <c:pt idx="201">
                  <c:v>89.057140000000004</c:v>
                </c:pt>
                <c:pt idx="202">
                  <c:v>89.484416999999993</c:v>
                </c:pt>
                <c:pt idx="203">
                  <c:v>89.484416999999993</c:v>
                </c:pt>
                <c:pt idx="204">
                  <c:v>89.591237000000007</c:v>
                </c:pt>
                <c:pt idx="205">
                  <c:v>89.804874999999996</c:v>
                </c:pt>
                <c:pt idx="206">
                  <c:v>90.018513999999996</c:v>
                </c:pt>
                <c:pt idx="207">
                  <c:v>90.018513999999996</c:v>
                </c:pt>
                <c:pt idx="208">
                  <c:v>90.125332999999998</c:v>
                </c:pt>
                <c:pt idx="209">
                  <c:v>90.125332999999998</c:v>
                </c:pt>
                <c:pt idx="210">
                  <c:v>90.125332999999998</c:v>
                </c:pt>
                <c:pt idx="211">
                  <c:v>90.125332999999998</c:v>
                </c:pt>
                <c:pt idx="212">
                  <c:v>90.552610000000001</c:v>
                </c:pt>
                <c:pt idx="213">
                  <c:v>90.552610000000001</c:v>
                </c:pt>
                <c:pt idx="214">
                  <c:v>90.552610000000001</c:v>
                </c:pt>
                <c:pt idx="215">
                  <c:v>90.659429000000003</c:v>
                </c:pt>
                <c:pt idx="216">
                  <c:v>90.659429000000003</c:v>
                </c:pt>
                <c:pt idx="217">
                  <c:v>90.659429000000003</c:v>
                </c:pt>
                <c:pt idx="218">
                  <c:v>90.445791</c:v>
                </c:pt>
                <c:pt idx="219">
                  <c:v>90.338971999999998</c:v>
                </c:pt>
                <c:pt idx="220">
                  <c:v>90.338971999999998</c:v>
                </c:pt>
                <c:pt idx="221">
                  <c:v>90.232151999999999</c:v>
                </c:pt>
                <c:pt idx="222">
                  <c:v>90.125332999999998</c:v>
                </c:pt>
                <c:pt idx="223">
                  <c:v>90.125332999999998</c:v>
                </c:pt>
                <c:pt idx="224">
                  <c:v>90.125332999999998</c:v>
                </c:pt>
                <c:pt idx="225">
                  <c:v>90.018513999999996</c:v>
                </c:pt>
                <c:pt idx="226">
                  <c:v>90.018513999999996</c:v>
                </c:pt>
                <c:pt idx="227">
                  <c:v>89.911693999999997</c:v>
                </c:pt>
                <c:pt idx="228">
                  <c:v>89.911693999999997</c:v>
                </c:pt>
                <c:pt idx="229">
                  <c:v>89.911693999999997</c:v>
                </c:pt>
                <c:pt idx="230">
                  <c:v>89.698055999999994</c:v>
                </c:pt>
                <c:pt idx="231">
                  <c:v>89.698055999999994</c:v>
                </c:pt>
                <c:pt idx="232">
                  <c:v>89.698055999999994</c:v>
                </c:pt>
                <c:pt idx="233">
                  <c:v>89.591237000000007</c:v>
                </c:pt>
                <c:pt idx="234">
                  <c:v>89.591237000000007</c:v>
                </c:pt>
                <c:pt idx="235">
                  <c:v>89.591237000000007</c:v>
                </c:pt>
                <c:pt idx="236">
                  <c:v>89.591237000000007</c:v>
                </c:pt>
                <c:pt idx="237">
                  <c:v>89.911693999999997</c:v>
                </c:pt>
                <c:pt idx="238">
                  <c:v>89.911693999999997</c:v>
                </c:pt>
                <c:pt idx="239">
                  <c:v>90.018513999999996</c:v>
                </c:pt>
                <c:pt idx="240">
                  <c:v>90.338971999999998</c:v>
                </c:pt>
                <c:pt idx="241">
                  <c:v>90.338971999999998</c:v>
                </c:pt>
                <c:pt idx="242">
                  <c:v>90.338971999999998</c:v>
                </c:pt>
                <c:pt idx="243">
                  <c:v>90.338971999999998</c:v>
                </c:pt>
                <c:pt idx="244">
                  <c:v>90.338971999999998</c:v>
                </c:pt>
                <c:pt idx="245">
                  <c:v>90.338971999999998</c:v>
                </c:pt>
                <c:pt idx="246">
                  <c:v>90.338971999999998</c:v>
                </c:pt>
                <c:pt idx="247">
                  <c:v>90.338971999999998</c:v>
                </c:pt>
                <c:pt idx="248">
                  <c:v>90.338971999999998</c:v>
                </c:pt>
                <c:pt idx="249">
                  <c:v>90.338971999999998</c:v>
                </c:pt>
                <c:pt idx="250">
                  <c:v>90.338971999999998</c:v>
                </c:pt>
                <c:pt idx="251">
                  <c:v>90.338971999999998</c:v>
                </c:pt>
                <c:pt idx="252">
                  <c:v>90.018513999999996</c:v>
                </c:pt>
                <c:pt idx="253">
                  <c:v>90.018513999999996</c:v>
                </c:pt>
                <c:pt idx="254">
                  <c:v>90.018513999999996</c:v>
                </c:pt>
                <c:pt idx="255">
                  <c:v>90.018513999999996</c:v>
                </c:pt>
                <c:pt idx="256">
                  <c:v>90.018513999999996</c:v>
                </c:pt>
                <c:pt idx="257">
                  <c:v>90.018513999999996</c:v>
                </c:pt>
                <c:pt idx="258">
                  <c:v>90.018513999999996</c:v>
                </c:pt>
                <c:pt idx="259">
                  <c:v>90.018513999999996</c:v>
                </c:pt>
                <c:pt idx="260">
                  <c:v>90.018513999999996</c:v>
                </c:pt>
                <c:pt idx="261">
                  <c:v>90.018513999999996</c:v>
                </c:pt>
                <c:pt idx="262">
                  <c:v>90.018513999999996</c:v>
                </c:pt>
                <c:pt idx="263">
                  <c:v>90.018513999999996</c:v>
                </c:pt>
                <c:pt idx="264">
                  <c:v>90.018513999999996</c:v>
                </c:pt>
                <c:pt idx="265">
                  <c:v>90.018513999999996</c:v>
                </c:pt>
                <c:pt idx="266">
                  <c:v>90.018513999999996</c:v>
                </c:pt>
                <c:pt idx="267">
                  <c:v>90.338971999999998</c:v>
                </c:pt>
                <c:pt idx="268">
                  <c:v>90.338971999999998</c:v>
                </c:pt>
                <c:pt idx="269">
                  <c:v>90.552610000000001</c:v>
                </c:pt>
                <c:pt idx="270">
                  <c:v>90.873068000000004</c:v>
                </c:pt>
                <c:pt idx="271">
                  <c:v>90.873068000000004</c:v>
                </c:pt>
                <c:pt idx="272">
                  <c:v>90.979887000000005</c:v>
                </c:pt>
                <c:pt idx="273">
                  <c:v>90.979887000000005</c:v>
                </c:pt>
                <c:pt idx="274">
                  <c:v>91.086706000000007</c:v>
                </c:pt>
                <c:pt idx="275">
                  <c:v>91.086706000000007</c:v>
                </c:pt>
                <c:pt idx="276">
                  <c:v>91.086706000000007</c:v>
                </c:pt>
                <c:pt idx="277">
                  <c:v>91.086706000000007</c:v>
                </c:pt>
                <c:pt idx="278">
                  <c:v>91.086706000000007</c:v>
                </c:pt>
                <c:pt idx="279">
                  <c:v>91.620802999999995</c:v>
                </c:pt>
                <c:pt idx="280">
                  <c:v>91.620802999999995</c:v>
                </c:pt>
                <c:pt idx="281">
                  <c:v>91.727621999999997</c:v>
                </c:pt>
                <c:pt idx="282">
                  <c:v>91.727621999999997</c:v>
                </c:pt>
                <c:pt idx="283">
                  <c:v>91.727621999999997</c:v>
                </c:pt>
                <c:pt idx="284">
                  <c:v>91.834440999999998</c:v>
                </c:pt>
                <c:pt idx="285">
                  <c:v>91.834440999999998</c:v>
                </c:pt>
                <c:pt idx="286">
                  <c:v>91.834440999999998</c:v>
                </c:pt>
                <c:pt idx="287">
                  <c:v>91.834440999999998</c:v>
                </c:pt>
                <c:pt idx="288">
                  <c:v>91.834440999999998</c:v>
                </c:pt>
                <c:pt idx="289">
                  <c:v>91.834440999999998</c:v>
                </c:pt>
                <c:pt idx="290">
                  <c:v>91.834440999999998</c:v>
                </c:pt>
                <c:pt idx="291">
                  <c:v>91.834440999999998</c:v>
                </c:pt>
                <c:pt idx="292">
                  <c:v>91.727621999999997</c:v>
                </c:pt>
                <c:pt idx="293">
                  <c:v>91.727621999999997</c:v>
                </c:pt>
                <c:pt idx="294">
                  <c:v>91.620802999999995</c:v>
                </c:pt>
                <c:pt idx="295">
                  <c:v>91.620802999999995</c:v>
                </c:pt>
                <c:pt idx="296">
                  <c:v>91.513983999999994</c:v>
                </c:pt>
                <c:pt idx="297">
                  <c:v>91.513983999999994</c:v>
                </c:pt>
                <c:pt idx="298">
                  <c:v>91.513983999999994</c:v>
                </c:pt>
                <c:pt idx="299">
                  <c:v>91.300344999999993</c:v>
                </c:pt>
                <c:pt idx="300">
                  <c:v>91.300344999999993</c:v>
                </c:pt>
                <c:pt idx="301">
                  <c:v>91.193526000000006</c:v>
                </c:pt>
                <c:pt idx="302">
                  <c:v>91.193526000000006</c:v>
                </c:pt>
                <c:pt idx="303">
                  <c:v>90.979887000000005</c:v>
                </c:pt>
                <c:pt idx="304">
                  <c:v>90.979887000000005</c:v>
                </c:pt>
                <c:pt idx="305">
                  <c:v>90.766249000000002</c:v>
                </c:pt>
                <c:pt idx="306">
                  <c:v>90.766249000000002</c:v>
                </c:pt>
                <c:pt idx="307">
                  <c:v>90.659429000000003</c:v>
                </c:pt>
                <c:pt idx="308">
                  <c:v>90.659429000000003</c:v>
                </c:pt>
                <c:pt idx="309">
                  <c:v>90.552610000000001</c:v>
                </c:pt>
                <c:pt idx="310">
                  <c:v>90.552610000000001</c:v>
                </c:pt>
                <c:pt idx="311">
                  <c:v>90.552610000000001</c:v>
                </c:pt>
                <c:pt idx="312">
                  <c:v>90.552610000000001</c:v>
                </c:pt>
                <c:pt idx="313">
                  <c:v>90.445791</c:v>
                </c:pt>
                <c:pt idx="314">
                  <c:v>90.445791</c:v>
                </c:pt>
                <c:pt idx="315">
                  <c:v>90.338971999999998</c:v>
                </c:pt>
                <c:pt idx="316">
                  <c:v>90.338971999999998</c:v>
                </c:pt>
                <c:pt idx="317">
                  <c:v>90.232151999999999</c:v>
                </c:pt>
                <c:pt idx="318">
                  <c:v>90.232151999999999</c:v>
                </c:pt>
                <c:pt idx="319">
                  <c:v>90.232151999999999</c:v>
                </c:pt>
                <c:pt idx="320">
                  <c:v>90.232151999999999</c:v>
                </c:pt>
                <c:pt idx="321">
                  <c:v>90.125332999999998</c:v>
                </c:pt>
                <c:pt idx="322">
                  <c:v>90.125332999999998</c:v>
                </c:pt>
                <c:pt idx="323">
                  <c:v>89.911693999999997</c:v>
                </c:pt>
                <c:pt idx="324">
                  <c:v>89.911693999999997</c:v>
                </c:pt>
                <c:pt idx="325">
                  <c:v>89.804874999999996</c:v>
                </c:pt>
                <c:pt idx="326">
                  <c:v>89.804874999999996</c:v>
                </c:pt>
                <c:pt idx="327">
                  <c:v>89.804874999999996</c:v>
                </c:pt>
                <c:pt idx="328">
                  <c:v>89.804874999999996</c:v>
                </c:pt>
                <c:pt idx="329">
                  <c:v>89.591237000000007</c:v>
                </c:pt>
                <c:pt idx="330">
                  <c:v>89.591237000000007</c:v>
                </c:pt>
                <c:pt idx="331">
                  <c:v>89.484416999999993</c:v>
                </c:pt>
                <c:pt idx="332">
                  <c:v>89.484416999999993</c:v>
                </c:pt>
                <c:pt idx="333">
                  <c:v>89.377598000000006</c:v>
                </c:pt>
                <c:pt idx="334">
                  <c:v>89.377598000000006</c:v>
                </c:pt>
                <c:pt idx="335">
                  <c:v>89.377598000000006</c:v>
                </c:pt>
                <c:pt idx="336">
                  <c:v>89.377598000000006</c:v>
                </c:pt>
                <c:pt idx="337">
                  <c:v>89.377598000000006</c:v>
                </c:pt>
                <c:pt idx="338">
                  <c:v>89.377598000000006</c:v>
                </c:pt>
                <c:pt idx="339">
                  <c:v>89.377598000000006</c:v>
                </c:pt>
                <c:pt idx="340">
                  <c:v>89.377598000000006</c:v>
                </c:pt>
                <c:pt idx="341">
                  <c:v>89.377598000000006</c:v>
                </c:pt>
                <c:pt idx="342">
                  <c:v>89.377598000000006</c:v>
                </c:pt>
                <c:pt idx="343">
                  <c:v>89.377598000000006</c:v>
                </c:pt>
                <c:pt idx="344">
                  <c:v>89.377598000000006</c:v>
                </c:pt>
                <c:pt idx="345">
                  <c:v>89.377598000000006</c:v>
                </c:pt>
                <c:pt idx="346">
                  <c:v>89.377598000000006</c:v>
                </c:pt>
                <c:pt idx="347">
                  <c:v>89.377598000000006</c:v>
                </c:pt>
                <c:pt idx="348">
                  <c:v>89.484416999999993</c:v>
                </c:pt>
                <c:pt idx="349">
                  <c:v>89.484416999999993</c:v>
                </c:pt>
                <c:pt idx="350">
                  <c:v>89.484416999999993</c:v>
                </c:pt>
                <c:pt idx="351">
                  <c:v>89.484416999999993</c:v>
                </c:pt>
                <c:pt idx="352">
                  <c:v>89.591237000000007</c:v>
                </c:pt>
                <c:pt idx="353">
                  <c:v>89.591237000000007</c:v>
                </c:pt>
                <c:pt idx="354">
                  <c:v>89.591237000000007</c:v>
                </c:pt>
                <c:pt idx="355">
                  <c:v>89.591237000000007</c:v>
                </c:pt>
                <c:pt idx="356">
                  <c:v>89.591237000000007</c:v>
                </c:pt>
                <c:pt idx="357">
                  <c:v>89.698055999999994</c:v>
                </c:pt>
                <c:pt idx="358">
                  <c:v>89.698055999999994</c:v>
                </c:pt>
                <c:pt idx="359">
                  <c:v>89.698055999999994</c:v>
                </c:pt>
                <c:pt idx="360">
                  <c:v>89.698055999999994</c:v>
                </c:pt>
                <c:pt idx="361">
                  <c:v>89.698055999999994</c:v>
                </c:pt>
                <c:pt idx="362">
                  <c:v>89.698055999999994</c:v>
                </c:pt>
                <c:pt idx="363">
                  <c:v>89.698055999999994</c:v>
                </c:pt>
                <c:pt idx="364">
                  <c:v>89.698055999999994</c:v>
                </c:pt>
                <c:pt idx="365">
                  <c:v>89.698055999999994</c:v>
                </c:pt>
                <c:pt idx="366">
                  <c:v>89.804874999999996</c:v>
                </c:pt>
                <c:pt idx="367">
                  <c:v>89.804874999999996</c:v>
                </c:pt>
                <c:pt idx="368">
                  <c:v>89.804874999999996</c:v>
                </c:pt>
                <c:pt idx="369">
                  <c:v>89.804874999999996</c:v>
                </c:pt>
                <c:pt idx="370">
                  <c:v>89.804874999999996</c:v>
                </c:pt>
                <c:pt idx="371">
                  <c:v>89.804874999999996</c:v>
                </c:pt>
                <c:pt idx="372">
                  <c:v>89.911693999999997</c:v>
                </c:pt>
                <c:pt idx="373">
                  <c:v>89.911693999999997</c:v>
                </c:pt>
                <c:pt idx="374">
                  <c:v>89.911693999999997</c:v>
                </c:pt>
                <c:pt idx="375">
                  <c:v>89.911693999999997</c:v>
                </c:pt>
                <c:pt idx="376">
                  <c:v>89.911693999999997</c:v>
                </c:pt>
                <c:pt idx="377">
                  <c:v>89.911693999999997</c:v>
                </c:pt>
                <c:pt idx="378">
                  <c:v>89.911693999999997</c:v>
                </c:pt>
                <c:pt idx="379">
                  <c:v>89.804874999999996</c:v>
                </c:pt>
                <c:pt idx="380">
                  <c:v>89.804874999999996</c:v>
                </c:pt>
                <c:pt idx="381">
                  <c:v>89.804874999999996</c:v>
                </c:pt>
                <c:pt idx="382">
                  <c:v>89.698055999999994</c:v>
                </c:pt>
                <c:pt idx="383">
                  <c:v>89.698055999999994</c:v>
                </c:pt>
                <c:pt idx="384">
                  <c:v>89.698055999999994</c:v>
                </c:pt>
                <c:pt idx="385">
                  <c:v>89.698055999999994</c:v>
                </c:pt>
                <c:pt idx="386">
                  <c:v>89.484416999999993</c:v>
                </c:pt>
                <c:pt idx="387">
                  <c:v>89.484416999999993</c:v>
                </c:pt>
                <c:pt idx="388">
                  <c:v>89.484416999999993</c:v>
                </c:pt>
                <c:pt idx="389">
                  <c:v>89.163959000000006</c:v>
                </c:pt>
                <c:pt idx="390">
                  <c:v>89.163959000000006</c:v>
                </c:pt>
                <c:pt idx="391">
                  <c:v>89.163959000000006</c:v>
                </c:pt>
                <c:pt idx="392">
                  <c:v>89.163959000000006</c:v>
                </c:pt>
                <c:pt idx="393">
                  <c:v>89.163959000000006</c:v>
                </c:pt>
                <c:pt idx="394">
                  <c:v>88.950321000000002</c:v>
                </c:pt>
                <c:pt idx="395">
                  <c:v>88.950321000000002</c:v>
                </c:pt>
                <c:pt idx="396">
                  <c:v>88.629863</c:v>
                </c:pt>
                <c:pt idx="397">
                  <c:v>88.629863</c:v>
                </c:pt>
                <c:pt idx="398">
                  <c:v>88.523043999999999</c:v>
                </c:pt>
                <c:pt idx="399">
                  <c:v>88.523043999999999</c:v>
                </c:pt>
                <c:pt idx="400">
                  <c:v>88.523043999999999</c:v>
                </c:pt>
                <c:pt idx="401">
                  <c:v>88.309404999999998</c:v>
                </c:pt>
                <c:pt idx="402">
                  <c:v>88.309404999999998</c:v>
                </c:pt>
                <c:pt idx="403">
                  <c:v>88.202585999999997</c:v>
                </c:pt>
                <c:pt idx="404">
                  <c:v>88.202585999999997</c:v>
                </c:pt>
                <c:pt idx="405">
                  <c:v>88.202585999999997</c:v>
                </c:pt>
                <c:pt idx="406">
                  <c:v>88.202585999999997</c:v>
                </c:pt>
                <c:pt idx="407">
                  <c:v>88.202585999999997</c:v>
                </c:pt>
                <c:pt idx="408">
                  <c:v>88.309404999999998</c:v>
                </c:pt>
                <c:pt idx="409">
                  <c:v>88.309404999999998</c:v>
                </c:pt>
                <c:pt idx="410">
                  <c:v>88.309404999999998</c:v>
                </c:pt>
                <c:pt idx="411">
                  <c:v>88.416224</c:v>
                </c:pt>
                <c:pt idx="412">
                  <c:v>88.416224</c:v>
                </c:pt>
                <c:pt idx="413">
                  <c:v>88.523043999999999</c:v>
                </c:pt>
                <c:pt idx="414">
                  <c:v>88.523043999999999</c:v>
                </c:pt>
                <c:pt idx="415">
                  <c:v>88.523043999999999</c:v>
                </c:pt>
                <c:pt idx="416">
                  <c:v>88.629863</c:v>
                </c:pt>
                <c:pt idx="417">
                  <c:v>88.629863</c:v>
                </c:pt>
                <c:pt idx="418">
                  <c:v>88.950321000000002</c:v>
                </c:pt>
                <c:pt idx="419">
                  <c:v>88.950321000000002</c:v>
                </c:pt>
                <c:pt idx="420">
                  <c:v>88.950321000000002</c:v>
                </c:pt>
                <c:pt idx="421">
                  <c:v>89.163959000000006</c:v>
                </c:pt>
                <c:pt idx="422">
                  <c:v>89.163959000000006</c:v>
                </c:pt>
                <c:pt idx="423">
                  <c:v>89.377598000000006</c:v>
                </c:pt>
                <c:pt idx="424">
                  <c:v>89.377598000000006</c:v>
                </c:pt>
                <c:pt idx="425">
                  <c:v>89.377598000000006</c:v>
                </c:pt>
                <c:pt idx="426">
                  <c:v>89.484416999999993</c:v>
                </c:pt>
                <c:pt idx="427">
                  <c:v>89.484416999999993</c:v>
                </c:pt>
                <c:pt idx="428">
                  <c:v>89.484416999999993</c:v>
                </c:pt>
                <c:pt idx="429">
                  <c:v>89.484416999999993</c:v>
                </c:pt>
                <c:pt idx="430">
                  <c:v>89.484416999999993</c:v>
                </c:pt>
                <c:pt idx="431">
                  <c:v>89.591237000000007</c:v>
                </c:pt>
                <c:pt idx="432">
                  <c:v>89.591237000000007</c:v>
                </c:pt>
                <c:pt idx="433">
                  <c:v>89.591237000000007</c:v>
                </c:pt>
                <c:pt idx="434">
                  <c:v>89.698055999999994</c:v>
                </c:pt>
                <c:pt idx="435">
                  <c:v>89.698055999999994</c:v>
                </c:pt>
                <c:pt idx="436">
                  <c:v>89.804874999999996</c:v>
                </c:pt>
                <c:pt idx="437">
                  <c:v>89.804874999999996</c:v>
                </c:pt>
                <c:pt idx="438">
                  <c:v>89.804874999999996</c:v>
                </c:pt>
                <c:pt idx="439">
                  <c:v>89.804874999999996</c:v>
                </c:pt>
                <c:pt idx="440">
                  <c:v>89.804874999999996</c:v>
                </c:pt>
                <c:pt idx="441">
                  <c:v>89.804874999999996</c:v>
                </c:pt>
                <c:pt idx="442">
                  <c:v>89.911693999999997</c:v>
                </c:pt>
                <c:pt idx="443">
                  <c:v>89.911693999999997</c:v>
                </c:pt>
                <c:pt idx="444">
                  <c:v>89.911693999999997</c:v>
                </c:pt>
                <c:pt idx="445">
                  <c:v>89.911693999999997</c:v>
                </c:pt>
                <c:pt idx="446">
                  <c:v>89.911693999999997</c:v>
                </c:pt>
                <c:pt idx="447">
                  <c:v>90.018513999999996</c:v>
                </c:pt>
                <c:pt idx="448">
                  <c:v>90.018513999999996</c:v>
                </c:pt>
                <c:pt idx="449">
                  <c:v>90.018513999999996</c:v>
                </c:pt>
                <c:pt idx="450">
                  <c:v>90.018513999999996</c:v>
                </c:pt>
                <c:pt idx="451">
                  <c:v>90.018513999999996</c:v>
                </c:pt>
                <c:pt idx="452">
                  <c:v>90.018513999999996</c:v>
                </c:pt>
                <c:pt idx="453">
                  <c:v>90.018513999999996</c:v>
                </c:pt>
                <c:pt idx="454">
                  <c:v>90.018513999999996</c:v>
                </c:pt>
                <c:pt idx="455">
                  <c:v>90.018513999999996</c:v>
                </c:pt>
                <c:pt idx="456">
                  <c:v>90.018513999999996</c:v>
                </c:pt>
                <c:pt idx="457">
                  <c:v>90.018513999999996</c:v>
                </c:pt>
                <c:pt idx="458">
                  <c:v>90.018513999999996</c:v>
                </c:pt>
                <c:pt idx="459">
                  <c:v>90.018513999999996</c:v>
                </c:pt>
                <c:pt idx="460">
                  <c:v>90.018513999999996</c:v>
                </c:pt>
                <c:pt idx="461">
                  <c:v>89.911693999999997</c:v>
                </c:pt>
                <c:pt idx="462">
                  <c:v>89.911693999999997</c:v>
                </c:pt>
                <c:pt idx="463">
                  <c:v>89.698055999999994</c:v>
                </c:pt>
                <c:pt idx="464">
                  <c:v>89.698055999999994</c:v>
                </c:pt>
                <c:pt idx="465">
                  <c:v>89.698055999999994</c:v>
                </c:pt>
                <c:pt idx="466">
                  <c:v>89.484416999999993</c:v>
                </c:pt>
                <c:pt idx="467">
                  <c:v>89.377598000000006</c:v>
                </c:pt>
                <c:pt idx="468">
                  <c:v>89.270779000000005</c:v>
                </c:pt>
                <c:pt idx="469">
                  <c:v>89.270779000000005</c:v>
                </c:pt>
                <c:pt idx="470">
                  <c:v>89.270779000000005</c:v>
                </c:pt>
                <c:pt idx="471">
                  <c:v>89.163959000000006</c:v>
                </c:pt>
                <c:pt idx="472">
                  <c:v>89.163959000000006</c:v>
                </c:pt>
                <c:pt idx="473">
                  <c:v>89.163959000000006</c:v>
                </c:pt>
                <c:pt idx="474">
                  <c:v>89.163959000000006</c:v>
                </c:pt>
                <c:pt idx="475">
                  <c:v>89.163959000000006</c:v>
                </c:pt>
                <c:pt idx="476">
                  <c:v>89.163959000000006</c:v>
                </c:pt>
                <c:pt idx="477">
                  <c:v>89.163959000000006</c:v>
                </c:pt>
                <c:pt idx="478">
                  <c:v>89.163959000000006</c:v>
                </c:pt>
                <c:pt idx="479">
                  <c:v>89.163959000000006</c:v>
                </c:pt>
                <c:pt idx="480">
                  <c:v>89.270779000000005</c:v>
                </c:pt>
                <c:pt idx="481">
                  <c:v>89.270779000000005</c:v>
                </c:pt>
                <c:pt idx="482">
                  <c:v>89.377598000000006</c:v>
                </c:pt>
                <c:pt idx="483">
                  <c:v>89.377598000000006</c:v>
                </c:pt>
                <c:pt idx="484">
                  <c:v>89.377598000000006</c:v>
                </c:pt>
                <c:pt idx="485">
                  <c:v>89.377598000000006</c:v>
                </c:pt>
                <c:pt idx="486">
                  <c:v>89.377598000000006</c:v>
                </c:pt>
                <c:pt idx="487">
                  <c:v>89.484416999999993</c:v>
                </c:pt>
                <c:pt idx="488">
                  <c:v>89.484416999999993</c:v>
                </c:pt>
                <c:pt idx="489">
                  <c:v>89.484416999999993</c:v>
                </c:pt>
                <c:pt idx="490">
                  <c:v>89.377598000000006</c:v>
                </c:pt>
                <c:pt idx="491">
                  <c:v>89.270779000000005</c:v>
                </c:pt>
                <c:pt idx="492">
                  <c:v>89.270779000000005</c:v>
                </c:pt>
                <c:pt idx="493">
                  <c:v>89.057140000000004</c:v>
                </c:pt>
                <c:pt idx="494">
                  <c:v>88.950321000000002</c:v>
                </c:pt>
                <c:pt idx="495">
                  <c:v>88.950321000000002</c:v>
                </c:pt>
                <c:pt idx="496">
                  <c:v>88.950321000000002</c:v>
                </c:pt>
                <c:pt idx="497">
                  <c:v>88.950321000000002</c:v>
                </c:pt>
                <c:pt idx="498">
                  <c:v>88.843502000000001</c:v>
                </c:pt>
                <c:pt idx="499">
                  <c:v>88.843502000000001</c:v>
                </c:pt>
                <c:pt idx="500">
                  <c:v>88.843502000000001</c:v>
                </c:pt>
                <c:pt idx="501">
                  <c:v>88.843502000000001</c:v>
                </c:pt>
                <c:pt idx="502">
                  <c:v>88.843502000000001</c:v>
                </c:pt>
                <c:pt idx="503">
                  <c:v>88.843502000000001</c:v>
                </c:pt>
                <c:pt idx="504">
                  <c:v>88.843502000000001</c:v>
                </c:pt>
                <c:pt idx="505">
                  <c:v>88.843502000000001</c:v>
                </c:pt>
                <c:pt idx="506">
                  <c:v>88.843502000000001</c:v>
                </c:pt>
                <c:pt idx="507">
                  <c:v>88.950321000000002</c:v>
                </c:pt>
                <c:pt idx="508">
                  <c:v>88.950321000000002</c:v>
                </c:pt>
                <c:pt idx="509">
                  <c:v>88.950321000000002</c:v>
                </c:pt>
                <c:pt idx="510">
                  <c:v>88.950321000000002</c:v>
                </c:pt>
                <c:pt idx="511">
                  <c:v>88.843502000000001</c:v>
                </c:pt>
                <c:pt idx="512">
                  <c:v>88.843502000000001</c:v>
                </c:pt>
                <c:pt idx="513">
                  <c:v>88.843502000000001</c:v>
                </c:pt>
                <c:pt idx="514">
                  <c:v>88.736682000000002</c:v>
                </c:pt>
                <c:pt idx="515">
                  <c:v>88.736682000000002</c:v>
                </c:pt>
                <c:pt idx="516">
                  <c:v>88.629863</c:v>
                </c:pt>
                <c:pt idx="517">
                  <c:v>88.629863</c:v>
                </c:pt>
                <c:pt idx="518">
                  <c:v>88.629863</c:v>
                </c:pt>
                <c:pt idx="519">
                  <c:v>88.629863</c:v>
                </c:pt>
                <c:pt idx="520">
                  <c:v>88.629863</c:v>
                </c:pt>
                <c:pt idx="521">
                  <c:v>88.629863</c:v>
                </c:pt>
                <c:pt idx="522">
                  <c:v>88.629863</c:v>
                </c:pt>
                <c:pt idx="523">
                  <c:v>88.629863</c:v>
                </c:pt>
                <c:pt idx="524">
                  <c:v>88.629863</c:v>
                </c:pt>
                <c:pt idx="525">
                  <c:v>88.629863</c:v>
                </c:pt>
                <c:pt idx="526">
                  <c:v>88.629863</c:v>
                </c:pt>
                <c:pt idx="527">
                  <c:v>88.629863</c:v>
                </c:pt>
                <c:pt idx="528">
                  <c:v>88.629863</c:v>
                </c:pt>
                <c:pt idx="529">
                  <c:v>88.629863</c:v>
                </c:pt>
                <c:pt idx="530">
                  <c:v>88.629863</c:v>
                </c:pt>
                <c:pt idx="531">
                  <c:v>88.629863</c:v>
                </c:pt>
                <c:pt idx="532">
                  <c:v>88.629863</c:v>
                </c:pt>
                <c:pt idx="533">
                  <c:v>88.629863</c:v>
                </c:pt>
                <c:pt idx="534">
                  <c:v>88.629863</c:v>
                </c:pt>
                <c:pt idx="535">
                  <c:v>88.629863</c:v>
                </c:pt>
                <c:pt idx="536">
                  <c:v>88.629863</c:v>
                </c:pt>
                <c:pt idx="537">
                  <c:v>88.736682000000002</c:v>
                </c:pt>
                <c:pt idx="538">
                  <c:v>88.736682000000002</c:v>
                </c:pt>
                <c:pt idx="539">
                  <c:v>88.843502000000001</c:v>
                </c:pt>
                <c:pt idx="540">
                  <c:v>88.843502000000001</c:v>
                </c:pt>
                <c:pt idx="541">
                  <c:v>88.950321000000002</c:v>
                </c:pt>
                <c:pt idx="542">
                  <c:v>88.950321000000002</c:v>
                </c:pt>
                <c:pt idx="543">
                  <c:v>89.057140000000004</c:v>
                </c:pt>
                <c:pt idx="544">
                  <c:v>89.057140000000004</c:v>
                </c:pt>
                <c:pt idx="545">
                  <c:v>89.057140000000004</c:v>
                </c:pt>
                <c:pt idx="546">
                  <c:v>89.057140000000004</c:v>
                </c:pt>
                <c:pt idx="547">
                  <c:v>89.057140000000004</c:v>
                </c:pt>
                <c:pt idx="548">
                  <c:v>89.057140000000004</c:v>
                </c:pt>
                <c:pt idx="549">
                  <c:v>89.057140000000004</c:v>
                </c:pt>
                <c:pt idx="550">
                  <c:v>89.057140000000004</c:v>
                </c:pt>
                <c:pt idx="551">
                  <c:v>89.057140000000004</c:v>
                </c:pt>
                <c:pt idx="552">
                  <c:v>89.057140000000004</c:v>
                </c:pt>
                <c:pt idx="553">
                  <c:v>89.057140000000004</c:v>
                </c:pt>
                <c:pt idx="554">
                  <c:v>89.057140000000004</c:v>
                </c:pt>
                <c:pt idx="555">
                  <c:v>89.057140000000004</c:v>
                </c:pt>
                <c:pt idx="556">
                  <c:v>89.163959000000006</c:v>
                </c:pt>
                <c:pt idx="557">
                  <c:v>89.163959000000006</c:v>
                </c:pt>
                <c:pt idx="558">
                  <c:v>89.163959000000006</c:v>
                </c:pt>
                <c:pt idx="559">
                  <c:v>89.163959000000006</c:v>
                </c:pt>
                <c:pt idx="560">
                  <c:v>89.270779000000005</c:v>
                </c:pt>
                <c:pt idx="561">
                  <c:v>89.270779000000005</c:v>
                </c:pt>
                <c:pt idx="562">
                  <c:v>89.270779000000005</c:v>
                </c:pt>
                <c:pt idx="563">
                  <c:v>89.270779000000005</c:v>
                </c:pt>
                <c:pt idx="564">
                  <c:v>89.484416999999993</c:v>
                </c:pt>
                <c:pt idx="565">
                  <c:v>89.484416999999993</c:v>
                </c:pt>
                <c:pt idx="566">
                  <c:v>89.484416999999993</c:v>
                </c:pt>
                <c:pt idx="567">
                  <c:v>89.484416999999993</c:v>
                </c:pt>
                <c:pt idx="568">
                  <c:v>89.591237000000007</c:v>
                </c:pt>
                <c:pt idx="569">
                  <c:v>89.591237000000007</c:v>
                </c:pt>
                <c:pt idx="570">
                  <c:v>89.698055999999994</c:v>
                </c:pt>
                <c:pt idx="571">
                  <c:v>89.698055999999994</c:v>
                </c:pt>
                <c:pt idx="572">
                  <c:v>89.911693999999997</c:v>
                </c:pt>
                <c:pt idx="573">
                  <c:v>89.911693999999997</c:v>
                </c:pt>
                <c:pt idx="574">
                  <c:v>90.018513999999996</c:v>
                </c:pt>
                <c:pt idx="575">
                  <c:v>90.018513999999996</c:v>
                </c:pt>
                <c:pt idx="576">
                  <c:v>90.018513999999996</c:v>
                </c:pt>
                <c:pt idx="577">
                  <c:v>90.018513999999996</c:v>
                </c:pt>
                <c:pt idx="578">
                  <c:v>90.018513999999996</c:v>
                </c:pt>
                <c:pt idx="579">
                  <c:v>90.018513999999996</c:v>
                </c:pt>
                <c:pt idx="580">
                  <c:v>90.125332999999998</c:v>
                </c:pt>
                <c:pt idx="581">
                  <c:v>90.125332999999998</c:v>
                </c:pt>
                <c:pt idx="582">
                  <c:v>90.125332999999998</c:v>
                </c:pt>
                <c:pt idx="583">
                  <c:v>90.125332999999998</c:v>
                </c:pt>
                <c:pt idx="584">
                  <c:v>90.125332999999998</c:v>
                </c:pt>
                <c:pt idx="585">
                  <c:v>90.125332999999998</c:v>
                </c:pt>
                <c:pt idx="586">
                  <c:v>90.125332999999998</c:v>
                </c:pt>
                <c:pt idx="587">
                  <c:v>90.125332999999998</c:v>
                </c:pt>
                <c:pt idx="588">
                  <c:v>90.018513999999996</c:v>
                </c:pt>
                <c:pt idx="589">
                  <c:v>90.018513999999996</c:v>
                </c:pt>
                <c:pt idx="590">
                  <c:v>90.018513999999996</c:v>
                </c:pt>
                <c:pt idx="591">
                  <c:v>90.018513999999996</c:v>
                </c:pt>
                <c:pt idx="592">
                  <c:v>90.018513999999996</c:v>
                </c:pt>
                <c:pt idx="593">
                  <c:v>89.911693999999997</c:v>
                </c:pt>
                <c:pt idx="594">
                  <c:v>89.911693999999997</c:v>
                </c:pt>
                <c:pt idx="595">
                  <c:v>89.911693999999997</c:v>
                </c:pt>
                <c:pt idx="596">
                  <c:v>89.911693999999997</c:v>
                </c:pt>
                <c:pt idx="597">
                  <c:v>89.804874999999996</c:v>
                </c:pt>
                <c:pt idx="598">
                  <c:v>89.804874999999996</c:v>
                </c:pt>
                <c:pt idx="599">
                  <c:v>89.804874999999996</c:v>
                </c:pt>
                <c:pt idx="600">
                  <c:v>89.804874999999996</c:v>
                </c:pt>
                <c:pt idx="601">
                  <c:v>89.804874999999996</c:v>
                </c:pt>
                <c:pt idx="602">
                  <c:v>89.804874999999996</c:v>
                </c:pt>
                <c:pt idx="603">
                  <c:v>89.804874999999996</c:v>
                </c:pt>
                <c:pt idx="604">
                  <c:v>89.804874999999996</c:v>
                </c:pt>
                <c:pt idx="605">
                  <c:v>89.804874999999996</c:v>
                </c:pt>
                <c:pt idx="606">
                  <c:v>89.804874999999996</c:v>
                </c:pt>
                <c:pt idx="607">
                  <c:v>89.804874999999996</c:v>
                </c:pt>
                <c:pt idx="608">
                  <c:v>89.804874999999996</c:v>
                </c:pt>
                <c:pt idx="609">
                  <c:v>89.804874999999996</c:v>
                </c:pt>
                <c:pt idx="610">
                  <c:v>89.804874999999996</c:v>
                </c:pt>
                <c:pt idx="611">
                  <c:v>89.804874999999996</c:v>
                </c:pt>
                <c:pt idx="612">
                  <c:v>89.804874999999996</c:v>
                </c:pt>
                <c:pt idx="613">
                  <c:v>89.804874999999996</c:v>
                </c:pt>
                <c:pt idx="614">
                  <c:v>89.804874999999996</c:v>
                </c:pt>
                <c:pt idx="615">
                  <c:v>89.804874999999996</c:v>
                </c:pt>
                <c:pt idx="616">
                  <c:v>89.804874999999996</c:v>
                </c:pt>
                <c:pt idx="617">
                  <c:v>89.698055999999994</c:v>
                </c:pt>
                <c:pt idx="618">
                  <c:v>89.698055999999994</c:v>
                </c:pt>
                <c:pt idx="619">
                  <c:v>89.698055999999994</c:v>
                </c:pt>
                <c:pt idx="620">
                  <c:v>89.698055999999994</c:v>
                </c:pt>
                <c:pt idx="621">
                  <c:v>89.698055999999994</c:v>
                </c:pt>
                <c:pt idx="622">
                  <c:v>89.698055999999994</c:v>
                </c:pt>
                <c:pt idx="623">
                  <c:v>89.698055999999994</c:v>
                </c:pt>
                <c:pt idx="624">
                  <c:v>89.698055999999994</c:v>
                </c:pt>
                <c:pt idx="625">
                  <c:v>89.698055999999994</c:v>
                </c:pt>
                <c:pt idx="626">
                  <c:v>89.804874999999996</c:v>
                </c:pt>
                <c:pt idx="627">
                  <c:v>89.804874999999996</c:v>
                </c:pt>
                <c:pt idx="628">
                  <c:v>89.804874999999996</c:v>
                </c:pt>
                <c:pt idx="629">
                  <c:v>89.804874999999996</c:v>
                </c:pt>
                <c:pt idx="630">
                  <c:v>89.804874999999996</c:v>
                </c:pt>
                <c:pt idx="631">
                  <c:v>89.911693999999997</c:v>
                </c:pt>
                <c:pt idx="632">
                  <c:v>89.911693999999997</c:v>
                </c:pt>
                <c:pt idx="633">
                  <c:v>89.911693999999997</c:v>
                </c:pt>
                <c:pt idx="634">
                  <c:v>89.911693999999997</c:v>
                </c:pt>
                <c:pt idx="635">
                  <c:v>90.018513999999996</c:v>
                </c:pt>
                <c:pt idx="636">
                  <c:v>90.018513999999996</c:v>
                </c:pt>
                <c:pt idx="637">
                  <c:v>90.018513999999996</c:v>
                </c:pt>
                <c:pt idx="638">
                  <c:v>90.018513999999996</c:v>
                </c:pt>
                <c:pt idx="639">
                  <c:v>90.018513999999996</c:v>
                </c:pt>
                <c:pt idx="640">
                  <c:v>90.018513999999996</c:v>
                </c:pt>
                <c:pt idx="641">
                  <c:v>90.018513999999996</c:v>
                </c:pt>
                <c:pt idx="642">
                  <c:v>89.911693999999997</c:v>
                </c:pt>
                <c:pt idx="643">
                  <c:v>89.911693999999997</c:v>
                </c:pt>
                <c:pt idx="644">
                  <c:v>89.911693999999997</c:v>
                </c:pt>
                <c:pt idx="645">
                  <c:v>89.804874999999996</c:v>
                </c:pt>
                <c:pt idx="646">
                  <c:v>89.804874999999996</c:v>
                </c:pt>
                <c:pt idx="647">
                  <c:v>89.698055999999994</c:v>
                </c:pt>
                <c:pt idx="648">
                  <c:v>89.698055999999994</c:v>
                </c:pt>
                <c:pt idx="649">
                  <c:v>89.698055999999994</c:v>
                </c:pt>
                <c:pt idx="650">
                  <c:v>89.698055999999994</c:v>
                </c:pt>
                <c:pt idx="651">
                  <c:v>89.698055999999994</c:v>
                </c:pt>
                <c:pt idx="652">
                  <c:v>89.591237000000007</c:v>
                </c:pt>
                <c:pt idx="653">
                  <c:v>89.591237000000007</c:v>
                </c:pt>
                <c:pt idx="654">
                  <c:v>89.591237000000007</c:v>
                </c:pt>
                <c:pt idx="655">
                  <c:v>89.377598000000006</c:v>
                </c:pt>
                <c:pt idx="656">
                  <c:v>89.377598000000006</c:v>
                </c:pt>
                <c:pt idx="657">
                  <c:v>89.163959000000006</c:v>
                </c:pt>
                <c:pt idx="658">
                  <c:v>89.163959000000006</c:v>
                </c:pt>
                <c:pt idx="659">
                  <c:v>89.163959000000006</c:v>
                </c:pt>
                <c:pt idx="660">
                  <c:v>89.163959000000006</c:v>
                </c:pt>
                <c:pt idx="661">
                  <c:v>89.163959000000006</c:v>
                </c:pt>
                <c:pt idx="662">
                  <c:v>88.950321000000002</c:v>
                </c:pt>
                <c:pt idx="663">
                  <c:v>88.950321000000002</c:v>
                </c:pt>
                <c:pt idx="664">
                  <c:v>88.950321000000002</c:v>
                </c:pt>
                <c:pt idx="665">
                  <c:v>88.950321000000002</c:v>
                </c:pt>
                <c:pt idx="666">
                  <c:v>88.950321000000002</c:v>
                </c:pt>
                <c:pt idx="667">
                  <c:v>88.843502000000001</c:v>
                </c:pt>
                <c:pt idx="668">
                  <c:v>88.843502000000001</c:v>
                </c:pt>
                <c:pt idx="669">
                  <c:v>88.843502000000001</c:v>
                </c:pt>
                <c:pt idx="670">
                  <c:v>88.843502000000001</c:v>
                </c:pt>
                <c:pt idx="671">
                  <c:v>88.843502000000001</c:v>
                </c:pt>
                <c:pt idx="672">
                  <c:v>88.843502000000001</c:v>
                </c:pt>
                <c:pt idx="673">
                  <c:v>88.843502000000001</c:v>
                </c:pt>
                <c:pt idx="674">
                  <c:v>88.843502000000001</c:v>
                </c:pt>
                <c:pt idx="675">
                  <c:v>88.843502000000001</c:v>
                </c:pt>
                <c:pt idx="676">
                  <c:v>88.843502000000001</c:v>
                </c:pt>
                <c:pt idx="677">
                  <c:v>88.950321000000002</c:v>
                </c:pt>
                <c:pt idx="678">
                  <c:v>88.950321000000002</c:v>
                </c:pt>
                <c:pt idx="679">
                  <c:v>88.950321000000002</c:v>
                </c:pt>
                <c:pt idx="680">
                  <c:v>88.950321000000002</c:v>
                </c:pt>
                <c:pt idx="681">
                  <c:v>88.950321000000002</c:v>
                </c:pt>
                <c:pt idx="682">
                  <c:v>88.950321000000002</c:v>
                </c:pt>
                <c:pt idx="683">
                  <c:v>89.163959000000006</c:v>
                </c:pt>
                <c:pt idx="684">
                  <c:v>89.163959000000006</c:v>
                </c:pt>
                <c:pt idx="685">
                  <c:v>89.377598000000006</c:v>
                </c:pt>
                <c:pt idx="686">
                  <c:v>89.377598000000006</c:v>
                </c:pt>
                <c:pt idx="687">
                  <c:v>89.377598000000006</c:v>
                </c:pt>
                <c:pt idx="688">
                  <c:v>89.377598000000006</c:v>
                </c:pt>
                <c:pt idx="689">
                  <c:v>89.377598000000006</c:v>
                </c:pt>
                <c:pt idx="690">
                  <c:v>89.484416999999993</c:v>
                </c:pt>
                <c:pt idx="691">
                  <c:v>89.484416999999993</c:v>
                </c:pt>
                <c:pt idx="692">
                  <c:v>89.484416999999993</c:v>
                </c:pt>
                <c:pt idx="693">
                  <c:v>89.698055999999994</c:v>
                </c:pt>
                <c:pt idx="694">
                  <c:v>89.698055999999994</c:v>
                </c:pt>
                <c:pt idx="695">
                  <c:v>89.698055999999994</c:v>
                </c:pt>
                <c:pt idx="696">
                  <c:v>89.804874999999996</c:v>
                </c:pt>
                <c:pt idx="697">
                  <c:v>89.804874999999996</c:v>
                </c:pt>
                <c:pt idx="698">
                  <c:v>89.804874999999996</c:v>
                </c:pt>
                <c:pt idx="699">
                  <c:v>89.804874999999996</c:v>
                </c:pt>
                <c:pt idx="700">
                  <c:v>89.804874999999996</c:v>
                </c:pt>
                <c:pt idx="701">
                  <c:v>89.911693999999997</c:v>
                </c:pt>
                <c:pt idx="702">
                  <c:v>90.018513999999996</c:v>
                </c:pt>
                <c:pt idx="703">
                  <c:v>90.018513999999996</c:v>
                </c:pt>
                <c:pt idx="704">
                  <c:v>90.125332999999998</c:v>
                </c:pt>
                <c:pt idx="705">
                  <c:v>90.125332999999998</c:v>
                </c:pt>
                <c:pt idx="706">
                  <c:v>90.232151999999999</c:v>
                </c:pt>
                <c:pt idx="707">
                  <c:v>90.232151999999999</c:v>
                </c:pt>
                <c:pt idx="708">
                  <c:v>90.232151999999999</c:v>
                </c:pt>
                <c:pt idx="709">
                  <c:v>90.338971999999998</c:v>
                </c:pt>
                <c:pt idx="710">
                  <c:v>90.338971999999998</c:v>
                </c:pt>
                <c:pt idx="711">
                  <c:v>90.338971999999998</c:v>
                </c:pt>
                <c:pt idx="712">
                  <c:v>90.445791</c:v>
                </c:pt>
                <c:pt idx="713">
                  <c:v>90.552610000000001</c:v>
                </c:pt>
                <c:pt idx="714">
                  <c:v>90.552610000000001</c:v>
                </c:pt>
                <c:pt idx="715">
                  <c:v>90.552610000000001</c:v>
                </c:pt>
                <c:pt idx="716">
                  <c:v>90.552610000000001</c:v>
                </c:pt>
                <c:pt idx="717">
                  <c:v>90.552610000000001</c:v>
                </c:pt>
                <c:pt idx="718">
                  <c:v>90.659429000000003</c:v>
                </c:pt>
                <c:pt idx="719">
                  <c:v>90.659429000000003</c:v>
                </c:pt>
                <c:pt idx="720">
                  <c:v>90.659429000000003</c:v>
                </c:pt>
                <c:pt idx="721">
                  <c:v>90.766249000000002</c:v>
                </c:pt>
                <c:pt idx="722">
                  <c:v>90.766249000000002</c:v>
                </c:pt>
                <c:pt idx="723">
                  <c:v>90.766249000000002</c:v>
                </c:pt>
                <c:pt idx="724">
                  <c:v>90.766249000000002</c:v>
                </c:pt>
                <c:pt idx="725">
                  <c:v>90.873068000000004</c:v>
                </c:pt>
                <c:pt idx="726">
                  <c:v>90.766249000000002</c:v>
                </c:pt>
                <c:pt idx="727">
                  <c:v>90.766249000000002</c:v>
                </c:pt>
                <c:pt idx="728">
                  <c:v>90.766249000000002</c:v>
                </c:pt>
                <c:pt idx="729">
                  <c:v>90.766249000000002</c:v>
                </c:pt>
                <c:pt idx="730">
                  <c:v>90.766249000000002</c:v>
                </c:pt>
                <c:pt idx="731">
                  <c:v>90.766249000000002</c:v>
                </c:pt>
                <c:pt idx="732">
                  <c:v>90.873068000000004</c:v>
                </c:pt>
                <c:pt idx="733">
                  <c:v>90.873068000000004</c:v>
                </c:pt>
                <c:pt idx="734">
                  <c:v>90.873068000000004</c:v>
                </c:pt>
                <c:pt idx="735">
                  <c:v>90.979887000000005</c:v>
                </c:pt>
                <c:pt idx="736">
                  <c:v>90.979887000000005</c:v>
                </c:pt>
                <c:pt idx="737">
                  <c:v>90.979887000000005</c:v>
                </c:pt>
                <c:pt idx="738">
                  <c:v>90.979887000000005</c:v>
                </c:pt>
                <c:pt idx="739">
                  <c:v>90.979887000000005</c:v>
                </c:pt>
                <c:pt idx="740">
                  <c:v>90.979887000000005</c:v>
                </c:pt>
                <c:pt idx="741">
                  <c:v>91.086706000000007</c:v>
                </c:pt>
                <c:pt idx="742">
                  <c:v>91.086706000000007</c:v>
                </c:pt>
                <c:pt idx="743">
                  <c:v>90.979887000000005</c:v>
                </c:pt>
                <c:pt idx="744">
                  <c:v>90.979887000000005</c:v>
                </c:pt>
                <c:pt idx="745">
                  <c:v>90.873068000000004</c:v>
                </c:pt>
                <c:pt idx="746">
                  <c:v>90.873068000000004</c:v>
                </c:pt>
                <c:pt idx="747">
                  <c:v>90.873068000000004</c:v>
                </c:pt>
                <c:pt idx="748">
                  <c:v>90.766249000000002</c:v>
                </c:pt>
                <c:pt idx="749">
                  <c:v>90.766249000000002</c:v>
                </c:pt>
                <c:pt idx="750">
                  <c:v>90.766249000000002</c:v>
                </c:pt>
                <c:pt idx="751">
                  <c:v>90.766249000000002</c:v>
                </c:pt>
                <c:pt idx="752">
                  <c:v>90.766249000000002</c:v>
                </c:pt>
                <c:pt idx="753">
                  <c:v>90.766249000000002</c:v>
                </c:pt>
                <c:pt idx="754">
                  <c:v>90.873068000000004</c:v>
                </c:pt>
                <c:pt idx="755">
                  <c:v>90.873068000000004</c:v>
                </c:pt>
                <c:pt idx="756">
                  <c:v>90.979887000000005</c:v>
                </c:pt>
                <c:pt idx="757">
                  <c:v>90.979887000000005</c:v>
                </c:pt>
                <c:pt idx="758">
                  <c:v>90.979887000000005</c:v>
                </c:pt>
                <c:pt idx="759">
                  <c:v>91.086706000000007</c:v>
                </c:pt>
                <c:pt idx="760">
                  <c:v>91.086706000000007</c:v>
                </c:pt>
                <c:pt idx="761">
                  <c:v>91.086706000000007</c:v>
                </c:pt>
                <c:pt idx="762">
                  <c:v>91.086706000000007</c:v>
                </c:pt>
                <c:pt idx="763">
                  <c:v>91.086706000000007</c:v>
                </c:pt>
                <c:pt idx="764">
                  <c:v>91.086706000000007</c:v>
                </c:pt>
                <c:pt idx="765">
                  <c:v>91.086706000000007</c:v>
                </c:pt>
                <c:pt idx="766">
                  <c:v>91.086706000000007</c:v>
                </c:pt>
                <c:pt idx="767">
                  <c:v>91.086706000000007</c:v>
                </c:pt>
                <c:pt idx="768">
                  <c:v>91.193526000000006</c:v>
                </c:pt>
                <c:pt idx="769">
                  <c:v>91.193526000000006</c:v>
                </c:pt>
                <c:pt idx="770">
                  <c:v>91.193526000000006</c:v>
                </c:pt>
                <c:pt idx="771">
                  <c:v>91.300344999999993</c:v>
                </c:pt>
                <c:pt idx="772">
                  <c:v>91.300344999999993</c:v>
                </c:pt>
                <c:pt idx="773">
                  <c:v>91.300344999999993</c:v>
                </c:pt>
                <c:pt idx="774">
                  <c:v>91.407163999999995</c:v>
                </c:pt>
                <c:pt idx="775">
                  <c:v>91.407163999999995</c:v>
                </c:pt>
                <c:pt idx="776">
                  <c:v>91.407163999999995</c:v>
                </c:pt>
                <c:pt idx="777">
                  <c:v>91.407163999999995</c:v>
                </c:pt>
                <c:pt idx="778">
                  <c:v>91.300344999999993</c:v>
                </c:pt>
                <c:pt idx="779">
                  <c:v>91.300344999999993</c:v>
                </c:pt>
                <c:pt idx="780">
                  <c:v>91.300344999999993</c:v>
                </c:pt>
                <c:pt idx="781">
                  <c:v>91.300344999999993</c:v>
                </c:pt>
                <c:pt idx="782">
                  <c:v>91.300344999999993</c:v>
                </c:pt>
                <c:pt idx="783">
                  <c:v>91.300344999999993</c:v>
                </c:pt>
                <c:pt idx="784">
                  <c:v>91.300344999999993</c:v>
                </c:pt>
                <c:pt idx="785">
                  <c:v>91.300344999999993</c:v>
                </c:pt>
                <c:pt idx="786">
                  <c:v>91.300344999999993</c:v>
                </c:pt>
                <c:pt idx="787">
                  <c:v>91.300344999999993</c:v>
                </c:pt>
                <c:pt idx="788">
                  <c:v>91.300344999999993</c:v>
                </c:pt>
                <c:pt idx="789">
                  <c:v>91.300344999999993</c:v>
                </c:pt>
                <c:pt idx="790">
                  <c:v>91.300344999999993</c:v>
                </c:pt>
                <c:pt idx="791">
                  <c:v>91.300344999999993</c:v>
                </c:pt>
                <c:pt idx="792">
                  <c:v>91.300344999999993</c:v>
                </c:pt>
                <c:pt idx="793">
                  <c:v>91.300344999999993</c:v>
                </c:pt>
                <c:pt idx="794">
                  <c:v>91.300344999999993</c:v>
                </c:pt>
                <c:pt idx="795">
                  <c:v>91.300344999999993</c:v>
                </c:pt>
                <c:pt idx="796">
                  <c:v>91.300344999999993</c:v>
                </c:pt>
                <c:pt idx="797">
                  <c:v>91.300344999999993</c:v>
                </c:pt>
                <c:pt idx="798">
                  <c:v>91.300344999999993</c:v>
                </c:pt>
                <c:pt idx="799">
                  <c:v>91.300344999999993</c:v>
                </c:pt>
                <c:pt idx="800">
                  <c:v>91.300344999999993</c:v>
                </c:pt>
                <c:pt idx="801">
                  <c:v>91.300344999999993</c:v>
                </c:pt>
                <c:pt idx="802">
                  <c:v>91.193526000000006</c:v>
                </c:pt>
                <c:pt idx="803">
                  <c:v>91.193526000000006</c:v>
                </c:pt>
                <c:pt idx="804">
                  <c:v>91.193526000000006</c:v>
                </c:pt>
                <c:pt idx="805">
                  <c:v>91.193526000000006</c:v>
                </c:pt>
                <c:pt idx="806">
                  <c:v>91.193526000000006</c:v>
                </c:pt>
                <c:pt idx="807">
                  <c:v>91.193526000000006</c:v>
                </c:pt>
                <c:pt idx="808">
                  <c:v>91.086706000000007</c:v>
                </c:pt>
                <c:pt idx="809">
                  <c:v>91.086706000000007</c:v>
                </c:pt>
                <c:pt idx="810">
                  <c:v>91.086706000000007</c:v>
                </c:pt>
                <c:pt idx="811">
                  <c:v>91.086706000000007</c:v>
                </c:pt>
                <c:pt idx="812">
                  <c:v>91.086706000000007</c:v>
                </c:pt>
                <c:pt idx="813">
                  <c:v>91.086706000000007</c:v>
                </c:pt>
                <c:pt idx="814">
                  <c:v>91.086706000000007</c:v>
                </c:pt>
                <c:pt idx="815">
                  <c:v>91.086706000000007</c:v>
                </c:pt>
                <c:pt idx="816">
                  <c:v>91.086706000000007</c:v>
                </c:pt>
                <c:pt idx="817">
                  <c:v>91.086706000000007</c:v>
                </c:pt>
                <c:pt idx="818">
                  <c:v>91.193526000000006</c:v>
                </c:pt>
                <c:pt idx="819">
                  <c:v>91.193526000000006</c:v>
                </c:pt>
                <c:pt idx="820">
                  <c:v>91.193526000000006</c:v>
                </c:pt>
                <c:pt idx="821">
                  <c:v>91.193526000000006</c:v>
                </c:pt>
                <c:pt idx="822">
                  <c:v>91.193526000000006</c:v>
                </c:pt>
                <c:pt idx="823">
                  <c:v>91.193526000000006</c:v>
                </c:pt>
                <c:pt idx="824">
                  <c:v>91.300344999999993</c:v>
                </c:pt>
                <c:pt idx="825">
                  <c:v>91.300344999999993</c:v>
                </c:pt>
                <c:pt idx="826">
                  <c:v>91.300344999999993</c:v>
                </c:pt>
                <c:pt idx="827">
                  <c:v>91.193526000000006</c:v>
                </c:pt>
                <c:pt idx="828">
                  <c:v>91.193526000000006</c:v>
                </c:pt>
                <c:pt idx="829">
                  <c:v>91.193526000000006</c:v>
                </c:pt>
                <c:pt idx="830">
                  <c:v>91.193526000000006</c:v>
                </c:pt>
                <c:pt idx="831">
                  <c:v>91.193526000000006</c:v>
                </c:pt>
                <c:pt idx="832">
                  <c:v>91.193526000000006</c:v>
                </c:pt>
                <c:pt idx="833">
                  <c:v>91.193526000000006</c:v>
                </c:pt>
                <c:pt idx="834">
                  <c:v>91.086706000000007</c:v>
                </c:pt>
                <c:pt idx="835">
                  <c:v>91.086706000000007</c:v>
                </c:pt>
                <c:pt idx="836">
                  <c:v>91.086706000000007</c:v>
                </c:pt>
                <c:pt idx="837">
                  <c:v>91.086706000000007</c:v>
                </c:pt>
                <c:pt idx="838">
                  <c:v>91.086706000000007</c:v>
                </c:pt>
                <c:pt idx="839">
                  <c:v>91.086706000000007</c:v>
                </c:pt>
                <c:pt idx="840">
                  <c:v>91.086706000000007</c:v>
                </c:pt>
                <c:pt idx="841">
                  <c:v>91.086706000000007</c:v>
                </c:pt>
                <c:pt idx="842">
                  <c:v>91.086706000000007</c:v>
                </c:pt>
                <c:pt idx="843">
                  <c:v>91.086706000000007</c:v>
                </c:pt>
                <c:pt idx="844">
                  <c:v>91.086706000000007</c:v>
                </c:pt>
                <c:pt idx="845">
                  <c:v>91.193526000000006</c:v>
                </c:pt>
                <c:pt idx="846">
                  <c:v>91.193526000000006</c:v>
                </c:pt>
                <c:pt idx="847">
                  <c:v>91.193526000000006</c:v>
                </c:pt>
                <c:pt idx="848">
                  <c:v>91.193526000000006</c:v>
                </c:pt>
                <c:pt idx="849">
                  <c:v>91.300344999999993</c:v>
                </c:pt>
                <c:pt idx="850">
                  <c:v>91.300344999999993</c:v>
                </c:pt>
                <c:pt idx="851">
                  <c:v>91.300344999999993</c:v>
                </c:pt>
                <c:pt idx="852">
                  <c:v>91.300344999999993</c:v>
                </c:pt>
                <c:pt idx="853">
                  <c:v>91.300344999999993</c:v>
                </c:pt>
                <c:pt idx="854">
                  <c:v>91.300344999999993</c:v>
                </c:pt>
                <c:pt idx="855">
                  <c:v>91.300344999999993</c:v>
                </c:pt>
                <c:pt idx="856">
                  <c:v>91.300344999999993</c:v>
                </c:pt>
                <c:pt idx="857">
                  <c:v>91.300344999999993</c:v>
                </c:pt>
                <c:pt idx="858">
                  <c:v>91.300344999999993</c:v>
                </c:pt>
                <c:pt idx="859">
                  <c:v>91.300344999999993</c:v>
                </c:pt>
                <c:pt idx="860">
                  <c:v>91.300344999999993</c:v>
                </c:pt>
                <c:pt idx="861">
                  <c:v>91.300344999999993</c:v>
                </c:pt>
                <c:pt idx="862">
                  <c:v>91.300344999999993</c:v>
                </c:pt>
                <c:pt idx="863">
                  <c:v>91.407163999999995</c:v>
                </c:pt>
                <c:pt idx="864">
                  <c:v>91.407163999999995</c:v>
                </c:pt>
                <c:pt idx="865">
                  <c:v>91.407163999999995</c:v>
                </c:pt>
                <c:pt idx="866">
                  <c:v>91.407163999999995</c:v>
                </c:pt>
                <c:pt idx="867">
                  <c:v>91.513983999999994</c:v>
                </c:pt>
                <c:pt idx="868">
                  <c:v>91.513983999999994</c:v>
                </c:pt>
                <c:pt idx="869">
                  <c:v>91.513983999999994</c:v>
                </c:pt>
                <c:pt idx="870">
                  <c:v>91.513983999999994</c:v>
                </c:pt>
                <c:pt idx="871">
                  <c:v>91.513983999999994</c:v>
                </c:pt>
                <c:pt idx="872">
                  <c:v>91.513983999999994</c:v>
                </c:pt>
                <c:pt idx="873">
                  <c:v>91.513983999999994</c:v>
                </c:pt>
                <c:pt idx="874">
                  <c:v>91.513983999999994</c:v>
                </c:pt>
                <c:pt idx="875">
                  <c:v>91.620802999999995</c:v>
                </c:pt>
                <c:pt idx="876">
                  <c:v>91.620802999999995</c:v>
                </c:pt>
                <c:pt idx="877">
                  <c:v>91.620802999999995</c:v>
                </c:pt>
                <c:pt idx="878">
                  <c:v>91.620802999999995</c:v>
                </c:pt>
                <c:pt idx="879">
                  <c:v>91.620802999999995</c:v>
                </c:pt>
                <c:pt idx="880">
                  <c:v>91.620802999999995</c:v>
                </c:pt>
                <c:pt idx="881">
                  <c:v>91.620802999999995</c:v>
                </c:pt>
                <c:pt idx="882">
                  <c:v>91.620802999999995</c:v>
                </c:pt>
                <c:pt idx="883">
                  <c:v>91.513983999999994</c:v>
                </c:pt>
                <c:pt idx="884">
                  <c:v>91.513983999999994</c:v>
                </c:pt>
                <c:pt idx="885">
                  <c:v>91.407163999999995</c:v>
                </c:pt>
                <c:pt idx="886">
                  <c:v>91.407163999999995</c:v>
                </c:pt>
                <c:pt idx="887">
                  <c:v>91.407163999999995</c:v>
                </c:pt>
                <c:pt idx="888">
                  <c:v>91.407163999999995</c:v>
                </c:pt>
                <c:pt idx="889">
                  <c:v>91.300344999999993</c:v>
                </c:pt>
                <c:pt idx="890">
                  <c:v>91.300344999999993</c:v>
                </c:pt>
                <c:pt idx="891">
                  <c:v>91.193526000000006</c:v>
                </c:pt>
                <c:pt idx="892">
                  <c:v>91.193526000000006</c:v>
                </c:pt>
                <c:pt idx="893">
                  <c:v>91.193526000000006</c:v>
                </c:pt>
                <c:pt idx="894">
                  <c:v>91.086706000000007</c:v>
                </c:pt>
                <c:pt idx="895">
                  <c:v>91.086706000000007</c:v>
                </c:pt>
                <c:pt idx="896">
                  <c:v>90.979887000000005</c:v>
                </c:pt>
                <c:pt idx="897">
                  <c:v>90.979887000000005</c:v>
                </c:pt>
                <c:pt idx="898">
                  <c:v>90.873068000000004</c:v>
                </c:pt>
                <c:pt idx="899">
                  <c:v>90.873068000000004</c:v>
                </c:pt>
                <c:pt idx="900">
                  <c:v>90.766249000000002</c:v>
                </c:pt>
                <c:pt idx="901">
                  <c:v>90.766249000000002</c:v>
                </c:pt>
                <c:pt idx="902">
                  <c:v>90.659429000000003</c:v>
                </c:pt>
                <c:pt idx="903">
                  <c:v>90.659429000000003</c:v>
                </c:pt>
                <c:pt idx="904">
                  <c:v>90.659429000000003</c:v>
                </c:pt>
                <c:pt idx="905">
                  <c:v>90.659429000000003</c:v>
                </c:pt>
                <c:pt idx="906">
                  <c:v>90.659429000000003</c:v>
                </c:pt>
                <c:pt idx="907">
                  <c:v>90.552610000000001</c:v>
                </c:pt>
                <c:pt idx="908">
                  <c:v>90.552610000000001</c:v>
                </c:pt>
                <c:pt idx="909">
                  <c:v>90.552610000000001</c:v>
                </c:pt>
                <c:pt idx="910">
                  <c:v>90.552610000000001</c:v>
                </c:pt>
                <c:pt idx="911">
                  <c:v>90.445791</c:v>
                </c:pt>
                <c:pt idx="912">
                  <c:v>90.445791</c:v>
                </c:pt>
                <c:pt idx="913">
                  <c:v>90.445791</c:v>
                </c:pt>
                <c:pt idx="914">
                  <c:v>90.445791</c:v>
                </c:pt>
                <c:pt idx="915">
                  <c:v>90.445791</c:v>
                </c:pt>
                <c:pt idx="916">
                  <c:v>90.445791</c:v>
                </c:pt>
                <c:pt idx="917">
                  <c:v>90.445791</c:v>
                </c:pt>
                <c:pt idx="918">
                  <c:v>90.445791</c:v>
                </c:pt>
                <c:pt idx="919">
                  <c:v>90.445791</c:v>
                </c:pt>
                <c:pt idx="920">
                  <c:v>90.445791</c:v>
                </c:pt>
                <c:pt idx="921">
                  <c:v>90.445791</c:v>
                </c:pt>
                <c:pt idx="922">
                  <c:v>90.445791</c:v>
                </c:pt>
                <c:pt idx="923">
                  <c:v>90.445791</c:v>
                </c:pt>
                <c:pt idx="924">
                  <c:v>90.445791</c:v>
                </c:pt>
                <c:pt idx="925">
                  <c:v>90.552610000000001</c:v>
                </c:pt>
                <c:pt idx="926">
                  <c:v>90.552610000000001</c:v>
                </c:pt>
                <c:pt idx="927">
                  <c:v>90.552610000000001</c:v>
                </c:pt>
                <c:pt idx="928">
                  <c:v>90.552610000000001</c:v>
                </c:pt>
                <c:pt idx="929">
                  <c:v>90.552610000000001</c:v>
                </c:pt>
                <c:pt idx="930">
                  <c:v>90.552610000000001</c:v>
                </c:pt>
                <c:pt idx="931">
                  <c:v>90.552610000000001</c:v>
                </c:pt>
                <c:pt idx="932">
                  <c:v>90.552610000000001</c:v>
                </c:pt>
                <c:pt idx="933">
                  <c:v>90.552610000000001</c:v>
                </c:pt>
                <c:pt idx="934">
                  <c:v>90.552610000000001</c:v>
                </c:pt>
                <c:pt idx="935">
                  <c:v>90.552610000000001</c:v>
                </c:pt>
                <c:pt idx="936">
                  <c:v>90.552610000000001</c:v>
                </c:pt>
                <c:pt idx="937">
                  <c:v>90.552610000000001</c:v>
                </c:pt>
                <c:pt idx="938">
                  <c:v>90.552610000000001</c:v>
                </c:pt>
                <c:pt idx="939">
                  <c:v>90.552610000000001</c:v>
                </c:pt>
                <c:pt idx="940">
                  <c:v>90.552610000000001</c:v>
                </c:pt>
                <c:pt idx="941">
                  <c:v>90.445791</c:v>
                </c:pt>
                <c:pt idx="942">
                  <c:v>90.445791</c:v>
                </c:pt>
                <c:pt idx="943">
                  <c:v>90.445791</c:v>
                </c:pt>
                <c:pt idx="944">
                  <c:v>90.445791</c:v>
                </c:pt>
                <c:pt idx="945">
                  <c:v>90.445791</c:v>
                </c:pt>
                <c:pt idx="946">
                  <c:v>90.445791</c:v>
                </c:pt>
                <c:pt idx="947">
                  <c:v>90.445791</c:v>
                </c:pt>
                <c:pt idx="948">
                  <c:v>90.338971999999998</c:v>
                </c:pt>
                <c:pt idx="949">
                  <c:v>90.338971999999998</c:v>
                </c:pt>
                <c:pt idx="950">
                  <c:v>90.338971999999998</c:v>
                </c:pt>
                <c:pt idx="951">
                  <c:v>90.338971999999998</c:v>
                </c:pt>
                <c:pt idx="952">
                  <c:v>90.338971999999998</c:v>
                </c:pt>
                <c:pt idx="953">
                  <c:v>90.232151999999999</c:v>
                </c:pt>
                <c:pt idx="954">
                  <c:v>90.232151999999999</c:v>
                </c:pt>
                <c:pt idx="955">
                  <c:v>90.232151999999999</c:v>
                </c:pt>
                <c:pt idx="956">
                  <c:v>90.232151999999999</c:v>
                </c:pt>
                <c:pt idx="957">
                  <c:v>90.232151999999999</c:v>
                </c:pt>
                <c:pt idx="958">
                  <c:v>90.232151999999999</c:v>
                </c:pt>
                <c:pt idx="959">
                  <c:v>90.232151999999999</c:v>
                </c:pt>
                <c:pt idx="960">
                  <c:v>90.232151999999999</c:v>
                </c:pt>
                <c:pt idx="961">
                  <c:v>90.125332999999998</c:v>
                </c:pt>
                <c:pt idx="962">
                  <c:v>90.125332999999998</c:v>
                </c:pt>
                <c:pt idx="963">
                  <c:v>90.018513999999996</c:v>
                </c:pt>
                <c:pt idx="964">
                  <c:v>90.018513999999996</c:v>
                </c:pt>
                <c:pt idx="965">
                  <c:v>90.018513999999996</c:v>
                </c:pt>
                <c:pt idx="966">
                  <c:v>90.018513999999996</c:v>
                </c:pt>
                <c:pt idx="967">
                  <c:v>90.018513999999996</c:v>
                </c:pt>
                <c:pt idx="968">
                  <c:v>89.804874999999996</c:v>
                </c:pt>
                <c:pt idx="969">
                  <c:v>89.804874999999996</c:v>
                </c:pt>
                <c:pt idx="970">
                  <c:v>89.804874999999996</c:v>
                </c:pt>
                <c:pt idx="971">
                  <c:v>89.804874999999996</c:v>
                </c:pt>
                <c:pt idx="972">
                  <c:v>89.804874999999996</c:v>
                </c:pt>
                <c:pt idx="973">
                  <c:v>89.698055999999994</c:v>
                </c:pt>
                <c:pt idx="974">
                  <c:v>89.698055999999994</c:v>
                </c:pt>
                <c:pt idx="975">
                  <c:v>89.698055999999994</c:v>
                </c:pt>
                <c:pt idx="976">
                  <c:v>89.698055999999994</c:v>
                </c:pt>
                <c:pt idx="977">
                  <c:v>89.698055999999994</c:v>
                </c:pt>
                <c:pt idx="978">
                  <c:v>89.698055999999994</c:v>
                </c:pt>
                <c:pt idx="979">
                  <c:v>89.698055999999994</c:v>
                </c:pt>
                <c:pt idx="980">
                  <c:v>89.698055999999994</c:v>
                </c:pt>
                <c:pt idx="981">
                  <c:v>89.698055999999994</c:v>
                </c:pt>
                <c:pt idx="982">
                  <c:v>89.698055999999994</c:v>
                </c:pt>
                <c:pt idx="983">
                  <c:v>89.698055999999994</c:v>
                </c:pt>
                <c:pt idx="984">
                  <c:v>89.591237000000007</c:v>
                </c:pt>
                <c:pt idx="985">
                  <c:v>89.591237000000007</c:v>
                </c:pt>
                <c:pt idx="986">
                  <c:v>89.591237000000007</c:v>
                </c:pt>
                <c:pt idx="987">
                  <c:v>89.591237000000007</c:v>
                </c:pt>
                <c:pt idx="988">
                  <c:v>89.591237000000007</c:v>
                </c:pt>
                <c:pt idx="989">
                  <c:v>89.591237000000007</c:v>
                </c:pt>
                <c:pt idx="990">
                  <c:v>89.591237000000007</c:v>
                </c:pt>
                <c:pt idx="991">
                  <c:v>89.591237000000007</c:v>
                </c:pt>
                <c:pt idx="992">
                  <c:v>89.591237000000007</c:v>
                </c:pt>
                <c:pt idx="993">
                  <c:v>89.591237000000007</c:v>
                </c:pt>
                <c:pt idx="994">
                  <c:v>89.591237000000007</c:v>
                </c:pt>
                <c:pt idx="995">
                  <c:v>89.591237000000007</c:v>
                </c:pt>
                <c:pt idx="996">
                  <c:v>89.591237000000007</c:v>
                </c:pt>
                <c:pt idx="997">
                  <c:v>89.591237000000007</c:v>
                </c:pt>
                <c:pt idx="998">
                  <c:v>89.591237000000007</c:v>
                </c:pt>
                <c:pt idx="999">
                  <c:v>89.591237000000007</c:v>
                </c:pt>
                <c:pt idx="1000">
                  <c:v>89.591237000000007</c:v>
                </c:pt>
                <c:pt idx="1001">
                  <c:v>89.591237000000007</c:v>
                </c:pt>
                <c:pt idx="1002">
                  <c:v>89.591237000000007</c:v>
                </c:pt>
                <c:pt idx="1003">
                  <c:v>89.591237000000007</c:v>
                </c:pt>
                <c:pt idx="1004">
                  <c:v>89.591237000000007</c:v>
                </c:pt>
                <c:pt idx="1005">
                  <c:v>89.591237000000007</c:v>
                </c:pt>
                <c:pt idx="1006">
                  <c:v>89.591237000000007</c:v>
                </c:pt>
                <c:pt idx="1007">
                  <c:v>89.591237000000007</c:v>
                </c:pt>
                <c:pt idx="1008">
                  <c:v>89.591237000000007</c:v>
                </c:pt>
                <c:pt idx="1009">
                  <c:v>89.591237000000007</c:v>
                </c:pt>
                <c:pt idx="1010">
                  <c:v>89.591237000000007</c:v>
                </c:pt>
                <c:pt idx="1011">
                  <c:v>89.484416999999993</c:v>
                </c:pt>
                <c:pt idx="1012">
                  <c:v>89.484416999999993</c:v>
                </c:pt>
                <c:pt idx="1013">
                  <c:v>89.484416999999993</c:v>
                </c:pt>
                <c:pt idx="1014">
                  <c:v>89.484416999999993</c:v>
                </c:pt>
                <c:pt idx="1015">
                  <c:v>89.484416999999993</c:v>
                </c:pt>
                <c:pt idx="1016">
                  <c:v>89.484416999999993</c:v>
                </c:pt>
                <c:pt idx="1017">
                  <c:v>89.484416999999993</c:v>
                </c:pt>
                <c:pt idx="1018">
                  <c:v>89.484416999999993</c:v>
                </c:pt>
                <c:pt idx="1019">
                  <c:v>89.484416999999993</c:v>
                </c:pt>
                <c:pt idx="1020">
                  <c:v>89.484416999999993</c:v>
                </c:pt>
                <c:pt idx="1021">
                  <c:v>89.484416999999993</c:v>
                </c:pt>
                <c:pt idx="1022">
                  <c:v>89.377598000000006</c:v>
                </c:pt>
                <c:pt idx="1023">
                  <c:v>89.377598000000006</c:v>
                </c:pt>
                <c:pt idx="1024">
                  <c:v>89.377598000000006</c:v>
                </c:pt>
                <c:pt idx="1025">
                  <c:v>89.377598000000006</c:v>
                </c:pt>
                <c:pt idx="1026">
                  <c:v>89.377598000000006</c:v>
                </c:pt>
                <c:pt idx="1027">
                  <c:v>89.377598000000006</c:v>
                </c:pt>
                <c:pt idx="1028">
                  <c:v>89.377598000000006</c:v>
                </c:pt>
                <c:pt idx="1029">
                  <c:v>89.377598000000006</c:v>
                </c:pt>
                <c:pt idx="1030">
                  <c:v>89.377598000000006</c:v>
                </c:pt>
                <c:pt idx="1031">
                  <c:v>89.270779000000005</c:v>
                </c:pt>
                <c:pt idx="1032">
                  <c:v>89.270779000000005</c:v>
                </c:pt>
                <c:pt idx="1033">
                  <c:v>89.270779000000005</c:v>
                </c:pt>
                <c:pt idx="1034">
                  <c:v>89.270779000000005</c:v>
                </c:pt>
                <c:pt idx="1035">
                  <c:v>89.270779000000005</c:v>
                </c:pt>
                <c:pt idx="1036">
                  <c:v>89.163959000000006</c:v>
                </c:pt>
                <c:pt idx="1037">
                  <c:v>89.163959000000006</c:v>
                </c:pt>
                <c:pt idx="1038">
                  <c:v>89.163959000000006</c:v>
                </c:pt>
                <c:pt idx="1039">
                  <c:v>89.163959000000006</c:v>
                </c:pt>
                <c:pt idx="1040">
                  <c:v>89.163959000000006</c:v>
                </c:pt>
                <c:pt idx="1041">
                  <c:v>89.163959000000006</c:v>
                </c:pt>
                <c:pt idx="1042">
                  <c:v>89.163959000000006</c:v>
                </c:pt>
                <c:pt idx="1043">
                  <c:v>89.163959000000006</c:v>
                </c:pt>
                <c:pt idx="1044">
                  <c:v>89.163959000000006</c:v>
                </c:pt>
                <c:pt idx="1045">
                  <c:v>89.163959000000006</c:v>
                </c:pt>
                <c:pt idx="1046">
                  <c:v>89.163959000000006</c:v>
                </c:pt>
                <c:pt idx="1047">
                  <c:v>89.163959000000006</c:v>
                </c:pt>
                <c:pt idx="1048">
                  <c:v>89.057140000000004</c:v>
                </c:pt>
                <c:pt idx="1049">
                  <c:v>89.057140000000004</c:v>
                </c:pt>
                <c:pt idx="1050">
                  <c:v>89.057140000000004</c:v>
                </c:pt>
                <c:pt idx="1051">
                  <c:v>89.057140000000004</c:v>
                </c:pt>
                <c:pt idx="1052">
                  <c:v>89.057140000000004</c:v>
                </c:pt>
                <c:pt idx="1053">
                  <c:v>89.057140000000004</c:v>
                </c:pt>
                <c:pt idx="1054">
                  <c:v>88.950321000000002</c:v>
                </c:pt>
                <c:pt idx="1055">
                  <c:v>88.950321000000002</c:v>
                </c:pt>
                <c:pt idx="1056">
                  <c:v>88.950321000000002</c:v>
                </c:pt>
                <c:pt idx="1057">
                  <c:v>88.843502000000001</c:v>
                </c:pt>
                <c:pt idx="1058">
                  <c:v>88.843502000000001</c:v>
                </c:pt>
                <c:pt idx="1059">
                  <c:v>88.843502000000001</c:v>
                </c:pt>
                <c:pt idx="1060">
                  <c:v>88.843502000000001</c:v>
                </c:pt>
                <c:pt idx="1061">
                  <c:v>88.843502000000001</c:v>
                </c:pt>
                <c:pt idx="1062">
                  <c:v>88.843502000000001</c:v>
                </c:pt>
                <c:pt idx="1063">
                  <c:v>88.736682000000002</c:v>
                </c:pt>
                <c:pt idx="1064">
                  <c:v>88.736682000000002</c:v>
                </c:pt>
                <c:pt idx="1065">
                  <c:v>88.736682000000002</c:v>
                </c:pt>
                <c:pt idx="1066">
                  <c:v>88.736682000000002</c:v>
                </c:pt>
                <c:pt idx="1067">
                  <c:v>88.736682000000002</c:v>
                </c:pt>
                <c:pt idx="1068">
                  <c:v>88.736682000000002</c:v>
                </c:pt>
                <c:pt idx="1069">
                  <c:v>88.629863</c:v>
                </c:pt>
                <c:pt idx="1070">
                  <c:v>88.629863</c:v>
                </c:pt>
                <c:pt idx="1071">
                  <c:v>88.629863</c:v>
                </c:pt>
                <c:pt idx="1072">
                  <c:v>88.629863</c:v>
                </c:pt>
                <c:pt idx="1073">
                  <c:v>88.629863</c:v>
                </c:pt>
                <c:pt idx="1074">
                  <c:v>88.629863</c:v>
                </c:pt>
                <c:pt idx="1075">
                  <c:v>88.629863</c:v>
                </c:pt>
                <c:pt idx="1076">
                  <c:v>88.523043999999999</c:v>
                </c:pt>
                <c:pt idx="1077">
                  <c:v>88.523043999999999</c:v>
                </c:pt>
                <c:pt idx="1078">
                  <c:v>88.523043999999999</c:v>
                </c:pt>
                <c:pt idx="1079">
                  <c:v>88.416224</c:v>
                </c:pt>
                <c:pt idx="1080">
                  <c:v>88.416224</c:v>
                </c:pt>
                <c:pt idx="1081">
                  <c:v>88.416224</c:v>
                </c:pt>
                <c:pt idx="1082">
                  <c:v>88.309404999999998</c:v>
                </c:pt>
                <c:pt idx="1083">
                  <c:v>88.309404999999998</c:v>
                </c:pt>
                <c:pt idx="1084">
                  <c:v>88.309404999999998</c:v>
                </c:pt>
                <c:pt idx="1085">
                  <c:v>88.309404999999998</c:v>
                </c:pt>
                <c:pt idx="1086">
                  <c:v>88.309404999999998</c:v>
                </c:pt>
                <c:pt idx="1087">
                  <c:v>88.309404999999998</c:v>
                </c:pt>
                <c:pt idx="1088">
                  <c:v>88.202585999999997</c:v>
                </c:pt>
                <c:pt idx="1089">
                  <c:v>88.202585999999997</c:v>
                </c:pt>
                <c:pt idx="1090">
                  <c:v>88.202585999999997</c:v>
                </c:pt>
                <c:pt idx="1091">
                  <c:v>88.202585999999997</c:v>
                </c:pt>
                <c:pt idx="1092">
                  <c:v>88.202585999999997</c:v>
                </c:pt>
                <c:pt idx="1093">
                  <c:v>88.202585999999997</c:v>
                </c:pt>
                <c:pt idx="1094">
                  <c:v>88.202585999999997</c:v>
                </c:pt>
                <c:pt idx="1095">
                  <c:v>88.202585999999997</c:v>
                </c:pt>
                <c:pt idx="1096">
                  <c:v>88.202585999999997</c:v>
                </c:pt>
                <c:pt idx="1097">
                  <c:v>88.202585999999997</c:v>
                </c:pt>
                <c:pt idx="1098">
                  <c:v>88.202585999999997</c:v>
                </c:pt>
                <c:pt idx="1099">
                  <c:v>88.202585999999997</c:v>
                </c:pt>
                <c:pt idx="1100">
                  <c:v>88.202585999999997</c:v>
                </c:pt>
                <c:pt idx="1101">
                  <c:v>88.095766999999995</c:v>
                </c:pt>
                <c:pt idx="1102">
                  <c:v>87.988946999999996</c:v>
                </c:pt>
                <c:pt idx="1103">
                  <c:v>87.988946999999996</c:v>
                </c:pt>
                <c:pt idx="1104">
                  <c:v>87.882127999999994</c:v>
                </c:pt>
                <c:pt idx="1105">
                  <c:v>87.882127999999994</c:v>
                </c:pt>
                <c:pt idx="1106">
                  <c:v>87.775308999999993</c:v>
                </c:pt>
                <c:pt idx="1107">
                  <c:v>87.668488999999994</c:v>
                </c:pt>
                <c:pt idx="1108">
                  <c:v>87.668488999999994</c:v>
                </c:pt>
                <c:pt idx="1109">
                  <c:v>87.668488999999994</c:v>
                </c:pt>
                <c:pt idx="1110">
                  <c:v>87.668488999999994</c:v>
                </c:pt>
                <c:pt idx="1111">
                  <c:v>87.668488999999994</c:v>
                </c:pt>
                <c:pt idx="1112">
                  <c:v>87.668488999999994</c:v>
                </c:pt>
                <c:pt idx="1113">
                  <c:v>87.561670000000007</c:v>
                </c:pt>
                <c:pt idx="1114">
                  <c:v>87.561670000000007</c:v>
                </c:pt>
                <c:pt idx="1115">
                  <c:v>87.561670000000007</c:v>
                </c:pt>
                <c:pt idx="1116">
                  <c:v>87.561670000000007</c:v>
                </c:pt>
                <c:pt idx="1117">
                  <c:v>87.668488999999994</c:v>
                </c:pt>
                <c:pt idx="1118">
                  <c:v>87.668488999999994</c:v>
                </c:pt>
                <c:pt idx="1119">
                  <c:v>87.668488999999994</c:v>
                </c:pt>
                <c:pt idx="1120">
                  <c:v>87.775308999999993</c:v>
                </c:pt>
                <c:pt idx="1121">
                  <c:v>87.882127999999994</c:v>
                </c:pt>
                <c:pt idx="1122">
                  <c:v>87.988946999999996</c:v>
                </c:pt>
                <c:pt idx="1123">
                  <c:v>87.988946999999996</c:v>
                </c:pt>
                <c:pt idx="1124">
                  <c:v>88.095766999999995</c:v>
                </c:pt>
                <c:pt idx="1125">
                  <c:v>88.202585999999997</c:v>
                </c:pt>
                <c:pt idx="1126">
                  <c:v>88.309404999999998</c:v>
                </c:pt>
                <c:pt idx="1127">
                  <c:v>88.416224</c:v>
                </c:pt>
                <c:pt idx="1128">
                  <c:v>88.523043999999999</c:v>
                </c:pt>
                <c:pt idx="1129">
                  <c:v>88.523043999999999</c:v>
                </c:pt>
                <c:pt idx="1130">
                  <c:v>88.629863</c:v>
                </c:pt>
                <c:pt idx="1131">
                  <c:v>88.629863</c:v>
                </c:pt>
                <c:pt idx="1132">
                  <c:v>88.736682000000002</c:v>
                </c:pt>
                <c:pt idx="1133">
                  <c:v>88.736682000000002</c:v>
                </c:pt>
                <c:pt idx="1134">
                  <c:v>88.629863</c:v>
                </c:pt>
                <c:pt idx="1135">
                  <c:v>88.629863</c:v>
                </c:pt>
                <c:pt idx="1136">
                  <c:v>88.523043999999999</c:v>
                </c:pt>
                <c:pt idx="1137">
                  <c:v>88.523043999999999</c:v>
                </c:pt>
                <c:pt idx="1138">
                  <c:v>88.309404999999998</c:v>
                </c:pt>
                <c:pt idx="1139">
                  <c:v>88.202585999999997</c:v>
                </c:pt>
                <c:pt idx="1140">
                  <c:v>88.202585999999997</c:v>
                </c:pt>
                <c:pt idx="1141">
                  <c:v>88.095766999999995</c:v>
                </c:pt>
                <c:pt idx="1142">
                  <c:v>87.882127999999994</c:v>
                </c:pt>
                <c:pt idx="1143">
                  <c:v>87.668488999999994</c:v>
                </c:pt>
                <c:pt idx="1144">
                  <c:v>87.668488999999994</c:v>
                </c:pt>
                <c:pt idx="1145">
                  <c:v>87.454851000000005</c:v>
                </c:pt>
                <c:pt idx="1146">
                  <c:v>87.241212000000004</c:v>
                </c:pt>
                <c:pt idx="1147">
                  <c:v>87.241212000000004</c:v>
                </c:pt>
                <c:pt idx="1148">
                  <c:v>87.134393000000003</c:v>
                </c:pt>
                <c:pt idx="1149">
                  <c:v>86.920754000000002</c:v>
                </c:pt>
                <c:pt idx="1150">
                  <c:v>86.813935000000001</c:v>
                </c:pt>
                <c:pt idx="1151">
                  <c:v>86.600296999999998</c:v>
                </c:pt>
                <c:pt idx="1152">
                  <c:v>86.386657999999997</c:v>
                </c:pt>
                <c:pt idx="1153">
                  <c:v>86.173018999999996</c:v>
                </c:pt>
                <c:pt idx="1154">
                  <c:v>86.066199999999995</c:v>
                </c:pt>
                <c:pt idx="1155">
                  <c:v>85.852562000000006</c:v>
                </c:pt>
                <c:pt idx="1156">
                  <c:v>85.638923000000005</c:v>
                </c:pt>
                <c:pt idx="1157">
                  <c:v>85.532104000000004</c:v>
                </c:pt>
                <c:pt idx="1158">
                  <c:v>85.532104000000004</c:v>
                </c:pt>
                <c:pt idx="1159">
                  <c:v>85.425285000000002</c:v>
                </c:pt>
                <c:pt idx="1160">
                  <c:v>85.211646000000002</c:v>
                </c:pt>
                <c:pt idx="1161">
                  <c:v>85.104827</c:v>
                </c:pt>
                <c:pt idx="1162">
                  <c:v>85.104827</c:v>
                </c:pt>
                <c:pt idx="1163">
                  <c:v>85.104827</c:v>
                </c:pt>
                <c:pt idx="1164">
                  <c:v>85.104827</c:v>
                </c:pt>
                <c:pt idx="1165">
                  <c:v>85.211646000000002</c:v>
                </c:pt>
                <c:pt idx="1166">
                  <c:v>85.211646000000002</c:v>
                </c:pt>
                <c:pt idx="1167">
                  <c:v>85.425285000000002</c:v>
                </c:pt>
                <c:pt idx="1168">
                  <c:v>85.638923000000005</c:v>
                </c:pt>
                <c:pt idx="1169">
                  <c:v>85.852562000000006</c:v>
                </c:pt>
                <c:pt idx="1170">
                  <c:v>86.066199999999995</c:v>
                </c:pt>
                <c:pt idx="1171">
                  <c:v>86.493476999999999</c:v>
                </c:pt>
                <c:pt idx="1172">
                  <c:v>86.493476999999999</c:v>
                </c:pt>
                <c:pt idx="1173">
                  <c:v>86.707115999999999</c:v>
                </c:pt>
                <c:pt idx="1174">
                  <c:v>87.027574000000001</c:v>
                </c:pt>
                <c:pt idx="1175">
                  <c:v>87.241212000000004</c:v>
                </c:pt>
                <c:pt idx="1176">
                  <c:v>87.454851000000005</c:v>
                </c:pt>
                <c:pt idx="1177">
                  <c:v>87.882127999999994</c:v>
                </c:pt>
                <c:pt idx="1178">
                  <c:v>87.882127999999994</c:v>
                </c:pt>
                <c:pt idx="1179">
                  <c:v>87.988946999999996</c:v>
                </c:pt>
                <c:pt idx="1180">
                  <c:v>88.309404999999998</c:v>
                </c:pt>
                <c:pt idx="1181">
                  <c:v>88.629863</c:v>
                </c:pt>
                <c:pt idx="1182">
                  <c:v>88.843502000000001</c:v>
                </c:pt>
                <c:pt idx="1183">
                  <c:v>88.843502000000001</c:v>
                </c:pt>
                <c:pt idx="1184">
                  <c:v>89.057140000000004</c:v>
                </c:pt>
                <c:pt idx="1185">
                  <c:v>89.377598000000006</c:v>
                </c:pt>
                <c:pt idx="1186">
                  <c:v>89.484416999999993</c:v>
                </c:pt>
                <c:pt idx="1187">
                  <c:v>89.484416999999993</c:v>
                </c:pt>
                <c:pt idx="1188">
                  <c:v>89.804874999999996</c:v>
                </c:pt>
                <c:pt idx="1189">
                  <c:v>90.018513999999996</c:v>
                </c:pt>
                <c:pt idx="1190">
                  <c:v>90.338971999999998</c:v>
                </c:pt>
                <c:pt idx="1191">
                  <c:v>90.552610000000001</c:v>
                </c:pt>
                <c:pt idx="1192">
                  <c:v>90.552610000000001</c:v>
                </c:pt>
                <c:pt idx="1193">
                  <c:v>90.659429000000003</c:v>
                </c:pt>
                <c:pt idx="1194">
                  <c:v>91.086706000000007</c:v>
                </c:pt>
                <c:pt idx="1195">
                  <c:v>91.300344999999993</c:v>
                </c:pt>
                <c:pt idx="1196">
                  <c:v>91.300344999999993</c:v>
                </c:pt>
                <c:pt idx="1197">
                  <c:v>91.513983999999994</c:v>
                </c:pt>
                <c:pt idx="1198">
                  <c:v>91.620802999999995</c:v>
                </c:pt>
                <c:pt idx="1199">
                  <c:v>91.834440999999998</c:v>
                </c:pt>
                <c:pt idx="1200">
                  <c:v>91.834440999999998</c:v>
                </c:pt>
                <c:pt idx="1201">
                  <c:v>91.941260999999997</c:v>
                </c:pt>
                <c:pt idx="1202">
                  <c:v>92.048079999999999</c:v>
                </c:pt>
                <c:pt idx="1203">
                  <c:v>92.048079999999999</c:v>
                </c:pt>
                <c:pt idx="1204">
                  <c:v>92.154899</c:v>
                </c:pt>
                <c:pt idx="1205">
                  <c:v>92.261718999999999</c:v>
                </c:pt>
                <c:pt idx="1206">
                  <c:v>92.368538000000001</c:v>
                </c:pt>
                <c:pt idx="1207">
                  <c:v>92.368538000000001</c:v>
                </c:pt>
                <c:pt idx="1208">
                  <c:v>92.475357000000002</c:v>
                </c:pt>
                <c:pt idx="1209">
                  <c:v>92.582176000000004</c:v>
                </c:pt>
                <c:pt idx="1210">
                  <c:v>92.582176000000004</c:v>
                </c:pt>
                <c:pt idx="1211">
                  <c:v>92.688996000000003</c:v>
                </c:pt>
                <c:pt idx="1212">
                  <c:v>92.795815000000005</c:v>
                </c:pt>
                <c:pt idx="1213">
                  <c:v>92.902634000000006</c:v>
                </c:pt>
                <c:pt idx="1214">
                  <c:v>92.902634000000006</c:v>
                </c:pt>
                <c:pt idx="1215">
                  <c:v>93.009454000000005</c:v>
                </c:pt>
                <c:pt idx="1216">
                  <c:v>93.009454000000005</c:v>
                </c:pt>
                <c:pt idx="1217">
                  <c:v>93.009454000000005</c:v>
                </c:pt>
                <c:pt idx="1218">
                  <c:v>93.223091999999994</c:v>
                </c:pt>
                <c:pt idx="1219">
                  <c:v>93.329910999999996</c:v>
                </c:pt>
                <c:pt idx="1220">
                  <c:v>93.329910999999996</c:v>
                </c:pt>
                <c:pt idx="1221">
                  <c:v>93.436730999999995</c:v>
                </c:pt>
                <c:pt idx="1222">
                  <c:v>93.543549999999996</c:v>
                </c:pt>
                <c:pt idx="1223">
                  <c:v>93.543549999999996</c:v>
                </c:pt>
                <c:pt idx="1224">
                  <c:v>93.650368999999998</c:v>
                </c:pt>
                <c:pt idx="1225">
                  <c:v>93.650368999999998</c:v>
                </c:pt>
                <c:pt idx="1226">
                  <c:v>93.650368999999998</c:v>
                </c:pt>
                <c:pt idx="1227">
                  <c:v>93.864007999999998</c:v>
                </c:pt>
                <c:pt idx="1228">
                  <c:v>93.970827</c:v>
                </c:pt>
                <c:pt idx="1229">
                  <c:v>93.970827</c:v>
                </c:pt>
                <c:pt idx="1230">
                  <c:v>94.077646000000001</c:v>
                </c:pt>
                <c:pt idx="1231">
                  <c:v>94.184466</c:v>
                </c:pt>
                <c:pt idx="1232">
                  <c:v>94.184466</c:v>
                </c:pt>
                <c:pt idx="1233">
                  <c:v>94.291285000000002</c:v>
                </c:pt>
                <c:pt idx="1234">
                  <c:v>94.291285000000002</c:v>
                </c:pt>
                <c:pt idx="1235">
                  <c:v>94.291285000000002</c:v>
                </c:pt>
                <c:pt idx="1236">
                  <c:v>94.398104000000004</c:v>
                </c:pt>
                <c:pt idx="1237">
                  <c:v>94.398104000000004</c:v>
                </c:pt>
                <c:pt idx="1238">
                  <c:v>94.398104000000004</c:v>
                </c:pt>
                <c:pt idx="1239">
                  <c:v>94.398104000000004</c:v>
                </c:pt>
                <c:pt idx="1240">
                  <c:v>94.504924000000003</c:v>
                </c:pt>
                <c:pt idx="1241">
                  <c:v>94.504924000000003</c:v>
                </c:pt>
                <c:pt idx="1242">
                  <c:v>94.504924000000003</c:v>
                </c:pt>
                <c:pt idx="1243">
                  <c:v>94.504924000000003</c:v>
                </c:pt>
                <c:pt idx="1244">
                  <c:v>94.398104000000004</c:v>
                </c:pt>
                <c:pt idx="1245">
                  <c:v>94.398104000000004</c:v>
                </c:pt>
                <c:pt idx="1246">
                  <c:v>94.398104000000004</c:v>
                </c:pt>
                <c:pt idx="1247">
                  <c:v>94.398104000000004</c:v>
                </c:pt>
                <c:pt idx="1248">
                  <c:v>94.398104000000004</c:v>
                </c:pt>
                <c:pt idx="1249">
                  <c:v>94.398104000000004</c:v>
                </c:pt>
                <c:pt idx="1250">
                  <c:v>94.398104000000004</c:v>
                </c:pt>
                <c:pt idx="1251">
                  <c:v>94.398104000000004</c:v>
                </c:pt>
                <c:pt idx="1252">
                  <c:v>94.291285000000002</c:v>
                </c:pt>
                <c:pt idx="1253">
                  <c:v>94.291285000000002</c:v>
                </c:pt>
                <c:pt idx="1254">
                  <c:v>94.291285000000002</c:v>
                </c:pt>
                <c:pt idx="1255">
                  <c:v>94.291285000000002</c:v>
                </c:pt>
                <c:pt idx="1256">
                  <c:v>94.291285000000002</c:v>
                </c:pt>
                <c:pt idx="1257">
                  <c:v>94.291285000000002</c:v>
                </c:pt>
                <c:pt idx="1258">
                  <c:v>94.291285000000002</c:v>
                </c:pt>
                <c:pt idx="1259">
                  <c:v>94.291285000000002</c:v>
                </c:pt>
                <c:pt idx="1260">
                  <c:v>94.291285000000002</c:v>
                </c:pt>
                <c:pt idx="1261">
                  <c:v>94.291285000000002</c:v>
                </c:pt>
                <c:pt idx="1262">
                  <c:v>94.291285000000002</c:v>
                </c:pt>
                <c:pt idx="1263">
                  <c:v>94.398104000000004</c:v>
                </c:pt>
                <c:pt idx="1264">
                  <c:v>94.398104000000004</c:v>
                </c:pt>
                <c:pt idx="1265">
                  <c:v>94.504924000000003</c:v>
                </c:pt>
                <c:pt idx="1266">
                  <c:v>94.504924000000003</c:v>
                </c:pt>
                <c:pt idx="1267">
                  <c:v>94.611743000000004</c:v>
                </c:pt>
                <c:pt idx="1268">
                  <c:v>94.718562000000006</c:v>
                </c:pt>
                <c:pt idx="1269">
                  <c:v>94.718562000000006</c:v>
                </c:pt>
                <c:pt idx="1270">
                  <c:v>94.932201000000006</c:v>
                </c:pt>
                <c:pt idx="1271">
                  <c:v>94.932201000000006</c:v>
                </c:pt>
                <c:pt idx="1272">
                  <c:v>95.039019999999994</c:v>
                </c:pt>
                <c:pt idx="1273">
                  <c:v>95.039019999999994</c:v>
                </c:pt>
                <c:pt idx="1274">
                  <c:v>95.145838999999995</c:v>
                </c:pt>
                <c:pt idx="1275">
                  <c:v>95.359477999999996</c:v>
                </c:pt>
                <c:pt idx="1276">
                  <c:v>95.359477999999996</c:v>
                </c:pt>
                <c:pt idx="1277">
                  <c:v>95.573115999999999</c:v>
                </c:pt>
                <c:pt idx="1278">
                  <c:v>95.573115999999999</c:v>
                </c:pt>
                <c:pt idx="1279">
                  <c:v>95.679935999999998</c:v>
                </c:pt>
                <c:pt idx="1280">
                  <c:v>95.679935999999998</c:v>
                </c:pt>
                <c:pt idx="1281">
                  <c:v>95.893574000000001</c:v>
                </c:pt>
                <c:pt idx="1282">
                  <c:v>95.893574000000001</c:v>
                </c:pt>
                <c:pt idx="1283">
                  <c:v>96.000393000000003</c:v>
                </c:pt>
                <c:pt idx="1284">
                  <c:v>96.214032000000003</c:v>
                </c:pt>
                <c:pt idx="1285">
                  <c:v>96.214032000000003</c:v>
                </c:pt>
                <c:pt idx="1286">
                  <c:v>96.427671000000004</c:v>
                </c:pt>
                <c:pt idx="1287">
                  <c:v>96.427671000000004</c:v>
                </c:pt>
                <c:pt idx="1288">
                  <c:v>96.534490000000005</c:v>
                </c:pt>
                <c:pt idx="1289">
                  <c:v>96.534490000000005</c:v>
                </c:pt>
                <c:pt idx="1290">
                  <c:v>96.748127999999994</c:v>
                </c:pt>
                <c:pt idx="1291">
                  <c:v>96.748127999999994</c:v>
                </c:pt>
                <c:pt idx="1292">
                  <c:v>96.854947999999993</c:v>
                </c:pt>
                <c:pt idx="1293">
                  <c:v>96.854947999999993</c:v>
                </c:pt>
                <c:pt idx="1294">
                  <c:v>97.068585999999996</c:v>
                </c:pt>
                <c:pt idx="1295">
                  <c:v>97.175405999999995</c:v>
                </c:pt>
                <c:pt idx="1296">
                  <c:v>97.175405999999995</c:v>
                </c:pt>
                <c:pt idx="1297">
                  <c:v>97.389043999999998</c:v>
                </c:pt>
                <c:pt idx="1298">
                  <c:v>97.389043999999998</c:v>
                </c:pt>
                <c:pt idx="1299">
                  <c:v>97.602682999999999</c:v>
                </c:pt>
                <c:pt idx="1300">
                  <c:v>97.602682999999999</c:v>
                </c:pt>
                <c:pt idx="1301">
                  <c:v>97.602682999999999</c:v>
                </c:pt>
                <c:pt idx="1302">
                  <c:v>97.602682999999999</c:v>
                </c:pt>
                <c:pt idx="1303">
                  <c:v>97.816321000000002</c:v>
                </c:pt>
                <c:pt idx="1304">
                  <c:v>97.816321000000002</c:v>
                </c:pt>
                <c:pt idx="1305">
                  <c:v>98.029960000000003</c:v>
                </c:pt>
                <c:pt idx="1306">
                  <c:v>98.029960000000003</c:v>
                </c:pt>
                <c:pt idx="1307">
                  <c:v>98.136779000000004</c:v>
                </c:pt>
                <c:pt idx="1308">
                  <c:v>98.136779000000004</c:v>
                </c:pt>
                <c:pt idx="1309">
                  <c:v>98.350418000000005</c:v>
                </c:pt>
                <c:pt idx="1310">
                  <c:v>98.350418000000005</c:v>
                </c:pt>
                <c:pt idx="1311">
                  <c:v>98.564055999999994</c:v>
                </c:pt>
                <c:pt idx="1312">
                  <c:v>98.564055999999994</c:v>
                </c:pt>
                <c:pt idx="1313">
                  <c:v>98.564055999999994</c:v>
                </c:pt>
                <c:pt idx="1314">
                  <c:v>98.564055999999994</c:v>
                </c:pt>
                <c:pt idx="1315">
                  <c:v>98.777694999999994</c:v>
                </c:pt>
                <c:pt idx="1316">
                  <c:v>98.777694999999994</c:v>
                </c:pt>
                <c:pt idx="1317">
                  <c:v>98.884513999999996</c:v>
                </c:pt>
                <c:pt idx="1318">
                  <c:v>98.884513999999996</c:v>
                </c:pt>
                <c:pt idx="1319">
                  <c:v>98.991332999999997</c:v>
                </c:pt>
                <c:pt idx="1320">
                  <c:v>98.991332999999997</c:v>
                </c:pt>
                <c:pt idx="1321">
                  <c:v>98.991332999999997</c:v>
                </c:pt>
                <c:pt idx="1322">
                  <c:v>98.991332999999997</c:v>
                </c:pt>
                <c:pt idx="1323">
                  <c:v>99.098152999999996</c:v>
                </c:pt>
                <c:pt idx="1324">
                  <c:v>99.098152999999996</c:v>
                </c:pt>
                <c:pt idx="1325">
                  <c:v>99.098152999999996</c:v>
                </c:pt>
                <c:pt idx="1326">
                  <c:v>99.098152999999996</c:v>
                </c:pt>
                <c:pt idx="1327">
                  <c:v>99.098152999999996</c:v>
                </c:pt>
                <c:pt idx="1328">
                  <c:v>99.098152999999996</c:v>
                </c:pt>
                <c:pt idx="1329">
                  <c:v>99.204971999999998</c:v>
                </c:pt>
                <c:pt idx="1330">
                  <c:v>99.204971999999998</c:v>
                </c:pt>
                <c:pt idx="1331">
                  <c:v>99.204971999999998</c:v>
                </c:pt>
                <c:pt idx="1332">
                  <c:v>99.204971999999998</c:v>
                </c:pt>
                <c:pt idx="1333">
                  <c:v>99.311790999999999</c:v>
                </c:pt>
                <c:pt idx="1334">
                  <c:v>99.311790999999999</c:v>
                </c:pt>
                <c:pt idx="1335">
                  <c:v>99.311790999999999</c:v>
                </c:pt>
                <c:pt idx="1336">
                  <c:v>99.311790999999999</c:v>
                </c:pt>
                <c:pt idx="1337">
                  <c:v>99.311790999999999</c:v>
                </c:pt>
                <c:pt idx="1338">
                  <c:v>99.311790999999999</c:v>
                </c:pt>
                <c:pt idx="1339">
                  <c:v>99.311790999999999</c:v>
                </c:pt>
                <c:pt idx="1340">
                  <c:v>99.311790999999999</c:v>
                </c:pt>
                <c:pt idx="1341">
                  <c:v>99.311790999999999</c:v>
                </c:pt>
                <c:pt idx="1342">
                  <c:v>99.311790999999999</c:v>
                </c:pt>
                <c:pt idx="1343">
                  <c:v>99.311790999999999</c:v>
                </c:pt>
                <c:pt idx="1344">
                  <c:v>99.311790999999999</c:v>
                </c:pt>
                <c:pt idx="1345">
                  <c:v>99.311790999999999</c:v>
                </c:pt>
                <c:pt idx="1346">
                  <c:v>99.204971999999998</c:v>
                </c:pt>
                <c:pt idx="1347">
                  <c:v>99.204971999999998</c:v>
                </c:pt>
                <c:pt idx="1348">
                  <c:v>99.204971999999998</c:v>
                </c:pt>
                <c:pt idx="1349">
                  <c:v>99.204971999999998</c:v>
                </c:pt>
                <c:pt idx="1350">
                  <c:v>99.098152999999996</c:v>
                </c:pt>
                <c:pt idx="1351">
                  <c:v>99.098152999999996</c:v>
                </c:pt>
                <c:pt idx="1352">
                  <c:v>98.991332999999997</c:v>
                </c:pt>
                <c:pt idx="1353">
                  <c:v>98.991332999999997</c:v>
                </c:pt>
                <c:pt idx="1354">
                  <c:v>98.884513999999996</c:v>
                </c:pt>
                <c:pt idx="1355">
                  <c:v>98.884513999999996</c:v>
                </c:pt>
                <c:pt idx="1356">
                  <c:v>98.884513999999996</c:v>
                </c:pt>
                <c:pt idx="1357">
                  <c:v>98.670876000000007</c:v>
                </c:pt>
                <c:pt idx="1358">
                  <c:v>98.670876000000007</c:v>
                </c:pt>
                <c:pt idx="1359">
                  <c:v>98.564055999999994</c:v>
                </c:pt>
                <c:pt idx="1360">
                  <c:v>98.564055999999994</c:v>
                </c:pt>
                <c:pt idx="1361">
                  <c:v>98.457237000000006</c:v>
                </c:pt>
                <c:pt idx="1362">
                  <c:v>98.457237000000006</c:v>
                </c:pt>
                <c:pt idx="1363">
                  <c:v>98.029960000000003</c:v>
                </c:pt>
                <c:pt idx="1364">
                  <c:v>98.029960000000003</c:v>
                </c:pt>
                <c:pt idx="1365">
                  <c:v>97.709502000000001</c:v>
                </c:pt>
                <c:pt idx="1366">
                  <c:v>97.709502000000001</c:v>
                </c:pt>
                <c:pt idx="1367">
                  <c:v>97.709502000000001</c:v>
                </c:pt>
                <c:pt idx="1368">
                  <c:v>97.495863</c:v>
                </c:pt>
                <c:pt idx="1369">
                  <c:v>97.495863</c:v>
                </c:pt>
                <c:pt idx="1370">
                  <c:v>97.282224999999997</c:v>
                </c:pt>
                <c:pt idx="1371">
                  <c:v>97.282224999999997</c:v>
                </c:pt>
                <c:pt idx="1372">
                  <c:v>97.068585999999996</c:v>
                </c:pt>
                <c:pt idx="1373">
                  <c:v>97.068585999999996</c:v>
                </c:pt>
                <c:pt idx="1374">
                  <c:v>97.068585999999996</c:v>
                </c:pt>
                <c:pt idx="1375">
                  <c:v>97.068585999999996</c:v>
                </c:pt>
                <c:pt idx="1376">
                  <c:v>97.068585999999996</c:v>
                </c:pt>
                <c:pt idx="1377">
                  <c:v>96.961766999999995</c:v>
                </c:pt>
                <c:pt idx="1378">
                  <c:v>96.961766999999995</c:v>
                </c:pt>
                <c:pt idx="1379">
                  <c:v>96.961766999999995</c:v>
                </c:pt>
                <c:pt idx="1380">
                  <c:v>96.961766999999995</c:v>
                </c:pt>
                <c:pt idx="1381">
                  <c:v>96.961766999999995</c:v>
                </c:pt>
                <c:pt idx="1382">
                  <c:v>96.961766999999995</c:v>
                </c:pt>
                <c:pt idx="1383">
                  <c:v>96.961766999999995</c:v>
                </c:pt>
                <c:pt idx="1384">
                  <c:v>97.068585999999996</c:v>
                </c:pt>
                <c:pt idx="1385">
                  <c:v>97.068585999999996</c:v>
                </c:pt>
                <c:pt idx="1386">
                  <c:v>97.175405999999995</c:v>
                </c:pt>
                <c:pt idx="1387">
                  <c:v>97.175405999999995</c:v>
                </c:pt>
                <c:pt idx="1388">
                  <c:v>97.175405999999995</c:v>
                </c:pt>
                <c:pt idx="1389">
                  <c:v>97.602682999999999</c:v>
                </c:pt>
                <c:pt idx="1390">
                  <c:v>97.602682999999999</c:v>
                </c:pt>
                <c:pt idx="1391">
                  <c:v>97.923141000000001</c:v>
                </c:pt>
                <c:pt idx="1392">
                  <c:v>97.923141000000001</c:v>
                </c:pt>
                <c:pt idx="1393">
                  <c:v>98.243598000000006</c:v>
                </c:pt>
                <c:pt idx="1394">
                  <c:v>98.243598000000006</c:v>
                </c:pt>
                <c:pt idx="1395">
                  <c:v>98.243598000000006</c:v>
                </c:pt>
                <c:pt idx="1396">
                  <c:v>98.670876000000007</c:v>
                </c:pt>
                <c:pt idx="1397">
                  <c:v>98.670876000000007</c:v>
                </c:pt>
                <c:pt idx="1398">
                  <c:v>99.098152999999996</c:v>
                </c:pt>
                <c:pt idx="1399">
                  <c:v>99.098152999999996</c:v>
                </c:pt>
                <c:pt idx="1400">
                  <c:v>99.098152999999996</c:v>
                </c:pt>
                <c:pt idx="1401">
                  <c:v>99.418610999999999</c:v>
                </c:pt>
                <c:pt idx="1402">
                  <c:v>99.418610999999999</c:v>
                </c:pt>
                <c:pt idx="1403">
                  <c:v>99.739068000000003</c:v>
                </c:pt>
                <c:pt idx="1404">
                  <c:v>99.739068000000003</c:v>
                </c:pt>
                <c:pt idx="1405">
                  <c:v>99.739068000000003</c:v>
                </c:pt>
                <c:pt idx="1406">
                  <c:v>100.16634500000001</c:v>
                </c:pt>
                <c:pt idx="1407">
                  <c:v>100.16634500000001</c:v>
                </c:pt>
                <c:pt idx="1408">
                  <c:v>100.37998399999999</c:v>
                </c:pt>
                <c:pt idx="1409">
                  <c:v>100.37998399999999</c:v>
                </c:pt>
                <c:pt idx="1410">
                  <c:v>100.37998399999999</c:v>
                </c:pt>
                <c:pt idx="1411">
                  <c:v>100.700442</c:v>
                </c:pt>
                <c:pt idx="1412">
                  <c:v>100.700442</c:v>
                </c:pt>
                <c:pt idx="1413">
                  <c:v>100.807261</c:v>
                </c:pt>
                <c:pt idx="1414">
                  <c:v>100.807261</c:v>
                </c:pt>
                <c:pt idx="1415">
                  <c:v>100.807261</c:v>
                </c:pt>
                <c:pt idx="1416">
                  <c:v>100.807261</c:v>
                </c:pt>
                <c:pt idx="1417">
                  <c:v>100.807261</c:v>
                </c:pt>
                <c:pt idx="1418">
                  <c:v>100.807261</c:v>
                </c:pt>
                <c:pt idx="1419">
                  <c:v>100.807261</c:v>
                </c:pt>
                <c:pt idx="1420">
                  <c:v>100.807261</c:v>
                </c:pt>
                <c:pt idx="1421">
                  <c:v>100.59362299999999</c:v>
                </c:pt>
                <c:pt idx="1422">
                  <c:v>100.59362299999999</c:v>
                </c:pt>
                <c:pt idx="1423">
                  <c:v>100.37998399999999</c:v>
                </c:pt>
                <c:pt idx="1424">
                  <c:v>100.37998399999999</c:v>
                </c:pt>
                <c:pt idx="1425">
                  <c:v>100.37998399999999</c:v>
                </c:pt>
                <c:pt idx="1426">
                  <c:v>100.16634500000001</c:v>
                </c:pt>
                <c:pt idx="1427">
                  <c:v>100.16634500000001</c:v>
                </c:pt>
                <c:pt idx="1428">
                  <c:v>100.16634500000001</c:v>
                </c:pt>
                <c:pt idx="1429">
                  <c:v>99.739068000000003</c:v>
                </c:pt>
                <c:pt idx="1430">
                  <c:v>99.739068000000003</c:v>
                </c:pt>
                <c:pt idx="1431">
                  <c:v>99.418610999999999</c:v>
                </c:pt>
                <c:pt idx="1432">
                  <c:v>99.418610999999999</c:v>
                </c:pt>
                <c:pt idx="1433">
                  <c:v>99.418610999999999</c:v>
                </c:pt>
                <c:pt idx="1434">
                  <c:v>99.098152999999996</c:v>
                </c:pt>
                <c:pt idx="1435">
                  <c:v>99.098152999999996</c:v>
                </c:pt>
                <c:pt idx="1436">
                  <c:v>98.777694999999994</c:v>
                </c:pt>
                <c:pt idx="1437">
                  <c:v>98.777694999999994</c:v>
                </c:pt>
                <c:pt idx="1438">
                  <c:v>98.777694999999994</c:v>
                </c:pt>
                <c:pt idx="1439">
                  <c:v>98.564055999999994</c:v>
                </c:pt>
                <c:pt idx="1440">
                  <c:v>98.564055999999994</c:v>
                </c:pt>
                <c:pt idx="1441">
                  <c:v>98.564055999999994</c:v>
                </c:pt>
                <c:pt idx="1442">
                  <c:v>98.243598000000006</c:v>
                </c:pt>
                <c:pt idx="1443">
                  <c:v>98.243598000000006</c:v>
                </c:pt>
                <c:pt idx="1444">
                  <c:v>98.136779000000004</c:v>
                </c:pt>
                <c:pt idx="1445">
                  <c:v>98.136779000000004</c:v>
                </c:pt>
                <c:pt idx="1446">
                  <c:v>98.136779000000004</c:v>
                </c:pt>
                <c:pt idx="1447">
                  <c:v>98.029960000000003</c:v>
                </c:pt>
                <c:pt idx="1448">
                  <c:v>98.029960000000003</c:v>
                </c:pt>
                <c:pt idx="1449">
                  <c:v>98.029960000000003</c:v>
                </c:pt>
                <c:pt idx="1450">
                  <c:v>98.029960000000003</c:v>
                </c:pt>
                <c:pt idx="1451">
                  <c:v>98.029960000000003</c:v>
                </c:pt>
                <c:pt idx="1452">
                  <c:v>98.029960000000003</c:v>
                </c:pt>
                <c:pt idx="1453">
                  <c:v>98.029960000000003</c:v>
                </c:pt>
                <c:pt idx="1454">
                  <c:v>98.029960000000003</c:v>
                </c:pt>
                <c:pt idx="1455">
                  <c:v>98.029960000000003</c:v>
                </c:pt>
                <c:pt idx="1456">
                  <c:v>98.029960000000003</c:v>
                </c:pt>
                <c:pt idx="1457">
                  <c:v>98.029960000000003</c:v>
                </c:pt>
                <c:pt idx="1458">
                  <c:v>98.029960000000003</c:v>
                </c:pt>
                <c:pt idx="1459">
                  <c:v>98.029960000000003</c:v>
                </c:pt>
                <c:pt idx="1460">
                  <c:v>98.029960000000003</c:v>
                </c:pt>
                <c:pt idx="1461">
                  <c:v>98.136779000000004</c:v>
                </c:pt>
                <c:pt idx="1462">
                  <c:v>98.136779000000004</c:v>
                </c:pt>
                <c:pt idx="1463">
                  <c:v>98.136779000000004</c:v>
                </c:pt>
                <c:pt idx="1464">
                  <c:v>98.243598000000006</c:v>
                </c:pt>
                <c:pt idx="1465">
                  <c:v>98.243598000000006</c:v>
                </c:pt>
                <c:pt idx="1466">
                  <c:v>98.350418000000005</c:v>
                </c:pt>
                <c:pt idx="1467">
                  <c:v>98.350418000000005</c:v>
                </c:pt>
                <c:pt idx="1468">
                  <c:v>98.350418000000005</c:v>
                </c:pt>
                <c:pt idx="1469">
                  <c:v>98.457237000000006</c:v>
                </c:pt>
                <c:pt idx="1470">
                  <c:v>98.457237000000006</c:v>
                </c:pt>
                <c:pt idx="1471">
                  <c:v>98.457237000000006</c:v>
                </c:pt>
                <c:pt idx="1472">
                  <c:v>98.457237000000006</c:v>
                </c:pt>
                <c:pt idx="1473">
                  <c:v>98.457237000000006</c:v>
                </c:pt>
                <c:pt idx="1474">
                  <c:v>98.457237000000006</c:v>
                </c:pt>
                <c:pt idx="1475">
                  <c:v>98.457237000000006</c:v>
                </c:pt>
                <c:pt idx="1476">
                  <c:v>98.457237000000006</c:v>
                </c:pt>
                <c:pt idx="1477">
                  <c:v>98.457237000000006</c:v>
                </c:pt>
                <c:pt idx="1478">
                  <c:v>98.457237000000006</c:v>
                </c:pt>
                <c:pt idx="1479">
                  <c:v>98.457237000000006</c:v>
                </c:pt>
                <c:pt idx="1480">
                  <c:v>98.457237000000006</c:v>
                </c:pt>
                <c:pt idx="1481">
                  <c:v>98.350418000000005</c:v>
                </c:pt>
                <c:pt idx="1482">
                  <c:v>98.350418000000005</c:v>
                </c:pt>
                <c:pt idx="1483">
                  <c:v>98.136779000000004</c:v>
                </c:pt>
                <c:pt idx="1484">
                  <c:v>98.136779000000004</c:v>
                </c:pt>
                <c:pt idx="1485">
                  <c:v>98.136779000000004</c:v>
                </c:pt>
                <c:pt idx="1486">
                  <c:v>97.923141000000001</c:v>
                </c:pt>
                <c:pt idx="1487">
                  <c:v>97.923141000000001</c:v>
                </c:pt>
                <c:pt idx="1488">
                  <c:v>97.923141000000001</c:v>
                </c:pt>
                <c:pt idx="1489">
                  <c:v>97.389043999999998</c:v>
                </c:pt>
                <c:pt idx="1490">
                  <c:v>97.389043999999998</c:v>
                </c:pt>
                <c:pt idx="1491">
                  <c:v>97.389043999999998</c:v>
                </c:pt>
                <c:pt idx="1492">
                  <c:v>96.854947999999993</c:v>
                </c:pt>
                <c:pt idx="1493">
                  <c:v>96.854947999999993</c:v>
                </c:pt>
                <c:pt idx="1494">
                  <c:v>96.854947999999993</c:v>
                </c:pt>
                <c:pt idx="1495">
                  <c:v>96.534490000000005</c:v>
                </c:pt>
                <c:pt idx="1496">
                  <c:v>96.534490000000005</c:v>
                </c:pt>
                <c:pt idx="1497">
                  <c:v>96.534490000000005</c:v>
                </c:pt>
                <c:pt idx="1498">
                  <c:v>96.107213000000002</c:v>
                </c:pt>
                <c:pt idx="1499">
                  <c:v>96.107213000000002</c:v>
                </c:pt>
                <c:pt idx="1500">
                  <c:v>96.107213000000002</c:v>
                </c:pt>
                <c:pt idx="1501">
                  <c:v>95.786754999999999</c:v>
                </c:pt>
                <c:pt idx="1502">
                  <c:v>95.786754999999999</c:v>
                </c:pt>
                <c:pt idx="1503">
                  <c:v>95.786754999999999</c:v>
                </c:pt>
                <c:pt idx="1504">
                  <c:v>95.359477999999996</c:v>
                </c:pt>
                <c:pt idx="1505">
                  <c:v>95.359477999999996</c:v>
                </c:pt>
                <c:pt idx="1506">
                  <c:v>95.359477999999996</c:v>
                </c:pt>
                <c:pt idx="1507">
                  <c:v>95.039019999999994</c:v>
                </c:pt>
                <c:pt idx="1508">
                  <c:v>95.039019999999994</c:v>
                </c:pt>
                <c:pt idx="1509">
                  <c:v>95.039019999999994</c:v>
                </c:pt>
                <c:pt idx="1510">
                  <c:v>94.504924000000003</c:v>
                </c:pt>
                <c:pt idx="1511">
                  <c:v>94.504924000000003</c:v>
                </c:pt>
                <c:pt idx="1512">
                  <c:v>94.504924000000003</c:v>
                </c:pt>
                <c:pt idx="1513">
                  <c:v>93.970827</c:v>
                </c:pt>
                <c:pt idx="1514">
                  <c:v>93.970827</c:v>
                </c:pt>
                <c:pt idx="1515">
                  <c:v>93.970827</c:v>
                </c:pt>
                <c:pt idx="1516">
                  <c:v>93.543549999999996</c:v>
                </c:pt>
                <c:pt idx="1517">
                  <c:v>93.543549999999996</c:v>
                </c:pt>
                <c:pt idx="1518">
                  <c:v>93.543549999999996</c:v>
                </c:pt>
                <c:pt idx="1519">
                  <c:v>93.116273000000007</c:v>
                </c:pt>
                <c:pt idx="1520">
                  <c:v>93.116273000000007</c:v>
                </c:pt>
                <c:pt idx="1521">
                  <c:v>93.116273000000007</c:v>
                </c:pt>
                <c:pt idx="1522">
                  <c:v>92.688996000000003</c:v>
                </c:pt>
                <c:pt idx="1523">
                  <c:v>92.688996000000003</c:v>
                </c:pt>
                <c:pt idx="1524">
                  <c:v>92.688996000000003</c:v>
                </c:pt>
                <c:pt idx="1525">
                  <c:v>92.688996000000003</c:v>
                </c:pt>
                <c:pt idx="1526">
                  <c:v>92.368538000000001</c:v>
                </c:pt>
                <c:pt idx="1527">
                  <c:v>92.368538000000001</c:v>
                </c:pt>
                <c:pt idx="1528">
                  <c:v>92.368538000000001</c:v>
                </c:pt>
                <c:pt idx="1529">
                  <c:v>91.834440999999998</c:v>
                </c:pt>
                <c:pt idx="1530">
                  <c:v>91.834440999999998</c:v>
                </c:pt>
                <c:pt idx="1531">
                  <c:v>91.834440999999998</c:v>
                </c:pt>
                <c:pt idx="1532">
                  <c:v>91.513983999999994</c:v>
                </c:pt>
                <c:pt idx="1533">
                  <c:v>91.513983999999994</c:v>
                </c:pt>
                <c:pt idx="1534">
                  <c:v>91.513983999999994</c:v>
                </c:pt>
                <c:pt idx="1535">
                  <c:v>91.300344999999993</c:v>
                </c:pt>
                <c:pt idx="1536">
                  <c:v>91.300344999999993</c:v>
                </c:pt>
                <c:pt idx="1537">
                  <c:v>91.300344999999993</c:v>
                </c:pt>
                <c:pt idx="1538">
                  <c:v>91.193526000000006</c:v>
                </c:pt>
                <c:pt idx="1539">
                  <c:v>91.193526000000006</c:v>
                </c:pt>
                <c:pt idx="1540">
                  <c:v>91.193526000000006</c:v>
                </c:pt>
                <c:pt idx="1541">
                  <c:v>91.193526000000006</c:v>
                </c:pt>
                <c:pt idx="1542">
                  <c:v>91.193526000000006</c:v>
                </c:pt>
                <c:pt idx="1543">
                  <c:v>91.193526000000006</c:v>
                </c:pt>
                <c:pt idx="1544">
                  <c:v>91.193526000000006</c:v>
                </c:pt>
                <c:pt idx="1545">
                  <c:v>91.193526000000006</c:v>
                </c:pt>
                <c:pt idx="1546">
                  <c:v>91.193526000000006</c:v>
                </c:pt>
                <c:pt idx="1547">
                  <c:v>91.193526000000006</c:v>
                </c:pt>
                <c:pt idx="1548">
                  <c:v>91.193526000000006</c:v>
                </c:pt>
                <c:pt idx="1549">
                  <c:v>91.193526000000006</c:v>
                </c:pt>
                <c:pt idx="1550">
                  <c:v>91.193526000000006</c:v>
                </c:pt>
                <c:pt idx="1551">
                  <c:v>91.620802999999995</c:v>
                </c:pt>
                <c:pt idx="1552">
                  <c:v>91.620802999999995</c:v>
                </c:pt>
                <c:pt idx="1553">
                  <c:v>91.620802999999995</c:v>
                </c:pt>
                <c:pt idx="1554">
                  <c:v>91.834440999999998</c:v>
                </c:pt>
                <c:pt idx="1555">
                  <c:v>91.834440999999998</c:v>
                </c:pt>
                <c:pt idx="1556">
                  <c:v>91.834440999999998</c:v>
                </c:pt>
                <c:pt idx="1557">
                  <c:v>91.834440999999998</c:v>
                </c:pt>
                <c:pt idx="1558">
                  <c:v>92.154899</c:v>
                </c:pt>
                <c:pt idx="1559">
                  <c:v>92.154899</c:v>
                </c:pt>
                <c:pt idx="1560">
                  <c:v>92.154899</c:v>
                </c:pt>
                <c:pt idx="1561">
                  <c:v>92.795815000000005</c:v>
                </c:pt>
                <c:pt idx="1562">
                  <c:v>92.795815000000005</c:v>
                </c:pt>
                <c:pt idx="1563">
                  <c:v>92.795815000000005</c:v>
                </c:pt>
                <c:pt idx="1564">
                  <c:v>93.223091999999994</c:v>
                </c:pt>
                <c:pt idx="1565">
                  <c:v>93.223091999999994</c:v>
                </c:pt>
                <c:pt idx="1566">
                  <c:v>93.223091999999994</c:v>
                </c:pt>
                <c:pt idx="1567">
                  <c:v>93.223091999999994</c:v>
                </c:pt>
                <c:pt idx="1568">
                  <c:v>93.223091999999994</c:v>
                </c:pt>
                <c:pt idx="1569">
                  <c:v>93.223091999999994</c:v>
                </c:pt>
                <c:pt idx="1570">
                  <c:v>93.223091999999994</c:v>
                </c:pt>
                <c:pt idx="1571">
                  <c:v>93.223091999999994</c:v>
                </c:pt>
                <c:pt idx="1572">
                  <c:v>93.223091999999994</c:v>
                </c:pt>
                <c:pt idx="1573">
                  <c:v>93.223091999999994</c:v>
                </c:pt>
                <c:pt idx="1574">
                  <c:v>95.679935999999998</c:v>
                </c:pt>
                <c:pt idx="1575">
                  <c:v>95.679935999999998</c:v>
                </c:pt>
                <c:pt idx="1576">
                  <c:v>95.679935999999998</c:v>
                </c:pt>
                <c:pt idx="1577">
                  <c:v>95.679935999999998</c:v>
                </c:pt>
                <c:pt idx="1578">
                  <c:v>96.000393000000003</c:v>
                </c:pt>
                <c:pt idx="1579">
                  <c:v>96.000393000000003</c:v>
                </c:pt>
                <c:pt idx="1580">
                  <c:v>96.000393000000003</c:v>
                </c:pt>
                <c:pt idx="1581">
                  <c:v>96.427671000000004</c:v>
                </c:pt>
                <c:pt idx="1582">
                  <c:v>96.427671000000004</c:v>
                </c:pt>
                <c:pt idx="1583">
                  <c:v>96.427671000000004</c:v>
                </c:pt>
                <c:pt idx="1584">
                  <c:v>96.427671000000004</c:v>
                </c:pt>
                <c:pt idx="1585">
                  <c:v>96.854947999999993</c:v>
                </c:pt>
                <c:pt idx="1586">
                  <c:v>96.854947999999993</c:v>
                </c:pt>
                <c:pt idx="1587">
                  <c:v>96.854947999999993</c:v>
                </c:pt>
                <c:pt idx="1588">
                  <c:v>97.068585999999996</c:v>
                </c:pt>
                <c:pt idx="1589">
                  <c:v>97.068585999999996</c:v>
                </c:pt>
                <c:pt idx="1590">
                  <c:v>97.068585999999996</c:v>
                </c:pt>
                <c:pt idx="1591">
                  <c:v>97.068585999999996</c:v>
                </c:pt>
                <c:pt idx="1592">
                  <c:v>97.389043999999998</c:v>
                </c:pt>
                <c:pt idx="1593">
                  <c:v>97.389043999999998</c:v>
                </c:pt>
                <c:pt idx="1594">
                  <c:v>97.389043999999998</c:v>
                </c:pt>
                <c:pt idx="1595">
                  <c:v>97.495863</c:v>
                </c:pt>
                <c:pt idx="1596">
                  <c:v>97.495863</c:v>
                </c:pt>
                <c:pt idx="1597">
                  <c:v>97.495863</c:v>
                </c:pt>
                <c:pt idx="1598">
                  <c:v>97.495863</c:v>
                </c:pt>
                <c:pt idx="1599">
                  <c:v>97.495863</c:v>
                </c:pt>
                <c:pt idx="1600">
                  <c:v>97.495863</c:v>
                </c:pt>
                <c:pt idx="1601">
                  <c:v>97.495863</c:v>
                </c:pt>
                <c:pt idx="1602">
                  <c:v>97.495863</c:v>
                </c:pt>
                <c:pt idx="1603">
                  <c:v>97.495863</c:v>
                </c:pt>
                <c:pt idx="1604">
                  <c:v>97.495863</c:v>
                </c:pt>
                <c:pt idx="1605">
                  <c:v>97.495863</c:v>
                </c:pt>
                <c:pt idx="1606">
                  <c:v>97.495863</c:v>
                </c:pt>
                <c:pt idx="1607">
                  <c:v>97.495863</c:v>
                </c:pt>
                <c:pt idx="1608">
                  <c:v>97.495863</c:v>
                </c:pt>
                <c:pt idx="1609">
                  <c:v>97.602682999999999</c:v>
                </c:pt>
                <c:pt idx="1610">
                  <c:v>97.602682999999999</c:v>
                </c:pt>
                <c:pt idx="1611">
                  <c:v>97.602682999999999</c:v>
                </c:pt>
                <c:pt idx="1612">
                  <c:v>97.602682999999999</c:v>
                </c:pt>
                <c:pt idx="1613">
                  <c:v>97.495863</c:v>
                </c:pt>
                <c:pt idx="1614">
                  <c:v>97.495863</c:v>
                </c:pt>
                <c:pt idx="1615">
                  <c:v>97.495863</c:v>
                </c:pt>
                <c:pt idx="1616">
                  <c:v>97.389043999999998</c:v>
                </c:pt>
                <c:pt idx="1617">
                  <c:v>97.389043999999998</c:v>
                </c:pt>
                <c:pt idx="1618">
                  <c:v>97.389043999999998</c:v>
                </c:pt>
                <c:pt idx="1619">
                  <c:v>97.389043999999998</c:v>
                </c:pt>
                <c:pt idx="1620">
                  <c:v>97.175405999999995</c:v>
                </c:pt>
                <c:pt idx="1621">
                  <c:v>97.175405999999995</c:v>
                </c:pt>
                <c:pt idx="1622">
                  <c:v>97.175405999999995</c:v>
                </c:pt>
                <c:pt idx="1623">
                  <c:v>97.175405999999995</c:v>
                </c:pt>
                <c:pt idx="1624">
                  <c:v>97.068585999999996</c:v>
                </c:pt>
                <c:pt idx="1625">
                  <c:v>97.068585999999996</c:v>
                </c:pt>
                <c:pt idx="1626">
                  <c:v>97.068585999999996</c:v>
                </c:pt>
                <c:pt idx="1627">
                  <c:v>96.961766999999995</c:v>
                </c:pt>
                <c:pt idx="1628">
                  <c:v>96.961766999999995</c:v>
                </c:pt>
                <c:pt idx="1629">
                  <c:v>96.961766999999995</c:v>
                </c:pt>
                <c:pt idx="1630">
                  <c:v>96.961766999999995</c:v>
                </c:pt>
                <c:pt idx="1631">
                  <c:v>96.641309000000007</c:v>
                </c:pt>
                <c:pt idx="1632">
                  <c:v>96.641309000000007</c:v>
                </c:pt>
                <c:pt idx="1633">
                  <c:v>96.641309000000007</c:v>
                </c:pt>
                <c:pt idx="1634">
                  <c:v>96.641309000000007</c:v>
                </c:pt>
                <c:pt idx="1635">
                  <c:v>96.534490000000005</c:v>
                </c:pt>
                <c:pt idx="1636">
                  <c:v>96.534490000000005</c:v>
                </c:pt>
                <c:pt idx="1637">
                  <c:v>96.534490000000005</c:v>
                </c:pt>
                <c:pt idx="1638">
                  <c:v>96.534490000000005</c:v>
                </c:pt>
                <c:pt idx="1639">
                  <c:v>96.427671000000004</c:v>
                </c:pt>
                <c:pt idx="1640">
                  <c:v>96.427671000000004</c:v>
                </c:pt>
                <c:pt idx="1641">
                  <c:v>96.427671000000004</c:v>
                </c:pt>
                <c:pt idx="1642">
                  <c:v>96.214032000000003</c:v>
                </c:pt>
                <c:pt idx="1643">
                  <c:v>96.214032000000003</c:v>
                </c:pt>
                <c:pt idx="1644">
                  <c:v>96.214032000000003</c:v>
                </c:pt>
                <c:pt idx="1645">
                  <c:v>96.214032000000003</c:v>
                </c:pt>
                <c:pt idx="1646">
                  <c:v>96.000393000000003</c:v>
                </c:pt>
                <c:pt idx="1647">
                  <c:v>96.000393000000003</c:v>
                </c:pt>
                <c:pt idx="1648">
                  <c:v>96.000393000000003</c:v>
                </c:pt>
                <c:pt idx="1649">
                  <c:v>96.000393000000003</c:v>
                </c:pt>
                <c:pt idx="1650">
                  <c:v>95.786754999999999</c:v>
                </c:pt>
                <c:pt idx="1651">
                  <c:v>95.786754999999999</c:v>
                </c:pt>
                <c:pt idx="1652">
                  <c:v>95.786754999999999</c:v>
                </c:pt>
                <c:pt idx="1653">
                  <c:v>95.786754999999999</c:v>
                </c:pt>
                <c:pt idx="1654">
                  <c:v>95.679935999999998</c:v>
                </c:pt>
                <c:pt idx="1655">
                  <c:v>95.679935999999998</c:v>
                </c:pt>
                <c:pt idx="1656">
                  <c:v>95.679935999999998</c:v>
                </c:pt>
                <c:pt idx="1657">
                  <c:v>95.679935999999998</c:v>
                </c:pt>
                <c:pt idx="1658">
                  <c:v>95.679935999999998</c:v>
                </c:pt>
                <c:pt idx="1659">
                  <c:v>95.679935999999998</c:v>
                </c:pt>
                <c:pt idx="1660">
                  <c:v>95.679935999999998</c:v>
                </c:pt>
                <c:pt idx="1661">
                  <c:v>95.679935999999998</c:v>
                </c:pt>
                <c:pt idx="1662">
                  <c:v>95.679935999999998</c:v>
                </c:pt>
                <c:pt idx="1663">
                  <c:v>95.679935999999998</c:v>
                </c:pt>
                <c:pt idx="1664">
                  <c:v>95.679935999999998</c:v>
                </c:pt>
                <c:pt idx="1665">
                  <c:v>95.786754999999999</c:v>
                </c:pt>
                <c:pt idx="1666">
                  <c:v>95.786754999999999</c:v>
                </c:pt>
                <c:pt idx="1667">
                  <c:v>95.786754999999999</c:v>
                </c:pt>
                <c:pt idx="1668">
                  <c:v>95.786754999999999</c:v>
                </c:pt>
                <c:pt idx="1669">
                  <c:v>95.893574000000001</c:v>
                </c:pt>
                <c:pt idx="1670">
                  <c:v>95.893574000000001</c:v>
                </c:pt>
                <c:pt idx="1671">
                  <c:v>95.893574000000001</c:v>
                </c:pt>
                <c:pt idx="1672">
                  <c:v>95.893574000000001</c:v>
                </c:pt>
                <c:pt idx="1673">
                  <c:v>96.000393000000003</c:v>
                </c:pt>
                <c:pt idx="1674">
                  <c:v>96.000393000000003</c:v>
                </c:pt>
                <c:pt idx="1675">
                  <c:v>96.000393000000003</c:v>
                </c:pt>
                <c:pt idx="1676">
                  <c:v>96.000393000000003</c:v>
                </c:pt>
                <c:pt idx="1677">
                  <c:v>96.214032000000003</c:v>
                </c:pt>
                <c:pt idx="1678">
                  <c:v>96.214032000000003</c:v>
                </c:pt>
                <c:pt idx="1679">
                  <c:v>96.214032000000003</c:v>
                </c:pt>
                <c:pt idx="1680">
                  <c:v>96.214032000000003</c:v>
                </c:pt>
                <c:pt idx="1681">
                  <c:v>96.320851000000005</c:v>
                </c:pt>
                <c:pt idx="1682">
                  <c:v>96.320851000000005</c:v>
                </c:pt>
                <c:pt idx="1683">
                  <c:v>96.320851000000005</c:v>
                </c:pt>
                <c:pt idx="1684">
                  <c:v>96.320851000000005</c:v>
                </c:pt>
                <c:pt idx="1685">
                  <c:v>96.641309000000007</c:v>
                </c:pt>
                <c:pt idx="1686">
                  <c:v>96.641309000000007</c:v>
                </c:pt>
                <c:pt idx="1687">
                  <c:v>96.641309000000007</c:v>
                </c:pt>
                <c:pt idx="1688">
                  <c:v>96.641309000000007</c:v>
                </c:pt>
                <c:pt idx="1689">
                  <c:v>96.748127999999994</c:v>
                </c:pt>
                <c:pt idx="1690">
                  <c:v>96.748127999999994</c:v>
                </c:pt>
                <c:pt idx="1691">
                  <c:v>96.748127999999994</c:v>
                </c:pt>
                <c:pt idx="1692">
                  <c:v>96.748127999999994</c:v>
                </c:pt>
                <c:pt idx="1693">
                  <c:v>96.961766999999995</c:v>
                </c:pt>
                <c:pt idx="1694">
                  <c:v>96.961766999999995</c:v>
                </c:pt>
                <c:pt idx="1695">
                  <c:v>96.961766999999995</c:v>
                </c:pt>
                <c:pt idx="1696">
                  <c:v>96.961766999999995</c:v>
                </c:pt>
                <c:pt idx="1697">
                  <c:v>97.175405999999995</c:v>
                </c:pt>
                <c:pt idx="1698">
                  <c:v>97.175405999999995</c:v>
                </c:pt>
                <c:pt idx="1699">
                  <c:v>97.175405999999995</c:v>
                </c:pt>
                <c:pt idx="1700">
                  <c:v>97.175405999999995</c:v>
                </c:pt>
                <c:pt idx="1701">
                  <c:v>97.282224999999997</c:v>
                </c:pt>
                <c:pt idx="1702">
                  <c:v>97.282224999999997</c:v>
                </c:pt>
                <c:pt idx="1703">
                  <c:v>97.282224999999997</c:v>
                </c:pt>
                <c:pt idx="1704">
                  <c:v>97.282224999999997</c:v>
                </c:pt>
                <c:pt idx="1705">
                  <c:v>97.389043999999998</c:v>
                </c:pt>
                <c:pt idx="1706">
                  <c:v>97.389043999999998</c:v>
                </c:pt>
                <c:pt idx="1707">
                  <c:v>97.389043999999998</c:v>
                </c:pt>
                <c:pt idx="1708">
                  <c:v>97.389043999999998</c:v>
                </c:pt>
                <c:pt idx="1709">
                  <c:v>97.389043999999998</c:v>
                </c:pt>
                <c:pt idx="1710">
                  <c:v>97.389043999999998</c:v>
                </c:pt>
                <c:pt idx="1711">
                  <c:v>97.389043999999998</c:v>
                </c:pt>
                <c:pt idx="1712">
                  <c:v>97.389043999999998</c:v>
                </c:pt>
                <c:pt idx="1713">
                  <c:v>97.495863</c:v>
                </c:pt>
                <c:pt idx="1714">
                  <c:v>97.495863</c:v>
                </c:pt>
                <c:pt idx="1715">
                  <c:v>97.495863</c:v>
                </c:pt>
                <c:pt idx="1716">
                  <c:v>97.495863</c:v>
                </c:pt>
                <c:pt idx="1717">
                  <c:v>97.495863</c:v>
                </c:pt>
                <c:pt idx="1718">
                  <c:v>97.495863</c:v>
                </c:pt>
                <c:pt idx="1719">
                  <c:v>97.495863</c:v>
                </c:pt>
                <c:pt idx="1720">
                  <c:v>97.495863</c:v>
                </c:pt>
                <c:pt idx="1721">
                  <c:v>97.495863</c:v>
                </c:pt>
                <c:pt idx="1722">
                  <c:v>97.389043999999998</c:v>
                </c:pt>
                <c:pt idx="1723">
                  <c:v>97.389043999999998</c:v>
                </c:pt>
                <c:pt idx="1724">
                  <c:v>97.389043999999998</c:v>
                </c:pt>
                <c:pt idx="1725">
                  <c:v>97.389043999999998</c:v>
                </c:pt>
                <c:pt idx="1726">
                  <c:v>97.282224999999997</c:v>
                </c:pt>
                <c:pt idx="1727">
                  <c:v>97.282224999999997</c:v>
                </c:pt>
                <c:pt idx="1728">
                  <c:v>97.282224999999997</c:v>
                </c:pt>
                <c:pt idx="1729">
                  <c:v>97.282224999999997</c:v>
                </c:pt>
                <c:pt idx="1730">
                  <c:v>97.175405999999995</c:v>
                </c:pt>
                <c:pt idx="1731">
                  <c:v>97.175405999999995</c:v>
                </c:pt>
                <c:pt idx="1732">
                  <c:v>97.175405999999995</c:v>
                </c:pt>
                <c:pt idx="1733">
                  <c:v>97.175405999999995</c:v>
                </c:pt>
                <c:pt idx="1734">
                  <c:v>97.068585999999996</c:v>
                </c:pt>
                <c:pt idx="1735">
                  <c:v>97.068585999999996</c:v>
                </c:pt>
                <c:pt idx="1736">
                  <c:v>97.068585999999996</c:v>
                </c:pt>
                <c:pt idx="1737">
                  <c:v>97.068585999999996</c:v>
                </c:pt>
                <c:pt idx="1738">
                  <c:v>97.068585999999996</c:v>
                </c:pt>
                <c:pt idx="1739">
                  <c:v>96.961766999999995</c:v>
                </c:pt>
                <c:pt idx="1740">
                  <c:v>96.961766999999995</c:v>
                </c:pt>
                <c:pt idx="1741">
                  <c:v>96.961766999999995</c:v>
                </c:pt>
                <c:pt idx="1742">
                  <c:v>96.961766999999995</c:v>
                </c:pt>
                <c:pt idx="1743">
                  <c:v>96.748127999999994</c:v>
                </c:pt>
                <c:pt idx="1744">
                  <c:v>96.748127999999994</c:v>
                </c:pt>
                <c:pt idx="1745">
                  <c:v>96.748127999999994</c:v>
                </c:pt>
                <c:pt idx="1746">
                  <c:v>96.748127999999994</c:v>
                </c:pt>
                <c:pt idx="1747">
                  <c:v>96.534490000000005</c:v>
                </c:pt>
                <c:pt idx="1748">
                  <c:v>96.534490000000005</c:v>
                </c:pt>
                <c:pt idx="1749">
                  <c:v>96.534490000000005</c:v>
                </c:pt>
                <c:pt idx="1750">
                  <c:v>96.534490000000005</c:v>
                </c:pt>
              </c:numCache>
            </c:numRef>
          </c:yVal>
          <c:smooth val="0"/>
          <c:extLst>
            <c:ext xmlns:c16="http://schemas.microsoft.com/office/drawing/2014/chart" uri="{C3380CC4-5D6E-409C-BE32-E72D297353CC}">
              <c16:uniqueId val="{00000000-7C73-429E-A2C3-DABC50F6A69F}"/>
            </c:ext>
          </c:extLst>
        </c:ser>
        <c:ser>
          <c:idx val="1"/>
          <c:order val="1"/>
          <c:tx>
            <c:strRef>
              <c:f>'3V'!$K$1</c:f>
              <c:strCache>
                <c:ptCount val="1"/>
                <c:pt idx="0">
                  <c:v>sb17cac_egen 2021-10-23</c:v>
                </c:pt>
              </c:strCache>
            </c:strRef>
          </c:tx>
          <c:spPr>
            <a:ln w="19050" cap="rnd">
              <a:solidFill>
                <a:schemeClr val="accent2"/>
              </a:solidFill>
              <a:round/>
            </a:ln>
            <a:effectLst/>
          </c:spPr>
          <c:marker>
            <c:symbol val="none"/>
          </c:marker>
          <c:xVal>
            <c:numRef>
              <c:f>'3V'!$I$2:$I$1752</c:f>
              <c:numCache>
                <c:formatCode>General</c:formatCode>
                <c:ptCount val="1751"/>
                <c:pt idx="0">
                  <c:v>50</c:v>
                </c:pt>
                <c:pt idx="1">
                  <c:v>51</c:v>
                </c:pt>
                <c:pt idx="2">
                  <c:v>52</c:v>
                </c:pt>
                <c:pt idx="3">
                  <c:v>53</c:v>
                </c:pt>
                <c:pt idx="4">
                  <c:v>54</c:v>
                </c:pt>
                <c:pt idx="5">
                  <c:v>55</c:v>
                </c:pt>
                <c:pt idx="6">
                  <c:v>56</c:v>
                </c:pt>
                <c:pt idx="7">
                  <c:v>57</c:v>
                </c:pt>
                <c:pt idx="8">
                  <c:v>58</c:v>
                </c:pt>
                <c:pt idx="9">
                  <c:v>59</c:v>
                </c:pt>
                <c:pt idx="10">
                  <c:v>60</c:v>
                </c:pt>
                <c:pt idx="11">
                  <c:v>61</c:v>
                </c:pt>
                <c:pt idx="12">
                  <c:v>62</c:v>
                </c:pt>
                <c:pt idx="13">
                  <c:v>63</c:v>
                </c:pt>
                <c:pt idx="14">
                  <c:v>64</c:v>
                </c:pt>
                <c:pt idx="15">
                  <c:v>65</c:v>
                </c:pt>
                <c:pt idx="16">
                  <c:v>66</c:v>
                </c:pt>
                <c:pt idx="17">
                  <c:v>67</c:v>
                </c:pt>
                <c:pt idx="18">
                  <c:v>68</c:v>
                </c:pt>
                <c:pt idx="19">
                  <c:v>69</c:v>
                </c:pt>
                <c:pt idx="20">
                  <c:v>70</c:v>
                </c:pt>
                <c:pt idx="21">
                  <c:v>71</c:v>
                </c:pt>
                <c:pt idx="22">
                  <c:v>72</c:v>
                </c:pt>
                <c:pt idx="23">
                  <c:v>73</c:v>
                </c:pt>
                <c:pt idx="24">
                  <c:v>74</c:v>
                </c:pt>
                <c:pt idx="25">
                  <c:v>75</c:v>
                </c:pt>
                <c:pt idx="26">
                  <c:v>76</c:v>
                </c:pt>
                <c:pt idx="27">
                  <c:v>77</c:v>
                </c:pt>
                <c:pt idx="28">
                  <c:v>78</c:v>
                </c:pt>
                <c:pt idx="29">
                  <c:v>79</c:v>
                </c:pt>
                <c:pt idx="30">
                  <c:v>80</c:v>
                </c:pt>
                <c:pt idx="31">
                  <c:v>81</c:v>
                </c:pt>
                <c:pt idx="32">
                  <c:v>82</c:v>
                </c:pt>
                <c:pt idx="33">
                  <c:v>83</c:v>
                </c:pt>
                <c:pt idx="34">
                  <c:v>84</c:v>
                </c:pt>
                <c:pt idx="35">
                  <c:v>85</c:v>
                </c:pt>
                <c:pt idx="36">
                  <c:v>86</c:v>
                </c:pt>
                <c:pt idx="37">
                  <c:v>87</c:v>
                </c:pt>
                <c:pt idx="38">
                  <c:v>88</c:v>
                </c:pt>
                <c:pt idx="39">
                  <c:v>89</c:v>
                </c:pt>
                <c:pt idx="40">
                  <c:v>90</c:v>
                </c:pt>
                <c:pt idx="41">
                  <c:v>91</c:v>
                </c:pt>
                <c:pt idx="42">
                  <c:v>92</c:v>
                </c:pt>
                <c:pt idx="43">
                  <c:v>93</c:v>
                </c:pt>
                <c:pt idx="44">
                  <c:v>94</c:v>
                </c:pt>
                <c:pt idx="45">
                  <c:v>95</c:v>
                </c:pt>
                <c:pt idx="46">
                  <c:v>96</c:v>
                </c:pt>
                <c:pt idx="47">
                  <c:v>97</c:v>
                </c:pt>
                <c:pt idx="48">
                  <c:v>98</c:v>
                </c:pt>
                <c:pt idx="49">
                  <c:v>99</c:v>
                </c:pt>
                <c:pt idx="50">
                  <c:v>100</c:v>
                </c:pt>
                <c:pt idx="51">
                  <c:v>101</c:v>
                </c:pt>
                <c:pt idx="52">
                  <c:v>102</c:v>
                </c:pt>
                <c:pt idx="53">
                  <c:v>103</c:v>
                </c:pt>
                <c:pt idx="54">
                  <c:v>104</c:v>
                </c:pt>
                <c:pt idx="55">
                  <c:v>105</c:v>
                </c:pt>
                <c:pt idx="56">
                  <c:v>106</c:v>
                </c:pt>
                <c:pt idx="57">
                  <c:v>107</c:v>
                </c:pt>
                <c:pt idx="58">
                  <c:v>108</c:v>
                </c:pt>
                <c:pt idx="59">
                  <c:v>109</c:v>
                </c:pt>
                <c:pt idx="60">
                  <c:v>110</c:v>
                </c:pt>
                <c:pt idx="61">
                  <c:v>111</c:v>
                </c:pt>
                <c:pt idx="62">
                  <c:v>112</c:v>
                </c:pt>
                <c:pt idx="63">
                  <c:v>113</c:v>
                </c:pt>
                <c:pt idx="64">
                  <c:v>114</c:v>
                </c:pt>
                <c:pt idx="65">
                  <c:v>115</c:v>
                </c:pt>
                <c:pt idx="66">
                  <c:v>116</c:v>
                </c:pt>
                <c:pt idx="67">
                  <c:v>117</c:v>
                </c:pt>
                <c:pt idx="68">
                  <c:v>118</c:v>
                </c:pt>
                <c:pt idx="69">
                  <c:v>119</c:v>
                </c:pt>
                <c:pt idx="70">
                  <c:v>120</c:v>
                </c:pt>
                <c:pt idx="71">
                  <c:v>121</c:v>
                </c:pt>
                <c:pt idx="72">
                  <c:v>122</c:v>
                </c:pt>
                <c:pt idx="73">
                  <c:v>123</c:v>
                </c:pt>
                <c:pt idx="74">
                  <c:v>124</c:v>
                </c:pt>
                <c:pt idx="75">
                  <c:v>125</c:v>
                </c:pt>
                <c:pt idx="76">
                  <c:v>126</c:v>
                </c:pt>
                <c:pt idx="77">
                  <c:v>127</c:v>
                </c:pt>
                <c:pt idx="78">
                  <c:v>128</c:v>
                </c:pt>
                <c:pt idx="79">
                  <c:v>129</c:v>
                </c:pt>
                <c:pt idx="80">
                  <c:v>130</c:v>
                </c:pt>
                <c:pt idx="81">
                  <c:v>131</c:v>
                </c:pt>
                <c:pt idx="82">
                  <c:v>132</c:v>
                </c:pt>
                <c:pt idx="83">
                  <c:v>133</c:v>
                </c:pt>
                <c:pt idx="84">
                  <c:v>134</c:v>
                </c:pt>
                <c:pt idx="85">
                  <c:v>135</c:v>
                </c:pt>
                <c:pt idx="86">
                  <c:v>136</c:v>
                </c:pt>
                <c:pt idx="87">
                  <c:v>137</c:v>
                </c:pt>
                <c:pt idx="88">
                  <c:v>138</c:v>
                </c:pt>
                <c:pt idx="89">
                  <c:v>139</c:v>
                </c:pt>
                <c:pt idx="90">
                  <c:v>140</c:v>
                </c:pt>
                <c:pt idx="91">
                  <c:v>141</c:v>
                </c:pt>
                <c:pt idx="92">
                  <c:v>142</c:v>
                </c:pt>
                <c:pt idx="93">
                  <c:v>143</c:v>
                </c:pt>
                <c:pt idx="94">
                  <c:v>144</c:v>
                </c:pt>
                <c:pt idx="95">
                  <c:v>145</c:v>
                </c:pt>
                <c:pt idx="96">
                  <c:v>146</c:v>
                </c:pt>
                <c:pt idx="97">
                  <c:v>147</c:v>
                </c:pt>
                <c:pt idx="98">
                  <c:v>148</c:v>
                </c:pt>
                <c:pt idx="99">
                  <c:v>149</c:v>
                </c:pt>
                <c:pt idx="100">
                  <c:v>150</c:v>
                </c:pt>
                <c:pt idx="101">
                  <c:v>151</c:v>
                </c:pt>
                <c:pt idx="102">
                  <c:v>152</c:v>
                </c:pt>
                <c:pt idx="103">
                  <c:v>153</c:v>
                </c:pt>
                <c:pt idx="104">
                  <c:v>154</c:v>
                </c:pt>
                <c:pt idx="105">
                  <c:v>155</c:v>
                </c:pt>
                <c:pt idx="106">
                  <c:v>156</c:v>
                </c:pt>
                <c:pt idx="107">
                  <c:v>157</c:v>
                </c:pt>
                <c:pt idx="108">
                  <c:v>158</c:v>
                </c:pt>
                <c:pt idx="109">
                  <c:v>159</c:v>
                </c:pt>
                <c:pt idx="110">
                  <c:v>160</c:v>
                </c:pt>
                <c:pt idx="111">
                  <c:v>161</c:v>
                </c:pt>
                <c:pt idx="112">
                  <c:v>162</c:v>
                </c:pt>
                <c:pt idx="113">
                  <c:v>163</c:v>
                </c:pt>
                <c:pt idx="114">
                  <c:v>164</c:v>
                </c:pt>
                <c:pt idx="115">
                  <c:v>165</c:v>
                </c:pt>
                <c:pt idx="116">
                  <c:v>166</c:v>
                </c:pt>
                <c:pt idx="117">
                  <c:v>167</c:v>
                </c:pt>
                <c:pt idx="118">
                  <c:v>168</c:v>
                </c:pt>
                <c:pt idx="119">
                  <c:v>169</c:v>
                </c:pt>
                <c:pt idx="120">
                  <c:v>170</c:v>
                </c:pt>
                <c:pt idx="121">
                  <c:v>171</c:v>
                </c:pt>
                <c:pt idx="122">
                  <c:v>172</c:v>
                </c:pt>
                <c:pt idx="123">
                  <c:v>173</c:v>
                </c:pt>
                <c:pt idx="124">
                  <c:v>174</c:v>
                </c:pt>
                <c:pt idx="125">
                  <c:v>175</c:v>
                </c:pt>
                <c:pt idx="126">
                  <c:v>176</c:v>
                </c:pt>
                <c:pt idx="127">
                  <c:v>177</c:v>
                </c:pt>
                <c:pt idx="128">
                  <c:v>178</c:v>
                </c:pt>
                <c:pt idx="129">
                  <c:v>179</c:v>
                </c:pt>
                <c:pt idx="130">
                  <c:v>180</c:v>
                </c:pt>
                <c:pt idx="131">
                  <c:v>181</c:v>
                </c:pt>
                <c:pt idx="132">
                  <c:v>182</c:v>
                </c:pt>
                <c:pt idx="133">
                  <c:v>183</c:v>
                </c:pt>
                <c:pt idx="134">
                  <c:v>184</c:v>
                </c:pt>
                <c:pt idx="135">
                  <c:v>185</c:v>
                </c:pt>
                <c:pt idx="136">
                  <c:v>186</c:v>
                </c:pt>
                <c:pt idx="137">
                  <c:v>187</c:v>
                </c:pt>
                <c:pt idx="138">
                  <c:v>188</c:v>
                </c:pt>
                <c:pt idx="139">
                  <c:v>189</c:v>
                </c:pt>
                <c:pt idx="140">
                  <c:v>190</c:v>
                </c:pt>
                <c:pt idx="141">
                  <c:v>191</c:v>
                </c:pt>
                <c:pt idx="142">
                  <c:v>192</c:v>
                </c:pt>
                <c:pt idx="143">
                  <c:v>193</c:v>
                </c:pt>
                <c:pt idx="144">
                  <c:v>194</c:v>
                </c:pt>
                <c:pt idx="145">
                  <c:v>195</c:v>
                </c:pt>
                <c:pt idx="146">
                  <c:v>196</c:v>
                </c:pt>
                <c:pt idx="147">
                  <c:v>197</c:v>
                </c:pt>
                <c:pt idx="148">
                  <c:v>198</c:v>
                </c:pt>
                <c:pt idx="149">
                  <c:v>199</c:v>
                </c:pt>
                <c:pt idx="150">
                  <c:v>200</c:v>
                </c:pt>
                <c:pt idx="151">
                  <c:v>201</c:v>
                </c:pt>
                <c:pt idx="152">
                  <c:v>202</c:v>
                </c:pt>
                <c:pt idx="153">
                  <c:v>203</c:v>
                </c:pt>
                <c:pt idx="154">
                  <c:v>204</c:v>
                </c:pt>
                <c:pt idx="155">
                  <c:v>205</c:v>
                </c:pt>
                <c:pt idx="156">
                  <c:v>206</c:v>
                </c:pt>
                <c:pt idx="157">
                  <c:v>207</c:v>
                </c:pt>
                <c:pt idx="158">
                  <c:v>208</c:v>
                </c:pt>
                <c:pt idx="159">
                  <c:v>209</c:v>
                </c:pt>
                <c:pt idx="160">
                  <c:v>210</c:v>
                </c:pt>
                <c:pt idx="161">
                  <c:v>211</c:v>
                </c:pt>
                <c:pt idx="162">
                  <c:v>212</c:v>
                </c:pt>
                <c:pt idx="163">
                  <c:v>213</c:v>
                </c:pt>
                <c:pt idx="164">
                  <c:v>214</c:v>
                </c:pt>
                <c:pt idx="165">
                  <c:v>215</c:v>
                </c:pt>
                <c:pt idx="166">
                  <c:v>216</c:v>
                </c:pt>
                <c:pt idx="167">
                  <c:v>217</c:v>
                </c:pt>
                <c:pt idx="168">
                  <c:v>218</c:v>
                </c:pt>
                <c:pt idx="169">
                  <c:v>219</c:v>
                </c:pt>
                <c:pt idx="170">
                  <c:v>220</c:v>
                </c:pt>
                <c:pt idx="171">
                  <c:v>221</c:v>
                </c:pt>
                <c:pt idx="172">
                  <c:v>222</c:v>
                </c:pt>
                <c:pt idx="173">
                  <c:v>223</c:v>
                </c:pt>
                <c:pt idx="174">
                  <c:v>224</c:v>
                </c:pt>
                <c:pt idx="175">
                  <c:v>225</c:v>
                </c:pt>
                <c:pt idx="176">
                  <c:v>226</c:v>
                </c:pt>
                <c:pt idx="177">
                  <c:v>227</c:v>
                </c:pt>
                <c:pt idx="178">
                  <c:v>228</c:v>
                </c:pt>
                <c:pt idx="179">
                  <c:v>229</c:v>
                </c:pt>
                <c:pt idx="180">
                  <c:v>230</c:v>
                </c:pt>
                <c:pt idx="181">
                  <c:v>231</c:v>
                </c:pt>
                <c:pt idx="182">
                  <c:v>232</c:v>
                </c:pt>
                <c:pt idx="183">
                  <c:v>233</c:v>
                </c:pt>
                <c:pt idx="184">
                  <c:v>234</c:v>
                </c:pt>
                <c:pt idx="185">
                  <c:v>235</c:v>
                </c:pt>
                <c:pt idx="186">
                  <c:v>236</c:v>
                </c:pt>
                <c:pt idx="187">
                  <c:v>237</c:v>
                </c:pt>
                <c:pt idx="188">
                  <c:v>238</c:v>
                </c:pt>
                <c:pt idx="189">
                  <c:v>239</c:v>
                </c:pt>
                <c:pt idx="190">
                  <c:v>240</c:v>
                </c:pt>
                <c:pt idx="191">
                  <c:v>241</c:v>
                </c:pt>
                <c:pt idx="192">
                  <c:v>242</c:v>
                </c:pt>
                <c:pt idx="193">
                  <c:v>243</c:v>
                </c:pt>
                <c:pt idx="194">
                  <c:v>244</c:v>
                </c:pt>
                <c:pt idx="195">
                  <c:v>245</c:v>
                </c:pt>
                <c:pt idx="196">
                  <c:v>246</c:v>
                </c:pt>
                <c:pt idx="197">
                  <c:v>247</c:v>
                </c:pt>
                <c:pt idx="198">
                  <c:v>248</c:v>
                </c:pt>
                <c:pt idx="199">
                  <c:v>249</c:v>
                </c:pt>
                <c:pt idx="200">
                  <c:v>250</c:v>
                </c:pt>
                <c:pt idx="201">
                  <c:v>251</c:v>
                </c:pt>
                <c:pt idx="202">
                  <c:v>252</c:v>
                </c:pt>
                <c:pt idx="203">
                  <c:v>253</c:v>
                </c:pt>
                <c:pt idx="204">
                  <c:v>254</c:v>
                </c:pt>
                <c:pt idx="205">
                  <c:v>255</c:v>
                </c:pt>
                <c:pt idx="206">
                  <c:v>256</c:v>
                </c:pt>
                <c:pt idx="207">
                  <c:v>257</c:v>
                </c:pt>
                <c:pt idx="208">
                  <c:v>258</c:v>
                </c:pt>
                <c:pt idx="209">
                  <c:v>259</c:v>
                </c:pt>
                <c:pt idx="210">
                  <c:v>260</c:v>
                </c:pt>
                <c:pt idx="211">
                  <c:v>261</c:v>
                </c:pt>
                <c:pt idx="212">
                  <c:v>262</c:v>
                </c:pt>
                <c:pt idx="213">
                  <c:v>263</c:v>
                </c:pt>
                <c:pt idx="214">
                  <c:v>264</c:v>
                </c:pt>
                <c:pt idx="215">
                  <c:v>265</c:v>
                </c:pt>
                <c:pt idx="216">
                  <c:v>266</c:v>
                </c:pt>
                <c:pt idx="217">
                  <c:v>267</c:v>
                </c:pt>
                <c:pt idx="218">
                  <c:v>268</c:v>
                </c:pt>
                <c:pt idx="219">
                  <c:v>269</c:v>
                </c:pt>
                <c:pt idx="220">
                  <c:v>270</c:v>
                </c:pt>
                <c:pt idx="221">
                  <c:v>271</c:v>
                </c:pt>
                <c:pt idx="222">
                  <c:v>272</c:v>
                </c:pt>
                <c:pt idx="223">
                  <c:v>273</c:v>
                </c:pt>
                <c:pt idx="224">
                  <c:v>274</c:v>
                </c:pt>
                <c:pt idx="225">
                  <c:v>275</c:v>
                </c:pt>
                <c:pt idx="226">
                  <c:v>276</c:v>
                </c:pt>
                <c:pt idx="227">
                  <c:v>277</c:v>
                </c:pt>
                <c:pt idx="228">
                  <c:v>278</c:v>
                </c:pt>
                <c:pt idx="229">
                  <c:v>279</c:v>
                </c:pt>
                <c:pt idx="230">
                  <c:v>280</c:v>
                </c:pt>
                <c:pt idx="231">
                  <c:v>281</c:v>
                </c:pt>
                <c:pt idx="232">
                  <c:v>282</c:v>
                </c:pt>
                <c:pt idx="233">
                  <c:v>283</c:v>
                </c:pt>
                <c:pt idx="234">
                  <c:v>284</c:v>
                </c:pt>
                <c:pt idx="235">
                  <c:v>285</c:v>
                </c:pt>
                <c:pt idx="236">
                  <c:v>286</c:v>
                </c:pt>
                <c:pt idx="237">
                  <c:v>287</c:v>
                </c:pt>
                <c:pt idx="238">
                  <c:v>288</c:v>
                </c:pt>
                <c:pt idx="239">
                  <c:v>289</c:v>
                </c:pt>
                <c:pt idx="240">
                  <c:v>290</c:v>
                </c:pt>
                <c:pt idx="241">
                  <c:v>291</c:v>
                </c:pt>
                <c:pt idx="242">
                  <c:v>292</c:v>
                </c:pt>
                <c:pt idx="243">
                  <c:v>293</c:v>
                </c:pt>
                <c:pt idx="244">
                  <c:v>294</c:v>
                </c:pt>
                <c:pt idx="245">
                  <c:v>295</c:v>
                </c:pt>
                <c:pt idx="246">
                  <c:v>296</c:v>
                </c:pt>
                <c:pt idx="247">
                  <c:v>297</c:v>
                </c:pt>
                <c:pt idx="248">
                  <c:v>298</c:v>
                </c:pt>
                <c:pt idx="249">
                  <c:v>299</c:v>
                </c:pt>
                <c:pt idx="250">
                  <c:v>300</c:v>
                </c:pt>
                <c:pt idx="251">
                  <c:v>301</c:v>
                </c:pt>
                <c:pt idx="252">
                  <c:v>302</c:v>
                </c:pt>
                <c:pt idx="253">
                  <c:v>303</c:v>
                </c:pt>
                <c:pt idx="254">
                  <c:v>304</c:v>
                </c:pt>
                <c:pt idx="255">
                  <c:v>305</c:v>
                </c:pt>
                <c:pt idx="256">
                  <c:v>306</c:v>
                </c:pt>
                <c:pt idx="257">
                  <c:v>307</c:v>
                </c:pt>
                <c:pt idx="258">
                  <c:v>308</c:v>
                </c:pt>
                <c:pt idx="259">
                  <c:v>309</c:v>
                </c:pt>
                <c:pt idx="260">
                  <c:v>310</c:v>
                </c:pt>
                <c:pt idx="261">
                  <c:v>311</c:v>
                </c:pt>
                <c:pt idx="262">
                  <c:v>312</c:v>
                </c:pt>
                <c:pt idx="263">
                  <c:v>313</c:v>
                </c:pt>
                <c:pt idx="264">
                  <c:v>314</c:v>
                </c:pt>
                <c:pt idx="265">
                  <c:v>315</c:v>
                </c:pt>
                <c:pt idx="266">
                  <c:v>316</c:v>
                </c:pt>
                <c:pt idx="267">
                  <c:v>317</c:v>
                </c:pt>
                <c:pt idx="268">
                  <c:v>318</c:v>
                </c:pt>
                <c:pt idx="269">
                  <c:v>319</c:v>
                </c:pt>
                <c:pt idx="270">
                  <c:v>320</c:v>
                </c:pt>
                <c:pt idx="271">
                  <c:v>321</c:v>
                </c:pt>
                <c:pt idx="272">
                  <c:v>322</c:v>
                </c:pt>
                <c:pt idx="273">
                  <c:v>323</c:v>
                </c:pt>
                <c:pt idx="274">
                  <c:v>324</c:v>
                </c:pt>
                <c:pt idx="275">
                  <c:v>325</c:v>
                </c:pt>
                <c:pt idx="276">
                  <c:v>326</c:v>
                </c:pt>
                <c:pt idx="277">
                  <c:v>327</c:v>
                </c:pt>
                <c:pt idx="278">
                  <c:v>328</c:v>
                </c:pt>
                <c:pt idx="279">
                  <c:v>329</c:v>
                </c:pt>
                <c:pt idx="280">
                  <c:v>330</c:v>
                </c:pt>
                <c:pt idx="281">
                  <c:v>331</c:v>
                </c:pt>
                <c:pt idx="282">
                  <c:v>332</c:v>
                </c:pt>
                <c:pt idx="283">
                  <c:v>333</c:v>
                </c:pt>
                <c:pt idx="284">
                  <c:v>334</c:v>
                </c:pt>
                <c:pt idx="285">
                  <c:v>335</c:v>
                </c:pt>
                <c:pt idx="286">
                  <c:v>336</c:v>
                </c:pt>
                <c:pt idx="287">
                  <c:v>337</c:v>
                </c:pt>
                <c:pt idx="288">
                  <c:v>338</c:v>
                </c:pt>
                <c:pt idx="289">
                  <c:v>339</c:v>
                </c:pt>
                <c:pt idx="290">
                  <c:v>340</c:v>
                </c:pt>
                <c:pt idx="291">
                  <c:v>341</c:v>
                </c:pt>
                <c:pt idx="292">
                  <c:v>342</c:v>
                </c:pt>
                <c:pt idx="293">
                  <c:v>343</c:v>
                </c:pt>
                <c:pt idx="294">
                  <c:v>344</c:v>
                </c:pt>
                <c:pt idx="295">
                  <c:v>345</c:v>
                </c:pt>
                <c:pt idx="296">
                  <c:v>346</c:v>
                </c:pt>
                <c:pt idx="297">
                  <c:v>347</c:v>
                </c:pt>
                <c:pt idx="298">
                  <c:v>348</c:v>
                </c:pt>
                <c:pt idx="299">
                  <c:v>349</c:v>
                </c:pt>
                <c:pt idx="300">
                  <c:v>350</c:v>
                </c:pt>
                <c:pt idx="301">
                  <c:v>351</c:v>
                </c:pt>
                <c:pt idx="302">
                  <c:v>352</c:v>
                </c:pt>
                <c:pt idx="303">
                  <c:v>353</c:v>
                </c:pt>
                <c:pt idx="304">
                  <c:v>354</c:v>
                </c:pt>
                <c:pt idx="305">
                  <c:v>355</c:v>
                </c:pt>
                <c:pt idx="306">
                  <c:v>356</c:v>
                </c:pt>
                <c:pt idx="307">
                  <c:v>357</c:v>
                </c:pt>
                <c:pt idx="308">
                  <c:v>358</c:v>
                </c:pt>
                <c:pt idx="309">
                  <c:v>359</c:v>
                </c:pt>
                <c:pt idx="310">
                  <c:v>360</c:v>
                </c:pt>
                <c:pt idx="311">
                  <c:v>361</c:v>
                </c:pt>
                <c:pt idx="312">
                  <c:v>362</c:v>
                </c:pt>
                <c:pt idx="313">
                  <c:v>363</c:v>
                </c:pt>
                <c:pt idx="314">
                  <c:v>364</c:v>
                </c:pt>
                <c:pt idx="315">
                  <c:v>365</c:v>
                </c:pt>
                <c:pt idx="316">
                  <c:v>366</c:v>
                </c:pt>
                <c:pt idx="317">
                  <c:v>367</c:v>
                </c:pt>
                <c:pt idx="318">
                  <c:v>368</c:v>
                </c:pt>
                <c:pt idx="319">
                  <c:v>369</c:v>
                </c:pt>
                <c:pt idx="320">
                  <c:v>370</c:v>
                </c:pt>
                <c:pt idx="321">
                  <c:v>371</c:v>
                </c:pt>
                <c:pt idx="322">
                  <c:v>372</c:v>
                </c:pt>
                <c:pt idx="323">
                  <c:v>373</c:v>
                </c:pt>
                <c:pt idx="324">
                  <c:v>374</c:v>
                </c:pt>
                <c:pt idx="325">
                  <c:v>375</c:v>
                </c:pt>
                <c:pt idx="326">
                  <c:v>376</c:v>
                </c:pt>
                <c:pt idx="327">
                  <c:v>377</c:v>
                </c:pt>
                <c:pt idx="328">
                  <c:v>378</c:v>
                </c:pt>
                <c:pt idx="329">
                  <c:v>379</c:v>
                </c:pt>
                <c:pt idx="330">
                  <c:v>380</c:v>
                </c:pt>
                <c:pt idx="331">
                  <c:v>381</c:v>
                </c:pt>
                <c:pt idx="332">
                  <c:v>382</c:v>
                </c:pt>
                <c:pt idx="333">
                  <c:v>383</c:v>
                </c:pt>
                <c:pt idx="334">
                  <c:v>384</c:v>
                </c:pt>
                <c:pt idx="335">
                  <c:v>385</c:v>
                </c:pt>
                <c:pt idx="336">
                  <c:v>386</c:v>
                </c:pt>
                <c:pt idx="337">
                  <c:v>387</c:v>
                </c:pt>
                <c:pt idx="338">
                  <c:v>388</c:v>
                </c:pt>
                <c:pt idx="339">
                  <c:v>389</c:v>
                </c:pt>
                <c:pt idx="340">
                  <c:v>390</c:v>
                </c:pt>
                <c:pt idx="341">
                  <c:v>391</c:v>
                </c:pt>
                <c:pt idx="342">
                  <c:v>392</c:v>
                </c:pt>
                <c:pt idx="343">
                  <c:v>393</c:v>
                </c:pt>
                <c:pt idx="344">
                  <c:v>394</c:v>
                </c:pt>
                <c:pt idx="345">
                  <c:v>395</c:v>
                </c:pt>
                <c:pt idx="346">
                  <c:v>396</c:v>
                </c:pt>
                <c:pt idx="347">
                  <c:v>397</c:v>
                </c:pt>
                <c:pt idx="348">
                  <c:v>398</c:v>
                </c:pt>
                <c:pt idx="349">
                  <c:v>399</c:v>
                </c:pt>
                <c:pt idx="350">
                  <c:v>400</c:v>
                </c:pt>
                <c:pt idx="351">
                  <c:v>401</c:v>
                </c:pt>
                <c:pt idx="352">
                  <c:v>402</c:v>
                </c:pt>
                <c:pt idx="353">
                  <c:v>403</c:v>
                </c:pt>
                <c:pt idx="354">
                  <c:v>404</c:v>
                </c:pt>
                <c:pt idx="355">
                  <c:v>405</c:v>
                </c:pt>
                <c:pt idx="356">
                  <c:v>406</c:v>
                </c:pt>
                <c:pt idx="357">
                  <c:v>407</c:v>
                </c:pt>
                <c:pt idx="358">
                  <c:v>408</c:v>
                </c:pt>
                <c:pt idx="359">
                  <c:v>409</c:v>
                </c:pt>
                <c:pt idx="360">
                  <c:v>410</c:v>
                </c:pt>
                <c:pt idx="361">
                  <c:v>411</c:v>
                </c:pt>
                <c:pt idx="362">
                  <c:v>412</c:v>
                </c:pt>
                <c:pt idx="363">
                  <c:v>413</c:v>
                </c:pt>
                <c:pt idx="364">
                  <c:v>414</c:v>
                </c:pt>
                <c:pt idx="365">
                  <c:v>415</c:v>
                </c:pt>
                <c:pt idx="366">
                  <c:v>416</c:v>
                </c:pt>
                <c:pt idx="367">
                  <c:v>417</c:v>
                </c:pt>
                <c:pt idx="368">
                  <c:v>418</c:v>
                </c:pt>
                <c:pt idx="369">
                  <c:v>419</c:v>
                </c:pt>
                <c:pt idx="370">
                  <c:v>420</c:v>
                </c:pt>
                <c:pt idx="371">
                  <c:v>421</c:v>
                </c:pt>
                <c:pt idx="372">
                  <c:v>422</c:v>
                </c:pt>
                <c:pt idx="373">
                  <c:v>423</c:v>
                </c:pt>
                <c:pt idx="374">
                  <c:v>424</c:v>
                </c:pt>
                <c:pt idx="375">
                  <c:v>425</c:v>
                </c:pt>
                <c:pt idx="376">
                  <c:v>426</c:v>
                </c:pt>
                <c:pt idx="377">
                  <c:v>427</c:v>
                </c:pt>
                <c:pt idx="378">
                  <c:v>428</c:v>
                </c:pt>
                <c:pt idx="379">
                  <c:v>429</c:v>
                </c:pt>
                <c:pt idx="380">
                  <c:v>430</c:v>
                </c:pt>
                <c:pt idx="381">
                  <c:v>431</c:v>
                </c:pt>
                <c:pt idx="382">
                  <c:v>432</c:v>
                </c:pt>
                <c:pt idx="383">
                  <c:v>433</c:v>
                </c:pt>
                <c:pt idx="384">
                  <c:v>434</c:v>
                </c:pt>
                <c:pt idx="385">
                  <c:v>435</c:v>
                </c:pt>
                <c:pt idx="386">
                  <c:v>436</c:v>
                </c:pt>
                <c:pt idx="387">
                  <c:v>437</c:v>
                </c:pt>
                <c:pt idx="388">
                  <c:v>438</c:v>
                </c:pt>
                <c:pt idx="389">
                  <c:v>439</c:v>
                </c:pt>
                <c:pt idx="390">
                  <c:v>440</c:v>
                </c:pt>
                <c:pt idx="391">
                  <c:v>441</c:v>
                </c:pt>
                <c:pt idx="392">
                  <c:v>442</c:v>
                </c:pt>
                <c:pt idx="393">
                  <c:v>443</c:v>
                </c:pt>
                <c:pt idx="394">
                  <c:v>444</c:v>
                </c:pt>
                <c:pt idx="395">
                  <c:v>445</c:v>
                </c:pt>
                <c:pt idx="396">
                  <c:v>446</c:v>
                </c:pt>
                <c:pt idx="397">
                  <c:v>447</c:v>
                </c:pt>
                <c:pt idx="398">
                  <c:v>448</c:v>
                </c:pt>
                <c:pt idx="399">
                  <c:v>449</c:v>
                </c:pt>
                <c:pt idx="400">
                  <c:v>450</c:v>
                </c:pt>
                <c:pt idx="401">
                  <c:v>451</c:v>
                </c:pt>
                <c:pt idx="402">
                  <c:v>452</c:v>
                </c:pt>
                <c:pt idx="403">
                  <c:v>453</c:v>
                </c:pt>
                <c:pt idx="404">
                  <c:v>454</c:v>
                </c:pt>
                <c:pt idx="405">
                  <c:v>455</c:v>
                </c:pt>
                <c:pt idx="406">
                  <c:v>456</c:v>
                </c:pt>
                <c:pt idx="407">
                  <c:v>457</c:v>
                </c:pt>
                <c:pt idx="408">
                  <c:v>458</c:v>
                </c:pt>
                <c:pt idx="409">
                  <c:v>459</c:v>
                </c:pt>
                <c:pt idx="410">
                  <c:v>460</c:v>
                </c:pt>
                <c:pt idx="411">
                  <c:v>461</c:v>
                </c:pt>
                <c:pt idx="412">
                  <c:v>462</c:v>
                </c:pt>
                <c:pt idx="413">
                  <c:v>463</c:v>
                </c:pt>
                <c:pt idx="414">
                  <c:v>464</c:v>
                </c:pt>
                <c:pt idx="415">
                  <c:v>465</c:v>
                </c:pt>
                <c:pt idx="416">
                  <c:v>466</c:v>
                </c:pt>
                <c:pt idx="417">
                  <c:v>467</c:v>
                </c:pt>
                <c:pt idx="418">
                  <c:v>468</c:v>
                </c:pt>
                <c:pt idx="419">
                  <c:v>469</c:v>
                </c:pt>
                <c:pt idx="420">
                  <c:v>470</c:v>
                </c:pt>
                <c:pt idx="421">
                  <c:v>471</c:v>
                </c:pt>
                <c:pt idx="422">
                  <c:v>472</c:v>
                </c:pt>
                <c:pt idx="423">
                  <c:v>473</c:v>
                </c:pt>
                <c:pt idx="424">
                  <c:v>474</c:v>
                </c:pt>
                <c:pt idx="425">
                  <c:v>475</c:v>
                </c:pt>
                <c:pt idx="426">
                  <c:v>476</c:v>
                </c:pt>
                <c:pt idx="427">
                  <c:v>477</c:v>
                </c:pt>
                <c:pt idx="428">
                  <c:v>478</c:v>
                </c:pt>
                <c:pt idx="429">
                  <c:v>479</c:v>
                </c:pt>
                <c:pt idx="430">
                  <c:v>480</c:v>
                </c:pt>
                <c:pt idx="431">
                  <c:v>481</c:v>
                </c:pt>
                <c:pt idx="432">
                  <c:v>482</c:v>
                </c:pt>
                <c:pt idx="433">
                  <c:v>483</c:v>
                </c:pt>
                <c:pt idx="434">
                  <c:v>484</c:v>
                </c:pt>
                <c:pt idx="435">
                  <c:v>485</c:v>
                </c:pt>
                <c:pt idx="436">
                  <c:v>486</c:v>
                </c:pt>
                <c:pt idx="437">
                  <c:v>487</c:v>
                </c:pt>
                <c:pt idx="438">
                  <c:v>488</c:v>
                </c:pt>
                <c:pt idx="439">
                  <c:v>489</c:v>
                </c:pt>
                <c:pt idx="440">
                  <c:v>490</c:v>
                </c:pt>
                <c:pt idx="441">
                  <c:v>491</c:v>
                </c:pt>
                <c:pt idx="442">
                  <c:v>492</c:v>
                </c:pt>
                <c:pt idx="443">
                  <c:v>493</c:v>
                </c:pt>
                <c:pt idx="444">
                  <c:v>494</c:v>
                </c:pt>
                <c:pt idx="445">
                  <c:v>495</c:v>
                </c:pt>
                <c:pt idx="446">
                  <c:v>496</c:v>
                </c:pt>
                <c:pt idx="447">
                  <c:v>497</c:v>
                </c:pt>
                <c:pt idx="448">
                  <c:v>498</c:v>
                </c:pt>
                <c:pt idx="449">
                  <c:v>499</c:v>
                </c:pt>
                <c:pt idx="450">
                  <c:v>500</c:v>
                </c:pt>
                <c:pt idx="451">
                  <c:v>502</c:v>
                </c:pt>
                <c:pt idx="452">
                  <c:v>504</c:v>
                </c:pt>
                <c:pt idx="453">
                  <c:v>506</c:v>
                </c:pt>
                <c:pt idx="454">
                  <c:v>508</c:v>
                </c:pt>
                <c:pt idx="455">
                  <c:v>510</c:v>
                </c:pt>
                <c:pt idx="456">
                  <c:v>512</c:v>
                </c:pt>
                <c:pt idx="457">
                  <c:v>514</c:v>
                </c:pt>
                <c:pt idx="458">
                  <c:v>516</c:v>
                </c:pt>
                <c:pt idx="459">
                  <c:v>518</c:v>
                </c:pt>
                <c:pt idx="460">
                  <c:v>520</c:v>
                </c:pt>
                <c:pt idx="461">
                  <c:v>522</c:v>
                </c:pt>
                <c:pt idx="462">
                  <c:v>524</c:v>
                </c:pt>
                <c:pt idx="463">
                  <c:v>526</c:v>
                </c:pt>
                <c:pt idx="464">
                  <c:v>528</c:v>
                </c:pt>
                <c:pt idx="465">
                  <c:v>530</c:v>
                </c:pt>
                <c:pt idx="466">
                  <c:v>532</c:v>
                </c:pt>
                <c:pt idx="467">
                  <c:v>534</c:v>
                </c:pt>
                <c:pt idx="468">
                  <c:v>536</c:v>
                </c:pt>
                <c:pt idx="469">
                  <c:v>538</c:v>
                </c:pt>
                <c:pt idx="470">
                  <c:v>540</c:v>
                </c:pt>
                <c:pt idx="471">
                  <c:v>542</c:v>
                </c:pt>
                <c:pt idx="472">
                  <c:v>544</c:v>
                </c:pt>
                <c:pt idx="473">
                  <c:v>546</c:v>
                </c:pt>
                <c:pt idx="474">
                  <c:v>548</c:v>
                </c:pt>
                <c:pt idx="475">
                  <c:v>550</c:v>
                </c:pt>
                <c:pt idx="476">
                  <c:v>552</c:v>
                </c:pt>
                <c:pt idx="477">
                  <c:v>554</c:v>
                </c:pt>
                <c:pt idx="478">
                  <c:v>556</c:v>
                </c:pt>
                <c:pt idx="479">
                  <c:v>558</c:v>
                </c:pt>
                <c:pt idx="480">
                  <c:v>560</c:v>
                </c:pt>
                <c:pt idx="481">
                  <c:v>562</c:v>
                </c:pt>
                <c:pt idx="482">
                  <c:v>564</c:v>
                </c:pt>
                <c:pt idx="483">
                  <c:v>566</c:v>
                </c:pt>
                <c:pt idx="484">
                  <c:v>568</c:v>
                </c:pt>
                <c:pt idx="485">
                  <c:v>570</c:v>
                </c:pt>
                <c:pt idx="486">
                  <c:v>572</c:v>
                </c:pt>
                <c:pt idx="487">
                  <c:v>574</c:v>
                </c:pt>
                <c:pt idx="488">
                  <c:v>576</c:v>
                </c:pt>
                <c:pt idx="489">
                  <c:v>578</c:v>
                </c:pt>
                <c:pt idx="490">
                  <c:v>580</c:v>
                </c:pt>
                <c:pt idx="491">
                  <c:v>582</c:v>
                </c:pt>
                <c:pt idx="492">
                  <c:v>584</c:v>
                </c:pt>
                <c:pt idx="493">
                  <c:v>586</c:v>
                </c:pt>
                <c:pt idx="494">
                  <c:v>588</c:v>
                </c:pt>
                <c:pt idx="495">
                  <c:v>590</c:v>
                </c:pt>
                <c:pt idx="496">
                  <c:v>592</c:v>
                </c:pt>
                <c:pt idx="497">
                  <c:v>594</c:v>
                </c:pt>
                <c:pt idx="498">
                  <c:v>596</c:v>
                </c:pt>
                <c:pt idx="499">
                  <c:v>598</c:v>
                </c:pt>
                <c:pt idx="500">
                  <c:v>600</c:v>
                </c:pt>
                <c:pt idx="501">
                  <c:v>602</c:v>
                </c:pt>
                <c:pt idx="502">
                  <c:v>604</c:v>
                </c:pt>
                <c:pt idx="503">
                  <c:v>606</c:v>
                </c:pt>
                <c:pt idx="504">
                  <c:v>608</c:v>
                </c:pt>
                <c:pt idx="505">
                  <c:v>610</c:v>
                </c:pt>
                <c:pt idx="506">
                  <c:v>612</c:v>
                </c:pt>
                <c:pt idx="507">
                  <c:v>614</c:v>
                </c:pt>
                <c:pt idx="508">
                  <c:v>616</c:v>
                </c:pt>
                <c:pt idx="509">
                  <c:v>618</c:v>
                </c:pt>
                <c:pt idx="510">
                  <c:v>620</c:v>
                </c:pt>
                <c:pt idx="511">
                  <c:v>622</c:v>
                </c:pt>
                <c:pt idx="512">
                  <c:v>624</c:v>
                </c:pt>
                <c:pt idx="513">
                  <c:v>626</c:v>
                </c:pt>
                <c:pt idx="514">
                  <c:v>628</c:v>
                </c:pt>
                <c:pt idx="515">
                  <c:v>630</c:v>
                </c:pt>
                <c:pt idx="516">
                  <c:v>632</c:v>
                </c:pt>
                <c:pt idx="517">
                  <c:v>634</c:v>
                </c:pt>
                <c:pt idx="518">
                  <c:v>636</c:v>
                </c:pt>
                <c:pt idx="519">
                  <c:v>638</c:v>
                </c:pt>
                <c:pt idx="520">
                  <c:v>640</c:v>
                </c:pt>
                <c:pt idx="521">
                  <c:v>642</c:v>
                </c:pt>
                <c:pt idx="522">
                  <c:v>644</c:v>
                </c:pt>
                <c:pt idx="523">
                  <c:v>646</c:v>
                </c:pt>
                <c:pt idx="524">
                  <c:v>648</c:v>
                </c:pt>
                <c:pt idx="525">
                  <c:v>650</c:v>
                </c:pt>
                <c:pt idx="526">
                  <c:v>652</c:v>
                </c:pt>
                <c:pt idx="527">
                  <c:v>654</c:v>
                </c:pt>
                <c:pt idx="528">
                  <c:v>656</c:v>
                </c:pt>
                <c:pt idx="529">
                  <c:v>658</c:v>
                </c:pt>
                <c:pt idx="530">
                  <c:v>660</c:v>
                </c:pt>
                <c:pt idx="531">
                  <c:v>662</c:v>
                </c:pt>
                <c:pt idx="532">
                  <c:v>664</c:v>
                </c:pt>
                <c:pt idx="533">
                  <c:v>666</c:v>
                </c:pt>
                <c:pt idx="534">
                  <c:v>668</c:v>
                </c:pt>
                <c:pt idx="535">
                  <c:v>670</c:v>
                </c:pt>
                <c:pt idx="536">
                  <c:v>672</c:v>
                </c:pt>
                <c:pt idx="537">
                  <c:v>674</c:v>
                </c:pt>
                <c:pt idx="538">
                  <c:v>676</c:v>
                </c:pt>
                <c:pt idx="539">
                  <c:v>678</c:v>
                </c:pt>
                <c:pt idx="540">
                  <c:v>680</c:v>
                </c:pt>
                <c:pt idx="541">
                  <c:v>682</c:v>
                </c:pt>
                <c:pt idx="542">
                  <c:v>684</c:v>
                </c:pt>
                <c:pt idx="543">
                  <c:v>686</c:v>
                </c:pt>
                <c:pt idx="544">
                  <c:v>688</c:v>
                </c:pt>
                <c:pt idx="545">
                  <c:v>690</c:v>
                </c:pt>
                <c:pt idx="546">
                  <c:v>692</c:v>
                </c:pt>
                <c:pt idx="547">
                  <c:v>694</c:v>
                </c:pt>
                <c:pt idx="548">
                  <c:v>696</c:v>
                </c:pt>
                <c:pt idx="549">
                  <c:v>698</c:v>
                </c:pt>
                <c:pt idx="550">
                  <c:v>700</c:v>
                </c:pt>
                <c:pt idx="551">
                  <c:v>702</c:v>
                </c:pt>
                <c:pt idx="552">
                  <c:v>704</c:v>
                </c:pt>
                <c:pt idx="553">
                  <c:v>706</c:v>
                </c:pt>
                <c:pt idx="554">
                  <c:v>708</c:v>
                </c:pt>
                <c:pt idx="555">
                  <c:v>710</c:v>
                </c:pt>
                <c:pt idx="556">
                  <c:v>712</c:v>
                </c:pt>
                <c:pt idx="557">
                  <c:v>714</c:v>
                </c:pt>
                <c:pt idx="558">
                  <c:v>716</c:v>
                </c:pt>
                <c:pt idx="559">
                  <c:v>718</c:v>
                </c:pt>
                <c:pt idx="560">
                  <c:v>720</c:v>
                </c:pt>
                <c:pt idx="561">
                  <c:v>722</c:v>
                </c:pt>
                <c:pt idx="562">
                  <c:v>724</c:v>
                </c:pt>
                <c:pt idx="563">
                  <c:v>726</c:v>
                </c:pt>
                <c:pt idx="564">
                  <c:v>728</c:v>
                </c:pt>
                <c:pt idx="565">
                  <c:v>730</c:v>
                </c:pt>
                <c:pt idx="566">
                  <c:v>732</c:v>
                </c:pt>
                <c:pt idx="567">
                  <c:v>734</c:v>
                </c:pt>
                <c:pt idx="568">
                  <c:v>736</c:v>
                </c:pt>
                <c:pt idx="569">
                  <c:v>738</c:v>
                </c:pt>
                <c:pt idx="570">
                  <c:v>740</c:v>
                </c:pt>
                <c:pt idx="571">
                  <c:v>742</c:v>
                </c:pt>
                <c:pt idx="572">
                  <c:v>744</c:v>
                </c:pt>
                <c:pt idx="573">
                  <c:v>746</c:v>
                </c:pt>
                <c:pt idx="574">
                  <c:v>748</c:v>
                </c:pt>
                <c:pt idx="575">
                  <c:v>750</c:v>
                </c:pt>
                <c:pt idx="576">
                  <c:v>752</c:v>
                </c:pt>
                <c:pt idx="577">
                  <c:v>754</c:v>
                </c:pt>
                <c:pt idx="578">
                  <c:v>756</c:v>
                </c:pt>
                <c:pt idx="579">
                  <c:v>758</c:v>
                </c:pt>
                <c:pt idx="580">
                  <c:v>760</c:v>
                </c:pt>
                <c:pt idx="581">
                  <c:v>762</c:v>
                </c:pt>
                <c:pt idx="582">
                  <c:v>764</c:v>
                </c:pt>
                <c:pt idx="583">
                  <c:v>766</c:v>
                </c:pt>
                <c:pt idx="584">
                  <c:v>768</c:v>
                </c:pt>
                <c:pt idx="585">
                  <c:v>770</c:v>
                </c:pt>
                <c:pt idx="586">
                  <c:v>772</c:v>
                </c:pt>
                <c:pt idx="587">
                  <c:v>774</c:v>
                </c:pt>
                <c:pt idx="588">
                  <c:v>776</c:v>
                </c:pt>
                <c:pt idx="589">
                  <c:v>778</c:v>
                </c:pt>
                <c:pt idx="590">
                  <c:v>780</c:v>
                </c:pt>
                <c:pt idx="591">
                  <c:v>782</c:v>
                </c:pt>
                <c:pt idx="592">
                  <c:v>784</c:v>
                </c:pt>
                <c:pt idx="593">
                  <c:v>786</c:v>
                </c:pt>
                <c:pt idx="594">
                  <c:v>788</c:v>
                </c:pt>
                <c:pt idx="595">
                  <c:v>790</c:v>
                </c:pt>
                <c:pt idx="596">
                  <c:v>792</c:v>
                </c:pt>
                <c:pt idx="597">
                  <c:v>794</c:v>
                </c:pt>
                <c:pt idx="598">
                  <c:v>796</c:v>
                </c:pt>
                <c:pt idx="599">
                  <c:v>798</c:v>
                </c:pt>
                <c:pt idx="600">
                  <c:v>800</c:v>
                </c:pt>
                <c:pt idx="601">
                  <c:v>802</c:v>
                </c:pt>
                <c:pt idx="602">
                  <c:v>804</c:v>
                </c:pt>
                <c:pt idx="603">
                  <c:v>806</c:v>
                </c:pt>
                <c:pt idx="604">
                  <c:v>808</c:v>
                </c:pt>
                <c:pt idx="605">
                  <c:v>810</c:v>
                </c:pt>
                <c:pt idx="606">
                  <c:v>812</c:v>
                </c:pt>
                <c:pt idx="607">
                  <c:v>814</c:v>
                </c:pt>
                <c:pt idx="608">
                  <c:v>816</c:v>
                </c:pt>
                <c:pt idx="609">
                  <c:v>818</c:v>
                </c:pt>
                <c:pt idx="610">
                  <c:v>820</c:v>
                </c:pt>
                <c:pt idx="611">
                  <c:v>822</c:v>
                </c:pt>
                <c:pt idx="612">
                  <c:v>824</c:v>
                </c:pt>
                <c:pt idx="613">
                  <c:v>826</c:v>
                </c:pt>
                <c:pt idx="614">
                  <c:v>828</c:v>
                </c:pt>
                <c:pt idx="615">
                  <c:v>830</c:v>
                </c:pt>
                <c:pt idx="616">
                  <c:v>832</c:v>
                </c:pt>
                <c:pt idx="617">
                  <c:v>834</c:v>
                </c:pt>
                <c:pt idx="618">
                  <c:v>836</c:v>
                </c:pt>
                <c:pt idx="619">
                  <c:v>838</c:v>
                </c:pt>
                <c:pt idx="620">
                  <c:v>840</c:v>
                </c:pt>
                <c:pt idx="621">
                  <c:v>842</c:v>
                </c:pt>
                <c:pt idx="622">
                  <c:v>844</c:v>
                </c:pt>
                <c:pt idx="623">
                  <c:v>846</c:v>
                </c:pt>
                <c:pt idx="624">
                  <c:v>848</c:v>
                </c:pt>
                <c:pt idx="625">
                  <c:v>850</c:v>
                </c:pt>
                <c:pt idx="626">
                  <c:v>852</c:v>
                </c:pt>
                <c:pt idx="627">
                  <c:v>854</c:v>
                </c:pt>
                <c:pt idx="628">
                  <c:v>856</c:v>
                </c:pt>
                <c:pt idx="629">
                  <c:v>858</c:v>
                </c:pt>
                <c:pt idx="630">
                  <c:v>860</c:v>
                </c:pt>
                <c:pt idx="631">
                  <c:v>862</c:v>
                </c:pt>
                <c:pt idx="632">
                  <c:v>864</c:v>
                </c:pt>
                <c:pt idx="633">
                  <c:v>866</c:v>
                </c:pt>
                <c:pt idx="634">
                  <c:v>868</c:v>
                </c:pt>
                <c:pt idx="635">
                  <c:v>870</c:v>
                </c:pt>
                <c:pt idx="636">
                  <c:v>872</c:v>
                </c:pt>
                <c:pt idx="637">
                  <c:v>874</c:v>
                </c:pt>
                <c:pt idx="638">
                  <c:v>876</c:v>
                </c:pt>
                <c:pt idx="639">
                  <c:v>878</c:v>
                </c:pt>
                <c:pt idx="640">
                  <c:v>880</c:v>
                </c:pt>
                <c:pt idx="641">
                  <c:v>882</c:v>
                </c:pt>
                <c:pt idx="642">
                  <c:v>884</c:v>
                </c:pt>
                <c:pt idx="643">
                  <c:v>886</c:v>
                </c:pt>
                <c:pt idx="644">
                  <c:v>888</c:v>
                </c:pt>
                <c:pt idx="645">
                  <c:v>890</c:v>
                </c:pt>
                <c:pt idx="646">
                  <c:v>892</c:v>
                </c:pt>
                <c:pt idx="647">
                  <c:v>894</c:v>
                </c:pt>
                <c:pt idx="648">
                  <c:v>896</c:v>
                </c:pt>
                <c:pt idx="649">
                  <c:v>898</c:v>
                </c:pt>
                <c:pt idx="650">
                  <c:v>900</c:v>
                </c:pt>
                <c:pt idx="651">
                  <c:v>902</c:v>
                </c:pt>
                <c:pt idx="652">
                  <c:v>904</c:v>
                </c:pt>
                <c:pt idx="653">
                  <c:v>906</c:v>
                </c:pt>
                <c:pt idx="654">
                  <c:v>908</c:v>
                </c:pt>
                <c:pt idx="655">
                  <c:v>910</c:v>
                </c:pt>
                <c:pt idx="656">
                  <c:v>912</c:v>
                </c:pt>
                <c:pt idx="657">
                  <c:v>914</c:v>
                </c:pt>
                <c:pt idx="658">
                  <c:v>916</c:v>
                </c:pt>
                <c:pt idx="659">
                  <c:v>918</c:v>
                </c:pt>
                <c:pt idx="660">
                  <c:v>920</c:v>
                </c:pt>
                <c:pt idx="661">
                  <c:v>922</c:v>
                </c:pt>
                <c:pt idx="662">
                  <c:v>924</c:v>
                </c:pt>
                <c:pt idx="663">
                  <c:v>926</c:v>
                </c:pt>
                <c:pt idx="664">
                  <c:v>928</c:v>
                </c:pt>
                <c:pt idx="665">
                  <c:v>930</c:v>
                </c:pt>
                <c:pt idx="666">
                  <c:v>932</c:v>
                </c:pt>
                <c:pt idx="667">
                  <c:v>934</c:v>
                </c:pt>
                <c:pt idx="668">
                  <c:v>936</c:v>
                </c:pt>
                <c:pt idx="669">
                  <c:v>938</c:v>
                </c:pt>
                <c:pt idx="670">
                  <c:v>940</c:v>
                </c:pt>
                <c:pt idx="671">
                  <c:v>942</c:v>
                </c:pt>
                <c:pt idx="672">
                  <c:v>944</c:v>
                </c:pt>
                <c:pt idx="673">
                  <c:v>946</c:v>
                </c:pt>
                <c:pt idx="674">
                  <c:v>948</c:v>
                </c:pt>
                <c:pt idx="675">
                  <c:v>950</c:v>
                </c:pt>
                <c:pt idx="676">
                  <c:v>952</c:v>
                </c:pt>
                <c:pt idx="677">
                  <c:v>954</c:v>
                </c:pt>
                <c:pt idx="678">
                  <c:v>956</c:v>
                </c:pt>
                <c:pt idx="679">
                  <c:v>958</c:v>
                </c:pt>
                <c:pt idx="680">
                  <c:v>960</c:v>
                </c:pt>
                <c:pt idx="681">
                  <c:v>962</c:v>
                </c:pt>
                <c:pt idx="682">
                  <c:v>964</c:v>
                </c:pt>
                <c:pt idx="683">
                  <c:v>966</c:v>
                </c:pt>
                <c:pt idx="684">
                  <c:v>968</c:v>
                </c:pt>
                <c:pt idx="685">
                  <c:v>970</c:v>
                </c:pt>
                <c:pt idx="686">
                  <c:v>972</c:v>
                </c:pt>
                <c:pt idx="687">
                  <c:v>974</c:v>
                </c:pt>
                <c:pt idx="688">
                  <c:v>976</c:v>
                </c:pt>
                <c:pt idx="689">
                  <c:v>978</c:v>
                </c:pt>
                <c:pt idx="690">
                  <c:v>980</c:v>
                </c:pt>
                <c:pt idx="691">
                  <c:v>982</c:v>
                </c:pt>
                <c:pt idx="692">
                  <c:v>984</c:v>
                </c:pt>
                <c:pt idx="693">
                  <c:v>986</c:v>
                </c:pt>
                <c:pt idx="694">
                  <c:v>988</c:v>
                </c:pt>
                <c:pt idx="695">
                  <c:v>990</c:v>
                </c:pt>
                <c:pt idx="696">
                  <c:v>992</c:v>
                </c:pt>
                <c:pt idx="697">
                  <c:v>994</c:v>
                </c:pt>
                <c:pt idx="698">
                  <c:v>996</c:v>
                </c:pt>
                <c:pt idx="699">
                  <c:v>998</c:v>
                </c:pt>
                <c:pt idx="700">
                  <c:v>1000</c:v>
                </c:pt>
                <c:pt idx="701">
                  <c:v>1005</c:v>
                </c:pt>
                <c:pt idx="702">
                  <c:v>1010</c:v>
                </c:pt>
                <c:pt idx="703">
                  <c:v>1015</c:v>
                </c:pt>
                <c:pt idx="704">
                  <c:v>1020</c:v>
                </c:pt>
                <c:pt idx="705">
                  <c:v>1025</c:v>
                </c:pt>
                <c:pt idx="706">
                  <c:v>1030</c:v>
                </c:pt>
                <c:pt idx="707">
                  <c:v>1035</c:v>
                </c:pt>
                <c:pt idx="708">
                  <c:v>1040</c:v>
                </c:pt>
                <c:pt idx="709">
                  <c:v>1045</c:v>
                </c:pt>
                <c:pt idx="710">
                  <c:v>1050</c:v>
                </c:pt>
                <c:pt idx="711">
                  <c:v>1055</c:v>
                </c:pt>
                <c:pt idx="712">
                  <c:v>1060</c:v>
                </c:pt>
                <c:pt idx="713">
                  <c:v>1065</c:v>
                </c:pt>
                <c:pt idx="714">
                  <c:v>1070</c:v>
                </c:pt>
                <c:pt idx="715">
                  <c:v>1075</c:v>
                </c:pt>
                <c:pt idx="716">
                  <c:v>1080</c:v>
                </c:pt>
                <c:pt idx="717">
                  <c:v>1085</c:v>
                </c:pt>
                <c:pt idx="718">
                  <c:v>1090</c:v>
                </c:pt>
                <c:pt idx="719">
                  <c:v>1095</c:v>
                </c:pt>
                <c:pt idx="720">
                  <c:v>1100</c:v>
                </c:pt>
                <c:pt idx="721">
                  <c:v>1105</c:v>
                </c:pt>
                <c:pt idx="722">
                  <c:v>1110</c:v>
                </c:pt>
                <c:pt idx="723">
                  <c:v>1115</c:v>
                </c:pt>
                <c:pt idx="724">
                  <c:v>1120</c:v>
                </c:pt>
                <c:pt idx="725">
                  <c:v>1125</c:v>
                </c:pt>
                <c:pt idx="726">
                  <c:v>1130</c:v>
                </c:pt>
                <c:pt idx="727">
                  <c:v>1135</c:v>
                </c:pt>
                <c:pt idx="728">
                  <c:v>1140</c:v>
                </c:pt>
                <c:pt idx="729">
                  <c:v>1145</c:v>
                </c:pt>
                <c:pt idx="730">
                  <c:v>1150</c:v>
                </c:pt>
                <c:pt idx="731">
                  <c:v>1155</c:v>
                </c:pt>
                <c:pt idx="732">
                  <c:v>1160</c:v>
                </c:pt>
                <c:pt idx="733">
                  <c:v>1165</c:v>
                </c:pt>
                <c:pt idx="734">
                  <c:v>1170</c:v>
                </c:pt>
                <c:pt idx="735">
                  <c:v>1175</c:v>
                </c:pt>
                <c:pt idx="736">
                  <c:v>1180</c:v>
                </c:pt>
                <c:pt idx="737">
                  <c:v>1185</c:v>
                </c:pt>
                <c:pt idx="738">
                  <c:v>1190</c:v>
                </c:pt>
                <c:pt idx="739">
                  <c:v>1195</c:v>
                </c:pt>
                <c:pt idx="740">
                  <c:v>1200</c:v>
                </c:pt>
                <c:pt idx="741">
                  <c:v>1205</c:v>
                </c:pt>
                <c:pt idx="742">
                  <c:v>1210</c:v>
                </c:pt>
                <c:pt idx="743">
                  <c:v>1215</c:v>
                </c:pt>
                <c:pt idx="744">
                  <c:v>1220</c:v>
                </c:pt>
                <c:pt idx="745">
                  <c:v>1225</c:v>
                </c:pt>
                <c:pt idx="746">
                  <c:v>1230</c:v>
                </c:pt>
                <c:pt idx="747">
                  <c:v>1235</c:v>
                </c:pt>
                <c:pt idx="748">
                  <c:v>1240</c:v>
                </c:pt>
                <c:pt idx="749">
                  <c:v>1245</c:v>
                </c:pt>
                <c:pt idx="750">
                  <c:v>1250</c:v>
                </c:pt>
                <c:pt idx="751">
                  <c:v>1255</c:v>
                </c:pt>
                <c:pt idx="752">
                  <c:v>1260</c:v>
                </c:pt>
                <c:pt idx="753">
                  <c:v>1265</c:v>
                </c:pt>
                <c:pt idx="754">
                  <c:v>1270</c:v>
                </c:pt>
                <c:pt idx="755">
                  <c:v>1275</c:v>
                </c:pt>
                <c:pt idx="756">
                  <c:v>1280</c:v>
                </c:pt>
                <c:pt idx="757">
                  <c:v>1285</c:v>
                </c:pt>
                <c:pt idx="758">
                  <c:v>1290</c:v>
                </c:pt>
                <c:pt idx="759">
                  <c:v>1295</c:v>
                </c:pt>
                <c:pt idx="760">
                  <c:v>1300</c:v>
                </c:pt>
                <c:pt idx="761">
                  <c:v>1305</c:v>
                </c:pt>
                <c:pt idx="762">
                  <c:v>1310</c:v>
                </c:pt>
                <c:pt idx="763">
                  <c:v>1315</c:v>
                </c:pt>
                <c:pt idx="764">
                  <c:v>1320</c:v>
                </c:pt>
                <c:pt idx="765">
                  <c:v>1325</c:v>
                </c:pt>
                <c:pt idx="766">
                  <c:v>1330</c:v>
                </c:pt>
                <c:pt idx="767">
                  <c:v>1335</c:v>
                </c:pt>
                <c:pt idx="768">
                  <c:v>1340</c:v>
                </c:pt>
                <c:pt idx="769">
                  <c:v>1345</c:v>
                </c:pt>
                <c:pt idx="770">
                  <c:v>1350</c:v>
                </c:pt>
                <c:pt idx="771">
                  <c:v>1355</c:v>
                </c:pt>
                <c:pt idx="772">
                  <c:v>1360</c:v>
                </c:pt>
                <c:pt idx="773">
                  <c:v>1365</c:v>
                </c:pt>
                <c:pt idx="774">
                  <c:v>1370</c:v>
                </c:pt>
                <c:pt idx="775">
                  <c:v>1375</c:v>
                </c:pt>
                <c:pt idx="776">
                  <c:v>1380</c:v>
                </c:pt>
                <c:pt idx="777">
                  <c:v>1385</c:v>
                </c:pt>
                <c:pt idx="778">
                  <c:v>1390</c:v>
                </c:pt>
                <c:pt idx="779">
                  <c:v>1395</c:v>
                </c:pt>
                <c:pt idx="780">
                  <c:v>1400</c:v>
                </c:pt>
                <c:pt idx="781">
                  <c:v>1405</c:v>
                </c:pt>
                <c:pt idx="782">
                  <c:v>1410</c:v>
                </c:pt>
                <c:pt idx="783">
                  <c:v>1415</c:v>
                </c:pt>
                <c:pt idx="784">
                  <c:v>1420</c:v>
                </c:pt>
                <c:pt idx="785">
                  <c:v>1425</c:v>
                </c:pt>
                <c:pt idx="786">
                  <c:v>1430</c:v>
                </c:pt>
                <c:pt idx="787">
                  <c:v>1435</c:v>
                </c:pt>
                <c:pt idx="788">
                  <c:v>1440</c:v>
                </c:pt>
                <c:pt idx="789">
                  <c:v>1445</c:v>
                </c:pt>
                <c:pt idx="790">
                  <c:v>1450</c:v>
                </c:pt>
                <c:pt idx="791">
                  <c:v>1455</c:v>
                </c:pt>
                <c:pt idx="792">
                  <c:v>1460</c:v>
                </c:pt>
                <c:pt idx="793">
                  <c:v>1465</c:v>
                </c:pt>
                <c:pt idx="794">
                  <c:v>1470</c:v>
                </c:pt>
                <c:pt idx="795">
                  <c:v>1475</c:v>
                </c:pt>
                <c:pt idx="796">
                  <c:v>1480</c:v>
                </c:pt>
                <c:pt idx="797">
                  <c:v>1485</c:v>
                </c:pt>
                <c:pt idx="798">
                  <c:v>1490</c:v>
                </c:pt>
                <c:pt idx="799">
                  <c:v>1495</c:v>
                </c:pt>
                <c:pt idx="800">
                  <c:v>1500</c:v>
                </c:pt>
                <c:pt idx="801">
                  <c:v>1505</c:v>
                </c:pt>
                <c:pt idx="802">
                  <c:v>1510</c:v>
                </c:pt>
                <c:pt idx="803">
                  <c:v>1515</c:v>
                </c:pt>
                <c:pt idx="804">
                  <c:v>1520</c:v>
                </c:pt>
                <c:pt idx="805">
                  <c:v>1525</c:v>
                </c:pt>
                <c:pt idx="806">
                  <c:v>1530</c:v>
                </c:pt>
                <c:pt idx="807">
                  <c:v>1535</c:v>
                </c:pt>
                <c:pt idx="808">
                  <c:v>1540</c:v>
                </c:pt>
                <c:pt idx="809">
                  <c:v>1545</c:v>
                </c:pt>
                <c:pt idx="810">
                  <c:v>1550</c:v>
                </c:pt>
                <c:pt idx="811">
                  <c:v>1555</c:v>
                </c:pt>
                <c:pt idx="812">
                  <c:v>1560</c:v>
                </c:pt>
                <c:pt idx="813">
                  <c:v>1565</c:v>
                </c:pt>
                <c:pt idx="814">
                  <c:v>1570</c:v>
                </c:pt>
                <c:pt idx="815">
                  <c:v>1575</c:v>
                </c:pt>
                <c:pt idx="816">
                  <c:v>1580</c:v>
                </c:pt>
                <c:pt idx="817">
                  <c:v>1585</c:v>
                </c:pt>
                <c:pt idx="818">
                  <c:v>1590</c:v>
                </c:pt>
                <c:pt idx="819">
                  <c:v>1595</c:v>
                </c:pt>
                <c:pt idx="820">
                  <c:v>1600</c:v>
                </c:pt>
                <c:pt idx="821">
                  <c:v>1605</c:v>
                </c:pt>
                <c:pt idx="822">
                  <c:v>1610</c:v>
                </c:pt>
                <c:pt idx="823">
                  <c:v>1615</c:v>
                </c:pt>
                <c:pt idx="824">
                  <c:v>1620</c:v>
                </c:pt>
                <c:pt idx="825">
                  <c:v>1625</c:v>
                </c:pt>
                <c:pt idx="826">
                  <c:v>1630</c:v>
                </c:pt>
                <c:pt idx="827">
                  <c:v>1635</c:v>
                </c:pt>
                <c:pt idx="828">
                  <c:v>1640</c:v>
                </c:pt>
                <c:pt idx="829">
                  <c:v>1645</c:v>
                </c:pt>
                <c:pt idx="830">
                  <c:v>1650</c:v>
                </c:pt>
                <c:pt idx="831">
                  <c:v>1655</c:v>
                </c:pt>
                <c:pt idx="832">
                  <c:v>1660</c:v>
                </c:pt>
                <c:pt idx="833">
                  <c:v>1665</c:v>
                </c:pt>
                <c:pt idx="834">
                  <c:v>1670</c:v>
                </c:pt>
                <c:pt idx="835">
                  <c:v>1675</c:v>
                </c:pt>
                <c:pt idx="836">
                  <c:v>1680</c:v>
                </c:pt>
                <c:pt idx="837">
                  <c:v>1685</c:v>
                </c:pt>
                <c:pt idx="838">
                  <c:v>1690</c:v>
                </c:pt>
                <c:pt idx="839">
                  <c:v>1695</c:v>
                </c:pt>
                <c:pt idx="840">
                  <c:v>1700</c:v>
                </c:pt>
                <c:pt idx="841">
                  <c:v>1705</c:v>
                </c:pt>
                <c:pt idx="842">
                  <c:v>1710</c:v>
                </c:pt>
                <c:pt idx="843">
                  <c:v>1715</c:v>
                </c:pt>
                <c:pt idx="844">
                  <c:v>1720</c:v>
                </c:pt>
                <c:pt idx="845">
                  <c:v>1725</c:v>
                </c:pt>
                <c:pt idx="846">
                  <c:v>1730</c:v>
                </c:pt>
                <c:pt idx="847">
                  <c:v>1735</c:v>
                </c:pt>
                <c:pt idx="848">
                  <c:v>1740</c:v>
                </c:pt>
                <c:pt idx="849">
                  <c:v>1745</c:v>
                </c:pt>
                <c:pt idx="850">
                  <c:v>1750</c:v>
                </c:pt>
                <c:pt idx="851">
                  <c:v>1755</c:v>
                </c:pt>
                <c:pt idx="852">
                  <c:v>1760</c:v>
                </c:pt>
                <c:pt idx="853">
                  <c:v>1765</c:v>
                </c:pt>
                <c:pt idx="854">
                  <c:v>1770</c:v>
                </c:pt>
                <c:pt idx="855">
                  <c:v>1775</c:v>
                </c:pt>
                <c:pt idx="856">
                  <c:v>1780</c:v>
                </c:pt>
                <c:pt idx="857">
                  <c:v>1785</c:v>
                </c:pt>
                <c:pt idx="858">
                  <c:v>1790</c:v>
                </c:pt>
                <c:pt idx="859">
                  <c:v>1795</c:v>
                </c:pt>
                <c:pt idx="860">
                  <c:v>1800</c:v>
                </c:pt>
                <c:pt idx="861">
                  <c:v>1805</c:v>
                </c:pt>
                <c:pt idx="862">
                  <c:v>1810</c:v>
                </c:pt>
                <c:pt idx="863">
                  <c:v>1815</c:v>
                </c:pt>
                <c:pt idx="864">
                  <c:v>1820</c:v>
                </c:pt>
                <c:pt idx="865">
                  <c:v>1825</c:v>
                </c:pt>
                <c:pt idx="866">
                  <c:v>1830</c:v>
                </c:pt>
                <c:pt idx="867">
                  <c:v>1835</c:v>
                </c:pt>
                <c:pt idx="868">
                  <c:v>1840</c:v>
                </c:pt>
                <c:pt idx="869">
                  <c:v>1845</c:v>
                </c:pt>
                <c:pt idx="870">
                  <c:v>1850</c:v>
                </c:pt>
                <c:pt idx="871">
                  <c:v>1855</c:v>
                </c:pt>
                <c:pt idx="872">
                  <c:v>1860</c:v>
                </c:pt>
                <c:pt idx="873">
                  <c:v>1865</c:v>
                </c:pt>
                <c:pt idx="874">
                  <c:v>1870</c:v>
                </c:pt>
                <c:pt idx="875">
                  <c:v>1875</c:v>
                </c:pt>
                <c:pt idx="876">
                  <c:v>1880</c:v>
                </c:pt>
                <c:pt idx="877">
                  <c:v>1885</c:v>
                </c:pt>
                <c:pt idx="878">
                  <c:v>1890</c:v>
                </c:pt>
                <c:pt idx="879">
                  <c:v>1895</c:v>
                </c:pt>
                <c:pt idx="880">
                  <c:v>1900</c:v>
                </c:pt>
                <c:pt idx="881">
                  <c:v>1905</c:v>
                </c:pt>
                <c:pt idx="882">
                  <c:v>1910</c:v>
                </c:pt>
                <c:pt idx="883">
                  <c:v>1915</c:v>
                </c:pt>
                <c:pt idx="884">
                  <c:v>1920</c:v>
                </c:pt>
                <c:pt idx="885">
                  <c:v>1925</c:v>
                </c:pt>
                <c:pt idx="886">
                  <c:v>1930</c:v>
                </c:pt>
                <c:pt idx="887">
                  <c:v>1935</c:v>
                </c:pt>
                <c:pt idx="888">
                  <c:v>1940</c:v>
                </c:pt>
                <c:pt idx="889">
                  <c:v>1945</c:v>
                </c:pt>
                <c:pt idx="890">
                  <c:v>1950</c:v>
                </c:pt>
                <c:pt idx="891">
                  <c:v>1955</c:v>
                </c:pt>
                <c:pt idx="892">
                  <c:v>1960</c:v>
                </c:pt>
                <c:pt idx="893">
                  <c:v>1965</c:v>
                </c:pt>
                <c:pt idx="894">
                  <c:v>1970</c:v>
                </c:pt>
                <c:pt idx="895">
                  <c:v>1975</c:v>
                </c:pt>
                <c:pt idx="896">
                  <c:v>1980</c:v>
                </c:pt>
                <c:pt idx="897">
                  <c:v>1985</c:v>
                </c:pt>
                <c:pt idx="898">
                  <c:v>1990</c:v>
                </c:pt>
                <c:pt idx="899">
                  <c:v>1995</c:v>
                </c:pt>
                <c:pt idx="900">
                  <c:v>2000</c:v>
                </c:pt>
                <c:pt idx="901">
                  <c:v>2005</c:v>
                </c:pt>
                <c:pt idx="902">
                  <c:v>2010</c:v>
                </c:pt>
                <c:pt idx="903">
                  <c:v>2015</c:v>
                </c:pt>
                <c:pt idx="904">
                  <c:v>2020</c:v>
                </c:pt>
                <c:pt idx="905">
                  <c:v>2025</c:v>
                </c:pt>
                <c:pt idx="906">
                  <c:v>2030</c:v>
                </c:pt>
                <c:pt idx="907">
                  <c:v>2035</c:v>
                </c:pt>
                <c:pt idx="908">
                  <c:v>2040</c:v>
                </c:pt>
                <c:pt idx="909">
                  <c:v>2045</c:v>
                </c:pt>
                <c:pt idx="910">
                  <c:v>2050</c:v>
                </c:pt>
                <c:pt idx="911">
                  <c:v>2055</c:v>
                </c:pt>
                <c:pt idx="912">
                  <c:v>2060</c:v>
                </c:pt>
                <c:pt idx="913">
                  <c:v>2065</c:v>
                </c:pt>
                <c:pt idx="914">
                  <c:v>2070</c:v>
                </c:pt>
                <c:pt idx="915">
                  <c:v>2075</c:v>
                </c:pt>
                <c:pt idx="916">
                  <c:v>2080</c:v>
                </c:pt>
                <c:pt idx="917">
                  <c:v>2085</c:v>
                </c:pt>
                <c:pt idx="918">
                  <c:v>2090</c:v>
                </c:pt>
                <c:pt idx="919">
                  <c:v>2095</c:v>
                </c:pt>
                <c:pt idx="920">
                  <c:v>2100</c:v>
                </c:pt>
                <c:pt idx="921">
                  <c:v>2105</c:v>
                </c:pt>
                <c:pt idx="922">
                  <c:v>2110</c:v>
                </c:pt>
                <c:pt idx="923">
                  <c:v>2115</c:v>
                </c:pt>
                <c:pt idx="924">
                  <c:v>2120</c:v>
                </c:pt>
                <c:pt idx="925">
                  <c:v>2125</c:v>
                </c:pt>
                <c:pt idx="926">
                  <c:v>2130</c:v>
                </c:pt>
                <c:pt idx="927">
                  <c:v>2135</c:v>
                </c:pt>
                <c:pt idx="928">
                  <c:v>2140</c:v>
                </c:pt>
                <c:pt idx="929">
                  <c:v>2145</c:v>
                </c:pt>
                <c:pt idx="930">
                  <c:v>2150</c:v>
                </c:pt>
                <c:pt idx="931">
                  <c:v>2155</c:v>
                </c:pt>
                <c:pt idx="932">
                  <c:v>2160</c:v>
                </c:pt>
                <c:pt idx="933">
                  <c:v>2165</c:v>
                </c:pt>
                <c:pt idx="934">
                  <c:v>2170</c:v>
                </c:pt>
                <c:pt idx="935">
                  <c:v>2175</c:v>
                </c:pt>
                <c:pt idx="936">
                  <c:v>2180</c:v>
                </c:pt>
                <c:pt idx="937">
                  <c:v>2185</c:v>
                </c:pt>
                <c:pt idx="938">
                  <c:v>2190</c:v>
                </c:pt>
                <c:pt idx="939">
                  <c:v>2195</c:v>
                </c:pt>
                <c:pt idx="940">
                  <c:v>2200</c:v>
                </c:pt>
                <c:pt idx="941">
                  <c:v>2205</c:v>
                </c:pt>
                <c:pt idx="942">
                  <c:v>2210</c:v>
                </c:pt>
                <c:pt idx="943">
                  <c:v>2215</c:v>
                </c:pt>
                <c:pt idx="944">
                  <c:v>2220</c:v>
                </c:pt>
                <c:pt idx="945">
                  <c:v>2225</c:v>
                </c:pt>
                <c:pt idx="946">
                  <c:v>2230</c:v>
                </c:pt>
                <c:pt idx="947">
                  <c:v>2235</c:v>
                </c:pt>
                <c:pt idx="948">
                  <c:v>2240</c:v>
                </c:pt>
                <c:pt idx="949">
                  <c:v>2245</c:v>
                </c:pt>
                <c:pt idx="950">
                  <c:v>2250</c:v>
                </c:pt>
                <c:pt idx="951">
                  <c:v>2255</c:v>
                </c:pt>
                <c:pt idx="952">
                  <c:v>2260</c:v>
                </c:pt>
                <c:pt idx="953">
                  <c:v>2265</c:v>
                </c:pt>
                <c:pt idx="954">
                  <c:v>2270</c:v>
                </c:pt>
                <c:pt idx="955">
                  <c:v>2275</c:v>
                </c:pt>
                <c:pt idx="956">
                  <c:v>2280</c:v>
                </c:pt>
                <c:pt idx="957">
                  <c:v>2285</c:v>
                </c:pt>
                <c:pt idx="958">
                  <c:v>2290</c:v>
                </c:pt>
                <c:pt idx="959">
                  <c:v>2295</c:v>
                </c:pt>
                <c:pt idx="960">
                  <c:v>2300</c:v>
                </c:pt>
                <c:pt idx="961">
                  <c:v>2305</c:v>
                </c:pt>
                <c:pt idx="962">
                  <c:v>2310</c:v>
                </c:pt>
                <c:pt idx="963">
                  <c:v>2315</c:v>
                </c:pt>
                <c:pt idx="964">
                  <c:v>2320</c:v>
                </c:pt>
                <c:pt idx="965">
                  <c:v>2325</c:v>
                </c:pt>
                <c:pt idx="966">
                  <c:v>2330</c:v>
                </c:pt>
                <c:pt idx="967">
                  <c:v>2335</c:v>
                </c:pt>
                <c:pt idx="968">
                  <c:v>2340</c:v>
                </c:pt>
                <c:pt idx="969">
                  <c:v>2345</c:v>
                </c:pt>
                <c:pt idx="970">
                  <c:v>2350</c:v>
                </c:pt>
                <c:pt idx="971">
                  <c:v>2355</c:v>
                </c:pt>
                <c:pt idx="972">
                  <c:v>2360</c:v>
                </c:pt>
                <c:pt idx="973">
                  <c:v>2365</c:v>
                </c:pt>
                <c:pt idx="974">
                  <c:v>2370</c:v>
                </c:pt>
                <c:pt idx="975">
                  <c:v>2375</c:v>
                </c:pt>
                <c:pt idx="976">
                  <c:v>2380</c:v>
                </c:pt>
                <c:pt idx="977">
                  <c:v>2385</c:v>
                </c:pt>
                <c:pt idx="978">
                  <c:v>2390</c:v>
                </c:pt>
                <c:pt idx="979">
                  <c:v>2395</c:v>
                </c:pt>
                <c:pt idx="980">
                  <c:v>2400</c:v>
                </c:pt>
                <c:pt idx="981">
                  <c:v>2405</c:v>
                </c:pt>
                <c:pt idx="982">
                  <c:v>2410</c:v>
                </c:pt>
                <c:pt idx="983">
                  <c:v>2415</c:v>
                </c:pt>
                <c:pt idx="984">
                  <c:v>2420</c:v>
                </c:pt>
                <c:pt idx="985">
                  <c:v>2425</c:v>
                </c:pt>
                <c:pt idx="986">
                  <c:v>2430</c:v>
                </c:pt>
                <c:pt idx="987">
                  <c:v>2435</c:v>
                </c:pt>
                <c:pt idx="988">
                  <c:v>2440</c:v>
                </c:pt>
                <c:pt idx="989">
                  <c:v>2445</c:v>
                </c:pt>
                <c:pt idx="990">
                  <c:v>2450</c:v>
                </c:pt>
                <c:pt idx="991">
                  <c:v>2455</c:v>
                </c:pt>
                <c:pt idx="992">
                  <c:v>2460</c:v>
                </c:pt>
                <c:pt idx="993">
                  <c:v>2465</c:v>
                </c:pt>
                <c:pt idx="994">
                  <c:v>2470</c:v>
                </c:pt>
                <c:pt idx="995">
                  <c:v>2475</c:v>
                </c:pt>
                <c:pt idx="996">
                  <c:v>2480</c:v>
                </c:pt>
                <c:pt idx="997">
                  <c:v>2485</c:v>
                </c:pt>
                <c:pt idx="998">
                  <c:v>2490</c:v>
                </c:pt>
                <c:pt idx="999">
                  <c:v>2495</c:v>
                </c:pt>
                <c:pt idx="1000">
                  <c:v>2500</c:v>
                </c:pt>
                <c:pt idx="1001">
                  <c:v>2505</c:v>
                </c:pt>
                <c:pt idx="1002">
                  <c:v>2510</c:v>
                </c:pt>
                <c:pt idx="1003">
                  <c:v>2515</c:v>
                </c:pt>
                <c:pt idx="1004">
                  <c:v>2520</c:v>
                </c:pt>
                <c:pt idx="1005">
                  <c:v>2525</c:v>
                </c:pt>
                <c:pt idx="1006">
                  <c:v>2530</c:v>
                </c:pt>
                <c:pt idx="1007">
                  <c:v>2535</c:v>
                </c:pt>
                <c:pt idx="1008">
                  <c:v>2540</c:v>
                </c:pt>
                <c:pt idx="1009">
                  <c:v>2545</c:v>
                </c:pt>
                <c:pt idx="1010">
                  <c:v>2550</c:v>
                </c:pt>
                <c:pt idx="1011">
                  <c:v>2555</c:v>
                </c:pt>
                <c:pt idx="1012">
                  <c:v>2560</c:v>
                </c:pt>
                <c:pt idx="1013">
                  <c:v>2565</c:v>
                </c:pt>
                <c:pt idx="1014">
                  <c:v>2570</c:v>
                </c:pt>
                <c:pt idx="1015">
                  <c:v>2575</c:v>
                </c:pt>
                <c:pt idx="1016">
                  <c:v>2580</c:v>
                </c:pt>
                <c:pt idx="1017">
                  <c:v>2585</c:v>
                </c:pt>
                <c:pt idx="1018">
                  <c:v>2590</c:v>
                </c:pt>
                <c:pt idx="1019">
                  <c:v>2595</c:v>
                </c:pt>
                <c:pt idx="1020">
                  <c:v>2600</c:v>
                </c:pt>
                <c:pt idx="1021">
                  <c:v>2605</c:v>
                </c:pt>
                <c:pt idx="1022">
                  <c:v>2610</c:v>
                </c:pt>
                <c:pt idx="1023">
                  <c:v>2615</c:v>
                </c:pt>
                <c:pt idx="1024">
                  <c:v>2620</c:v>
                </c:pt>
                <c:pt idx="1025">
                  <c:v>2625</c:v>
                </c:pt>
                <c:pt idx="1026">
                  <c:v>2630</c:v>
                </c:pt>
                <c:pt idx="1027">
                  <c:v>2635</c:v>
                </c:pt>
                <c:pt idx="1028">
                  <c:v>2640</c:v>
                </c:pt>
                <c:pt idx="1029">
                  <c:v>2645</c:v>
                </c:pt>
                <c:pt idx="1030">
                  <c:v>2650</c:v>
                </c:pt>
                <c:pt idx="1031">
                  <c:v>2655</c:v>
                </c:pt>
                <c:pt idx="1032">
                  <c:v>2660</c:v>
                </c:pt>
                <c:pt idx="1033">
                  <c:v>2665</c:v>
                </c:pt>
                <c:pt idx="1034">
                  <c:v>2670</c:v>
                </c:pt>
                <c:pt idx="1035">
                  <c:v>2675</c:v>
                </c:pt>
                <c:pt idx="1036">
                  <c:v>2680</c:v>
                </c:pt>
                <c:pt idx="1037">
                  <c:v>2685</c:v>
                </c:pt>
                <c:pt idx="1038">
                  <c:v>2690</c:v>
                </c:pt>
                <c:pt idx="1039">
                  <c:v>2695</c:v>
                </c:pt>
                <c:pt idx="1040">
                  <c:v>2700</c:v>
                </c:pt>
                <c:pt idx="1041">
                  <c:v>2705</c:v>
                </c:pt>
                <c:pt idx="1042">
                  <c:v>2710</c:v>
                </c:pt>
                <c:pt idx="1043">
                  <c:v>2715</c:v>
                </c:pt>
                <c:pt idx="1044">
                  <c:v>2720</c:v>
                </c:pt>
                <c:pt idx="1045">
                  <c:v>2725</c:v>
                </c:pt>
                <c:pt idx="1046">
                  <c:v>2730</c:v>
                </c:pt>
                <c:pt idx="1047">
                  <c:v>2735</c:v>
                </c:pt>
                <c:pt idx="1048">
                  <c:v>2740</c:v>
                </c:pt>
                <c:pt idx="1049">
                  <c:v>2745</c:v>
                </c:pt>
                <c:pt idx="1050">
                  <c:v>2750</c:v>
                </c:pt>
                <c:pt idx="1051">
                  <c:v>2755</c:v>
                </c:pt>
                <c:pt idx="1052">
                  <c:v>2760</c:v>
                </c:pt>
                <c:pt idx="1053">
                  <c:v>2765</c:v>
                </c:pt>
                <c:pt idx="1054">
                  <c:v>2770</c:v>
                </c:pt>
                <c:pt idx="1055">
                  <c:v>2775</c:v>
                </c:pt>
                <c:pt idx="1056">
                  <c:v>2780</c:v>
                </c:pt>
                <c:pt idx="1057">
                  <c:v>2785</c:v>
                </c:pt>
                <c:pt idx="1058">
                  <c:v>2790</c:v>
                </c:pt>
                <c:pt idx="1059">
                  <c:v>2795</c:v>
                </c:pt>
                <c:pt idx="1060">
                  <c:v>2800</c:v>
                </c:pt>
                <c:pt idx="1061">
                  <c:v>2805</c:v>
                </c:pt>
                <c:pt idx="1062">
                  <c:v>2810</c:v>
                </c:pt>
                <c:pt idx="1063">
                  <c:v>2815</c:v>
                </c:pt>
                <c:pt idx="1064">
                  <c:v>2820</c:v>
                </c:pt>
                <c:pt idx="1065">
                  <c:v>2825</c:v>
                </c:pt>
                <c:pt idx="1066">
                  <c:v>2830</c:v>
                </c:pt>
                <c:pt idx="1067">
                  <c:v>2835</c:v>
                </c:pt>
                <c:pt idx="1068">
                  <c:v>2840</c:v>
                </c:pt>
                <c:pt idx="1069">
                  <c:v>2845</c:v>
                </c:pt>
                <c:pt idx="1070">
                  <c:v>2850</c:v>
                </c:pt>
                <c:pt idx="1071">
                  <c:v>2855</c:v>
                </c:pt>
                <c:pt idx="1072">
                  <c:v>2860</c:v>
                </c:pt>
                <c:pt idx="1073">
                  <c:v>2865</c:v>
                </c:pt>
                <c:pt idx="1074">
                  <c:v>2870</c:v>
                </c:pt>
                <c:pt idx="1075">
                  <c:v>2875</c:v>
                </c:pt>
                <c:pt idx="1076">
                  <c:v>2880</c:v>
                </c:pt>
                <c:pt idx="1077">
                  <c:v>2885</c:v>
                </c:pt>
                <c:pt idx="1078">
                  <c:v>2890</c:v>
                </c:pt>
                <c:pt idx="1079">
                  <c:v>2895</c:v>
                </c:pt>
                <c:pt idx="1080">
                  <c:v>2900</c:v>
                </c:pt>
                <c:pt idx="1081">
                  <c:v>2905</c:v>
                </c:pt>
                <c:pt idx="1082">
                  <c:v>2910</c:v>
                </c:pt>
                <c:pt idx="1083">
                  <c:v>2915</c:v>
                </c:pt>
                <c:pt idx="1084">
                  <c:v>2920</c:v>
                </c:pt>
                <c:pt idx="1085">
                  <c:v>2925</c:v>
                </c:pt>
                <c:pt idx="1086">
                  <c:v>2930</c:v>
                </c:pt>
                <c:pt idx="1087">
                  <c:v>2935</c:v>
                </c:pt>
                <c:pt idx="1088">
                  <c:v>2940</c:v>
                </c:pt>
                <c:pt idx="1089">
                  <c:v>2945</c:v>
                </c:pt>
                <c:pt idx="1090">
                  <c:v>2950</c:v>
                </c:pt>
                <c:pt idx="1091">
                  <c:v>2955</c:v>
                </c:pt>
                <c:pt idx="1092">
                  <c:v>2960</c:v>
                </c:pt>
                <c:pt idx="1093">
                  <c:v>2965</c:v>
                </c:pt>
                <c:pt idx="1094">
                  <c:v>2970</c:v>
                </c:pt>
                <c:pt idx="1095">
                  <c:v>2975</c:v>
                </c:pt>
                <c:pt idx="1096">
                  <c:v>2980</c:v>
                </c:pt>
                <c:pt idx="1097">
                  <c:v>2985</c:v>
                </c:pt>
                <c:pt idx="1098">
                  <c:v>2990</c:v>
                </c:pt>
                <c:pt idx="1099">
                  <c:v>2995</c:v>
                </c:pt>
                <c:pt idx="1100">
                  <c:v>3000</c:v>
                </c:pt>
                <c:pt idx="1101">
                  <c:v>3020</c:v>
                </c:pt>
                <c:pt idx="1102">
                  <c:v>3040</c:v>
                </c:pt>
                <c:pt idx="1103">
                  <c:v>3060</c:v>
                </c:pt>
                <c:pt idx="1104">
                  <c:v>3080</c:v>
                </c:pt>
                <c:pt idx="1105">
                  <c:v>3100</c:v>
                </c:pt>
                <c:pt idx="1106">
                  <c:v>3120</c:v>
                </c:pt>
                <c:pt idx="1107">
                  <c:v>3140</c:v>
                </c:pt>
                <c:pt idx="1108">
                  <c:v>3160</c:v>
                </c:pt>
                <c:pt idx="1109">
                  <c:v>3180</c:v>
                </c:pt>
                <c:pt idx="1110">
                  <c:v>3200</c:v>
                </c:pt>
                <c:pt idx="1111">
                  <c:v>3220</c:v>
                </c:pt>
                <c:pt idx="1112">
                  <c:v>3240</c:v>
                </c:pt>
                <c:pt idx="1113">
                  <c:v>3260</c:v>
                </c:pt>
                <c:pt idx="1114">
                  <c:v>3280</c:v>
                </c:pt>
                <c:pt idx="1115">
                  <c:v>3300</c:v>
                </c:pt>
                <c:pt idx="1116">
                  <c:v>3320</c:v>
                </c:pt>
                <c:pt idx="1117">
                  <c:v>3340</c:v>
                </c:pt>
                <c:pt idx="1118">
                  <c:v>3360</c:v>
                </c:pt>
                <c:pt idx="1119">
                  <c:v>3380</c:v>
                </c:pt>
                <c:pt idx="1120">
                  <c:v>3400</c:v>
                </c:pt>
                <c:pt idx="1121">
                  <c:v>3420</c:v>
                </c:pt>
                <c:pt idx="1122">
                  <c:v>3440</c:v>
                </c:pt>
                <c:pt idx="1123">
                  <c:v>3460</c:v>
                </c:pt>
                <c:pt idx="1124">
                  <c:v>3480</c:v>
                </c:pt>
                <c:pt idx="1125">
                  <c:v>3500</c:v>
                </c:pt>
                <c:pt idx="1126">
                  <c:v>3520</c:v>
                </c:pt>
                <c:pt idx="1127">
                  <c:v>3540</c:v>
                </c:pt>
                <c:pt idx="1128">
                  <c:v>3560</c:v>
                </c:pt>
                <c:pt idx="1129">
                  <c:v>3580</c:v>
                </c:pt>
                <c:pt idx="1130">
                  <c:v>3600</c:v>
                </c:pt>
                <c:pt idx="1131">
                  <c:v>3620</c:v>
                </c:pt>
                <c:pt idx="1132">
                  <c:v>3640</c:v>
                </c:pt>
                <c:pt idx="1133">
                  <c:v>3660</c:v>
                </c:pt>
                <c:pt idx="1134">
                  <c:v>3680</c:v>
                </c:pt>
                <c:pt idx="1135">
                  <c:v>3700</c:v>
                </c:pt>
                <c:pt idx="1136">
                  <c:v>3720</c:v>
                </c:pt>
                <c:pt idx="1137">
                  <c:v>3740</c:v>
                </c:pt>
                <c:pt idx="1138">
                  <c:v>3760</c:v>
                </c:pt>
                <c:pt idx="1139">
                  <c:v>3780</c:v>
                </c:pt>
                <c:pt idx="1140">
                  <c:v>3800</c:v>
                </c:pt>
                <c:pt idx="1141">
                  <c:v>3820</c:v>
                </c:pt>
                <c:pt idx="1142">
                  <c:v>3840</c:v>
                </c:pt>
                <c:pt idx="1143">
                  <c:v>3860</c:v>
                </c:pt>
                <c:pt idx="1144">
                  <c:v>3880</c:v>
                </c:pt>
                <c:pt idx="1145">
                  <c:v>3900</c:v>
                </c:pt>
                <c:pt idx="1146">
                  <c:v>3920</c:v>
                </c:pt>
                <c:pt idx="1147">
                  <c:v>3940</c:v>
                </c:pt>
                <c:pt idx="1148">
                  <c:v>3960</c:v>
                </c:pt>
                <c:pt idx="1149">
                  <c:v>3980</c:v>
                </c:pt>
                <c:pt idx="1150">
                  <c:v>4000</c:v>
                </c:pt>
                <c:pt idx="1151">
                  <c:v>4020</c:v>
                </c:pt>
                <c:pt idx="1152">
                  <c:v>4040</c:v>
                </c:pt>
                <c:pt idx="1153">
                  <c:v>4060</c:v>
                </c:pt>
                <c:pt idx="1154">
                  <c:v>4080</c:v>
                </c:pt>
                <c:pt idx="1155">
                  <c:v>4100</c:v>
                </c:pt>
                <c:pt idx="1156">
                  <c:v>4120</c:v>
                </c:pt>
                <c:pt idx="1157">
                  <c:v>4140</c:v>
                </c:pt>
                <c:pt idx="1158">
                  <c:v>4160</c:v>
                </c:pt>
                <c:pt idx="1159">
                  <c:v>4180</c:v>
                </c:pt>
                <c:pt idx="1160">
                  <c:v>4200</c:v>
                </c:pt>
                <c:pt idx="1161">
                  <c:v>4220</c:v>
                </c:pt>
                <c:pt idx="1162">
                  <c:v>4240</c:v>
                </c:pt>
                <c:pt idx="1163">
                  <c:v>4260</c:v>
                </c:pt>
                <c:pt idx="1164">
                  <c:v>4280</c:v>
                </c:pt>
                <c:pt idx="1165">
                  <c:v>4300</c:v>
                </c:pt>
                <c:pt idx="1166">
                  <c:v>4320</c:v>
                </c:pt>
                <c:pt idx="1167">
                  <c:v>4340</c:v>
                </c:pt>
                <c:pt idx="1168">
                  <c:v>4360</c:v>
                </c:pt>
                <c:pt idx="1169">
                  <c:v>4380</c:v>
                </c:pt>
                <c:pt idx="1170">
                  <c:v>4400</c:v>
                </c:pt>
                <c:pt idx="1171">
                  <c:v>4420</c:v>
                </c:pt>
                <c:pt idx="1172">
                  <c:v>4440</c:v>
                </c:pt>
                <c:pt idx="1173">
                  <c:v>4460</c:v>
                </c:pt>
                <c:pt idx="1174">
                  <c:v>4480</c:v>
                </c:pt>
                <c:pt idx="1175">
                  <c:v>4500</c:v>
                </c:pt>
                <c:pt idx="1176">
                  <c:v>4520</c:v>
                </c:pt>
                <c:pt idx="1177">
                  <c:v>4540</c:v>
                </c:pt>
                <c:pt idx="1178">
                  <c:v>4560</c:v>
                </c:pt>
                <c:pt idx="1179">
                  <c:v>4580</c:v>
                </c:pt>
                <c:pt idx="1180">
                  <c:v>4600</c:v>
                </c:pt>
                <c:pt idx="1181">
                  <c:v>4620</c:v>
                </c:pt>
                <c:pt idx="1182">
                  <c:v>4640</c:v>
                </c:pt>
                <c:pt idx="1183">
                  <c:v>4660</c:v>
                </c:pt>
                <c:pt idx="1184">
                  <c:v>4680</c:v>
                </c:pt>
                <c:pt idx="1185">
                  <c:v>4700</c:v>
                </c:pt>
                <c:pt idx="1186">
                  <c:v>4720</c:v>
                </c:pt>
                <c:pt idx="1187">
                  <c:v>4740</c:v>
                </c:pt>
                <c:pt idx="1188">
                  <c:v>4760</c:v>
                </c:pt>
                <c:pt idx="1189">
                  <c:v>4780</c:v>
                </c:pt>
                <c:pt idx="1190">
                  <c:v>4800</c:v>
                </c:pt>
                <c:pt idx="1191">
                  <c:v>4820</c:v>
                </c:pt>
                <c:pt idx="1192">
                  <c:v>4840</c:v>
                </c:pt>
                <c:pt idx="1193">
                  <c:v>4860</c:v>
                </c:pt>
                <c:pt idx="1194">
                  <c:v>4880</c:v>
                </c:pt>
                <c:pt idx="1195">
                  <c:v>4900</c:v>
                </c:pt>
                <c:pt idx="1196">
                  <c:v>4920</c:v>
                </c:pt>
                <c:pt idx="1197">
                  <c:v>4940</c:v>
                </c:pt>
                <c:pt idx="1198">
                  <c:v>4960</c:v>
                </c:pt>
                <c:pt idx="1199">
                  <c:v>4980</c:v>
                </c:pt>
                <c:pt idx="1200">
                  <c:v>5000</c:v>
                </c:pt>
                <c:pt idx="1201">
                  <c:v>5020</c:v>
                </c:pt>
                <c:pt idx="1202">
                  <c:v>5040</c:v>
                </c:pt>
                <c:pt idx="1203">
                  <c:v>5060</c:v>
                </c:pt>
                <c:pt idx="1204">
                  <c:v>5080</c:v>
                </c:pt>
                <c:pt idx="1205">
                  <c:v>5100</c:v>
                </c:pt>
                <c:pt idx="1206">
                  <c:v>5120</c:v>
                </c:pt>
                <c:pt idx="1207">
                  <c:v>5140</c:v>
                </c:pt>
                <c:pt idx="1208">
                  <c:v>5160</c:v>
                </c:pt>
                <c:pt idx="1209">
                  <c:v>5180</c:v>
                </c:pt>
                <c:pt idx="1210">
                  <c:v>5200</c:v>
                </c:pt>
                <c:pt idx="1211">
                  <c:v>5220</c:v>
                </c:pt>
                <c:pt idx="1212">
                  <c:v>5240</c:v>
                </c:pt>
                <c:pt idx="1213">
                  <c:v>5260</c:v>
                </c:pt>
                <c:pt idx="1214">
                  <c:v>5280</c:v>
                </c:pt>
                <c:pt idx="1215">
                  <c:v>5300</c:v>
                </c:pt>
                <c:pt idx="1216">
                  <c:v>5320</c:v>
                </c:pt>
                <c:pt idx="1217">
                  <c:v>5340</c:v>
                </c:pt>
                <c:pt idx="1218">
                  <c:v>5360</c:v>
                </c:pt>
                <c:pt idx="1219">
                  <c:v>5380</c:v>
                </c:pt>
                <c:pt idx="1220">
                  <c:v>5400</c:v>
                </c:pt>
                <c:pt idx="1221">
                  <c:v>5420</c:v>
                </c:pt>
                <c:pt idx="1222">
                  <c:v>5440</c:v>
                </c:pt>
                <c:pt idx="1223">
                  <c:v>5460</c:v>
                </c:pt>
                <c:pt idx="1224">
                  <c:v>5480</c:v>
                </c:pt>
                <c:pt idx="1225">
                  <c:v>5500</c:v>
                </c:pt>
                <c:pt idx="1226">
                  <c:v>5520</c:v>
                </c:pt>
                <c:pt idx="1227">
                  <c:v>5540</c:v>
                </c:pt>
                <c:pt idx="1228">
                  <c:v>5560</c:v>
                </c:pt>
                <c:pt idx="1229">
                  <c:v>5580</c:v>
                </c:pt>
                <c:pt idx="1230">
                  <c:v>5600</c:v>
                </c:pt>
                <c:pt idx="1231">
                  <c:v>5620</c:v>
                </c:pt>
                <c:pt idx="1232">
                  <c:v>5640</c:v>
                </c:pt>
                <c:pt idx="1233">
                  <c:v>5660</c:v>
                </c:pt>
                <c:pt idx="1234">
                  <c:v>5680</c:v>
                </c:pt>
                <c:pt idx="1235">
                  <c:v>5700</c:v>
                </c:pt>
                <c:pt idx="1236">
                  <c:v>5720</c:v>
                </c:pt>
                <c:pt idx="1237">
                  <c:v>5740</c:v>
                </c:pt>
                <c:pt idx="1238">
                  <c:v>5760</c:v>
                </c:pt>
                <c:pt idx="1239">
                  <c:v>5780</c:v>
                </c:pt>
                <c:pt idx="1240">
                  <c:v>5800</c:v>
                </c:pt>
                <c:pt idx="1241">
                  <c:v>5820</c:v>
                </c:pt>
                <c:pt idx="1242">
                  <c:v>5840</c:v>
                </c:pt>
                <c:pt idx="1243">
                  <c:v>5860</c:v>
                </c:pt>
                <c:pt idx="1244">
                  <c:v>5880</c:v>
                </c:pt>
                <c:pt idx="1245">
                  <c:v>5900</c:v>
                </c:pt>
                <c:pt idx="1246">
                  <c:v>5920</c:v>
                </c:pt>
                <c:pt idx="1247">
                  <c:v>5940</c:v>
                </c:pt>
                <c:pt idx="1248">
                  <c:v>5960</c:v>
                </c:pt>
                <c:pt idx="1249">
                  <c:v>5980</c:v>
                </c:pt>
                <c:pt idx="1250">
                  <c:v>6000</c:v>
                </c:pt>
                <c:pt idx="1251">
                  <c:v>6020</c:v>
                </c:pt>
                <c:pt idx="1252">
                  <c:v>6040</c:v>
                </c:pt>
                <c:pt idx="1253">
                  <c:v>6060</c:v>
                </c:pt>
                <c:pt idx="1254">
                  <c:v>6080</c:v>
                </c:pt>
                <c:pt idx="1255">
                  <c:v>6100</c:v>
                </c:pt>
                <c:pt idx="1256">
                  <c:v>6120</c:v>
                </c:pt>
                <c:pt idx="1257">
                  <c:v>6140</c:v>
                </c:pt>
                <c:pt idx="1258">
                  <c:v>6160</c:v>
                </c:pt>
                <c:pt idx="1259">
                  <c:v>6180</c:v>
                </c:pt>
                <c:pt idx="1260">
                  <c:v>6200</c:v>
                </c:pt>
                <c:pt idx="1261">
                  <c:v>6220</c:v>
                </c:pt>
                <c:pt idx="1262">
                  <c:v>6240</c:v>
                </c:pt>
                <c:pt idx="1263">
                  <c:v>6260</c:v>
                </c:pt>
                <c:pt idx="1264">
                  <c:v>6280</c:v>
                </c:pt>
                <c:pt idx="1265">
                  <c:v>6300</c:v>
                </c:pt>
                <c:pt idx="1266">
                  <c:v>6320</c:v>
                </c:pt>
                <c:pt idx="1267">
                  <c:v>6340</c:v>
                </c:pt>
                <c:pt idx="1268">
                  <c:v>6360</c:v>
                </c:pt>
                <c:pt idx="1269">
                  <c:v>6380</c:v>
                </c:pt>
                <c:pt idx="1270">
                  <c:v>6400</c:v>
                </c:pt>
                <c:pt idx="1271">
                  <c:v>6420</c:v>
                </c:pt>
                <c:pt idx="1272">
                  <c:v>6440</c:v>
                </c:pt>
                <c:pt idx="1273">
                  <c:v>6460</c:v>
                </c:pt>
                <c:pt idx="1274">
                  <c:v>6480</c:v>
                </c:pt>
                <c:pt idx="1275">
                  <c:v>6500</c:v>
                </c:pt>
                <c:pt idx="1276">
                  <c:v>6520</c:v>
                </c:pt>
                <c:pt idx="1277">
                  <c:v>6540</c:v>
                </c:pt>
                <c:pt idx="1278">
                  <c:v>6560</c:v>
                </c:pt>
                <c:pt idx="1279">
                  <c:v>6580</c:v>
                </c:pt>
                <c:pt idx="1280">
                  <c:v>6600</c:v>
                </c:pt>
                <c:pt idx="1281">
                  <c:v>6620</c:v>
                </c:pt>
                <c:pt idx="1282">
                  <c:v>6640</c:v>
                </c:pt>
                <c:pt idx="1283">
                  <c:v>6660</c:v>
                </c:pt>
                <c:pt idx="1284">
                  <c:v>6680</c:v>
                </c:pt>
                <c:pt idx="1285">
                  <c:v>6700</c:v>
                </c:pt>
                <c:pt idx="1286">
                  <c:v>6720</c:v>
                </c:pt>
                <c:pt idx="1287">
                  <c:v>6740</c:v>
                </c:pt>
                <c:pt idx="1288">
                  <c:v>6760</c:v>
                </c:pt>
                <c:pt idx="1289">
                  <c:v>6780</c:v>
                </c:pt>
                <c:pt idx="1290">
                  <c:v>6800</c:v>
                </c:pt>
                <c:pt idx="1291">
                  <c:v>6820</c:v>
                </c:pt>
                <c:pt idx="1292">
                  <c:v>6840</c:v>
                </c:pt>
                <c:pt idx="1293">
                  <c:v>6860</c:v>
                </c:pt>
                <c:pt idx="1294">
                  <c:v>6880</c:v>
                </c:pt>
                <c:pt idx="1295">
                  <c:v>6900</c:v>
                </c:pt>
                <c:pt idx="1296">
                  <c:v>6920</c:v>
                </c:pt>
                <c:pt idx="1297">
                  <c:v>6940</c:v>
                </c:pt>
                <c:pt idx="1298">
                  <c:v>6960</c:v>
                </c:pt>
                <c:pt idx="1299">
                  <c:v>6980</c:v>
                </c:pt>
                <c:pt idx="1300">
                  <c:v>7000</c:v>
                </c:pt>
                <c:pt idx="1301">
                  <c:v>7020</c:v>
                </c:pt>
                <c:pt idx="1302">
                  <c:v>7040</c:v>
                </c:pt>
                <c:pt idx="1303">
                  <c:v>7060</c:v>
                </c:pt>
                <c:pt idx="1304">
                  <c:v>7080</c:v>
                </c:pt>
                <c:pt idx="1305">
                  <c:v>7100</c:v>
                </c:pt>
                <c:pt idx="1306">
                  <c:v>7120</c:v>
                </c:pt>
                <c:pt idx="1307">
                  <c:v>7140</c:v>
                </c:pt>
                <c:pt idx="1308">
                  <c:v>7160</c:v>
                </c:pt>
                <c:pt idx="1309">
                  <c:v>7180</c:v>
                </c:pt>
                <c:pt idx="1310">
                  <c:v>7200</c:v>
                </c:pt>
                <c:pt idx="1311">
                  <c:v>7220</c:v>
                </c:pt>
                <c:pt idx="1312">
                  <c:v>7240</c:v>
                </c:pt>
                <c:pt idx="1313">
                  <c:v>7260</c:v>
                </c:pt>
                <c:pt idx="1314">
                  <c:v>7280</c:v>
                </c:pt>
                <c:pt idx="1315">
                  <c:v>7300</c:v>
                </c:pt>
                <c:pt idx="1316">
                  <c:v>7320</c:v>
                </c:pt>
                <c:pt idx="1317">
                  <c:v>7340</c:v>
                </c:pt>
                <c:pt idx="1318">
                  <c:v>7360</c:v>
                </c:pt>
                <c:pt idx="1319">
                  <c:v>7380</c:v>
                </c:pt>
                <c:pt idx="1320">
                  <c:v>7400</c:v>
                </c:pt>
                <c:pt idx="1321">
                  <c:v>7420</c:v>
                </c:pt>
                <c:pt idx="1322">
                  <c:v>7440</c:v>
                </c:pt>
                <c:pt idx="1323">
                  <c:v>7460</c:v>
                </c:pt>
                <c:pt idx="1324">
                  <c:v>7480</c:v>
                </c:pt>
                <c:pt idx="1325">
                  <c:v>7500</c:v>
                </c:pt>
                <c:pt idx="1326">
                  <c:v>7520</c:v>
                </c:pt>
                <c:pt idx="1327">
                  <c:v>7540</c:v>
                </c:pt>
                <c:pt idx="1328">
                  <c:v>7560</c:v>
                </c:pt>
                <c:pt idx="1329">
                  <c:v>7580</c:v>
                </c:pt>
                <c:pt idx="1330">
                  <c:v>7600</c:v>
                </c:pt>
                <c:pt idx="1331">
                  <c:v>7620</c:v>
                </c:pt>
                <c:pt idx="1332">
                  <c:v>7640</c:v>
                </c:pt>
                <c:pt idx="1333">
                  <c:v>7660</c:v>
                </c:pt>
                <c:pt idx="1334">
                  <c:v>7680</c:v>
                </c:pt>
                <c:pt idx="1335">
                  <c:v>7700</c:v>
                </c:pt>
                <c:pt idx="1336">
                  <c:v>7720</c:v>
                </c:pt>
                <c:pt idx="1337">
                  <c:v>7740</c:v>
                </c:pt>
                <c:pt idx="1338">
                  <c:v>7760</c:v>
                </c:pt>
                <c:pt idx="1339">
                  <c:v>7780</c:v>
                </c:pt>
                <c:pt idx="1340">
                  <c:v>7800</c:v>
                </c:pt>
                <c:pt idx="1341">
                  <c:v>7820</c:v>
                </c:pt>
                <c:pt idx="1342">
                  <c:v>7840</c:v>
                </c:pt>
                <c:pt idx="1343">
                  <c:v>7860</c:v>
                </c:pt>
                <c:pt idx="1344">
                  <c:v>7880</c:v>
                </c:pt>
                <c:pt idx="1345">
                  <c:v>7900</c:v>
                </c:pt>
                <c:pt idx="1346">
                  <c:v>7920</c:v>
                </c:pt>
                <c:pt idx="1347">
                  <c:v>7940</c:v>
                </c:pt>
                <c:pt idx="1348">
                  <c:v>7960</c:v>
                </c:pt>
                <c:pt idx="1349">
                  <c:v>7980</c:v>
                </c:pt>
                <c:pt idx="1350">
                  <c:v>8000</c:v>
                </c:pt>
                <c:pt idx="1351">
                  <c:v>8020</c:v>
                </c:pt>
                <c:pt idx="1352">
                  <c:v>8040</c:v>
                </c:pt>
                <c:pt idx="1353">
                  <c:v>8060</c:v>
                </c:pt>
                <c:pt idx="1354">
                  <c:v>8080</c:v>
                </c:pt>
                <c:pt idx="1355">
                  <c:v>8100</c:v>
                </c:pt>
                <c:pt idx="1356">
                  <c:v>8120</c:v>
                </c:pt>
                <c:pt idx="1357">
                  <c:v>8140</c:v>
                </c:pt>
                <c:pt idx="1358">
                  <c:v>8160</c:v>
                </c:pt>
                <c:pt idx="1359">
                  <c:v>8180</c:v>
                </c:pt>
                <c:pt idx="1360">
                  <c:v>8200</c:v>
                </c:pt>
                <c:pt idx="1361">
                  <c:v>8220</c:v>
                </c:pt>
                <c:pt idx="1362">
                  <c:v>8240</c:v>
                </c:pt>
                <c:pt idx="1363">
                  <c:v>8260</c:v>
                </c:pt>
                <c:pt idx="1364">
                  <c:v>8280</c:v>
                </c:pt>
                <c:pt idx="1365">
                  <c:v>8300</c:v>
                </c:pt>
                <c:pt idx="1366">
                  <c:v>8320</c:v>
                </c:pt>
                <c:pt idx="1367">
                  <c:v>8340</c:v>
                </c:pt>
                <c:pt idx="1368">
                  <c:v>8360</c:v>
                </c:pt>
                <c:pt idx="1369">
                  <c:v>8380</c:v>
                </c:pt>
                <c:pt idx="1370">
                  <c:v>8400</c:v>
                </c:pt>
                <c:pt idx="1371">
                  <c:v>8420</c:v>
                </c:pt>
                <c:pt idx="1372">
                  <c:v>8440</c:v>
                </c:pt>
                <c:pt idx="1373">
                  <c:v>8460</c:v>
                </c:pt>
                <c:pt idx="1374">
                  <c:v>8480</c:v>
                </c:pt>
                <c:pt idx="1375">
                  <c:v>8500</c:v>
                </c:pt>
                <c:pt idx="1376">
                  <c:v>8520</c:v>
                </c:pt>
                <c:pt idx="1377">
                  <c:v>8540</c:v>
                </c:pt>
                <c:pt idx="1378">
                  <c:v>8560</c:v>
                </c:pt>
                <c:pt idx="1379">
                  <c:v>8580</c:v>
                </c:pt>
                <c:pt idx="1380">
                  <c:v>8600</c:v>
                </c:pt>
                <c:pt idx="1381">
                  <c:v>8620</c:v>
                </c:pt>
                <c:pt idx="1382">
                  <c:v>8640</c:v>
                </c:pt>
                <c:pt idx="1383">
                  <c:v>8660</c:v>
                </c:pt>
                <c:pt idx="1384">
                  <c:v>8680</c:v>
                </c:pt>
                <c:pt idx="1385">
                  <c:v>8700</c:v>
                </c:pt>
                <c:pt idx="1386">
                  <c:v>8720</c:v>
                </c:pt>
                <c:pt idx="1387">
                  <c:v>8740</c:v>
                </c:pt>
                <c:pt idx="1388">
                  <c:v>8760</c:v>
                </c:pt>
                <c:pt idx="1389">
                  <c:v>8780</c:v>
                </c:pt>
                <c:pt idx="1390">
                  <c:v>8800</c:v>
                </c:pt>
                <c:pt idx="1391">
                  <c:v>8820</c:v>
                </c:pt>
                <c:pt idx="1392">
                  <c:v>8840</c:v>
                </c:pt>
                <c:pt idx="1393">
                  <c:v>8860</c:v>
                </c:pt>
                <c:pt idx="1394">
                  <c:v>8880</c:v>
                </c:pt>
                <c:pt idx="1395">
                  <c:v>8900</c:v>
                </c:pt>
                <c:pt idx="1396">
                  <c:v>8920</c:v>
                </c:pt>
                <c:pt idx="1397">
                  <c:v>8940</c:v>
                </c:pt>
                <c:pt idx="1398">
                  <c:v>8960</c:v>
                </c:pt>
                <c:pt idx="1399">
                  <c:v>8980</c:v>
                </c:pt>
                <c:pt idx="1400">
                  <c:v>9000</c:v>
                </c:pt>
                <c:pt idx="1401">
                  <c:v>9020</c:v>
                </c:pt>
                <c:pt idx="1402">
                  <c:v>9040</c:v>
                </c:pt>
                <c:pt idx="1403">
                  <c:v>9060</c:v>
                </c:pt>
                <c:pt idx="1404">
                  <c:v>9080</c:v>
                </c:pt>
                <c:pt idx="1405">
                  <c:v>9100</c:v>
                </c:pt>
                <c:pt idx="1406">
                  <c:v>9120</c:v>
                </c:pt>
                <c:pt idx="1407">
                  <c:v>9140</c:v>
                </c:pt>
                <c:pt idx="1408">
                  <c:v>9160</c:v>
                </c:pt>
                <c:pt idx="1409">
                  <c:v>9180</c:v>
                </c:pt>
                <c:pt idx="1410">
                  <c:v>9200</c:v>
                </c:pt>
                <c:pt idx="1411">
                  <c:v>9220</c:v>
                </c:pt>
                <c:pt idx="1412">
                  <c:v>9240</c:v>
                </c:pt>
                <c:pt idx="1413">
                  <c:v>9260</c:v>
                </c:pt>
                <c:pt idx="1414">
                  <c:v>9280</c:v>
                </c:pt>
                <c:pt idx="1415">
                  <c:v>9300</c:v>
                </c:pt>
                <c:pt idx="1416">
                  <c:v>9320</c:v>
                </c:pt>
                <c:pt idx="1417">
                  <c:v>9340</c:v>
                </c:pt>
                <c:pt idx="1418">
                  <c:v>9360</c:v>
                </c:pt>
                <c:pt idx="1419">
                  <c:v>9380</c:v>
                </c:pt>
                <c:pt idx="1420">
                  <c:v>9400</c:v>
                </c:pt>
                <c:pt idx="1421">
                  <c:v>9420</c:v>
                </c:pt>
                <c:pt idx="1422">
                  <c:v>9440</c:v>
                </c:pt>
                <c:pt idx="1423">
                  <c:v>9460</c:v>
                </c:pt>
                <c:pt idx="1424">
                  <c:v>9480</c:v>
                </c:pt>
                <c:pt idx="1425">
                  <c:v>9500</c:v>
                </c:pt>
                <c:pt idx="1426">
                  <c:v>9520</c:v>
                </c:pt>
                <c:pt idx="1427">
                  <c:v>9540</c:v>
                </c:pt>
                <c:pt idx="1428">
                  <c:v>9560</c:v>
                </c:pt>
                <c:pt idx="1429">
                  <c:v>9580</c:v>
                </c:pt>
                <c:pt idx="1430">
                  <c:v>9600</c:v>
                </c:pt>
                <c:pt idx="1431">
                  <c:v>9620</c:v>
                </c:pt>
                <c:pt idx="1432">
                  <c:v>9640</c:v>
                </c:pt>
                <c:pt idx="1433">
                  <c:v>9660</c:v>
                </c:pt>
                <c:pt idx="1434">
                  <c:v>9680</c:v>
                </c:pt>
                <c:pt idx="1435">
                  <c:v>9700</c:v>
                </c:pt>
                <c:pt idx="1436">
                  <c:v>9720</c:v>
                </c:pt>
                <c:pt idx="1437">
                  <c:v>9740</c:v>
                </c:pt>
                <c:pt idx="1438">
                  <c:v>9760</c:v>
                </c:pt>
                <c:pt idx="1439">
                  <c:v>9780</c:v>
                </c:pt>
                <c:pt idx="1440">
                  <c:v>9800</c:v>
                </c:pt>
                <c:pt idx="1441">
                  <c:v>9820</c:v>
                </c:pt>
                <c:pt idx="1442">
                  <c:v>9840</c:v>
                </c:pt>
                <c:pt idx="1443">
                  <c:v>9860</c:v>
                </c:pt>
                <c:pt idx="1444">
                  <c:v>9880</c:v>
                </c:pt>
                <c:pt idx="1445">
                  <c:v>9900</c:v>
                </c:pt>
                <c:pt idx="1446">
                  <c:v>9920</c:v>
                </c:pt>
                <c:pt idx="1447">
                  <c:v>9940</c:v>
                </c:pt>
                <c:pt idx="1448">
                  <c:v>9960</c:v>
                </c:pt>
                <c:pt idx="1449">
                  <c:v>9980</c:v>
                </c:pt>
                <c:pt idx="1450">
                  <c:v>10000</c:v>
                </c:pt>
                <c:pt idx="1451">
                  <c:v>10020</c:v>
                </c:pt>
                <c:pt idx="1452">
                  <c:v>10040</c:v>
                </c:pt>
                <c:pt idx="1453">
                  <c:v>10060</c:v>
                </c:pt>
                <c:pt idx="1454">
                  <c:v>10080</c:v>
                </c:pt>
                <c:pt idx="1455">
                  <c:v>10100</c:v>
                </c:pt>
                <c:pt idx="1456">
                  <c:v>10120</c:v>
                </c:pt>
                <c:pt idx="1457">
                  <c:v>10140</c:v>
                </c:pt>
                <c:pt idx="1458">
                  <c:v>10160</c:v>
                </c:pt>
                <c:pt idx="1459">
                  <c:v>10180</c:v>
                </c:pt>
                <c:pt idx="1460">
                  <c:v>10200</c:v>
                </c:pt>
                <c:pt idx="1461">
                  <c:v>10220</c:v>
                </c:pt>
                <c:pt idx="1462">
                  <c:v>10240</c:v>
                </c:pt>
                <c:pt idx="1463">
                  <c:v>10260</c:v>
                </c:pt>
                <c:pt idx="1464">
                  <c:v>10280</c:v>
                </c:pt>
                <c:pt idx="1465">
                  <c:v>10300</c:v>
                </c:pt>
                <c:pt idx="1466">
                  <c:v>10320</c:v>
                </c:pt>
                <c:pt idx="1467">
                  <c:v>10340</c:v>
                </c:pt>
                <c:pt idx="1468">
                  <c:v>10360</c:v>
                </c:pt>
                <c:pt idx="1469">
                  <c:v>10380</c:v>
                </c:pt>
                <c:pt idx="1470">
                  <c:v>10400</c:v>
                </c:pt>
                <c:pt idx="1471">
                  <c:v>10420</c:v>
                </c:pt>
                <c:pt idx="1472">
                  <c:v>10440</c:v>
                </c:pt>
                <c:pt idx="1473">
                  <c:v>10460</c:v>
                </c:pt>
                <c:pt idx="1474">
                  <c:v>10480</c:v>
                </c:pt>
                <c:pt idx="1475">
                  <c:v>10500</c:v>
                </c:pt>
                <c:pt idx="1476">
                  <c:v>10520</c:v>
                </c:pt>
                <c:pt idx="1477">
                  <c:v>10540</c:v>
                </c:pt>
                <c:pt idx="1478">
                  <c:v>10560</c:v>
                </c:pt>
                <c:pt idx="1479">
                  <c:v>10580</c:v>
                </c:pt>
                <c:pt idx="1480">
                  <c:v>10600</c:v>
                </c:pt>
                <c:pt idx="1481">
                  <c:v>10620</c:v>
                </c:pt>
                <c:pt idx="1482">
                  <c:v>10640</c:v>
                </c:pt>
                <c:pt idx="1483">
                  <c:v>10660</c:v>
                </c:pt>
                <c:pt idx="1484">
                  <c:v>10680</c:v>
                </c:pt>
                <c:pt idx="1485">
                  <c:v>10700</c:v>
                </c:pt>
                <c:pt idx="1486">
                  <c:v>10720</c:v>
                </c:pt>
                <c:pt idx="1487">
                  <c:v>10740</c:v>
                </c:pt>
                <c:pt idx="1488">
                  <c:v>10760</c:v>
                </c:pt>
                <c:pt idx="1489">
                  <c:v>10780</c:v>
                </c:pt>
                <c:pt idx="1490">
                  <c:v>10800</c:v>
                </c:pt>
                <c:pt idx="1491">
                  <c:v>10820</c:v>
                </c:pt>
                <c:pt idx="1492">
                  <c:v>10840</c:v>
                </c:pt>
                <c:pt idx="1493">
                  <c:v>10860</c:v>
                </c:pt>
                <c:pt idx="1494">
                  <c:v>10880</c:v>
                </c:pt>
                <c:pt idx="1495">
                  <c:v>10900</c:v>
                </c:pt>
                <c:pt idx="1496">
                  <c:v>10920</c:v>
                </c:pt>
                <c:pt idx="1497">
                  <c:v>10940</c:v>
                </c:pt>
                <c:pt idx="1498">
                  <c:v>10960</c:v>
                </c:pt>
                <c:pt idx="1499">
                  <c:v>10980</c:v>
                </c:pt>
                <c:pt idx="1500">
                  <c:v>11000</c:v>
                </c:pt>
                <c:pt idx="1501">
                  <c:v>11020</c:v>
                </c:pt>
                <c:pt idx="1502">
                  <c:v>11040</c:v>
                </c:pt>
                <c:pt idx="1503">
                  <c:v>11060</c:v>
                </c:pt>
                <c:pt idx="1504">
                  <c:v>11080</c:v>
                </c:pt>
                <c:pt idx="1505">
                  <c:v>11100</c:v>
                </c:pt>
                <c:pt idx="1506">
                  <c:v>11120</c:v>
                </c:pt>
                <c:pt idx="1507">
                  <c:v>11140</c:v>
                </c:pt>
                <c:pt idx="1508">
                  <c:v>11160</c:v>
                </c:pt>
                <c:pt idx="1509">
                  <c:v>11180</c:v>
                </c:pt>
                <c:pt idx="1510">
                  <c:v>11200</c:v>
                </c:pt>
                <c:pt idx="1511">
                  <c:v>11220</c:v>
                </c:pt>
                <c:pt idx="1512">
                  <c:v>11240</c:v>
                </c:pt>
                <c:pt idx="1513">
                  <c:v>11260</c:v>
                </c:pt>
                <c:pt idx="1514">
                  <c:v>11280</c:v>
                </c:pt>
                <c:pt idx="1515">
                  <c:v>11300</c:v>
                </c:pt>
                <c:pt idx="1516">
                  <c:v>11320</c:v>
                </c:pt>
                <c:pt idx="1517">
                  <c:v>11340</c:v>
                </c:pt>
                <c:pt idx="1518">
                  <c:v>11360</c:v>
                </c:pt>
                <c:pt idx="1519">
                  <c:v>11380</c:v>
                </c:pt>
                <c:pt idx="1520">
                  <c:v>11400</c:v>
                </c:pt>
                <c:pt idx="1521">
                  <c:v>11420</c:v>
                </c:pt>
                <c:pt idx="1522">
                  <c:v>11440</c:v>
                </c:pt>
                <c:pt idx="1523">
                  <c:v>11460</c:v>
                </c:pt>
                <c:pt idx="1524">
                  <c:v>11480</c:v>
                </c:pt>
                <c:pt idx="1525">
                  <c:v>11500</c:v>
                </c:pt>
                <c:pt idx="1526">
                  <c:v>11520</c:v>
                </c:pt>
                <c:pt idx="1527">
                  <c:v>11540</c:v>
                </c:pt>
                <c:pt idx="1528">
                  <c:v>11560</c:v>
                </c:pt>
                <c:pt idx="1529">
                  <c:v>11580</c:v>
                </c:pt>
                <c:pt idx="1530">
                  <c:v>11600</c:v>
                </c:pt>
                <c:pt idx="1531">
                  <c:v>11620</c:v>
                </c:pt>
                <c:pt idx="1532">
                  <c:v>11640</c:v>
                </c:pt>
                <c:pt idx="1533">
                  <c:v>11660</c:v>
                </c:pt>
                <c:pt idx="1534">
                  <c:v>11680</c:v>
                </c:pt>
                <c:pt idx="1535">
                  <c:v>11700</c:v>
                </c:pt>
                <c:pt idx="1536">
                  <c:v>11720</c:v>
                </c:pt>
                <c:pt idx="1537">
                  <c:v>11740</c:v>
                </c:pt>
                <c:pt idx="1538">
                  <c:v>11760</c:v>
                </c:pt>
                <c:pt idx="1539">
                  <c:v>11780</c:v>
                </c:pt>
                <c:pt idx="1540">
                  <c:v>11800</c:v>
                </c:pt>
                <c:pt idx="1541">
                  <c:v>11820</c:v>
                </c:pt>
                <c:pt idx="1542">
                  <c:v>11840</c:v>
                </c:pt>
                <c:pt idx="1543">
                  <c:v>11860</c:v>
                </c:pt>
                <c:pt idx="1544">
                  <c:v>11880</c:v>
                </c:pt>
                <c:pt idx="1545">
                  <c:v>11900</c:v>
                </c:pt>
                <c:pt idx="1546">
                  <c:v>11920</c:v>
                </c:pt>
                <c:pt idx="1547">
                  <c:v>11940</c:v>
                </c:pt>
                <c:pt idx="1548">
                  <c:v>11960</c:v>
                </c:pt>
                <c:pt idx="1549">
                  <c:v>11980</c:v>
                </c:pt>
                <c:pt idx="1550">
                  <c:v>12000</c:v>
                </c:pt>
                <c:pt idx="1551">
                  <c:v>12020</c:v>
                </c:pt>
                <c:pt idx="1552">
                  <c:v>12040</c:v>
                </c:pt>
                <c:pt idx="1553">
                  <c:v>12060</c:v>
                </c:pt>
                <c:pt idx="1554">
                  <c:v>12080</c:v>
                </c:pt>
                <c:pt idx="1555">
                  <c:v>12100</c:v>
                </c:pt>
                <c:pt idx="1556">
                  <c:v>12120</c:v>
                </c:pt>
                <c:pt idx="1557">
                  <c:v>12140</c:v>
                </c:pt>
                <c:pt idx="1558">
                  <c:v>12160</c:v>
                </c:pt>
                <c:pt idx="1559">
                  <c:v>12180</c:v>
                </c:pt>
                <c:pt idx="1560">
                  <c:v>12200</c:v>
                </c:pt>
                <c:pt idx="1561">
                  <c:v>12220</c:v>
                </c:pt>
                <c:pt idx="1562">
                  <c:v>12240</c:v>
                </c:pt>
                <c:pt idx="1563">
                  <c:v>12260</c:v>
                </c:pt>
                <c:pt idx="1564">
                  <c:v>12280</c:v>
                </c:pt>
                <c:pt idx="1565">
                  <c:v>12300</c:v>
                </c:pt>
                <c:pt idx="1566">
                  <c:v>12320</c:v>
                </c:pt>
                <c:pt idx="1567">
                  <c:v>12340</c:v>
                </c:pt>
                <c:pt idx="1568">
                  <c:v>12360</c:v>
                </c:pt>
                <c:pt idx="1569">
                  <c:v>12380</c:v>
                </c:pt>
                <c:pt idx="1570">
                  <c:v>12400</c:v>
                </c:pt>
                <c:pt idx="1571">
                  <c:v>12420</c:v>
                </c:pt>
                <c:pt idx="1572">
                  <c:v>12440</c:v>
                </c:pt>
                <c:pt idx="1573">
                  <c:v>12460</c:v>
                </c:pt>
                <c:pt idx="1574">
                  <c:v>12480</c:v>
                </c:pt>
                <c:pt idx="1575">
                  <c:v>12500</c:v>
                </c:pt>
                <c:pt idx="1576">
                  <c:v>12520</c:v>
                </c:pt>
                <c:pt idx="1577">
                  <c:v>12540</c:v>
                </c:pt>
                <c:pt idx="1578">
                  <c:v>12560</c:v>
                </c:pt>
                <c:pt idx="1579">
                  <c:v>12580</c:v>
                </c:pt>
                <c:pt idx="1580">
                  <c:v>12600</c:v>
                </c:pt>
                <c:pt idx="1581">
                  <c:v>12620</c:v>
                </c:pt>
                <c:pt idx="1582">
                  <c:v>12640</c:v>
                </c:pt>
                <c:pt idx="1583">
                  <c:v>12660</c:v>
                </c:pt>
                <c:pt idx="1584">
                  <c:v>12680</c:v>
                </c:pt>
                <c:pt idx="1585">
                  <c:v>12700</c:v>
                </c:pt>
                <c:pt idx="1586">
                  <c:v>12720</c:v>
                </c:pt>
                <c:pt idx="1587">
                  <c:v>12740</c:v>
                </c:pt>
                <c:pt idx="1588">
                  <c:v>12760</c:v>
                </c:pt>
                <c:pt idx="1589">
                  <c:v>12780</c:v>
                </c:pt>
                <c:pt idx="1590">
                  <c:v>12800</c:v>
                </c:pt>
                <c:pt idx="1591">
                  <c:v>12820</c:v>
                </c:pt>
                <c:pt idx="1592">
                  <c:v>12840</c:v>
                </c:pt>
                <c:pt idx="1593">
                  <c:v>12860</c:v>
                </c:pt>
                <c:pt idx="1594">
                  <c:v>12880</c:v>
                </c:pt>
                <c:pt idx="1595">
                  <c:v>12900</c:v>
                </c:pt>
                <c:pt idx="1596">
                  <c:v>12920</c:v>
                </c:pt>
                <c:pt idx="1597">
                  <c:v>12940</c:v>
                </c:pt>
                <c:pt idx="1598">
                  <c:v>12960</c:v>
                </c:pt>
                <c:pt idx="1599">
                  <c:v>12980</c:v>
                </c:pt>
                <c:pt idx="1600">
                  <c:v>13000</c:v>
                </c:pt>
                <c:pt idx="1601">
                  <c:v>13020</c:v>
                </c:pt>
                <c:pt idx="1602">
                  <c:v>13040</c:v>
                </c:pt>
                <c:pt idx="1603">
                  <c:v>13060</c:v>
                </c:pt>
                <c:pt idx="1604">
                  <c:v>13080</c:v>
                </c:pt>
                <c:pt idx="1605">
                  <c:v>13100</c:v>
                </c:pt>
                <c:pt idx="1606">
                  <c:v>13120</c:v>
                </c:pt>
                <c:pt idx="1607">
                  <c:v>13140</c:v>
                </c:pt>
                <c:pt idx="1608">
                  <c:v>13160</c:v>
                </c:pt>
                <c:pt idx="1609">
                  <c:v>13180</c:v>
                </c:pt>
                <c:pt idx="1610">
                  <c:v>13200</c:v>
                </c:pt>
                <c:pt idx="1611">
                  <c:v>13220</c:v>
                </c:pt>
                <c:pt idx="1612">
                  <c:v>13240</c:v>
                </c:pt>
                <c:pt idx="1613">
                  <c:v>13260</c:v>
                </c:pt>
                <c:pt idx="1614">
                  <c:v>13280</c:v>
                </c:pt>
                <c:pt idx="1615">
                  <c:v>13300</c:v>
                </c:pt>
                <c:pt idx="1616">
                  <c:v>13320</c:v>
                </c:pt>
                <c:pt idx="1617">
                  <c:v>13340</c:v>
                </c:pt>
                <c:pt idx="1618">
                  <c:v>13360</c:v>
                </c:pt>
                <c:pt idx="1619">
                  <c:v>13380</c:v>
                </c:pt>
                <c:pt idx="1620">
                  <c:v>13400</c:v>
                </c:pt>
                <c:pt idx="1621">
                  <c:v>13420</c:v>
                </c:pt>
                <c:pt idx="1622">
                  <c:v>13440</c:v>
                </c:pt>
                <c:pt idx="1623">
                  <c:v>13460</c:v>
                </c:pt>
                <c:pt idx="1624">
                  <c:v>13480</c:v>
                </c:pt>
                <c:pt idx="1625">
                  <c:v>13500</c:v>
                </c:pt>
                <c:pt idx="1626">
                  <c:v>13520</c:v>
                </c:pt>
                <c:pt idx="1627">
                  <c:v>13540</c:v>
                </c:pt>
                <c:pt idx="1628">
                  <c:v>13560</c:v>
                </c:pt>
                <c:pt idx="1629">
                  <c:v>13580</c:v>
                </c:pt>
                <c:pt idx="1630">
                  <c:v>13600</c:v>
                </c:pt>
                <c:pt idx="1631">
                  <c:v>13620</c:v>
                </c:pt>
                <c:pt idx="1632">
                  <c:v>13640</c:v>
                </c:pt>
                <c:pt idx="1633">
                  <c:v>13660</c:v>
                </c:pt>
                <c:pt idx="1634">
                  <c:v>13680</c:v>
                </c:pt>
                <c:pt idx="1635">
                  <c:v>13700</c:v>
                </c:pt>
                <c:pt idx="1636">
                  <c:v>13720</c:v>
                </c:pt>
                <c:pt idx="1637">
                  <c:v>13740</c:v>
                </c:pt>
                <c:pt idx="1638">
                  <c:v>13760</c:v>
                </c:pt>
                <c:pt idx="1639">
                  <c:v>13780</c:v>
                </c:pt>
                <c:pt idx="1640">
                  <c:v>13800</c:v>
                </c:pt>
                <c:pt idx="1641">
                  <c:v>13820</c:v>
                </c:pt>
                <c:pt idx="1642">
                  <c:v>13840</c:v>
                </c:pt>
                <c:pt idx="1643">
                  <c:v>13860</c:v>
                </c:pt>
                <c:pt idx="1644">
                  <c:v>13880</c:v>
                </c:pt>
                <c:pt idx="1645">
                  <c:v>13900</c:v>
                </c:pt>
                <c:pt idx="1646">
                  <c:v>13920</c:v>
                </c:pt>
                <c:pt idx="1647">
                  <c:v>13940</c:v>
                </c:pt>
                <c:pt idx="1648">
                  <c:v>13960</c:v>
                </c:pt>
                <c:pt idx="1649">
                  <c:v>13980</c:v>
                </c:pt>
                <c:pt idx="1650">
                  <c:v>14000</c:v>
                </c:pt>
                <c:pt idx="1651">
                  <c:v>14020</c:v>
                </c:pt>
                <c:pt idx="1652">
                  <c:v>14040</c:v>
                </c:pt>
                <c:pt idx="1653">
                  <c:v>14060</c:v>
                </c:pt>
                <c:pt idx="1654">
                  <c:v>14080</c:v>
                </c:pt>
                <c:pt idx="1655">
                  <c:v>14100</c:v>
                </c:pt>
                <c:pt idx="1656">
                  <c:v>14120</c:v>
                </c:pt>
                <c:pt idx="1657">
                  <c:v>14140</c:v>
                </c:pt>
                <c:pt idx="1658">
                  <c:v>14160</c:v>
                </c:pt>
                <c:pt idx="1659">
                  <c:v>14180</c:v>
                </c:pt>
                <c:pt idx="1660">
                  <c:v>14200</c:v>
                </c:pt>
                <c:pt idx="1661">
                  <c:v>14220</c:v>
                </c:pt>
                <c:pt idx="1662">
                  <c:v>14240</c:v>
                </c:pt>
                <c:pt idx="1663">
                  <c:v>14260</c:v>
                </c:pt>
                <c:pt idx="1664">
                  <c:v>14280</c:v>
                </c:pt>
                <c:pt idx="1665">
                  <c:v>14300</c:v>
                </c:pt>
                <c:pt idx="1666">
                  <c:v>14320</c:v>
                </c:pt>
                <c:pt idx="1667">
                  <c:v>14340</c:v>
                </c:pt>
                <c:pt idx="1668">
                  <c:v>14360</c:v>
                </c:pt>
                <c:pt idx="1669">
                  <c:v>14380</c:v>
                </c:pt>
                <c:pt idx="1670">
                  <c:v>14400</c:v>
                </c:pt>
                <c:pt idx="1671">
                  <c:v>14420</c:v>
                </c:pt>
                <c:pt idx="1672">
                  <c:v>14440</c:v>
                </c:pt>
                <c:pt idx="1673">
                  <c:v>14460</c:v>
                </c:pt>
                <c:pt idx="1674">
                  <c:v>14480</c:v>
                </c:pt>
                <c:pt idx="1675">
                  <c:v>14500</c:v>
                </c:pt>
                <c:pt idx="1676">
                  <c:v>14520</c:v>
                </c:pt>
                <c:pt idx="1677">
                  <c:v>14540</c:v>
                </c:pt>
                <c:pt idx="1678">
                  <c:v>14560</c:v>
                </c:pt>
                <c:pt idx="1679">
                  <c:v>14580</c:v>
                </c:pt>
                <c:pt idx="1680">
                  <c:v>14600</c:v>
                </c:pt>
                <c:pt idx="1681">
                  <c:v>14620</c:v>
                </c:pt>
                <c:pt idx="1682">
                  <c:v>14640</c:v>
                </c:pt>
                <c:pt idx="1683">
                  <c:v>14660</c:v>
                </c:pt>
                <c:pt idx="1684">
                  <c:v>14680</c:v>
                </c:pt>
                <c:pt idx="1685">
                  <c:v>14700</c:v>
                </c:pt>
                <c:pt idx="1686">
                  <c:v>14720</c:v>
                </c:pt>
                <c:pt idx="1687">
                  <c:v>14740</c:v>
                </c:pt>
                <c:pt idx="1688">
                  <c:v>14760</c:v>
                </c:pt>
                <c:pt idx="1689">
                  <c:v>14780</c:v>
                </c:pt>
                <c:pt idx="1690">
                  <c:v>14800</c:v>
                </c:pt>
                <c:pt idx="1691">
                  <c:v>14820</c:v>
                </c:pt>
                <c:pt idx="1692">
                  <c:v>14840</c:v>
                </c:pt>
                <c:pt idx="1693">
                  <c:v>14860</c:v>
                </c:pt>
                <c:pt idx="1694">
                  <c:v>14880</c:v>
                </c:pt>
                <c:pt idx="1695">
                  <c:v>14900</c:v>
                </c:pt>
                <c:pt idx="1696">
                  <c:v>14920</c:v>
                </c:pt>
                <c:pt idx="1697">
                  <c:v>14940</c:v>
                </c:pt>
                <c:pt idx="1698">
                  <c:v>14960</c:v>
                </c:pt>
                <c:pt idx="1699">
                  <c:v>14980</c:v>
                </c:pt>
                <c:pt idx="1700">
                  <c:v>15000</c:v>
                </c:pt>
                <c:pt idx="1701">
                  <c:v>15020</c:v>
                </c:pt>
                <c:pt idx="1702">
                  <c:v>15040</c:v>
                </c:pt>
                <c:pt idx="1703">
                  <c:v>15060</c:v>
                </c:pt>
                <c:pt idx="1704">
                  <c:v>15080</c:v>
                </c:pt>
                <c:pt idx="1705">
                  <c:v>15100</c:v>
                </c:pt>
                <c:pt idx="1706">
                  <c:v>15120</c:v>
                </c:pt>
                <c:pt idx="1707">
                  <c:v>15140</c:v>
                </c:pt>
                <c:pt idx="1708">
                  <c:v>15160</c:v>
                </c:pt>
                <c:pt idx="1709">
                  <c:v>15180</c:v>
                </c:pt>
                <c:pt idx="1710">
                  <c:v>15200</c:v>
                </c:pt>
                <c:pt idx="1711">
                  <c:v>15220</c:v>
                </c:pt>
                <c:pt idx="1712">
                  <c:v>15240</c:v>
                </c:pt>
                <c:pt idx="1713">
                  <c:v>15260</c:v>
                </c:pt>
                <c:pt idx="1714">
                  <c:v>15280</c:v>
                </c:pt>
                <c:pt idx="1715">
                  <c:v>15300</c:v>
                </c:pt>
                <c:pt idx="1716">
                  <c:v>15320</c:v>
                </c:pt>
                <c:pt idx="1717">
                  <c:v>15340</c:v>
                </c:pt>
                <c:pt idx="1718">
                  <c:v>15360</c:v>
                </c:pt>
                <c:pt idx="1719">
                  <c:v>15380</c:v>
                </c:pt>
                <c:pt idx="1720">
                  <c:v>15400</c:v>
                </c:pt>
                <c:pt idx="1721">
                  <c:v>15420</c:v>
                </c:pt>
                <c:pt idx="1722">
                  <c:v>15440</c:v>
                </c:pt>
                <c:pt idx="1723">
                  <c:v>15460</c:v>
                </c:pt>
                <c:pt idx="1724">
                  <c:v>15480</c:v>
                </c:pt>
                <c:pt idx="1725">
                  <c:v>15500</c:v>
                </c:pt>
                <c:pt idx="1726">
                  <c:v>15520</c:v>
                </c:pt>
                <c:pt idx="1727">
                  <c:v>15540</c:v>
                </c:pt>
                <c:pt idx="1728">
                  <c:v>15560</c:v>
                </c:pt>
                <c:pt idx="1729">
                  <c:v>15580</c:v>
                </c:pt>
                <c:pt idx="1730">
                  <c:v>15600</c:v>
                </c:pt>
                <c:pt idx="1731">
                  <c:v>15620</c:v>
                </c:pt>
                <c:pt idx="1732">
                  <c:v>15640</c:v>
                </c:pt>
                <c:pt idx="1733">
                  <c:v>15660</c:v>
                </c:pt>
                <c:pt idx="1734">
                  <c:v>15680</c:v>
                </c:pt>
                <c:pt idx="1735">
                  <c:v>15700</c:v>
                </c:pt>
                <c:pt idx="1736">
                  <c:v>15720</c:v>
                </c:pt>
                <c:pt idx="1737">
                  <c:v>15740</c:v>
                </c:pt>
                <c:pt idx="1738">
                  <c:v>15760</c:v>
                </c:pt>
                <c:pt idx="1739">
                  <c:v>15780</c:v>
                </c:pt>
                <c:pt idx="1740">
                  <c:v>15800</c:v>
                </c:pt>
                <c:pt idx="1741">
                  <c:v>15820</c:v>
                </c:pt>
                <c:pt idx="1742">
                  <c:v>15840</c:v>
                </c:pt>
                <c:pt idx="1743">
                  <c:v>15860</c:v>
                </c:pt>
                <c:pt idx="1744">
                  <c:v>15880</c:v>
                </c:pt>
                <c:pt idx="1745">
                  <c:v>15900</c:v>
                </c:pt>
                <c:pt idx="1746">
                  <c:v>15920</c:v>
                </c:pt>
                <c:pt idx="1747">
                  <c:v>15940</c:v>
                </c:pt>
                <c:pt idx="1748">
                  <c:v>15960</c:v>
                </c:pt>
                <c:pt idx="1749">
                  <c:v>15980</c:v>
                </c:pt>
                <c:pt idx="1750">
                  <c:v>16000</c:v>
                </c:pt>
              </c:numCache>
            </c:numRef>
          </c:xVal>
          <c:yVal>
            <c:numRef>
              <c:f>'3V'!$K$2:$K$1752</c:f>
              <c:numCache>
                <c:formatCode>General</c:formatCode>
                <c:ptCount val="1751"/>
                <c:pt idx="0">
                  <c:v>#N/A</c:v>
                </c:pt>
                <c:pt idx="1">
                  <c:v>89.896000000000001</c:v>
                </c:pt>
                <c:pt idx="2">
                  <c:v>90.094999999999999</c:v>
                </c:pt>
                <c:pt idx="3">
                  <c:v>90.459000000000003</c:v>
                </c:pt>
                <c:pt idx="4">
                  <c:v>90.932000000000002</c:v>
                </c:pt>
                <c:pt idx="5">
                  <c:v>91.102000000000004</c:v>
                </c:pt>
                <c:pt idx="6">
                  <c:v>90.921999999999997</c:v>
                </c:pt>
                <c:pt idx="7">
                  <c:v>91.094999999999999</c:v>
                </c:pt>
                <c:pt idx="8">
                  <c:v>91.200999999999993</c:v>
                </c:pt>
                <c:pt idx="9">
                  <c:v>91.399000000000001</c:v>
                </c:pt>
                <c:pt idx="10">
                  <c:v>91.331999999999994</c:v>
                </c:pt>
                <c:pt idx="11">
                  <c:v>91.140999999999991</c:v>
                </c:pt>
                <c:pt idx="12">
                  <c:v>91.444999999999993</c:v>
                </c:pt>
                <c:pt idx="13">
                  <c:v>91.527999999999992</c:v>
                </c:pt>
                <c:pt idx="14">
                  <c:v>91.62700000000001</c:v>
                </c:pt>
                <c:pt idx="15">
                  <c:v>91.58</c:v>
                </c:pt>
                <c:pt idx="16">
                  <c:v>91.562000000000012</c:v>
                </c:pt>
                <c:pt idx="17">
                  <c:v>91.725999999999999</c:v>
                </c:pt>
                <c:pt idx="18">
                  <c:v>91.570999999999998</c:v>
                </c:pt>
                <c:pt idx="19">
                  <c:v>91.225999999999999</c:v>
                </c:pt>
                <c:pt idx="20">
                  <c:v>91.050000000000011</c:v>
                </c:pt>
                <c:pt idx="21">
                  <c:v>91.15100000000001</c:v>
                </c:pt>
                <c:pt idx="22">
                  <c:v>91.115000000000009</c:v>
                </c:pt>
                <c:pt idx="23">
                  <c:v>91.084000000000003</c:v>
                </c:pt>
                <c:pt idx="24">
                  <c:v>91.027000000000001</c:v>
                </c:pt>
                <c:pt idx="25">
                  <c:v>91.23</c:v>
                </c:pt>
                <c:pt idx="26">
                  <c:v>91.301000000000002</c:v>
                </c:pt>
                <c:pt idx="27">
                  <c:v>91.323000000000008</c:v>
                </c:pt>
                <c:pt idx="28">
                  <c:v>91.102000000000004</c:v>
                </c:pt>
                <c:pt idx="29">
                  <c:v>91.042000000000002</c:v>
                </c:pt>
                <c:pt idx="30">
                  <c:v>91.123999999999995</c:v>
                </c:pt>
                <c:pt idx="31">
                  <c:v>91.128</c:v>
                </c:pt>
                <c:pt idx="32">
                  <c:v>91.033999999999992</c:v>
                </c:pt>
                <c:pt idx="33">
                  <c:v>90.983000000000004</c:v>
                </c:pt>
                <c:pt idx="34">
                  <c:v>91.075000000000003</c:v>
                </c:pt>
                <c:pt idx="35">
                  <c:v>91.141999999999996</c:v>
                </c:pt>
                <c:pt idx="36">
                  <c:v>91.004000000000005</c:v>
                </c:pt>
                <c:pt idx="37">
                  <c:v>90.9</c:v>
                </c:pt>
                <c:pt idx="38">
                  <c:v>90.688999999999993</c:v>
                </c:pt>
                <c:pt idx="39">
                  <c:v>90.693000000000012</c:v>
                </c:pt>
                <c:pt idx="40">
                  <c:v>90.808999999999997</c:v>
                </c:pt>
                <c:pt idx="41">
                  <c:v>90.876000000000005</c:v>
                </c:pt>
                <c:pt idx="42">
                  <c:v>90.932999999999993</c:v>
                </c:pt>
                <c:pt idx="43">
                  <c:v>90.962000000000003</c:v>
                </c:pt>
                <c:pt idx="44">
                  <c:v>91.174000000000007</c:v>
                </c:pt>
                <c:pt idx="45">
                  <c:v>91.242000000000004</c:v>
                </c:pt>
                <c:pt idx="46">
                  <c:v>91.194999999999993</c:v>
                </c:pt>
                <c:pt idx="47">
                  <c:v>91.111999999999995</c:v>
                </c:pt>
                <c:pt idx="48">
                  <c:v>91.097000000000008</c:v>
                </c:pt>
                <c:pt idx="49">
                  <c:v>91.054000000000002</c:v>
                </c:pt>
                <c:pt idx="50">
                  <c:v>90.912000000000006</c:v>
                </c:pt>
                <c:pt idx="51">
                  <c:v>90.658999999999992</c:v>
                </c:pt>
                <c:pt idx="52">
                  <c:v>90.637</c:v>
                </c:pt>
                <c:pt idx="53">
                  <c:v>90.634999999999991</c:v>
                </c:pt>
                <c:pt idx="54">
                  <c:v>90.539999999999992</c:v>
                </c:pt>
                <c:pt idx="55">
                  <c:v>90.447000000000003</c:v>
                </c:pt>
                <c:pt idx="56">
                  <c:v>90.406000000000006</c:v>
                </c:pt>
                <c:pt idx="57">
                  <c:v>90.417000000000002</c:v>
                </c:pt>
                <c:pt idx="58">
                  <c:v>90.344999999999999</c:v>
                </c:pt>
                <c:pt idx="59">
                  <c:v>90.231999999999999</c:v>
                </c:pt>
                <c:pt idx="60">
                  <c:v>90.131</c:v>
                </c:pt>
                <c:pt idx="61">
                  <c:v>90.209000000000003</c:v>
                </c:pt>
                <c:pt idx="62">
                  <c:v>90.346000000000004</c:v>
                </c:pt>
                <c:pt idx="63">
                  <c:v>90.431000000000012</c:v>
                </c:pt>
                <c:pt idx="64">
                  <c:v>90.361999999999995</c:v>
                </c:pt>
                <c:pt idx="65">
                  <c:v>90.277000000000001</c:v>
                </c:pt>
                <c:pt idx="66">
                  <c:v>90.188000000000002</c:v>
                </c:pt>
                <c:pt idx="67">
                  <c:v>90.12700000000001</c:v>
                </c:pt>
                <c:pt idx="68">
                  <c:v>90.073999999999998</c:v>
                </c:pt>
                <c:pt idx="69">
                  <c:v>90.019000000000005</c:v>
                </c:pt>
                <c:pt idx="70">
                  <c:v>90.036000000000001</c:v>
                </c:pt>
                <c:pt idx="71">
                  <c:v>90.108000000000004</c:v>
                </c:pt>
                <c:pt idx="72">
                  <c:v>90.153999999999996</c:v>
                </c:pt>
                <c:pt idx="73">
                  <c:v>90.191000000000003</c:v>
                </c:pt>
                <c:pt idx="74">
                  <c:v>90.275000000000006</c:v>
                </c:pt>
                <c:pt idx="75">
                  <c:v>90.405000000000001</c:v>
                </c:pt>
                <c:pt idx="76">
                  <c:v>90.533999999999992</c:v>
                </c:pt>
                <c:pt idx="77">
                  <c:v>90.534999999999997</c:v>
                </c:pt>
                <c:pt idx="78">
                  <c:v>90.456000000000003</c:v>
                </c:pt>
                <c:pt idx="79">
                  <c:v>90.412000000000006</c:v>
                </c:pt>
                <c:pt idx="80">
                  <c:v>90.426999999999992</c:v>
                </c:pt>
                <c:pt idx="81">
                  <c:v>90.441000000000003</c:v>
                </c:pt>
                <c:pt idx="82">
                  <c:v>90.4</c:v>
                </c:pt>
                <c:pt idx="83">
                  <c:v>90.372</c:v>
                </c:pt>
                <c:pt idx="84">
                  <c:v>90.332999999999998</c:v>
                </c:pt>
                <c:pt idx="85">
                  <c:v>90.194999999999993</c:v>
                </c:pt>
                <c:pt idx="86">
                  <c:v>90.068000000000012</c:v>
                </c:pt>
                <c:pt idx="87">
                  <c:v>90.063000000000002</c:v>
                </c:pt>
                <c:pt idx="88">
                  <c:v>90.140999999999991</c:v>
                </c:pt>
                <c:pt idx="89">
                  <c:v>90.174000000000007</c:v>
                </c:pt>
                <c:pt idx="90">
                  <c:v>90.169000000000011</c:v>
                </c:pt>
                <c:pt idx="91">
                  <c:v>90.206000000000003</c:v>
                </c:pt>
                <c:pt idx="92">
                  <c:v>90.366</c:v>
                </c:pt>
                <c:pt idx="93">
                  <c:v>90.585000000000008</c:v>
                </c:pt>
                <c:pt idx="94">
                  <c:v>90.716000000000008</c:v>
                </c:pt>
                <c:pt idx="95">
                  <c:v>90.727000000000004</c:v>
                </c:pt>
                <c:pt idx="96">
                  <c:v>90.725999999999999</c:v>
                </c:pt>
                <c:pt idx="97">
                  <c:v>90.78</c:v>
                </c:pt>
                <c:pt idx="98">
                  <c:v>90.84</c:v>
                </c:pt>
                <c:pt idx="99">
                  <c:v>90.858000000000004</c:v>
                </c:pt>
                <c:pt idx="100">
                  <c:v>90.907000000000011</c:v>
                </c:pt>
                <c:pt idx="101">
                  <c:v>90.907000000000011</c:v>
                </c:pt>
                <c:pt idx="102">
                  <c:v>90.997</c:v>
                </c:pt>
                <c:pt idx="103">
                  <c:v>91.061000000000007</c:v>
                </c:pt>
                <c:pt idx="104">
                  <c:v>91.119</c:v>
                </c:pt>
                <c:pt idx="105">
                  <c:v>91.201999999999998</c:v>
                </c:pt>
                <c:pt idx="106">
                  <c:v>91.283000000000001</c:v>
                </c:pt>
                <c:pt idx="107">
                  <c:v>91.289000000000001</c:v>
                </c:pt>
                <c:pt idx="108">
                  <c:v>91.162000000000006</c:v>
                </c:pt>
                <c:pt idx="109">
                  <c:v>90.951999999999998</c:v>
                </c:pt>
                <c:pt idx="110">
                  <c:v>90.769000000000005</c:v>
                </c:pt>
                <c:pt idx="111">
                  <c:v>90.769000000000005</c:v>
                </c:pt>
                <c:pt idx="112">
                  <c:v>90.675000000000011</c:v>
                </c:pt>
                <c:pt idx="113">
                  <c:v>90.646000000000001</c:v>
                </c:pt>
                <c:pt idx="114">
                  <c:v>90.634</c:v>
                </c:pt>
                <c:pt idx="115">
                  <c:v>90.609000000000009</c:v>
                </c:pt>
                <c:pt idx="116">
                  <c:v>90.551000000000002</c:v>
                </c:pt>
                <c:pt idx="117">
                  <c:v>90.551000000000002</c:v>
                </c:pt>
                <c:pt idx="118">
                  <c:v>90.472999999999999</c:v>
                </c:pt>
                <c:pt idx="119">
                  <c:v>90.425000000000011</c:v>
                </c:pt>
                <c:pt idx="120">
                  <c:v>90.431000000000012</c:v>
                </c:pt>
                <c:pt idx="121">
                  <c:v>90.466000000000008</c:v>
                </c:pt>
                <c:pt idx="122">
                  <c:v>90.509999999999991</c:v>
                </c:pt>
                <c:pt idx="123">
                  <c:v>90.509999999999991</c:v>
                </c:pt>
                <c:pt idx="124">
                  <c:v>90.555000000000007</c:v>
                </c:pt>
                <c:pt idx="125">
                  <c:v>90.634999999999991</c:v>
                </c:pt>
                <c:pt idx="126">
                  <c:v>90.728999999999999</c:v>
                </c:pt>
                <c:pt idx="127">
                  <c:v>90.728999999999999</c:v>
                </c:pt>
                <c:pt idx="128">
                  <c:v>90.76400000000001</c:v>
                </c:pt>
                <c:pt idx="129">
                  <c:v>90.748999999999995</c:v>
                </c:pt>
                <c:pt idx="130">
                  <c:v>90.754999999999995</c:v>
                </c:pt>
                <c:pt idx="131">
                  <c:v>90.789999999999992</c:v>
                </c:pt>
                <c:pt idx="132">
                  <c:v>90.789999999999992</c:v>
                </c:pt>
                <c:pt idx="133">
                  <c:v>90.793000000000006</c:v>
                </c:pt>
                <c:pt idx="134">
                  <c:v>90.759999999999991</c:v>
                </c:pt>
                <c:pt idx="135">
                  <c:v>90.72</c:v>
                </c:pt>
                <c:pt idx="136">
                  <c:v>90.72</c:v>
                </c:pt>
                <c:pt idx="137">
                  <c:v>90.694000000000003</c:v>
                </c:pt>
                <c:pt idx="138">
                  <c:v>90.685000000000002</c:v>
                </c:pt>
                <c:pt idx="139">
                  <c:v>90.663000000000011</c:v>
                </c:pt>
                <c:pt idx="140">
                  <c:v>90.663000000000011</c:v>
                </c:pt>
                <c:pt idx="141">
                  <c:v>90.62700000000001</c:v>
                </c:pt>
                <c:pt idx="142">
                  <c:v>90.635999999999996</c:v>
                </c:pt>
                <c:pt idx="143">
                  <c:v>90.635999999999996</c:v>
                </c:pt>
                <c:pt idx="144">
                  <c:v>90.712999999999994</c:v>
                </c:pt>
                <c:pt idx="145">
                  <c:v>90.766999999999996</c:v>
                </c:pt>
                <c:pt idx="146">
                  <c:v>90.679000000000002</c:v>
                </c:pt>
                <c:pt idx="147">
                  <c:v>90.679000000000002</c:v>
                </c:pt>
                <c:pt idx="148">
                  <c:v>90.450999999999993</c:v>
                </c:pt>
                <c:pt idx="149">
                  <c:v>90.200999999999993</c:v>
                </c:pt>
                <c:pt idx="150">
                  <c:v>90.200999999999993</c:v>
                </c:pt>
                <c:pt idx="151">
                  <c:v>90.004999999999995</c:v>
                </c:pt>
                <c:pt idx="152">
                  <c:v>89.88</c:v>
                </c:pt>
                <c:pt idx="153">
                  <c:v>89.88</c:v>
                </c:pt>
                <c:pt idx="154">
                  <c:v>89.81</c:v>
                </c:pt>
                <c:pt idx="155">
                  <c:v>89.781000000000006</c:v>
                </c:pt>
                <c:pt idx="156">
                  <c:v>89.781000000000006</c:v>
                </c:pt>
                <c:pt idx="157">
                  <c:v>89.806000000000012</c:v>
                </c:pt>
                <c:pt idx="158">
                  <c:v>89.844999999999999</c:v>
                </c:pt>
                <c:pt idx="159">
                  <c:v>89.841999999999999</c:v>
                </c:pt>
                <c:pt idx="160">
                  <c:v>89.841999999999999</c:v>
                </c:pt>
                <c:pt idx="161">
                  <c:v>89.800000000000011</c:v>
                </c:pt>
                <c:pt idx="162">
                  <c:v>89.800000000000011</c:v>
                </c:pt>
                <c:pt idx="163">
                  <c:v>89.707999999999998</c:v>
                </c:pt>
                <c:pt idx="164">
                  <c:v>89.527000000000001</c:v>
                </c:pt>
                <c:pt idx="165">
                  <c:v>89.527000000000001</c:v>
                </c:pt>
                <c:pt idx="166">
                  <c:v>89.294000000000011</c:v>
                </c:pt>
                <c:pt idx="167">
                  <c:v>89.027000000000001</c:v>
                </c:pt>
                <c:pt idx="168">
                  <c:v>89.027000000000001</c:v>
                </c:pt>
                <c:pt idx="169">
                  <c:v>88.765000000000001</c:v>
                </c:pt>
                <c:pt idx="170">
                  <c:v>88.600999999999999</c:v>
                </c:pt>
                <c:pt idx="171">
                  <c:v>88.600999999999999</c:v>
                </c:pt>
                <c:pt idx="172">
                  <c:v>88.466999999999999</c:v>
                </c:pt>
                <c:pt idx="173">
                  <c:v>88.466999999999999</c:v>
                </c:pt>
                <c:pt idx="174">
                  <c:v>88.341000000000008</c:v>
                </c:pt>
                <c:pt idx="175">
                  <c:v>88.294000000000011</c:v>
                </c:pt>
                <c:pt idx="176">
                  <c:v>88.294000000000011</c:v>
                </c:pt>
                <c:pt idx="177">
                  <c:v>88.295000000000002</c:v>
                </c:pt>
                <c:pt idx="178">
                  <c:v>88.33</c:v>
                </c:pt>
                <c:pt idx="179">
                  <c:v>88.33</c:v>
                </c:pt>
                <c:pt idx="180">
                  <c:v>88.385999999999996</c:v>
                </c:pt>
                <c:pt idx="181">
                  <c:v>88.385999999999996</c:v>
                </c:pt>
                <c:pt idx="182">
                  <c:v>88.454000000000008</c:v>
                </c:pt>
                <c:pt idx="183">
                  <c:v>88.557000000000002</c:v>
                </c:pt>
                <c:pt idx="184">
                  <c:v>88.557000000000002</c:v>
                </c:pt>
                <c:pt idx="185">
                  <c:v>88.649000000000001</c:v>
                </c:pt>
                <c:pt idx="186">
                  <c:v>88.649000000000001</c:v>
                </c:pt>
                <c:pt idx="187">
                  <c:v>88.742999999999995</c:v>
                </c:pt>
                <c:pt idx="188">
                  <c:v>88.742999999999995</c:v>
                </c:pt>
                <c:pt idx="189">
                  <c:v>88.841000000000008</c:v>
                </c:pt>
                <c:pt idx="190">
                  <c:v>88.869</c:v>
                </c:pt>
                <c:pt idx="191">
                  <c:v>88.869</c:v>
                </c:pt>
                <c:pt idx="192">
                  <c:v>88.837999999999994</c:v>
                </c:pt>
                <c:pt idx="193">
                  <c:v>88.837999999999994</c:v>
                </c:pt>
                <c:pt idx="194">
                  <c:v>88.843999999999994</c:v>
                </c:pt>
                <c:pt idx="195">
                  <c:v>88.89</c:v>
                </c:pt>
                <c:pt idx="196">
                  <c:v>88.89</c:v>
                </c:pt>
                <c:pt idx="197">
                  <c:v>88.896999999999991</c:v>
                </c:pt>
                <c:pt idx="198">
                  <c:v>88.896999999999991</c:v>
                </c:pt>
                <c:pt idx="199">
                  <c:v>88.88</c:v>
                </c:pt>
                <c:pt idx="200">
                  <c:v>88.88</c:v>
                </c:pt>
                <c:pt idx="201">
                  <c:v>88.913000000000011</c:v>
                </c:pt>
                <c:pt idx="202">
                  <c:v>88.913000000000011</c:v>
                </c:pt>
                <c:pt idx="203">
                  <c:v>88.996000000000009</c:v>
                </c:pt>
                <c:pt idx="204">
                  <c:v>89.103000000000009</c:v>
                </c:pt>
                <c:pt idx="205">
                  <c:v>89.103000000000009</c:v>
                </c:pt>
                <c:pt idx="206">
                  <c:v>89.210000000000008</c:v>
                </c:pt>
                <c:pt idx="207">
                  <c:v>89.210000000000008</c:v>
                </c:pt>
                <c:pt idx="208">
                  <c:v>89.316000000000003</c:v>
                </c:pt>
                <c:pt idx="209">
                  <c:v>89.316000000000003</c:v>
                </c:pt>
                <c:pt idx="210">
                  <c:v>89.408000000000001</c:v>
                </c:pt>
                <c:pt idx="211">
                  <c:v>89.408000000000001</c:v>
                </c:pt>
                <c:pt idx="212">
                  <c:v>89.478999999999999</c:v>
                </c:pt>
                <c:pt idx="213">
                  <c:v>89.478999999999999</c:v>
                </c:pt>
                <c:pt idx="214">
                  <c:v>89.549000000000007</c:v>
                </c:pt>
                <c:pt idx="215">
                  <c:v>89.549000000000007</c:v>
                </c:pt>
                <c:pt idx="216">
                  <c:v>89.623999999999995</c:v>
                </c:pt>
                <c:pt idx="217">
                  <c:v>89.623999999999995</c:v>
                </c:pt>
                <c:pt idx="218">
                  <c:v>89.692000000000007</c:v>
                </c:pt>
                <c:pt idx="219">
                  <c:v>89.692000000000007</c:v>
                </c:pt>
                <c:pt idx="220">
                  <c:v>89.688000000000002</c:v>
                </c:pt>
                <c:pt idx="221">
                  <c:v>89.688000000000002</c:v>
                </c:pt>
                <c:pt idx="222">
                  <c:v>89.682999999999993</c:v>
                </c:pt>
                <c:pt idx="223">
                  <c:v>89.682999999999993</c:v>
                </c:pt>
                <c:pt idx="224">
                  <c:v>89.734999999999999</c:v>
                </c:pt>
                <c:pt idx="225">
                  <c:v>89.801000000000002</c:v>
                </c:pt>
                <c:pt idx="226">
                  <c:v>89.801000000000002</c:v>
                </c:pt>
                <c:pt idx="227">
                  <c:v>89.902000000000001</c:v>
                </c:pt>
                <c:pt idx="228">
                  <c:v>89.902000000000001</c:v>
                </c:pt>
                <c:pt idx="229">
                  <c:v>90.048000000000002</c:v>
                </c:pt>
                <c:pt idx="230">
                  <c:v>90.048000000000002</c:v>
                </c:pt>
                <c:pt idx="231">
                  <c:v>90.048000000000002</c:v>
                </c:pt>
                <c:pt idx="232">
                  <c:v>90.187000000000012</c:v>
                </c:pt>
                <c:pt idx="233">
                  <c:v>90.187000000000012</c:v>
                </c:pt>
                <c:pt idx="234">
                  <c:v>90.296999999999997</c:v>
                </c:pt>
                <c:pt idx="235">
                  <c:v>90.296999999999997</c:v>
                </c:pt>
                <c:pt idx="236">
                  <c:v>90.397999999999996</c:v>
                </c:pt>
                <c:pt idx="237">
                  <c:v>90.397999999999996</c:v>
                </c:pt>
                <c:pt idx="238">
                  <c:v>90.474999999999994</c:v>
                </c:pt>
                <c:pt idx="239">
                  <c:v>90.474999999999994</c:v>
                </c:pt>
                <c:pt idx="240">
                  <c:v>90.509999999999991</c:v>
                </c:pt>
                <c:pt idx="241">
                  <c:v>90.509999999999991</c:v>
                </c:pt>
                <c:pt idx="242">
                  <c:v>90.488</c:v>
                </c:pt>
                <c:pt idx="243">
                  <c:v>90.488</c:v>
                </c:pt>
                <c:pt idx="244">
                  <c:v>90.420999999999992</c:v>
                </c:pt>
                <c:pt idx="245">
                  <c:v>90.420999999999992</c:v>
                </c:pt>
                <c:pt idx="246">
                  <c:v>90.355999999999995</c:v>
                </c:pt>
                <c:pt idx="247">
                  <c:v>90.355999999999995</c:v>
                </c:pt>
                <c:pt idx="248">
                  <c:v>90.331000000000003</c:v>
                </c:pt>
                <c:pt idx="249">
                  <c:v>90.331000000000003</c:v>
                </c:pt>
                <c:pt idx="250">
                  <c:v>90.355999999999995</c:v>
                </c:pt>
                <c:pt idx="251">
                  <c:v>90.355999999999995</c:v>
                </c:pt>
                <c:pt idx="252">
                  <c:v>90.355999999999995</c:v>
                </c:pt>
                <c:pt idx="253">
                  <c:v>90.387</c:v>
                </c:pt>
                <c:pt idx="254">
                  <c:v>90.387</c:v>
                </c:pt>
                <c:pt idx="255">
                  <c:v>90.384</c:v>
                </c:pt>
                <c:pt idx="256">
                  <c:v>90.384</c:v>
                </c:pt>
                <c:pt idx="257">
                  <c:v>90.337999999999994</c:v>
                </c:pt>
                <c:pt idx="258">
                  <c:v>90.337999999999994</c:v>
                </c:pt>
                <c:pt idx="259">
                  <c:v>90.295000000000002</c:v>
                </c:pt>
                <c:pt idx="260">
                  <c:v>90.295000000000002</c:v>
                </c:pt>
                <c:pt idx="261">
                  <c:v>90.288000000000011</c:v>
                </c:pt>
                <c:pt idx="262">
                  <c:v>90.288000000000011</c:v>
                </c:pt>
                <c:pt idx="263">
                  <c:v>90.288000000000011</c:v>
                </c:pt>
                <c:pt idx="264">
                  <c:v>90.283000000000001</c:v>
                </c:pt>
                <c:pt idx="265">
                  <c:v>90.283000000000001</c:v>
                </c:pt>
                <c:pt idx="266">
                  <c:v>90.271999999999991</c:v>
                </c:pt>
                <c:pt idx="267">
                  <c:v>90.271999999999991</c:v>
                </c:pt>
                <c:pt idx="268">
                  <c:v>90.271999999999991</c:v>
                </c:pt>
                <c:pt idx="269">
                  <c:v>90.271999999999991</c:v>
                </c:pt>
                <c:pt idx="270">
                  <c:v>90.289000000000001</c:v>
                </c:pt>
                <c:pt idx="271">
                  <c:v>90.289000000000001</c:v>
                </c:pt>
                <c:pt idx="272">
                  <c:v>90.289000000000001</c:v>
                </c:pt>
                <c:pt idx="273">
                  <c:v>90.314999999999998</c:v>
                </c:pt>
                <c:pt idx="274">
                  <c:v>90.314999999999998</c:v>
                </c:pt>
                <c:pt idx="275">
                  <c:v>90.300000000000011</c:v>
                </c:pt>
                <c:pt idx="276">
                  <c:v>90.300000000000011</c:v>
                </c:pt>
                <c:pt idx="277">
                  <c:v>90.300000000000011</c:v>
                </c:pt>
                <c:pt idx="278">
                  <c:v>90.233000000000004</c:v>
                </c:pt>
                <c:pt idx="279">
                  <c:v>90.233000000000004</c:v>
                </c:pt>
                <c:pt idx="280">
                  <c:v>90.165999999999997</c:v>
                </c:pt>
                <c:pt idx="281">
                  <c:v>90.165999999999997</c:v>
                </c:pt>
                <c:pt idx="282">
                  <c:v>90.097999999999999</c:v>
                </c:pt>
                <c:pt idx="283">
                  <c:v>90.097999999999999</c:v>
                </c:pt>
                <c:pt idx="284">
                  <c:v>90.097999999999999</c:v>
                </c:pt>
                <c:pt idx="285">
                  <c:v>89.978999999999999</c:v>
                </c:pt>
                <c:pt idx="286">
                  <c:v>89.978999999999999</c:v>
                </c:pt>
                <c:pt idx="287">
                  <c:v>89.793000000000006</c:v>
                </c:pt>
                <c:pt idx="288">
                  <c:v>89.793000000000006</c:v>
                </c:pt>
                <c:pt idx="289">
                  <c:v>89.793000000000006</c:v>
                </c:pt>
                <c:pt idx="290">
                  <c:v>89.561000000000007</c:v>
                </c:pt>
                <c:pt idx="291">
                  <c:v>89.561000000000007</c:v>
                </c:pt>
                <c:pt idx="292">
                  <c:v>89.337000000000003</c:v>
                </c:pt>
                <c:pt idx="293">
                  <c:v>89.337000000000003</c:v>
                </c:pt>
                <c:pt idx="294">
                  <c:v>89.14</c:v>
                </c:pt>
                <c:pt idx="295">
                  <c:v>89.14</c:v>
                </c:pt>
                <c:pt idx="296">
                  <c:v>89.14</c:v>
                </c:pt>
                <c:pt idx="297">
                  <c:v>88.966999999999999</c:v>
                </c:pt>
                <c:pt idx="298">
                  <c:v>88.966999999999999</c:v>
                </c:pt>
                <c:pt idx="299">
                  <c:v>88.908000000000001</c:v>
                </c:pt>
                <c:pt idx="300">
                  <c:v>88.908000000000001</c:v>
                </c:pt>
                <c:pt idx="301">
                  <c:v>88.908000000000001</c:v>
                </c:pt>
                <c:pt idx="302">
                  <c:v>88.98</c:v>
                </c:pt>
                <c:pt idx="303">
                  <c:v>88.98</c:v>
                </c:pt>
                <c:pt idx="304">
                  <c:v>88.98</c:v>
                </c:pt>
                <c:pt idx="305">
                  <c:v>89.063000000000002</c:v>
                </c:pt>
                <c:pt idx="306">
                  <c:v>89.063000000000002</c:v>
                </c:pt>
                <c:pt idx="307">
                  <c:v>89.075000000000003</c:v>
                </c:pt>
                <c:pt idx="308">
                  <c:v>89.075000000000003</c:v>
                </c:pt>
                <c:pt idx="309">
                  <c:v>89.075000000000003</c:v>
                </c:pt>
                <c:pt idx="310">
                  <c:v>89.087000000000003</c:v>
                </c:pt>
                <c:pt idx="311">
                  <c:v>89.087000000000003</c:v>
                </c:pt>
                <c:pt idx="312">
                  <c:v>89.194999999999993</c:v>
                </c:pt>
                <c:pt idx="313">
                  <c:v>89.194999999999993</c:v>
                </c:pt>
                <c:pt idx="314">
                  <c:v>89.194999999999993</c:v>
                </c:pt>
                <c:pt idx="315">
                  <c:v>89.284999999999997</c:v>
                </c:pt>
                <c:pt idx="316">
                  <c:v>89.284999999999997</c:v>
                </c:pt>
                <c:pt idx="317">
                  <c:v>89.284999999999997</c:v>
                </c:pt>
                <c:pt idx="318">
                  <c:v>89.25800000000001</c:v>
                </c:pt>
                <c:pt idx="319">
                  <c:v>89.25800000000001</c:v>
                </c:pt>
                <c:pt idx="320">
                  <c:v>89.193000000000012</c:v>
                </c:pt>
                <c:pt idx="321">
                  <c:v>89.193000000000012</c:v>
                </c:pt>
                <c:pt idx="322">
                  <c:v>89.193000000000012</c:v>
                </c:pt>
                <c:pt idx="323">
                  <c:v>89.161000000000001</c:v>
                </c:pt>
                <c:pt idx="324">
                  <c:v>89.161000000000001</c:v>
                </c:pt>
                <c:pt idx="325">
                  <c:v>89.161000000000001</c:v>
                </c:pt>
                <c:pt idx="326">
                  <c:v>89.117999999999995</c:v>
                </c:pt>
                <c:pt idx="327">
                  <c:v>89.117999999999995</c:v>
                </c:pt>
                <c:pt idx="328">
                  <c:v>89.037000000000006</c:v>
                </c:pt>
                <c:pt idx="329">
                  <c:v>89.037000000000006</c:v>
                </c:pt>
                <c:pt idx="330">
                  <c:v>89.037000000000006</c:v>
                </c:pt>
                <c:pt idx="331">
                  <c:v>89.003</c:v>
                </c:pt>
                <c:pt idx="332">
                  <c:v>89.003</c:v>
                </c:pt>
                <c:pt idx="333">
                  <c:v>89.003</c:v>
                </c:pt>
                <c:pt idx="334">
                  <c:v>89.045000000000002</c:v>
                </c:pt>
                <c:pt idx="335">
                  <c:v>89.045000000000002</c:v>
                </c:pt>
                <c:pt idx="336">
                  <c:v>89.045000000000002</c:v>
                </c:pt>
                <c:pt idx="337">
                  <c:v>89.091999999999999</c:v>
                </c:pt>
                <c:pt idx="338">
                  <c:v>89.091999999999999</c:v>
                </c:pt>
                <c:pt idx="339">
                  <c:v>89.135999999999996</c:v>
                </c:pt>
                <c:pt idx="340">
                  <c:v>89.135999999999996</c:v>
                </c:pt>
                <c:pt idx="341">
                  <c:v>89.135999999999996</c:v>
                </c:pt>
                <c:pt idx="342">
                  <c:v>89.216000000000008</c:v>
                </c:pt>
                <c:pt idx="343">
                  <c:v>89.216000000000008</c:v>
                </c:pt>
                <c:pt idx="344">
                  <c:v>89.216000000000008</c:v>
                </c:pt>
                <c:pt idx="345">
                  <c:v>89.318000000000012</c:v>
                </c:pt>
                <c:pt idx="346">
                  <c:v>89.318000000000012</c:v>
                </c:pt>
                <c:pt idx="347">
                  <c:v>89.318000000000012</c:v>
                </c:pt>
                <c:pt idx="348">
                  <c:v>89.37700000000001</c:v>
                </c:pt>
                <c:pt idx="349">
                  <c:v>89.37700000000001</c:v>
                </c:pt>
                <c:pt idx="350">
                  <c:v>89.37700000000001</c:v>
                </c:pt>
                <c:pt idx="351">
                  <c:v>89.412000000000006</c:v>
                </c:pt>
                <c:pt idx="352">
                  <c:v>89.412000000000006</c:v>
                </c:pt>
                <c:pt idx="353">
                  <c:v>89.412000000000006</c:v>
                </c:pt>
                <c:pt idx="354">
                  <c:v>89.484000000000009</c:v>
                </c:pt>
                <c:pt idx="355">
                  <c:v>89.484000000000009</c:v>
                </c:pt>
                <c:pt idx="356">
                  <c:v>89.484000000000009</c:v>
                </c:pt>
                <c:pt idx="357">
                  <c:v>89.563000000000002</c:v>
                </c:pt>
                <c:pt idx="358">
                  <c:v>89.563000000000002</c:v>
                </c:pt>
                <c:pt idx="359">
                  <c:v>89.563000000000002</c:v>
                </c:pt>
                <c:pt idx="360">
                  <c:v>89.62700000000001</c:v>
                </c:pt>
                <c:pt idx="361">
                  <c:v>89.62700000000001</c:v>
                </c:pt>
                <c:pt idx="362">
                  <c:v>89.62700000000001</c:v>
                </c:pt>
                <c:pt idx="363">
                  <c:v>89.72</c:v>
                </c:pt>
                <c:pt idx="364">
                  <c:v>89.72</c:v>
                </c:pt>
                <c:pt idx="365">
                  <c:v>89.801999999999992</c:v>
                </c:pt>
                <c:pt idx="366">
                  <c:v>89.801999999999992</c:v>
                </c:pt>
                <c:pt idx="367">
                  <c:v>89.801999999999992</c:v>
                </c:pt>
                <c:pt idx="368">
                  <c:v>89.819000000000003</c:v>
                </c:pt>
                <c:pt idx="369">
                  <c:v>89.819000000000003</c:v>
                </c:pt>
                <c:pt idx="370">
                  <c:v>89.819000000000003</c:v>
                </c:pt>
                <c:pt idx="371">
                  <c:v>89.819000000000003</c:v>
                </c:pt>
                <c:pt idx="372">
                  <c:v>89.852000000000004</c:v>
                </c:pt>
                <c:pt idx="373">
                  <c:v>89.852000000000004</c:v>
                </c:pt>
                <c:pt idx="374">
                  <c:v>89.852000000000004</c:v>
                </c:pt>
                <c:pt idx="375">
                  <c:v>89.935000000000002</c:v>
                </c:pt>
                <c:pt idx="376">
                  <c:v>89.935000000000002</c:v>
                </c:pt>
                <c:pt idx="377">
                  <c:v>89.935000000000002</c:v>
                </c:pt>
                <c:pt idx="378">
                  <c:v>89.992000000000004</c:v>
                </c:pt>
                <c:pt idx="379">
                  <c:v>89.992000000000004</c:v>
                </c:pt>
                <c:pt idx="380">
                  <c:v>89.992000000000004</c:v>
                </c:pt>
                <c:pt idx="381">
                  <c:v>90</c:v>
                </c:pt>
                <c:pt idx="382">
                  <c:v>90</c:v>
                </c:pt>
                <c:pt idx="383">
                  <c:v>90</c:v>
                </c:pt>
                <c:pt idx="384">
                  <c:v>90.091999999999999</c:v>
                </c:pt>
                <c:pt idx="385">
                  <c:v>90.091999999999999</c:v>
                </c:pt>
                <c:pt idx="386">
                  <c:v>90.091999999999999</c:v>
                </c:pt>
                <c:pt idx="387">
                  <c:v>90.304000000000002</c:v>
                </c:pt>
                <c:pt idx="388">
                  <c:v>90.304000000000002</c:v>
                </c:pt>
                <c:pt idx="389">
                  <c:v>90.304000000000002</c:v>
                </c:pt>
                <c:pt idx="390">
                  <c:v>90.466999999999999</c:v>
                </c:pt>
                <c:pt idx="391">
                  <c:v>90.466999999999999</c:v>
                </c:pt>
                <c:pt idx="392">
                  <c:v>90.466999999999999</c:v>
                </c:pt>
                <c:pt idx="393">
                  <c:v>90.501000000000005</c:v>
                </c:pt>
                <c:pt idx="394">
                  <c:v>90.501000000000005</c:v>
                </c:pt>
                <c:pt idx="395">
                  <c:v>90.501000000000005</c:v>
                </c:pt>
                <c:pt idx="396">
                  <c:v>90.501000000000005</c:v>
                </c:pt>
                <c:pt idx="397">
                  <c:v>90.443000000000012</c:v>
                </c:pt>
                <c:pt idx="398">
                  <c:v>90.443000000000012</c:v>
                </c:pt>
                <c:pt idx="399">
                  <c:v>90.443000000000012</c:v>
                </c:pt>
                <c:pt idx="400">
                  <c:v>90.32</c:v>
                </c:pt>
                <c:pt idx="401">
                  <c:v>90.32</c:v>
                </c:pt>
                <c:pt idx="402">
                  <c:v>90.32</c:v>
                </c:pt>
                <c:pt idx="403">
                  <c:v>90.194000000000003</c:v>
                </c:pt>
                <c:pt idx="404">
                  <c:v>90.194000000000003</c:v>
                </c:pt>
                <c:pt idx="405">
                  <c:v>90.194000000000003</c:v>
                </c:pt>
                <c:pt idx="406">
                  <c:v>90.103999999999999</c:v>
                </c:pt>
                <c:pt idx="407">
                  <c:v>90.103999999999999</c:v>
                </c:pt>
                <c:pt idx="408">
                  <c:v>90.103999999999999</c:v>
                </c:pt>
                <c:pt idx="409">
                  <c:v>90.103999999999999</c:v>
                </c:pt>
                <c:pt idx="410">
                  <c:v>90.019000000000005</c:v>
                </c:pt>
                <c:pt idx="411">
                  <c:v>90.019000000000005</c:v>
                </c:pt>
                <c:pt idx="412">
                  <c:v>90.019000000000005</c:v>
                </c:pt>
                <c:pt idx="413">
                  <c:v>89.932999999999993</c:v>
                </c:pt>
                <c:pt idx="414">
                  <c:v>89.932999999999993</c:v>
                </c:pt>
                <c:pt idx="415">
                  <c:v>89.932999999999993</c:v>
                </c:pt>
                <c:pt idx="416">
                  <c:v>89.866</c:v>
                </c:pt>
                <c:pt idx="417">
                  <c:v>89.866</c:v>
                </c:pt>
                <c:pt idx="418">
                  <c:v>89.866</c:v>
                </c:pt>
                <c:pt idx="419">
                  <c:v>89.866</c:v>
                </c:pt>
                <c:pt idx="420">
                  <c:v>89.769000000000005</c:v>
                </c:pt>
                <c:pt idx="421">
                  <c:v>89.769000000000005</c:v>
                </c:pt>
                <c:pt idx="422">
                  <c:v>89.769000000000005</c:v>
                </c:pt>
                <c:pt idx="423">
                  <c:v>89.628</c:v>
                </c:pt>
                <c:pt idx="424">
                  <c:v>89.628</c:v>
                </c:pt>
                <c:pt idx="425">
                  <c:v>89.628</c:v>
                </c:pt>
                <c:pt idx="426">
                  <c:v>89.628</c:v>
                </c:pt>
                <c:pt idx="427">
                  <c:v>89.486999999999995</c:v>
                </c:pt>
                <c:pt idx="428">
                  <c:v>89.486999999999995</c:v>
                </c:pt>
                <c:pt idx="429">
                  <c:v>89.486999999999995</c:v>
                </c:pt>
                <c:pt idx="430">
                  <c:v>89.320999999999998</c:v>
                </c:pt>
                <c:pt idx="431">
                  <c:v>89.320999999999998</c:v>
                </c:pt>
                <c:pt idx="432">
                  <c:v>89.320999999999998</c:v>
                </c:pt>
                <c:pt idx="433">
                  <c:v>89.167000000000002</c:v>
                </c:pt>
                <c:pt idx="434">
                  <c:v>89.167000000000002</c:v>
                </c:pt>
                <c:pt idx="435">
                  <c:v>89.167000000000002</c:v>
                </c:pt>
                <c:pt idx="436">
                  <c:v>89.167000000000002</c:v>
                </c:pt>
                <c:pt idx="437">
                  <c:v>89.109000000000009</c:v>
                </c:pt>
                <c:pt idx="438">
                  <c:v>89.109000000000009</c:v>
                </c:pt>
                <c:pt idx="439">
                  <c:v>89.109000000000009</c:v>
                </c:pt>
                <c:pt idx="440">
                  <c:v>89.085999999999999</c:v>
                </c:pt>
                <c:pt idx="441">
                  <c:v>89.085999999999999</c:v>
                </c:pt>
                <c:pt idx="442">
                  <c:v>89.085999999999999</c:v>
                </c:pt>
                <c:pt idx="443">
                  <c:v>89.085999999999999</c:v>
                </c:pt>
                <c:pt idx="444">
                  <c:v>89.069000000000003</c:v>
                </c:pt>
                <c:pt idx="445">
                  <c:v>89.069000000000003</c:v>
                </c:pt>
                <c:pt idx="446">
                  <c:v>89.069000000000003</c:v>
                </c:pt>
                <c:pt idx="447">
                  <c:v>89.069000000000003</c:v>
                </c:pt>
                <c:pt idx="448">
                  <c:v>89.097000000000008</c:v>
                </c:pt>
                <c:pt idx="449">
                  <c:v>89.097000000000008</c:v>
                </c:pt>
                <c:pt idx="450">
                  <c:v>89.097000000000008</c:v>
                </c:pt>
                <c:pt idx="451">
                  <c:v>89.108000000000004</c:v>
                </c:pt>
                <c:pt idx="452">
                  <c:v>89.108000000000004</c:v>
                </c:pt>
                <c:pt idx="453">
                  <c:v>89.103000000000009</c:v>
                </c:pt>
                <c:pt idx="454">
                  <c:v>89.147999999999996</c:v>
                </c:pt>
                <c:pt idx="455">
                  <c:v>89.147999999999996</c:v>
                </c:pt>
                <c:pt idx="456">
                  <c:v>89.203000000000003</c:v>
                </c:pt>
                <c:pt idx="457">
                  <c:v>89.203000000000003</c:v>
                </c:pt>
                <c:pt idx="458">
                  <c:v>89.246000000000009</c:v>
                </c:pt>
                <c:pt idx="459">
                  <c:v>89.246000000000009</c:v>
                </c:pt>
                <c:pt idx="460">
                  <c:v>89.307999999999993</c:v>
                </c:pt>
                <c:pt idx="461">
                  <c:v>89.307999999999993</c:v>
                </c:pt>
                <c:pt idx="462">
                  <c:v>89.361000000000004</c:v>
                </c:pt>
                <c:pt idx="463">
                  <c:v>89.361000000000004</c:v>
                </c:pt>
                <c:pt idx="464">
                  <c:v>89.367000000000004</c:v>
                </c:pt>
                <c:pt idx="465">
                  <c:v>89.367000000000004</c:v>
                </c:pt>
                <c:pt idx="466">
                  <c:v>89.307999999999993</c:v>
                </c:pt>
                <c:pt idx="467">
                  <c:v>89.307999999999993</c:v>
                </c:pt>
                <c:pt idx="468">
                  <c:v>89.253</c:v>
                </c:pt>
                <c:pt idx="469">
                  <c:v>89.253</c:v>
                </c:pt>
                <c:pt idx="470">
                  <c:v>89.296999999999997</c:v>
                </c:pt>
                <c:pt idx="471">
                  <c:v>89.296999999999997</c:v>
                </c:pt>
                <c:pt idx="472">
                  <c:v>89.418000000000006</c:v>
                </c:pt>
                <c:pt idx="473">
                  <c:v>89.418000000000006</c:v>
                </c:pt>
                <c:pt idx="474">
                  <c:v>89.522999999999996</c:v>
                </c:pt>
                <c:pt idx="475">
                  <c:v>89.573000000000008</c:v>
                </c:pt>
                <c:pt idx="476">
                  <c:v>89.573000000000008</c:v>
                </c:pt>
                <c:pt idx="477">
                  <c:v>89.573000000000008</c:v>
                </c:pt>
                <c:pt idx="478">
                  <c:v>89.573000000000008</c:v>
                </c:pt>
                <c:pt idx="479">
                  <c:v>89.555000000000007</c:v>
                </c:pt>
                <c:pt idx="480">
                  <c:v>89.555000000000007</c:v>
                </c:pt>
                <c:pt idx="481">
                  <c:v>89.555000000000007</c:v>
                </c:pt>
                <c:pt idx="482">
                  <c:v>89.540999999999997</c:v>
                </c:pt>
                <c:pt idx="483">
                  <c:v>89.540999999999997</c:v>
                </c:pt>
                <c:pt idx="484">
                  <c:v>89.528999999999996</c:v>
                </c:pt>
                <c:pt idx="485">
                  <c:v>89.528999999999996</c:v>
                </c:pt>
                <c:pt idx="486">
                  <c:v>89.52600000000001</c:v>
                </c:pt>
                <c:pt idx="487">
                  <c:v>89.52600000000001</c:v>
                </c:pt>
                <c:pt idx="488">
                  <c:v>89.552999999999997</c:v>
                </c:pt>
                <c:pt idx="489">
                  <c:v>89.552999999999997</c:v>
                </c:pt>
                <c:pt idx="490">
                  <c:v>89.640999999999991</c:v>
                </c:pt>
                <c:pt idx="491">
                  <c:v>89.640999999999991</c:v>
                </c:pt>
                <c:pt idx="492">
                  <c:v>89.768000000000001</c:v>
                </c:pt>
                <c:pt idx="493">
                  <c:v>89.768000000000001</c:v>
                </c:pt>
                <c:pt idx="494">
                  <c:v>89.853999999999999</c:v>
                </c:pt>
                <c:pt idx="495">
                  <c:v>89.853999999999999</c:v>
                </c:pt>
                <c:pt idx="496">
                  <c:v>89.861999999999995</c:v>
                </c:pt>
                <c:pt idx="497">
                  <c:v>89.861999999999995</c:v>
                </c:pt>
                <c:pt idx="498">
                  <c:v>89.802999999999997</c:v>
                </c:pt>
                <c:pt idx="499">
                  <c:v>89.802999999999997</c:v>
                </c:pt>
                <c:pt idx="500">
                  <c:v>89.718999999999994</c:v>
                </c:pt>
                <c:pt idx="501">
                  <c:v>89.718999999999994</c:v>
                </c:pt>
                <c:pt idx="502">
                  <c:v>89.718999999999994</c:v>
                </c:pt>
                <c:pt idx="503">
                  <c:v>89.606999999999999</c:v>
                </c:pt>
                <c:pt idx="504">
                  <c:v>89.606999999999999</c:v>
                </c:pt>
                <c:pt idx="505">
                  <c:v>89.454999999999998</c:v>
                </c:pt>
                <c:pt idx="506">
                  <c:v>89.454999999999998</c:v>
                </c:pt>
                <c:pt idx="507">
                  <c:v>89.316000000000003</c:v>
                </c:pt>
                <c:pt idx="508">
                  <c:v>89.316000000000003</c:v>
                </c:pt>
                <c:pt idx="509">
                  <c:v>89.228000000000009</c:v>
                </c:pt>
                <c:pt idx="510">
                  <c:v>89.228000000000009</c:v>
                </c:pt>
                <c:pt idx="511">
                  <c:v>89.188999999999993</c:v>
                </c:pt>
                <c:pt idx="512">
                  <c:v>89.188999999999993</c:v>
                </c:pt>
                <c:pt idx="513">
                  <c:v>89.188999999999993</c:v>
                </c:pt>
                <c:pt idx="514">
                  <c:v>89.14500000000001</c:v>
                </c:pt>
                <c:pt idx="515">
                  <c:v>89.14500000000001</c:v>
                </c:pt>
                <c:pt idx="516">
                  <c:v>89.062000000000012</c:v>
                </c:pt>
                <c:pt idx="517">
                  <c:v>89.062000000000012</c:v>
                </c:pt>
                <c:pt idx="518">
                  <c:v>88.935000000000002</c:v>
                </c:pt>
                <c:pt idx="519">
                  <c:v>88.935000000000002</c:v>
                </c:pt>
                <c:pt idx="520">
                  <c:v>88.775000000000006</c:v>
                </c:pt>
                <c:pt idx="521">
                  <c:v>88.775000000000006</c:v>
                </c:pt>
                <c:pt idx="522">
                  <c:v>88.775000000000006</c:v>
                </c:pt>
                <c:pt idx="523">
                  <c:v>88.63</c:v>
                </c:pt>
                <c:pt idx="524">
                  <c:v>88.63</c:v>
                </c:pt>
                <c:pt idx="525">
                  <c:v>88.542000000000002</c:v>
                </c:pt>
                <c:pt idx="526">
                  <c:v>88.542000000000002</c:v>
                </c:pt>
                <c:pt idx="527">
                  <c:v>88.542000000000002</c:v>
                </c:pt>
                <c:pt idx="528">
                  <c:v>88.483000000000004</c:v>
                </c:pt>
                <c:pt idx="529">
                  <c:v>88.483000000000004</c:v>
                </c:pt>
                <c:pt idx="530">
                  <c:v>88.408000000000001</c:v>
                </c:pt>
                <c:pt idx="531">
                  <c:v>88.408000000000001</c:v>
                </c:pt>
                <c:pt idx="532">
                  <c:v>88.319000000000003</c:v>
                </c:pt>
                <c:pt idx="533">
                  <c:v>88.319000000000003</c:v>
                </c:pt>
                <c:pt idx="534">
                  <c:v>88.319000000000003</c:v>
                </c:pt>
                <c:pt idx="535">
                  <c:v>88.212999999999994</c:v>
                </c:pt>
                <c:pt idx="536">
                  <c:v>88.212999999999994</c:v>
                </c:pt>
                <c:pt idx="537">
                  <c:v>88.117000000000004</c:v>
                </c:pt>
                <c:pt idx="538">
                  <c:v>88.117000000000004</c:v>
                </c:pt>
                <c:pt idx="539">
                  <c:v>88.117000000000004</c:v>
                </c:pt>
                <c:pt idx="540">
                  <c:v>88.031000000000006</c:v>
                </c:pt>
                <c:pt idx="541">
                  <c:v>88.031000000000006</c:v>
                </c:pt>
                <c:pt idx="542">
                  <c:v>87.966000000000008</c:v>
                </c:pt>
                <c:pt idx="543">
                  <c:v>87.966000000000008</c:v>
                </c:pt>
                <c:pt idx="544">
                  <c:v>87.962999999999994</c:v>
                </c:pt>
                <c:pt idx="545">
                  <c:v>87.962999999999994</c:v>
                </c:pt>
                <c:pt idx="546">
                  <c:v>87.962999999999994</c:v>
                </c:pt>
                <c:pt idx="547">
                  <c:v>88.00800000000001</c:v>
                </c:pt>
                <c:pt idx="548">
                  <c:v>88.00800000000001</c:v>
                </c:pt>
                <c:pt idx="549">
                  <c:v>88.009</c:v>
                </c:pt>
                <c:pt idx="550">
                  <c:v>88.009</c:v>
                </c:pt>
                <c:pt idx="551">
                  <c:v>88.009</c:v>
                </c:pt>
                <c:pt idx="552">
                  <c:v>87.977000000000004</c:v>
                </c:pt>
                <c:pt idx="553">
                  <c:v>87.977000000000004</c:v>
                </c:pt>
                <c:pt idx="554">
                  <c:v>87.977000000000004</c:v>
                </c:pt>
                <c:pt idx="555">
                  <c:v>88.02600000000001</c:v>
                </c:pt>
                <c:pt idx="556">
                  <c:v>88.02600000000001</c:v>
                </c:pt>
                <c:pt idx="557">
                  <c:v>88.182999999999993</c:v>
                </c:pt>
                <c:pt idx="558">
                  <c:v>88.182999999999993</c:v>
                </c:pt>
                <c:pt idx="559">
                  <c:v>88.182999999999993</c:v>
                </c:pt>
                <c:pt idx="560">
                  <c:v>88.375</c:v>
                </c:pt>
                <c:pt idx="561">
                  <c:v>88.375</c:v>
                </c:pt>
                <c:pt idx="562">
                  <c:v>88.542000000000002</c:v>
                </c:pt>
                <c:pt idx="563">
                  <c:v>88.542000000000002</c:v>
                </c:pt>
                <c:pt idx="564">
                  <c:v>88.542000000000002</c:v>
                </c:pt>
                <c:pt idx="565">
                  <c:v>88.685000000000002</c:v>
                </c:pt>
                <c:pt idx="566">
                  <c:v>88.685000000000002</c:v>
                </c:pt>
                <c:pt idx="567">
                  <c:v>88.685000000000002</c:v>
                </c:pt>
                <c:pt idx="568">
                  <c:v>88.82</c:v>
                </c:pt>
                <c:pt idx="569">
                  <c:v>88.82</c:v>
                </c:pt>
                <c:pt idx="570">
                  <c:v>88.94</c:v>
                </c:pt>
                <c:pt idx="571">
                  <c:v>88.94</c:v>
                </c:pt>
                <c:pt idx="572">
                  <c:v>88.94</c:v>
                </c:pt>
                <c:pt idx="573">
                  <c:v>88.989000000000004</c:v>
                </c:pt>
                <c:pt idx="574">
                  <c:v>88.989000000000004</c:v>
                </c:pt>
                <c:pt idx="575">
                  <c:v>88.989000000000004</c:v>
                </c:pt>
                <c:pt idx="576">
                  <c:v>88.932000000000002</c:v>
                </c:pt>
                <c:pt idx="577">
                  <c:v>88.932000000000002</c:v>
                </c:pt>
                <c:pt idx="578">
                  <c:v>88.84</c:v>
                </c:pt>
                <c:pt idx="579">
                  <c:v>88.84</c:v>
                </c:pt>
                <c:pt idx="580">
                  <c:v>88.84</c:v>
                </c:pt>
                <c:pt idx="581">
                  <c:v>88.759</c:v>
                </c:pt>
                <c:pt idx="582">
                  <c:v>88.759</c:v>
                </c:pt>
                <c:pt idx="583">
                  <c:v>88.759</c:v>
                </c:pt>
                <c:pt idx="584">
                  <c:v>88.67</c:v>
                </c:pt>
                <c:pt idx="585">
                  <c:v>88.67</c:v>
                </c:pt>
                <c:pt idx="586">
                  <c:v>88.67</c:v>
                </c:pt>
                <c:pt idx="587">
                  <c:v>88.597000000000008</c:v>
                </c:pt>
                <c:pt idx="588">
                  <c:v>88.597000000000008</c:v>
                </c:pt>
                <c:pt idx="589">
                  <c:v>88.554000000000002</c:v>
                </c:pt>
                <c:pt idx="590">
                  <c:v>88.554000000000002</c:v>
                </c:pt>
                <c:pt idx="591">
                  <c:v>88.554000000000002</c:v>
                </c:pt>
                <c:pt idx="592">
                  <c:v>88.496000000000009</c:v>
                </c:pt>
                <c:pt idx="593">
                  <c:v>88.496000000000009</c:v>
                </c:pt>
                <c:pt idx="594">
                  <c:v>88.496000000000009</c:v>
                </c:pt>
                <c:pt idx="595">
                  <c:v>88.390999999999991</c:v>
                </c:pt>
                <c:pt idx="596">
                  <c:v>88.390999999999991</c:v>
                </c:pt>
                <c:pt idx="597">
                  <c:v>88.390999999999991</c:v>
                </c:pt>
                <c:pt idx="598">
                  <c:v>88.31</c:v>
                </c:pt>
                <c:pt idx="599">
                  <c:v>88.31</c:v>
                </c:pt>
                <c:pt idx="600">
                  <c:v>88.31</c:v>
                </c:pt>
                <c:pt idx="601">
                  <c:v>88.275000000000006</c:v>
                </c:pt>
                <c:pt idx="602">
                  <c:v>88.275000000000006</c:v>
                </c:pt>
                <c:pt idx="603">
                  <c:v>88.275000000000006</c:v>
                </c:pt>
                <c:pt idx="604">
                  <c:v>88.238</c:v>
                </c:pt>
                <c:pt idx="605">
                  <c:v>88.238</c:v>
                </c:pt>
                <c:pt idx="606">
                  <c:v>88.238</c:v>
                </c:pt>
                <c:pt idx="607">
                  <c:v>88.272999999999996</c:v>
                </c:pt>
                <c:pt idx="608">
                  <c:v>88.272999999999996</c:v>
                </c:pt>
                <c:pt idx="609">
                  <c:v>88.272999999999996</c:v>
                </c:pt>
                <c:pt idx="610">
                  <c:v>88.474999999999994</c:v>
                </c:pt>
                <c:pt idx="611">
                  <c:v>88.474999999999994</c:v>
                </c:pt>
                <c:pt idx="612">
                  <c:v>88.474999999999994</c:v>
                </c:pt>
                <c:pt idx="613">
                  <c:v>88.774000000000001</c:v>
                </c:pt>
                <c:pt idx="614">
                  <c:v>88.774000000000001</c:v>
                </c:pt>
                <c:pt idx="615">
                  <c:v>89.01400000000001</c:v>
                </c:pt>
                <c:pt idx="616">
                  <c:v>89.01400000000001</c:v>
                </c:pt>
                <c:pt idx="617">
                  <c:v>89.01400000000001</c:v>
                </c:pt>
                <c:pt idx="618">
                  <c:v>89.187000000000012</c:v>
                </c:pt>
                <c:pt idx="619">
                  <c:v>89.187000000000012</c:v>
                </c:pt>
                <c:pt idx="620">
                  <c:v>89.187000000000012</c:v>
                </c:pt>
                <c:pt idx="621">
                  <c:v>89.187000000000012</c:v>
                </c:pt>
                <c:pt idx="622">
                  <c:v>89.381</c:v>
                </c:pt>
                <c:pt idx="623">
                  <c:v>89.381</c:v>
                </c:pt>
                <c:pt idx="624">
                  <c:v>89.381</c:v>
                </c:pt>
                <c:pt idx="625">
                  <c:v>89.566000000000003</c:v>
                </c:pt>
                <c:pt idx="626">
                  <c:v>89.566000000000003</c:v>
                </c:pt>
                <c:pt idx="627">
                  <c:v>89.566000000000003</c:v>
                </c:pt>
                <c:pt idx="628">
                  <c:v>89.694999999999993</c:v>
                </c:pt>
                <c:pt idx="629">
                  <c:v>89.694999999999993</c:v>
                </c:pt>
                <c:pt idx="630">
                  <c:v>89.694999999999993</c:v>
                </c:pt>
                <c:pt idx="631">
                  <c:v>89.792000000000002</c:v>
                </c:pt>
                <c:pt idx="632">
                  <c:v>89.792000000000002</c:v>
                </c:pt>
                <c:pt idx="633">
                  <c:v>89.792000000000002</c:v>
                </c:pt>
                <c:pt idx="634">
                  <c:v>89.878</c:v>
                </c:pt>
                <c:pt idx="635">
                  <c:v>89.878</c:v>
                </c:pt>
                <c:pt idx="636">
                  <c:v>89.878</c:v>
                </c:pt>
                <c:pt idx="637">
                  <c:v>89.960999999999999</c:v>
                </c:pt>
                <c:pt idx="638">
                  <c:v>89.960999999999999</c:v>
                </c:pt>
                <c:pt idx="639">
                  <c:v>89.960999999999999</c:v>
                </c:pt>
                <c:pt idx="640">
                  <c:v>90.015999999999991</c:v>
                </c:pt>
                <c:pt idx="641">
                  <c:v>90.015999999999991</c:v>
                </c:pt>
                <c:pt idx="642">
                  <c:v>90.015999999999991</c:v>
                </c:pt>
                <c:pt idx="643">
                  <c:v>90.021000000000001</c:v>
                </c:pt>
                <c:pt idx="644">
                  <c:v>90.021000000000001</c:v>
                </c:pt>
                <c:pt idx="645">
                  <c:v>90.021000000000001</c:v>
                </c:pt>
                <c:pt idx="646">
                  <c:v>90.021000000000001</c:v>
                </c:pt>
                <c:pt idx="647">
                  <c:v>89.968000000000004</c:v>
                </c:pt>
                <c:pt idx="648">
                  <c:v>89.968000000000004</c:v>
                </c:pt>
                <c:pt idx="649">
                  <c:v>89.968000000000004</c:v>
                </c:pt>
                <c:pt idx="650">
                  <c:v>89.837000000000003</c:v>
                </c:pt>
                <c:pt idx="651">
                  <c:v>89.837000000000003</c:v>
                </c:pt>
                <c:pt idx="652">
                  <c:v>89.837000000000003</c:v>
                </c:pt>
                <c:pt idx="653">
                  <c:v>89.65</c:v>
                </c:pt>
                <c:pt idx="654">
                  <c:v>89.65</c:v>
                </c:pt>
                <c:pt idx="655">
                  <c:v>89.65</c:v>
                </c:pt>
                <c:pt idx="656">
                  <c:v>89.503</c:v>
                </c:pt>
                <c:pt idx="657">
                  <c:v>89.503</c:v>
                </c:pt>
                <c:pt idx="658">
                  <c:v>89.503</c:v>
                </c:pt>
                <c:pt idx="659">
                  <c:v>89.503</c:v>
                </c:pt>
                <c:pt idx="660">
                  <c:v>89.423000000000002</c:v>
                </c:pt>
                <c:pt idx="661">
                  <c:v>89.423000000000002</c:v>
                </c:pt>
                <c:pt idx="662">
                  <c:v>89.423000000000002</c:v>
                </c:pt>
                <c:pt idx="663">
                  <c:v>89.347000000000008</c:v>
                </c:pt>
                <c:pt idx="664">
                  <c:v>89.347000000000008</c:v>
                </c:pt>
                <c:pt idx="665">
                  <c:v>89.347000000000008</c:v>
                </c:pt>
                <c:pt idx="666">
                  <c:v>89.299000000000007</c:v>
                </c:pt>
                <c:pt idx="667">
                  <c:v>89.299000000000007</c:v>
                </c:pt>
                <c:pt idx="668">
                  <c:v>89.299000000000007</c:v>
                </c:pt>
                <c:pt idx="669">
                  <c:v>89.299000000000007</c:v>
                </c:pt>
                <c:pt idx="670">
                  <c:v>89.347999999999999</c:v>
                </c:pt>
                <c:pt idx="671">
                  <c:v>89.347999999999999</c:v>
                </c:pt>
                <c:pt idx="672">
                  <c:v>89.347999999999999</c:v>
                </c:pt>
                <c:pt idx="673">
                  <c:v>89.503</c:v>
                </c:pt>
                <c:pt idx="674">
                  <c:v>89.503</c:v>
                </c:pt>
                <c:pt idx="675">
                  <c:v>89.503</c:v>
                </c:pt>
                <c:pt idx="676">
                  <c:v>89.503</c:v>
                </c:pt>
                <c:pt idx="677">
                  <c:v>89.663000000000011</c:v>
                </c:pt>
                <c:pt idx="678">
                  <c:v>89.663000000000011</c:v>
                </c:pt>
                <c:pt idx="679">
                  <c:v>89.663000000000011</c:v>
                </c:pt>
                <c:pt idx="680">
                  <c:v>89.784999999999997</c:v>
                </c:pt>
                <c:pt idx="681">
                  <c:v>89.784999999999997</c:v>
                </c:pt>
                <c:pt idx="682">
                  <c:v>89.784999999999997</c:v>
                </c:pt>
                <c:pt idx="683">
                  <c:v>89.87700000000001</c:v>
                </c:pt>
                <c:pt idx="684">
                  <c:v>89.87700000000001</c:v>
                </c:pt>
                <c:pt idx="685">
                  <c:v>89.87700000000001</c:v>
                </c:pt>
                <c:pt idx="686">
                  <c:v>89.87700000000001</c:v>
                </c:pt>
                <c:pt idx="687">
                  <c:v>89.945999999999998</c:v>
                </c:pt>
                <c:pt idx="688">
                  <c:v>89.945999999999998</c:v>
                </c:pt>
                <c:pt idx="689">
                  <c:v>89.945999999999998</c:v>
                </c:pt>
                <c:pt idx="690">
                  <c:v>90.025000000000006</c:v>
                </c:pt>
                <c:pt idx="691">
                  <c:v>90.025000000000006</c:v>
                </c:pt>
                <c:pt idx="692">
                  <c:v>90.025000000000006</c:v>
                </c:pt>
                <c:pt idx="693">
                  <c:v>90.025000000000006</c:v>
                </c:pt>
                <c:pt idx="694">
                  <c:v>90.114000000000004</c:v>
                </c:pt>
                <c:pt idx="695">
                  <c:v>90.114000000000004</c:v>
                </c:pt>
                <c:pt idx="696">
                  <c:v>90.114000000000004</c:v>
                </c:pt>
                <c:pt idx="697">
                  <c:v>90.114000000000004</c:v>
                </c:pt>
                <c:pt idx="698">
                  <c:v>90.175000000000011</c:v>
                </c:pt>
                <c:pt idx="699">
                  <c:v>90.175000000000011</c:v>
                </c:pt>
                <c:pt idx="700">
                  <c:v>90.175000000000011</c:v>
                </c:pt>
                <c:pt idx="701">
                  <c:v>90.203000000000003</c:v>
                </c:pt>
                <c:pt idx="702">
                  <c:v>90.213999999999999</c:v>
                </c:pt>
                <c:pt idx="703">
                  <c:v>90.213999999999999</c:v>
                </c:pt>
                <c:pt idx="704">
                  <c:v>90.236999999999995</c:v>
                </c:pt>
                <c:pt idx="705">
                  <c:v>90.305000000000007</c:v>
                </c:pt>
                <c:pt idx="706">
                  <c:v>90.305000000000007</c:v>
                </c:pt>
                <c:pt idx="707">
                  <c:v>90.420999999999992</c:v>
                </c:pt>
                <c:pt idx="708">
                  <c:v>90.548000000000002</c:v>
                </c:pt>
                <c:pt idx="709">
                  <c:v>90.548000000000002</c:v>
                </c:pt>
                <c:pt idx="710">
                  <c:v>90.698000000000008</c:v>
                </c:pt>
                <c:pt idx="711">
                  <c:v>90.829000000000008</c:v>
                </c:pt>
                <c:pt idx="712">
                  <c:v>90.829000000000008</c:v>
                </c:pt>
                <c:pt idx="713">
                  <c:v>90.878</c:v>
                </c:pt>
                <c:pt idx="714">
                  <c:v>90.847999999999999</c:v>
                </c:pt>
                <c:pt idx="715">
                  <c:v>90.847999999999999</c:v>
                </c:pt>
                <c:pt idx="716">
                  <c:v>90.825999999999993</c:v>
                </c:pt>
                <c:pt idx="717">
                  <c:v>90.855000000000004</c:v>
                </c:pt>
                <c:pt idx="718">
                  <c:v>90.855000000000004</c:v>
                </c:pt>
                <c:pt idx="719">
                  <c:v>90.844999999999999</c:v>
                </c:pt>
                <c:pt idx="720">
                  <c:v>90.777999999999992</c:v>
                </c:pt>
                <c:pt idx="721">
                  <c:v>90.777999999999992</c:v>
                </c:pt>
                <c:pt idx="722">
                  <c:v>90.724000000000004</c:v>
                </c:pt>
                <c:pt idx="723">
                  <c:v>90.724000000000004</c:v>
                </c:pt>
                <c:pt idx="724">
                  <c:v>90.688999999999993</c:v>
                </c:pt>
                <c:pt idx="725">
                  <c:v>90.634</c:v>
                </c:pt>
                <c:pt idx="726">
                  <c:v>90.634</c:v>
                </c:pt>
                <c:pt idx="727">
                  <c:v>90.573999999999998</c:v>
                </c:pt>
                <c:pt idx="728">
                  <c:v>90.573999999999998</c:v>
                </c:pt>
                <c:pt idx="729">
                  <c:v>90.552999999999997</c:v>
                </c:pt>
                <c:pt idx="730">
                  <c:v>90.613</c:v>
                </c:pt>
                <c:pt idx="731">
                  <c:v>90.613</c:v>
                </c:pt>
                <c:pt idx="732">
                  <c:v>90.718000000000004</c:v>
                </c:pt>
                <c:pt idx="733">
                  <c:v>90.718000000000004</c:v>
                </c:pt>
                <c:pt idx="734">
                  <c:v>90.777999999999992</c:v>
                </c:pt>
                <c:pt idx="735">
                  <c:v>90.751000000000005</c:v>
                </c:pt>
                <c:pt idx="736">
                  <c:v>90.751000000000005</c:v>
                </c:pt>
                <c:pt idx="737">
                  <c:v>90.715000000000003</c:v>
                </c:pt>
                <c:pt idx="738">
                  <c:v>90.715000000000003</c:v>
                </c:pt>
                <c:pt idx="739">
                  <c:v>90.754999999999995</c:v>
                </c:pt>
                <c:pt idx="740">
                  <c:v>90.852000000000004</c:v>
                </c:pt>
                <c:pt idx="741">
                  <c:v>90.852000000000004</c:v>
                </c:pt>
                <c:pt idx="742">
                  <c:v>90.899000000000001</c:v>
                </c:pt>
                <c:pt idx="743">
                  <c:v>90.899000000000001</c:v>
                </c:pt>
                <c:pt idx="744">
                  <c:v>90.873000000000005</c:v>
                </c:pt>
                <c:pt idx="745">
                  <c:v>90.873000000000005</c:v>
                </c:pt>
                <c:pt idx="746">
                  <c:v>90.814999999999998</c:v>
                </c:pt>
                <c:pt idx="747">
                  <c:v>90.77000000000001</c:v>
                </c:pt>
                <c:pt idx="748">
                  <c:v>90.77000000000001</c:v>
                </c:pt>
                <c:pt idx="749">
                  <c:v>90.739000000000004</c:v>
                </c:pt>
                <c:pt idx="750">
                  <c:v>90.739000000000004</c:v>
                </c:pt>
                <c:pt idx="751">
                  <c:v>90.754999999999995</c:v>
                </c:pt>
                <c:pt idx="752">
                  <c:v>90.754999999999995</c:v>
                </c:pt>
                <c:pt idx="753">
                  <c:v>90.835000000000008</c:v>
                </c:pt>
                <c:pt idx="754">
                  <c:v>90.835000000000008</c:v>
                </c:pt>
                <c:pt idx="755">
                  <c:v>90.93</c:v>
                </c:pt>
                <c:pt idx="756">
                  <c:v>91.045999999999992</c:v>
                </c:pt>
                <c:pt idx="757">
                  <c:v>91.045999999999992</c:v>
                </c:pt>
                <c:pt idx="758">
                  <c:v>91.204000000000008</c:v>
                </c:pt>
                <c:pt idx="759">
                  <c:v>91.204000000000008</c:v>
                </c:pt>
                <c:pt idx="760">
                  <c:v>91.40100000000001</c:v>
                </c:pt>
                <c:pt idx="761">
                  <c:v>91.40100000000001</c:v>
                </c:pt>
                <c:pt idx="762">
                  <c:v>91.575000000000003</c:v>
                </c:pt>
                <c:pt idx="763">
                  <c:v>91.575000000000003</c:v>
                </c:pt>
                <c:pt idx="764">
                  <c:v>91.63900000000001</c:v>
                </c:pt>
                <c:pt idx="765">
                  <c:v>91.63900000000001</c:v>
                </c:pt>
                <c:pt idx="766">
                  <c:v>91.585999999999999</c:v>
                </c:pt>
                <c:pt idx="767">
                  <c:v>91.585999999999999</c:v>
                </c:pt>
                <c:pt idx="768">
                  <c:v>91.43</c:v>
                </c:pt>
                <c:pt idx="769">
                  <c:v>91.43</c:v>
                </c:pt>
                <c:pt idx="770">
                  <c:v>91.2</c:v>
                </c:pt>
                <c:pt idx="771">
                  <c:v>91.2</c:v>
                </c:pt>
                <c:pt idx="772">
                  <c:v>90.947000000000003</c:v>
                </c:pt>
                <c:pt idx="773">
                  <c:v>90.947000000000003</c:v>
                </c:pt>
                <c:pt idx="774">
                  <c:v>90.710999999999999</c:v>
                </c:pt>
                <c:pt idx="775">
                  <c:v>90.710999999999999</c:v>
                </c:pt>
                <c:pt idx="776">
                  <c:v>90.509999999999991</c:v>
                </c:pt>
                <c:pt idx="777">
                  <c:v>90.509999999999991</c:v>
                </c:pt>
                <c:pt idx="778">
                  <c:v>90.444999999999993</c:v>
                </c:pt>
                <c:pt idx="779">
                  <c:v>90.444999999999993</c:v>
                </c:pt>
                <c:pt idx="780">
                  <c:v>90.510999999999996</c:v>
                </c:pt>
                <c:pt idx="781">
                  <c:v>90.510999999999996</c:v>
                </c:pt>
                <c:pt idx="782">
                  <c:v>90.617999999999995</c:v>
                </c:pt>
                <c:pt idx="783">
                  <c:v>90.617999999999995</c:v>
                </c:pt>
                <c:pt idx="784">
                  <c:v>90.807000000000002</c:v>
                </c:pt>
                <c:pt idx="785">
                  <c:v>90.807000000000002</c:v>
                </c:pt>
                <c:pt idx="786">
                  <c:v>91.062000000000012</c:v>
                </c:pt>
                <c:pt idx="787">
                  <c:v>91.062000000000012</c:v>
                </c:pt>
                <c:pt idx="788">
                  <c:v>91.27000000000001</c:v>
                </c:pt>
                <c:pt idx="789">
                  <c:v>91.27000000000001</c:v>
                </c:pt>
                <c:pt idx="790">
                  <c:v>91.39</c:v>
                </c:pt>
                <c:pt idx="791">
                  <c:v>91.39</c:v>
                </c:pt>
                <c:pt idx="792">
                  <c:v>91.453000000000003</c:v>
                </c:pt>
                <c:pt idx="793">
                  <c:v>91.453000000000003</c:v>
                </c:pt>
                <c:pt idx="794">
                  <c:v>91.495000000000005</c:v>
                </c:pt>
                <c:pt idx="795">
                  <c:v>91.495000000000005</c:v>
                </c:pt>
                <c:pt idx="796">
                  <c:v>91.5</c:v>
                </c:pt>
                <c:pt idx="797">
                  <c:v>91.5</c:v>
                </c:pt>
                <c:pt idx="798">
                  <c:v>91.504999999999995</c:v>
                </c:pt>
                <c:pt idx="799">
                  <c:v>91.504999999999995</c:v>
                </c:pt>
                <c:pt idx="800">
                  <c:v>91.504999999999995</c:v>
                </c:pt>
                <c:pt idx="801">
                  <c:v>91.527999999999992</c:v>
                </c:pt>
                <c:pt idx="802">
                  <c:v>91.527999999999992</c:v>
                </c:pt>
                <c:pt idx="803">
                  <c:v>91.545999999999992</c:v>
                </c:pt>
                <c:pt idx="804">
                  <c:v>91.545999999999992</c:v>
                </c:pt>
                <c:pt idx="805">
                  <c:v>91.596000000000004</c:v>
                </c:pt>
                <c:pt idx="806">
                  <c:v>91.596000000000004</c:v>
                </c:pt>
                <c:pt idx="807">
                  <c:v>91.759</c:v>
                </c:pt>
                <c:pt idx="808">
                  <c:v>91.759</c:v>
                </c:pt>
                <c:pt idx="809">
                  <c:v>91.989000000000004</c:v>
                </c:pt>
                <c:pt idx="810">
                  <c:v>91.989000000000004</c:v>
                </c:pt>
                <c:pt idx="811">
                  <c:v>91.989000000000004</c:v>
                </c:pt>
                <c:pt idx="812">
                  <c:v>92.16</c:v>
                </c:pt>
                <c:pt idx="813">
                  <c:v>92.16</c:v>
                </c:pt>
                <c:pt idx="814">
                  <c:v>92.246000000000009</c:v>
                </c:pt>
                <c:pt idx="815">
                  <c:v>92.246000000000009</c:v>
                </c:pt>
                <c:pt idx="816">
                  <c:v>92.288000000000011</c:v>
                </c:pt>
                <c:pt idx="817">
                  <c:v>92.288000000000011</c:v>
                </c:pt>
                <c:pt idx="818">
                  <c:v>92.32</c:v>
                </c:pt>
                <c:pt idx="819">
                  <c:v>92.32</c:v>
                </c:pt>
                <c:pt idx="820">
                  <c:v>92.32</c:v>
                </c:pt>
                <c:pt idx="821">
                  <c:v>92.295000000000002</c:v>
                </c:pt>
                <c:pt idx="822">
                  <c:v>92.295000000000002</c:v>
                </c:pt>
                <c:pt idx="823">
                  <c:v>92.210999999999999</c:v>
                </c:pt>
                <c:pt idx="824">
                  <c:v>92.210999999999999</c:v>
                </c:pt>
                <c:pt idx="825">
                  <c:v>92.123999999999995</c:v>
                </c:pt>
                <c:pt idx="826">
                  <c:v>92.123999999999995</c:v>
                </c:pt>
                <c:pt idx="827">
                  <c:v>92.123999999999995</c:v>
                </c:pt>
                <c:pt idx="828">
                  <c:v>92.028999999999996</c:v>
                </c:pt>
                <c:pt idx="829">
                  <c:v>92.028999999999996</c:v>
                </c:pt>
                <c:pt idx="830">
                  <c:v>91.965000000000003</c:v>
                </c:pt>
                <c:pt idx="831">
                  <c:v>91.965000000000003</c:v>
                </c:pt>
                <c:pt idx="832">
                  <c:v>91.951999999999998</c:v>
                </c:pt>
                <c:pt idx="833">
                  <c:v>91.951999999999998</c:v>
                </c:pt>
                <c:pt idx="834">
                  <c:v>91.951999999999998</c:v>
                </c:pt>
                <c:pt idx="835">
                  <c:v>91.965000000000003</c:v>
                </c:pt>
                <c:pt idx="836">
                  <c:v>91.965000000000003</c:v>
                </c:pt>
                <c:pt idx="837">
                  <c:v>91.945999999999998</c:v>
                </c:pt>
                <c:pt idx="838">
                  <c:v>91.945999999999998</c:v>
                </c:pt>
                <c:pt idx="839">
                  <c:v>91.945999999999998</c:v>
                </c:pt>
                <c:pt idx="840">
                  <c:v>91.871000000000009</c:v>
                </c:pt>
                <c:pt idx="841">
                  <c:v>91.871000000000009</c:v>
                </c:pt>
                <c:pt idx="842">
                  <c:v>91.745000000000005</c:v>
                </c:pt>
                <c:pt idx="843">
                  <c:v>91.745000000000005</c:v>
                </c:pt>
                <c:pt idx="844">
                  <c:v>91.745000000000005</c:v>
                </c:pt>
                <c:pt idx="845">
                  <c:v>91.578000000000003</c:v>
                </c:pt>
                <c:pt idx="846">
                  <c:v>91.578000000000003</c:v>
                </c:pt>
                <c:pt idx="847">
                  <c:v>91.417000000000002</c:v>
                </c:pt>
                <c:pt idx="848">
                  <c:v>91.417000000000002</c:v>
                </c:pt>
                <c:pt idx="849">
                  <c:v>91.417000000000002</c:v>
                </c:pt>
                <c:pt idx="850">
                  <c:v>91.302999999999997</c:v>
                </c:pt>
                <c:pt idx="851">
                  <c:v>91.302999999999997</c:v>
                </c:pt>
                <c:pt idx="852">
                  <c:v>91.248000000000005</c:v>
                </c:pt>
                <c:pt idx="853">
                  <c:v>91.248000000000005</c:v>
                </c:pt>
                <c:pt idx="854">
                  <c:v>91.248000000000005</c:v>
                </c:pt>
                <c:pt idx="855">
                  <c:v>91.222000000000008</c:v>
                </c:pt>
                <c:pt idx="856">
                  <c:v>91.222000000000008</c:v>
                </c:pt>
                <c:pt idx="857">
                  <c:v>91.222999999999999</c:v>
                </c:pt>
                <c:pt idx="858">
                  <c:v>91.222999999999999</c:v>
                </c:pt>
                <c:pt idx="859">
                  <c:v>91.222999999999999</c:v>
                </c:pt>
                <c:pt idx="860">
                  <c:v>91.234999999999999</c:v>
                </c:pt>
                <c:pt idx="861">
                  <c:v>91.234999999999999</c:v>
                </c:pt>
                <c:pt idx="862">
                  <c:v>91.234999999999999</c:v>
                </c:pt>
                <c:pt idx="863">
                  <c:v>91.231999999999999</c:v>
                </c:pt>
                <c:pt idx="864">
                  <c:v>91.231999999999999</c:v>
                </c:pt>
                <c:pt idx="865">
                  <c:v>91.213999999999999</c:v>
                </c:pt>
                <c:pt idx="866">
                  <c:v>91.213999999999999</c:v>
                </c:pt>
                <c:pt idx="867">
                  <c:v>91.213999999999999</c:v>
                </c:pt>
                <c:pt idx="868">
                  <c:v>91.22</c:v>
                </c:pt>
                <c:pt idx="869">
                  <c:v>91.22</c:v>
                </c:pt>
                <c:pt idx="870">
                  <c:v>91.257000000000005</c:v>
                </c:pt>
                <c:pt idx="871">
                  <c:v>91.257000000000005</c:v>
                </c:pt>
                <c:pt idx="872">
                  <c:v>91.257000000000005</c:v>
                </c:pt>
                <c:pt idx="873">
                  <c:v>91.301000000000002</c:v>
                </c:pt>
                <c:pt idx="874">
                  <c:v>91.301000000000002</c:v>
                </c:pt>
                <c:pt idx="875">
                  <c:v>91.301000000000002</c:v>
                </c:pt>
                <c:pt idx="876">
                  <c:v>91.355999999999995</c:v>
                </c:pt>
                <c:pt idx="877">
                  <c:v>91.355999999999995</c:v>
                </c:pt>
                <c:pt idx="878">
                  <c:v>91.355999999999995</c:v>
                </c:pt>
                <c:pt idx="879">
                  <c:v>91.403999999999996</c:v>
                </c:pt>
                <c:pt idx="880">
                  <c:v>91.403999999999996</c:v>
                </c:pt>
                <c:pt idx="881">
                  <c:v>91.426000000000002</c:v>
                </c:pt>
                <c:pt idx="882">
                  <c:v>91.426000000000002</c:v>
                </c:pt>
                <c:pt idx="883">
                  <c:v>91.426000000000002</c:v>
                </c:pt>
                <c:pt idx="884">
                  <c:v>91.448000000000008</c:v>
                </c:pt>
                <c:pt idx="885">
                  <c:v>91.448000000000008</c:v>
                </c:pt>
                <c:pt idx="886">
                  <c:v>91.448000000000008</c:v>
                </c:pt>
                <c:pt idx="887">
                  <c:v>91.444999999999993</c:v>
                </c:pt>
                <c:pt idx="888">
                  <c:v>91.444999999999993</c:v>
                </c:pt>
                <c:pt idx="889">
                  <c:v>91.444999999999993</c:v>
                </c:pt>
                <c:pt idx="890">
                  <c:v>91.408999999999992</c:v>
                </c:pt>
                <c:pt idx="891">
                  <c:v>91.408999999999992</c:v>
                </c:pt>
                <c:pt idx="892">
                  <c:v>91.396999999999991</c:v>
                </c:pt>
                <c:pt idx="893">
                  <c:v>91.396999999999991</c:v>
                </c:pt>
                <c:pt idx="894">
                  <c:v>91.396999999999991</c:v>
                </c:pt>
                <c:pt idx="895">
                  <c:v>91.424000000000007</c:v>
                </c:pt>
                <c:pt idx="896">
                  <c:v>91.424000000000007</c:v>
                </c:pt>
                <c:pt idx="897">
                  <c:v>91.424000000000007</c:v>
                </c:pt>
                <c:pt idx="898">
                  <c:v>91.480999999999995</c:v>
                </c:pt>
                <c:pt idx="899">
                  <c:v>91.480999999999995</c:v>
                </c:pt>
                <c:pt idx="900">
                  <c:v>91.480999999999995</c:v>
                </c:pt>
                <c:pt idx="901">
                  <c:v>91.456999999999994</c:v>
                </c:pt>
                <c:pt idx="902">
                  <c:v>91.456999999999994</c:v>
                </c:pt>
                <c:pt idx="903">
                  <c:v>91.456999999999994</c:v>
                </c:pt>
                <c:pt idx="904">
                  <c:v>91.27000000000001</c:v>
                </c:pt>
                <c:pt idx="905">
                  <c:v>91.27000000000001</c:v>
                </c:pt>
                <c:pt idx="906">
                  <c:v>91.27000000000001</c:v>
                </c:pt>
                <c:pt idx="907">
                  <c:v>91.031000000000006</c:v>
                </c:pt>
                <c:pt idx="908">
                  <c:v>91.031000000000006</c:v>
                </c:pt>
                <c:pt idx="909">
                  <c:v>91.031000000000006</c:v>
                </c:pt>
                <c:pt idx="910">
                  <c:v>90.867000000000004</c:v>
                </c:pt>
                <c:pt idx="911">
                  <c:v>90.867000000000004</c:v>
                </c:pt>
                <c:pt idx="912">
                  <c:v>90.867000000000004</c:v>
                </c:pt>
                <c:pt idx="913">
                  <c:v>90.811000000000007</c:v>
                </c:pt>
                <c:pt idx="914">
                  <c:v>90.811000000000007</c:v>
                </c:pt>
                <c:pt idx="915">
                  <c:v>90.811000000000007</c:v>
                </c:pt>
                <c:pt idx="916">
                  <c:v>90.812000000000012</c:v>
                </c:pt>
                <c:pt idx="917">
                  <c:v>90.812000000000012</c:v>
                </c:pt>
                <c:pt idx="918">
                  <c:v>90.812000000000012</c:v>
                </c:pt>
                <c:pt idx="919">
                  <c:v>90.793000000000006</c:v>
                </c:pt>
                <c:pt idx="920">
                  <c:v>90.793000000000006</c:v>
                </c:pt>
                <c:pt idx="921">
                  <c:v>90.793000000000006</c:v>
                </c:pt>
                <c:pt idx="922">
                  <c:v>90.731999999999999</c:v>
                </c:pt>
                <c:pt idx="923">
                  <c:v>90.731999999999999</c:v>
                </c:pt>
                <c:pt idx="924">
                  <c:v>90.731999999999999</c:v>
                </c:pt>
                <c:pt idx="925">
                  <c:v>90.674000000000007</c:v>
                </c:pt>
                <c:pt idx="926">
                  <c:v>90.674000000000007</c:v>
                </c:pt>
                <c:pt idx="927">
                  <c:v>90.674000000000007</c:v>
                </c:pt>
                <c:pt idx="928">
                  <c:v>90.679000000000002</c:v>
                </c:pt>
                <c:pt idx="929">
                  <c:v>90.679000000000002</c:v>
                </c:pt>
                <c:pt idx="930">
                  <c:v>90.679000000000002</c:v>
                </c:pt>
                <c:pt idx="931">
                  <c:v>90.740000000000009</c:v>
                </c:pt>
                <c:pt idx="932">
                  <c:v>90.740000000000009</c:v>
                </c:pt>
                <c:pt idx="933">
                  <c:v>90.740000000000009</c:v>
                </c:pt>
                <c:pt idx="934">
                  <c:v>90.783999999999992</c:v>
                </c:pt>
                <c:pt idx="935">
                  <c:v>90.783999999999992</c:v>
                </c:pt>
                <c:pt idx="936">
                  <c:v>90.783999999999992</c:v>
                </c:pt>
                <c:pt idx="937">
                  <c:v>90.812000000000012</c:v>
                </c:pt>
                <c:pt idx="938">
                  <c:v>90.812000000000012</c:v>
                </c:pt>
                <c:pt idx="939">
                  <c:v>90.812000000000012</c:v>
                </c:pt>
                <c:pt idx="940">
                  <c:v>90.841999999999999</c:v>
                </c:pt>
                <c:pt idx="941">
                  <c:v>90.841999999999999</c:v>
                </c:pt>
                <c:pt idx="942">
                  <c:v>90.841999999999999</c:v>
                </c:pt>
                <c:pt idx="943">
                  <c:v>90.841999999999999</c:v>
                </c:pt>
                <c:pt idx="944">
                  <c:v>90.85</c:v>
                </c:pt>
                <c:pt idx="945">
                  <c:v>90.85</c:v>
                </c:pt>
                <c:pt idx="946">
                  <c:v>90.85</c:v>
                </c:pt>
                <c:pt idx="947">
                  <c:v>90.828000000000003</c:v>
                </c:pt>
                <c:pt idx="948">
                  <c:v>90.828000000000003</c:v>
                </c:pt>
                <c:pt idx="949">
                  <c:v>90.828000000000003</c:v>
                </c:pt>
                <c:pt idx="950">
                  <c:v>90.781000000000006</c:v>
                </c:pt>
                <c:pt idx="951">
                  <c:v>90.781000000000006</c:v>
                </c:pt>
                <c:pt idx="952">
                  <c:v>90.781000000000006</c:v>
                </c:pt>
                <c:pt idx="953">
                  <c:v>90.724999999999994</c:v>
                </c:pt>
                <c:pt idx="954">
                  <c:v>90.724999999999994</c:v>
                </c:pt>
                <c:pt idx="955">
                  <c:v>90.724999999999994</c:v>
                </c:pt>
                <c:pt idx="956">
                  <c:v>90.724999999999994</c:v>
                </c:pt>
                <c:pt idx="957">
                  <c:v>90.657000000000011</c:v>
                </c:pt>
                <c:pt idx="958">
                  <c:v>90.657000000000011</c:v>
                </c:pt>
                <c:pt idx="959">
                  <c:v>90.657000000000011</c:v>
                </c:pt>
                <c:pt idx="960">
                  <c:v>90.594999999999999</c:v>
                </c:pt>
                <c:pt idx="961">
                  <c:v>90.594999999999999</c:v>
                </c:pt>
                <c:pt idx="962">
                  <c:v>90.594999999999999</c:v>
                </c:pt>
                <c:pt idx="963">
                  <c:v>90.554000000000002</c:v>
                </c:pt>
                <c:pt idx="964">
                  <c:v>90.554000000000002</c:v>
                </c:pt>
                <c:pt idx="965">
                  <c:v>90.554000000000002</c:v>
                </c:pt>
                <c:pt idx="966">
                  <c:v>90.554000000000002</c:v>
                </c:pt>
                <c:pt idx="967">
                  <c:v>90.50800000000001</c:v>
                </c:pt>
                <c:pt idx="968">
                  <c:v>90.50800000000001</c:v>
                </c:pt>
                <c:pt idx="969">
                  <c:v>90.50800000000001</c:v>
                </c:pt>
                <c:pt idx="970">
                  <c:v>90.454999999999998</c:v>
                </c:pt>
                <c:pt idx="971">
                  <c:v>90.454999999999998</c:v>
                </c:pt>
                <c:pt idx="972">
                  <c:v>90.454999999999998</c:v>
                </c:pt>
                <c:pt idx="973">
                  <c:v>90.396000000000001</c:v>
                </c:pt>
                <c:pt idx="974">
                  <c:v>90.396000000000001</c:v>
                </c:pt>
                <c:pt idx="975">
                  <c:v>90.396000000000001</c:v>
                </c:pt>
                <c:pt idx="976">
                  <c:v>90.396000000000001</c:v>
                </c:pt>
                <c:pt idx="977">
                  <c:v>90.341000000000008</c:v>
                </c:pt>
                <c:pt idx="978">
                  <c:v>90.341000000000008</c:v>
                </c:pt>
                <c:pt idx="979">
                  <c:v>90.341000000000008</c:v>
                </c:pt>
                <c:pt idx="980">
                  <c:v>90.320999999999998</c:v>
                </c:pt>
                <c:pt idx="981">
                  <c:v>90.320999999999998</c:v>
                </c:pt>
                <c:pt idx="982">
                  <c:v>90.320999999999998</c:v>
                </c:pt>
                <c:pt idx="983">
                  <c:v>90.320999999999998</c:v>
                </c:pt>
                <c:pt idx="984">
                  <c:v>90.341999999999999</c:v>
                </c:pt>
                <c:pt idx="985">
                  <c:v>90.341999999999999</c:v>
                </c:pt>
                <c:pt idx="986">
                  <c:v>90.341999999999999</c:v>
                </c:pt>
                <c:pt idx="987">
                  <c:v>90.4</c:v>
                </c:pt>
                <c:pt idx="988">
                  <c:v>90.4</c:v>
                </c:pt>
                <c:pt idx="989">
                  <c:v>90.4</c:v>
                </c:pt>
                <c:pt idx="990">
                  <c:v>90.4</c:v>
                </c:pt>
                <c:pt idx="991">
                  <c:v>90.497</c:v>
                </c:pt>
                <c:pt idx="992">
                  <c:v>90.497</c:v>
                </c:pt>
                <c:pt idx="993">
                  <c:v>90.497</c:v>
                </c:pt>
                <c:pt idx="994">
                  <c:v>90.619</c:v>
                </c:pt>
                <c:pt idx="995">
                  <c:v>90.619</c:v>
                </c:pt>
                <c:pt idx="996">
                  <c:v>90.619</c:v>
                </c:pt>
                <c:pt idx="997">
                  <c:v>90.619</c:v>
                </c:pt>
                <c:pt idx="998">
                  <c:v>90.747</c:v>
                </c:pt>
                <c:pt idx="999">
                  <c:v>90.747</c:v>
                </c:pt>
                <c:pt idx="1000">
                  <c:v>90.747</c:v>
                </c:pt>
                <c:pt idx="1001">
                  <c:v>90.747</c:v>
                </c:pt>
                <c:pt idx="1002">
                  <c:v>90.855999999999995</c:v>
                </c:pt>
                <c:pt idx="1003">
                  <c:v>90.855999999999995</c:v>
                </c:pt>
                <c:pt idx="1004">
                  <c:v>90.855999999999995</c:v>
                </c:pt>
                <c:pt idx="1005">
                  <c:v>90.966999999999999</c:v>
                </c:pt>
                <c:pt idx="1006">
                  <c:v>90.966999999999999</c:v>
                </c:pt>
                <c:pt idx="1007">
                  <c:v>90.966999999999999</c:v>
                </c:pt>
                <c:pt idx="1008">
                  <c:v>90.966999999999999</c:v>
                </c:pt>
                <c:pt idx="1009">
                  <c:v>91.105000000000004</c:v>
                </c:pt>
                <c:pt idx="1010">
                  <c:v>91.105000000000004</c:v>
                </c:pt>
                <c:pt idx="1011">
                  <c:v>91.105000000000004</c:v>
                </c:pt>
                <c:pt idx="1012">
                  <c:v>91.230999999999995</c:v>
                </c:pt>
                <c:pt idx="1013">
                  <c:v>91.230999999999995</c:v>
                </c:pt>
                <c:pt idx="1014">
                  <c:v>91.230999999999995</c:v>
                </c:pt>
                <c:pt idx="1015">
                  <c:v>91.230999999999995</c:v>
                </c:pt>
                <c:pt idx="1016">
                  <c:v>91.290999999999997</c:v>
                </c:pt>
                <c:pt idx="1017">
                  <c:v>91.290999999999997</c:v>
                </c:pt>
                <c:pt idx="1018">
                  <c:v>91.290999999999997</c:v>
                </c:pt>
                <c:pt idx="1019">
                  <c:v>91.290999999999997</c:v>
                </c:pt>
                <c:pt idx="1020">
                  <c:v>91.295999999999992</c:v>
                </c:pt>
                <c:pt idx="1021">
                  <c:v>91.295999999999992</c:v>
                </c:pt>
                <c:pt idx="1022">
                  <c:v>91.295999999999992</c:v>
                </c:pt>
                <c:pt idx="1023">
                  <c:v>91.295999999999992</c:v>
                </c:pt>
                <c:pt idx="1024">
                  <c:v>91.281000000000006</c:v>
                </c:pt>
                <c:pt idx="1025">
                  <c:v>91.281000000000006</c:v>
                </c:pt>
                <c:pt idx="1026">
                  <c:v>91.281000000000006</c:v>
                </c:pt>
                <c:pt idx="1027">
                  <c:v>91.281000000000006</c:v>
                </c:pt>
                <c:pt idx="1028">
                  <c:v>91.289999999999992</c:v>
                </c:pt>
                <c:pt idx="1029">
                  <c:v>91.289999999999992</c:v>
                </c:pt>
                <c:pt idx="1030">
                  <c:v>91.289999999999992</c:v>
                </c:pt>
                <c:pt idx="1031">
                  <c:v>91.38</c:v>
                </c:pt>
                <c:pt idx="1032">
                  <c:v>91.38</c:v>
                </c:pt>
                <c:pt idx="1033">
                  <c:v>91.38</c:v>
                </c:pt>
                <c:pt idx="1034">
                  <c:v>91.38</c:v>
                </c:pt>
                <c:pt idx="1035">
                  <c:v>91.527000000000001</c:v>
                </c:pt>
                <c:pt idx="1036">
                  <c:v>91.527000000000001</c:v>
                </c:pt>
                <c:pt idx="1037">
                  <c:v>91.527000000000001</c:v>
                </c:pt>
                <c:pt idx="1038">
                  <c:v>91.527000000000001</c:v>
                </c:pt>
                <c:pt idx="1039">
                  <c:v>91.683999999999997</c:v>
                </c:pt>
                <c:pt idx="1040">
                  <c:v>91.683999999999997</c:v>
                </c:pt>
                <c:pt idx="1041">
                  <c:v>91.683999999999997</c:v>
                </c:pt>
                <c:pt idx="1042">
                  <c:v>91.683999999999997</c:v>
                </c:pt>
                <c:pt idx="1043">
                  <c:v>91.817000000000007</c:v>
                </c:pt>
                <c:pt idx="1044">
                  <c:v>91.817000000000007</c:v>
                </c:pt>
                <c:pt idx="1045">
                  <c:v>91.817000000000007</c:v>
                </c:pt>
                <c:pt idx="1046">
                  <c:v>91.817000000000007</c:v>
                </c:pt>
                <c:pt idx="1047">
                  <c:v>91.89500000000001</c:v>
                </c:pt>
                <c:pt idx="1048">
                  <c:v>91.89500000000001</c:v>
                </c:pt>
                <c:pt idx="1049">
                  <c:v>91.89500000000001</c:v>
                </c:pt>
                <c:pt idx="1050">
                  <c:v>91.89500000000001</c:v>
                </c:pt>
                <c:pt idx="1051">
                  <c:v>91.943000000000012</c:v>
                </c:pt>
                <c:pt idx="1052">
                  <c:v>91.943000000000012</c:v>
                </c:pt>
                <c:pt idx="1053">
                  <c:v>91.943000000000012</c:v>
                </c:pt>
                <c:pt idx="1054">
                  <c:v>91.943000000000012</c:v>
                </c:pt>
                <c:pt idx="1055">
                  <c:v>91.988</c:v>
                </c:pt>
                <c:pt idx="1056">
                  <c:v>91.988</c:v>
                </c:pt>
                <c:pt idx="1057">
                  <c:v>91.988</c:v>
                </c:pt>
                <c:pt idx="1058">
                  <c:v>91.988</c:v>
                </c:pt>
                <c:pt idx="1059">
                  <c:v>92.013000000000005</c:v>
                </c:pt>
                <c:pt idx="1060">
                  <c:v>92.013000000000005</c:v>
                </c:pt>
                <c:pt idx="1061">
                  <c:v>92.013000000000005</c:v>
                </c:pt>
                <c:pt idx="1062">
                  <c:v>92.013000000000005</c:v>
                </c:pt>
                <c:pt idx="1063">
                  <c:v>91.991</c:v>
                </c:pt>
                <c:pt idx="1064">
                  <c:v>91.991</c:v>
                </c:pt>
                <c:pt idx="1065">
                  <c:v>91.991</c:v>
                </c:pt>
                <c:pt idx="1066">
                  <c:v>91.991</c:v>
                </c:pt>
                <c:pt idx="1067">
                  <c:v>91.891999999999996</c:v>
                </c:pt>
                <c:pt idx="1068">
                  <c:v>91.891999999999996</c:v>
                </c:pt>
                <c:pt idx="1069">
                  <c:v>91.891999999999996</c:v>
                </c:pt>
                <c:pt idx="1070">
                  <c:v>91.891999999999996</c:v>
                </c:pt>
                <c:pt idx="1071">
                  <c:v>91.777999999999992</c:v>
                </c:pt>
                <c:pt idx="1072">
                  <c:v>91.777999999999992</c:v>
                </c:pt>
                <c:pt idx="1073">
                  <c:v>91.777999999999992</c:v>
                </c:pt>
                <c:pt idx="1074">
                  <c:v>91.777999999999992</c:v>
                </c:pt>
                <c:pt idx="1075">
                  <c:v>91.772999999999996</c:v>
                </c:pt>
                <c:pt idx="1076">
                  <c:v>91.772999999999996</c:v>
                </c:pt>
                <c:pt idx="1077">
                  <c:v>91.772999999999996</c:v>
                </c:pt>
                <c:pt idx="1078">
                  <c:v>91.772999999999996</c:v>
                </c:pt>
                <c:pt idx="1079">
                  <c:v>91.887</c:v>
                </c:pt>
                <c:pt idx="1080">
                  <c:v>91.887</c:v>
                </c:pt>
                <c:pt idx="1081">
                  <c:v>91.887</c:v>
                </c:pt>
                <c:pt idx="1082">
                  <c:v>91.887</c:v>
                </c:pt>
                <c:pt idx="1083">
                  <c:v>91.887</c:v>
                </c:pt>
                <c:pt idx="1084">
                  <c:v>92.015999999999991</c:v>
                </c:pt>
                <c:pt idx="1085">
                  <c:v>92.015999999999991</c:v>
                </c:pt>
                <c:pt idx="1086">
                  <c:v>92.015999999999991</c:v>
                </c:pt>
                <c:pt idx="1087">
                  <c:v>92.015999999999991</c:v>
                </c:pt>
                <c:pt idx="1088">
                  <c:v>92.062000000000012</c:v>
                </c:pt>
                <c:pt idx="1089">
                  <c:v>92.062000000000012</c:v>
                </c:pt>
                <c:pt idx="1090">
                  <c:v>92.062000000000012</c:v>
                </c:pt>
                <c:pt idx="1091">
                  <c:v>92.062000000000012</c:v>
                </c:pt>
                <c:pt idx="1092">
                  <c:v>92.004000000000005</c:v>
                </c:pt>
                <c:pt idx="1093">
                  <c:v>92.004000000000005</c:v>
                </c:pt>
                <c:pt idx="1094">
                  <c:v>92.004000000000005</c:v>
                </c:pt>
                <c:pt idx="1095">
                  <c:v>92.004000000000005</c:v>
                </c:pt>
                <c:pt idx="1096">
                  <c:v>91.921999999999997</c:v>
                </c:pt>
                <c:pt idx="1097">
                  <c:v>91.921999999999997</c:v>
                </c:pt>
                <c:pt idx="1098">
                  <c:v>91.921999999999997</c:v>
                </c:pt>
                <c:pt idx="1099">
                  <c:v>91.921999999999997</c:v>
                </c:pt>
                <c:pt idx="1100">
                  <c:v>91.921999999999997</c:v>
                </c:pt>
                <c:pt idx="1101">
                  <c:v>91.871000000000009</c:v>
                </c:pt>
                <c:pt idx="1102">
                  <c:v>91.831000000000003</c:v>
                </c:pt>
                <c:pt idx="1103">
                  <c:v>91.762</c:v>
                </c:pt>
                <c:pt idx="1104">
                  <c:v>91.685000000000002</c:v>
                </c:pt>
                <c:pt idx="1105">
                  <c:v>91.673000000000002</c:v>
                </c:pt>
                <c:pt idx="1106">
                  <c:v>91.724000000000004</c:v>
                </c:pt>
                <c:pt idx="1107">
                  <c:v>91.76400000000001</c:v>
                </c:pt>
                <c:pt idx="1108">
                  <c:v>91.727000000000004</c:v>
                </c:pt>
                <c:pt idx="1109">
                  <c:v>91.609000000000009</c:v>
                </c:pt>
                <c:pt idx="1110">
                  <c:v>91.609000000000009</c:v>
                </c:pt>
                <c:pt idx="1111">
                  <c:v>91.481999999999999</c:v>
                </c:pt>
                <c:pt idx="1112">
                  <c:v>91.37700000000001</c:v>
                </c:pt>
                <c:pt idx="1113">
                  <c:v>91.288000000000011</c:v>
                </c:pt>
                <c:pt idx="1114">
                  <c:v>91.181000000000012</c:v>
                </c:pt>
                <c:pt idx="1115">
                  <c:v>91.046999999999997</c:v>
                </c:pt>
                <c:pt idx="1116">
                  <c:v>90.912000000000006</c:v>
                </c:pt>
                <c:pt idx="1117">
                  <c:v>90.912000000000006</c:v>
                </c:pt>
                <c:pt idx="1118">
                  <c:v>90.788000000000011</c:v>
                </c:pt>
                <c:pt idx="1119">
                  <c:v>90.668000000000006</c:v>
                </c:pt>
                <c:pt idx="1120">
                  <c:v>90.544000000000011</c:v>
                </c:pt>
                <c:pt idx="1121">
                  <c:v>90.459000000000003</c:v>
                </c:pt>
                <c:pt idx="1122">
                  <c:v>90.459000000000003</c:v>
                </c:pt>
                <c:pt idx="1123">
                  <c:v>90.444000000000003</c:v>
                </c:pt>
                <c:pt idx="1124">
                  <c:v>90.489000000000004</c:v>
                </c:pt>
                <c:pt idx="1125">
                  <c:v>90.567000000000007</c:v>
                </c:pt>
                <c:pt idx="1126">
                  <c:v>90.641999999999996</c:v>
                </c:pt>
                <c:pt idx="1127">
                  <c:v>90.641999999999996</c:v>
                </c:pt>
                <c:pt idx="1128">
                  <c:v>90.657000000000011</c:v>
                </c:pt>
                <c:pt idx="1129">
                  <c:v>90.575000000000003</c:v>
                </c:pt>
                <c:pt idx="1130">
                  <c:v>90.432999999999993</c:v>
                </c:pt>
                <c:pt idx="1131">
                  <c:v>90.432999999999993</c:v>
                </c:pt>
                <c:pt idx="1132">
                  <c:v>90.325999999999993</c:v>
                </c:pt>
                <c:pt idx="1133">
                  <c:v>90.28</c:v>
                </c:pt>
                <c:pt idx="1134">
                  <c:v>90.206999999999994</c:v>
                </c:pt>
                <c:pt idx="1135">
                  <c:v>90.087999999999994</c:v>
                </c:pt>
                <c:pt idx="1136">
                  <c:v>90.087999999999994</c:v>
                </c:pt>
                <c:pt idx="1137">
                  <c:v>89.980999999999995</c:v>
                </c:pt>
                <c:pt idx="1138">
                  <c:v>89.869</c:v>
                </c:pt>
                <c:pt idx="1139">
                  <c:v>89.869</c:v>
                </c:pt>
                <c:pt idx="1140">
                  <c:v>89.706999999999994</c:v>
                </c:pt>
                <c:pt idx="1141">
                  <c:v>89.533999999999992</c:v>
                </c:pt>
                <c:pt idx="1142">
                  <c:v>89.385999999999996</c:v>
                </c:pt>
                <c:pt idx="1143">
                  <c:v>89.385999999999996</c:v>
                </c:pt>
                <c:pt idx="1144">
                  <c:v>89.222999999999999</c:v>
                </c:pt>
                <c:pt idx="1145">
                  <c:v>88.994</c:v>
                </c:pt>
                <c:pt idx="1146">
                  <c:v>88.739000000000004</c:v>
                </c:pt>
                <c:pt idx="1147">
                  <c:v>88.739000000000004</c:v>
                </c:pt>
                <c:pt idx="1148">
                  <c:v>88.53</c:v>
                </c:pt>
                <c:pt idx="1149">
                  <c:v>88.375</c:v>
                </c:pt>
                <c:pt idx="1150">
                  <c:v>88.375</c:v>
                </c:pt>
                <c:pt idx="1151">
                  <c:v>88.260999999999996</c:v>
                </c:pt>
                <c:pt idx="1152">
                  <c:v>88.210000000000008</c:v>
                </c:pt>
                <c:pt idx="1153">
                  <c:v>88.210000000000008</c:v>
                </c:pt>
                <c:pt idx="1154">
                  <c:v>88.212000000000003</c:v>
                </c:pt>
                <c:pt idx="1155">
                  <c:v>88.17</c:v>
                </c:pt>
                <c:pt idx="1156">
                  <c:v>88.17</c:v>
                </c:pt>
                <c:pt idx="1157">
                  <c:v>88.032000000000011</c:v>
                </c:pt>
                <c:pt idx="1158">
                  <c:v>87.867000000000004</c:v>
                </c:pt>
                <c:pt idx="1159">
                  <c:v>87.867000000000004</c:v>
                </c:pt>
                <c:pt idx="1160">
                  <c:v>87.76400000000001</c:v>
                </c:pt>
                <c:pt idx="1161">
                  <c:v>87.760999999999996</c:v>
                </c:pt>
                <c:pt idx="1162">
                  <c:v>87.760999999999996</c:v>
                </c:pt>
                <c:pt idx="1163">
                  <c:v>87.856999999999999</c:v>
                </c:pt>
                <c:pt idx="1164">
                  <c:v>88.012</c:v>
                </c:pt>
                <c:pt idx="1165">
                  <c:v>88.012</c:v>
                </c:pt>
                <c:pt idx="1166">
                  <c:v>88.2</c:v>
                </c:pt>
                <c:pt idx="1167">
                  <c:v>88.438999999999993</c:v>
                </c:pt>
                <c:pt idx="1168">
                  <c:v>88.438999999999993</c:v>
                </c:pt>
                <c:pt idx="1169">
                  <c:v>88.701999999999998</c:v>
                </c:pt>
                <c:pt idx="1170">
                  <c:v>89.019000000000005</c:v>
                </c:pt>
                <c:pt idx="1171">
                  <c:v>89.019000000000005</c:v>
                </c:pt>
                <c:pt idx="1172">
                  <c:v>89.481999999999999</c:v>
                </c:pt>
                <c:pt idx="1173">
                  <c:v>89.481999999999999</c:v>
                </c:pt>
                <c:pt idx="1174">
                  <c:v>90.022999999999996</c:v>
                </c:pt>
                <c:pt idx="1175">
                  <c:v>90.453000000000003</c:v>
                </c:pt>
                <c:pt idx="1176">
                  <c:v>90.453000000000003</c:v>
                </c:pt>
                <c:pt idx="1177">
                  <c:v>90.73</c:v>
                </c:pt>
                <c:pt idx="1178">
                  <c:v>90.73</c:v>
                </c:pt>
                <c:pt idx="1179">
                  <c:v>90.981999999999999</c:v>
                </c:pt>
                <c:pt idx="1180">
                  <c:v>91.224999999999994</c:v>
                </c:pt>
                <c:pt idx="1181">
                  <c:v>91.224999999999994</c:v>
                </c:pt>
                <c:pt idx="1182">
                  <c:v>91.423000000000002</c:v>
                </c:pt>
                <c:pt idx="1183">
                  <c:v>91.423000000000002</c:v>
                </c:pt>
                <c:pt idx="1184">
                  <c:v>91.670999999999992</c:v>
                </c:pt>
                <c:pt idx="1185">
                  <c:v>91.974000000000004</c:v>
                </c:pt>
                <c:pt idx="1186">
                  <c:v>91.974000000000004</c:v>
                </c:pt>
                <c:pt idx="1187">
                  <c:v>92.216000000000008</c:v>
                </c:pt>
                <c:pt idx="1188">
                  <c:v>92.216000000000008</c:v>
                </c:pt>
                <c:pt idx="1189">
                  <c:v>92.432999999999993</c:v>
                </c:pt>
                <c:pt idx="1190">
                  <c:v>92.69</c:v>
                </c:pt>
                <c:pt idx="1191">
                  <c:v>92.69</c:v>
                </c:pt>
                <c:pt idx="1192">
                  <c:v>92.95</c:v>
                </c:pt>
                <c:pt idx="1193">
                  <c:v>92.95</c:v>
                </c:pt>
                <c:pt idx="1194">
                  <c:v>93.238</c:v>
                </c:pt>
                <c:pt idx="1195">
                  <c:v>93.238</c:v>
                </c:pt>
                <c:pt idx="1196">
                  <c:v>93.528999999999996</c:v>
                </c:pt>
                <c:pt idx="1197">
                  <c:v>93.786000000000001</c:v>
                </c:pt>
                <c:pt idx="1198">
                  <c:v>93.786000000000001</c:v>
                </c:pt>
                <c:pt idx="1199">
                  <c:v>93.988</c:v>
                </c:pt>
                <c:pt idx="1200">
                  <c:v>93.988</c:v>
                </c:pt>
                <c:pt idx="1201">
                  <c:v>94.091000000000008</c:v>
                </c:pt>
                <c:pt idx="1202">
                  <c:v>94.091000000000008</c:v>
                </c:pt>
                <c:pt idx="1203">
                  <c:v>94.116</c:v>
                </c:pt>
                <c:pt idx="1204">
                  <c:v>94.116</c:v>
                </c:pt>
                <c:pt idx="1205">
                  <c:v>94.123000000000005</c:v>
                </c:pt>
                <c:pt idx="1206">
                  <c:v>94.12</c:v>
                </c:pt>
                <c:pt idx="1207">
                  <c:v>94.12</c:v>
                </c:pt>
                <c:pt idx="1208">
                  <c:v>94.06</c:v>
                </c:pt>
                <c:pt idx="1209">
                  <c:v>94.06</c:v>
                </c:pt>
                <c:pt idx="1210">
                  <c:v>93.932999999999993</c:v>
                </c:pt>
                <c:pt idx="1211">
                  <c:v>93.932999999999993</c:v>
                </c:pt>
                <c:pt idx="1212">
                  <c:v>93.858000000000004</c:v>
                </c:pt>
                <c:pt idx="1213">
                  <c:v>93.858000000000004</c:v>
                </c:pt>
                <c:pt idx="1214">
                  <c:v>93.885999999999996</c:v>
                </c:pt>
                <c:pt idx="1215">
                  <c:v>93.885999999999996</c:v>
                </c:pt>
                <c:pt idx="1216">
                  <c:v>93.984000000000009</c:v>
                </c:pt>
                <c:pt idx="1217">
                  <c:v>93.984000000000009</c:v>
                </c:pt>
                <c:pt idx="1218">
                  <c:v>94.140999999999991</c:v>
                </c:pt>
                <c:pt idx="1219">
                  <c:v>94.140999999999991</c:v>
                </c:pt>
                <c:pt idx="1220">
                  <c:v>94.31</c:v>
                </c:pt>
                <c:pt idx="1221">
                  <c:v>94.31</c:v>
                </c:pt>
                <c:pt idx="1222">
                  <c:v>94.47</c:v>
                </c:pt>
                <c:pt idx="1223">
                  <c:v>94.47</c:v>
                </c:pt>
                <c:pt idx="1224">
                  <c:v>94.597999999999999</c:v>
                </c:pt>
                <c:pt idx="1225">
                  <c:v>94.597999999999999</c:v>
                </c:pt>
                <c:pt idx="1226">
                  <c:v>94.688000000000002</c:v>
                </c:pt>
                <c:pt idx="1227">
                  <c:v>94.688000000000002</c:v>
                </c:pt>
                <c:pt idx="1228">
                  <c:v>94.703000000000003</c:v>
                </c:pt>
                <c:pt idx="1229">
                  <c:v>94.703000000000003</c:v>
                </c:pt>
                <c:pt idx="1230">
                  <c:v>94.615000000000009</c:v>
                </c:pt>
                <c:pt idx="1231">
                  <c:v>94.615000000000009</c:v>
                </c:pt>
                <c:pt idx="1232">
                  <c:v>94.512</c:v>
                </c:pt>
                <c:pt idx="1233">
                  <c:v>94.512</c:v>
                </c:pt>
                <c:pt idx="1234">
                  <c:v>94.423000000000002</c:v>
                </c:pt>
                <c:pt idx="1235">
                  <c:v>94.423000000000002</c:v>
                </c:pt>
                <c:pt idx="1236">
                  <c:v>94.372</c:v>
                </c:pt>
                <c:pt idx="1237">
                  <c:v>94.372</c:v>
                </c:pt>
                <c:pt idx="1238">
                  <c:v>94.447000000000003</c:v>
                </c:pt>
                <c:pt idx="1239">
                  <c:v>94.447000000000003</c:v>
                </c:pt>
                <c:pt idx="1240">
                  <c:v>94.632000000000005</c:v>
                </c:pt>
                <c:pt idx="1241">
                  <c:v>94.632000000000005</c:v>
                </c:pt>
                <c:pt idx="1242">
                  <c:v>94.835000000000008</c:v>
                </c:pt>
                <c:pt idx="1243">
                  <c:v>94.835000000000008</c:v>
                </c:pt>
                <c:pt idx="1244">
                  <c:v>95.001000000000005</c:v>
                </c:pt>
                <c:pt idx="1245">
                  <c:v>95.001000000000005</c:v>
                </c:pt>
                <c:pt idx="1246">
                  <c:v>95.057000000000002</c:v>
                </c:pt>
                <c:pt idx="1247">
                  <c:v>95.057000000000002</c:v>
                </c:pt>
                <c:pt idx="1248">
                  <c:v>95.034999999999997</c:v>
                </c:pt>
                <c:pt idx="1249">
                  <c:v>95.034999999999997</c:v>
                </c:pt>
                <c:pt idx="1250">
                  <c:v>95.034999999999997</c:v>
                </c:pt>
                <c:pt idx="1251">
                  <c:v>95.075999999999993</c:v>
                </c:pt>
                <c:pt idx="1252">
                  <c:v>95.075999999999993</c:v>
                </c:pt>
                <c:pt idx="1253">
                  <c:v>95.241</c:v>
                </c:pt>
                <c:pt idx="1254">
                  <c:v>95.241</c:v>
                </c:pt>
                <c:pt idx="1255">
                  <c:v>95.486000000000004</c:v>
                </c:pt>
                <c:pt idx="1256">
                  <c:v>95.486000000000004</c:v>
                </c:pt>
                <c:pt idx="1257">
                  <c:v>95.703000000000003</c:v>
                </c:pt>
                <c:pt idx="1258">
                  <c:v>95.703000000000003</c:v>
                </c:pt>
                <c:pt idx="1259">
                  <c:v>95.825999999999993</c:v>
                </c:pt>
                <c:pt idx="1260">
                  <c:v>95.825999999999993</c:v>
                </c:pt>
                <c:pt idx="1261">
                  <c:v>95.825999999999993</c:v>
                </c:pt>
                <c:pt idx="1262">
                  <c:v>95.921999999999997</c:v>
                </c:pt>
                <c:pt idx="1263">
                  <c:v>95.921999999999997</c:v>
                </c:pt>
                <c:pt idx="1264">
                  <c:v>96.12</c:v>
                </c:pt>
                <c:pt idx="1265">
                  <c:v>96.12</c:v>
                </c:pt>
                <c:pt idx="1266">
                  <c:v>96.418000000000006</c:v>
                </c:pt>
                <c:pt idx="1267">
                  <c:v>96.418000000000006</c:v>
                </c:pt>
                <c:pt idx="1268">
                  <c:v>96.75</c:v>
                </c:pt>
                <c:pt idx="1269">
                  <c:v>96.75</c:v>
                </c:pt>
                <c:pt idx="1270">
                  <c:v>96.75</c:v>
                </c:pt>
                <c:pt idx="1271">
                  <c:v>97.045000000000002</c:v>
                </c:pt>
                <c:pt idx="1272">
                  <c:v>97.045000000000002</c:v>
                </c:pt>
                <c:pt idx="1273">
                  <c:v>97.257000000000005</c:v>
                </c:pt>
                <c:pt idx="1274">
                  <c:v>97.257000000000005</c:v>
                </c:pt>
                <c:pt idx="1275">
                  <c:v>97.448000000000008</c:v>
                </c:pt>
                <c:pt idx="1276">
                  <c:v>97.448000000000008</c:v>
                </c:pt>
                <c:pt idx="1277">
                  <c:v>97.448000000000008</c:v>
                </c:pt>
                <c:pt idx="1278">
                  <c:v>97.667000000000002</c:v>
                </c:pt>
                <c:pt idx="1279">
                  <c:v>97.667000000000002</c:v>
                </c:pt>
                <c:pt idx="1280">
                  <c:v>97.906000000000006</c:v>
                </c:pt>
                <c:pt idx="1281">
                  <c:v>97.906000000000006</c:v>
                </c:pt>
                <c:pt idx="1282">
                  <c:v>98.14500000000001</c:v>
                </c:pt>
                <c:pt idx="1283">
                  <c:v>98.14500000000001</c:v>
                </c:pt>
                <c:pt idx="1284">
                  <c:v>98.14500000000001</c:v>
                </c:pt>
                <c:pt idx="1285">
                  <c:v>98.369</c:v>
                </c:pt>
                <c:pt idx="1286">
                  <c:v>98.369</c:v>
                </c:pt>
                <c:pt idx="1287">
                  <c:v>98.573000000000008</c:v>
                </c:pt>
                <c:pt idx="1288">
                  <c:v>98.573000000000008</c:v>
                </c:pt>
                <c:pt idx="1289">
                  <c:v>98.573000000000008</c:v>
                </c:pt>
                <c:pt idx="1290">
                  <c:v>98.748999999999995</c:v>
                </c:pt>
                <c:pt idx="1291">
                  <c:v>98.748999999999995</c:v>
                </c:pt>
                <c:pt idx="1292">
                  <c:v>98.87</c:v>
                </c:pt>
                <c:pt idx="1293">
                  <c:v>98.87</c:v>
                </c:pt>
                <c:pt idx="1294">
                  <c:v>98.87</c:v>
                </c:pt>
                <c:pt idx="1295">
                  <c:v>98.933999999999997</c:v>
                </c:pt>
                <c:pt idx="1296">
                  <c:v>98.933999999999997</c:v>
                </c:pt>
                <c:pt idx="1297">
                  <c:v>99.038000000000011</c:v>
                </c:pt>
                <c:pt idx="1298">
                  <c:v>99.038000000000011</c:v>
                </c:pt>
                <c:pt idx="1299">
                  <c:v>99.038000000000011</c:v>
                </c:pt>
                <c:pt idx="1300">
                  <c:v>99.164999999999992</c:v>
                </c:pt>
                <c:pt idx="1301">
                  <c:v>99.164999999999992</c:v>
                </c:pt>
                <c:pt idx="1302">
                  <c:v>99.27000000000001</c:v>
                </c:pt>
                <c:pt idx="1303">
                  <c:v>99.27000000000001</c:v>
                </c:pt>
                <c:pt idx="1304">
                  <c:v>99.27000000000001</c:v>
                </c:pt>
                <c:pt idx="1305">
                  <c:v>99.271000000000001</c:v>
                </c:pt>
                <c:pt idx="1306">
                  <c:v>99.271000000000001</c:v>
                </c:pt>
                <c:pt idx="1307">
                  <c:v>99.186000000000007</c:v>
                </c:pt>
                <c:pt idx="1308">
                  <c:v>99.186000000000007</c:v>
                </c:pt>
                <c:pt idx="1309">
                  <c:v>99.186000000000007</c:v>
                </c:pt>
                <c:pt idx="1310">
                  <c:v>99.158000000000001</c:v>
                </c:pt>
                <c:pt idx="1311">
                  <c:v>99.158000000000001</c:v>
                </c:pt>
                <c:pt idx="1312">
                  <c:v>99.158000000000001</c:v>
                </c:pt>
                <c:pt idx="1313">
                  <c:v>99.18</c:v>
                </c:pt>
                <c:pt idx="1314">
                  <c:v>99.18</c:v>
                </c:pt>
                <c:pt idx="1315">
                  <c:v>99.183999999999997</c:v>
                </c:pt>
                <c:pt idx="1316">
                  <c:v>99.183999999999997</c:v>
                </c:pt>
                <c:pt idx="1317">
                  <c:v>99.183999999999997</c:v>
                </c:pt>
                <c:pt idx="1318">
                  <c:v>99.170999999999992</c:v>
                </c:pt>
                <c:pt idx="1319">
                  <c:v>99.170999999999992</c:v>
                </c:pt>
                <c:pt idx="1320">
                  <c:v>99.174000000000007</c:v>
                </c:pt>
                <c:pt idx="1321">
                  <c:v>99.174000000000007</c:v>
                </c:pt>
                <c:pt idx="1322">
                  <c:v>99.174000000000007</c:v>
                </c:pt>
                <c:pt idx="1323">
                  <c:v>99.168000000000006</c:v>
                </c:pt>
                <c:pt idx="1324">
                  <c:v>99.168000000000006</c:v>
                </c:pt>
                <c:pt idx="1325">
                  <c:v>99.168000000000006</c:v>
                </c:pt>
                <c:pt idx="1326">
                  <c:v>99.149000000000001</c:v>
                </c:pt>
                <c:pt idx="1327">
                  <c:v>99.149000000000001</c:v>
                </c:pt>
                <c:pt idx="1328">
                  <c:v>99.149000000000001</c:v>
                </c:pt>
                <c:pt idx="1329">
                  <c:v>99.177999999999997</c:v>
                </c:pt>
                <c:pt idx="1330">
                  <c:v>99.177999999999997</c:v>
                </c:pt>
                <c:pt idx="1331">
                  <c:v>99.242000000000004</c:v>
                </c:pt>
                <c:pt idx="1332">
                  <c:v>99.242000000000004</c:v>
                </c:pt>
                <c:pt idx="1333">
                  <c:v>99.242000000000004</c:v>
                </c:pt>
                <c:pt idx="1334">
                  <c:v>99.284999999999997</c:v>
                </c:pt>
                <c:pt idx="1335">
                  <c:v>99.284999999999997</c:v>
                </c:pt>
                <c:pt idx="1336">
                  <c:v>99.284999999999997</c:v>
                </c:pt>
                <c:pt idx="1337">
                  <c:v>99.27600000000001</c:v>
                </c:pt>
                <c:pt idx="1338">
                  <c:v>99.27600000000001</c:v>
                </c:pt>
                <c:pt idx="1339">
                  <c:v>99.27600000000001</c:v>
                </c:pt>
                <c:pt idx="1340">
                  <c:v>99.247</c:v>
                </c:pt>
                <c:pt idx="1341">
                  <c:v>99.247</c:v>
                </c:pt>
                <c:pt idx="1342">
                  <c:v>99.222999999999999</c:v>
                </c:pt>
                <c:pt idx="1343">
                  <c:v>99.222999999999999</c:v>
                </c:pt>
                <c:pt idx="1344">
                  <c:v>99.222999999999999</c:v>
                </c:pt>
                <c:pt idx="1345">
                  <c:v>99.179000000000002</c:v>
                </c:pt>
                <c:pt idx="1346">
                  <c:v>99.179000000000002</c:v>
                </c:pt>
                <c:pt idx="1347">
                  <c:v>99.179000000000002</c:v>
                </c:pt>
                <c:pt idx="1348">
                  <c:v>99.108000000000004</c:v>
                </c:pt>
                <c:pt idx="1349">
                  <c:v>99.108000000000004</c:v>
                </c:pt>
                <c:pt idx="1350">
                  <c:v>99.108000000000004</c:v>
                </c:pt>
                <c:pt idx="1351">
                  <c:v>99.062000000000012</c:v>
                </c:pt>
                <c:pt idx="1352">
                  <c:v>99.062000000000012</c:v>
                </c:pt>
                <c:pt idx="1353">
                  <c:v>99.062000000000012</c:v>
                </c:pt>
                <c:pt idx="1354">
                  <c:v>99.082999999999998</c:v>
                </c:pt>
                <c:pt idx="1355">
                  <c:v>99.082999999999998</c:v>
                </c:pt>
                <c:pt idx="1356">
                  <c:v>99.082999999999998</c:v>
                </c:pt>
                <c:pt idx="1357">
                  <c:v>99.12</c:v>
                </c:pt>
                <c:pt idx="1358">
                  <c:v>99.12</c:v>
                </c:pt>
                <c:pt idx="1359">
                  <c:v>99.12</c:v>
                </c:pt>
                <c:pt idx="1360">
                  <c:v>99.106999999999999</c:v>
                </c:pt>
                <c:pt idx="1361">
                  <c:v>99.106999999999999</c:v>
                </c:pt>
                <c:pt idx="1362">
                  <c:v>99.106999999999999</c:v>
                </c:pt>
                <c:pt idx="1363">
                  <c:v>99.012</c:v>
                </c:pt>
                <c:pt idx="1364">
                  <c:v>99.012</c:v>
                </c:pt>
                <c:pt idx="1365">
                  <c:v>99.012</c:v>
                </c:pt>
                <c:pt idx="1366">
                  <c:v>98.808999999999997</c:v>
                </c:pt>
                <c:pt idx="1367">
                  <c:v>98.808999999999997</c:v>
                </c:pt>
                <c:pt idx="1368">
                  <c:v>98.808999999999997</c:v>
                </c:pt>
                <c:pt idx="1369">
                  <c:v>98.472000000000008</c:v>
                </c:pt>
                <c:pt idx="1370">
                  <c:v>98.472000000000008</c:v>
                </c:pt>
                <c:pt idx="1371">
                  <c:v>98.472000000000008</c:v>
                </c:pt>
                <c:pt idx="1372">
                  <c:v>98.009</c:v>
                </c:pt>
                <c:pt idx="1373">
                  <c:v>98.009</c:v>
                </c:pt>
                <c:pt idx="1374">
                  <c:v>98.009</c:v>
                </c:pt>
                <c:pt idx="1375">
                  <c:v>97.481999999999999</c:v>
                </c:pt>
                <c:pt idx="1376">
                  <c:v>97.481999999999999</c:v>
                </c:pt>
                <c:pt idx="1377">
                  <c:v>97.481999999999999</c:v>
                </c:pt>
                <c:pt idx="1378">
                  <c:v>97.015000000000001</c:v>
                </c:pt>
                <c:pt idx="1379">
                  <c:v>97.015000000000001</c:v>
                </c:pt>
                <c:pt idx="1380">
                  <c:v>97.015000000000001</c:v>
                </c:pt>
                <c:pt idx="1381">
                  <c:v>96.716000000000008</c:v>
                </c:pt>
                <c:pt idx="1382">
                  <c:v>96.716000000000008</c:v>
                </c:pt>
                <c:pt idx="1383">
                  <c:v>96.716000000000008</c:v>
                </c:pt>
                <c:pt idx="1384">
                  <c:v>96.563999999999993</c:v>
                </c:pt>
                <c:pt idx="1385">
                  <c:v>96.563999999999993</c:v>
                </c:pt>
                <c:pt idx="1386">
                  <c:v>96.563999999999993</c:v>
                </c:pt>
                <c:pt idx="1387">
                  <c:v>96.44</c:v>
                </c:pt>
                <c:pt idx="1388">
                  <c:v>96.44</c:v>
                </c:pt>
                <c:pt idx="1389">
                  <c:v>96.44</c:v>
                </c:pt>
                <c:pt idx="1390">
                  <c:v>96.26400000000001</c:v>
                </c:pt>
                <c:pt idx="1391">
                  <c:v>96.26400000000001</c:v>
                </c:pt>
                <c:pt idx="1392">
                  <c:v>96.26400000000001</c:v>
                </c:pt>
                <c:pt idx="1393">
                  <c:v>96.26400000000001</c:v>
                </c:pt>
                <c:pt idx="1394">
                  <c:v>95.983000000000004</c:v>
                </c:pt>
                <c:pt idx="1395">
                  <c:v>95.983000000000004</c:v>
                </c:pt>
                <c:pt idx="1396">
                  <c:v>95.983000000000004</c:v>
                </c:pt>
                <c:pt idx="1397">
                  <c:v>95.561000000000007</c:v>
                </c:pt>
                <c:pt idx="1398">
                  <c:v>95.561000000000007</c:v>
                </c:pt>
                <c:pt idx="1399">
                  <c:v>95.561000000000007</c:v>
                </c:pt>
                <c:pt idx="1400">
                  <c:v>95.00200000000001</c:v>
                </c:pt>
                <c:pt idx="1401">
                  <c:v>95.00200000000001</c:v>
                </c:pt>
                <c:pt idx="1402">
                  <c:v>95.00200000000001</c:v>
                </c:pt>
                <c:pt idx="1403">
                  <c:v>94.33</c:v>
                </c:pt>
                <c:pt idx="1404">
                  <c:v>94.33</c:v>
                </c:pt>
                <c:pt idx="1405">
                  <c:v>94.33</c:v>
                </c:pt>
                <c:pt idx="1406">
                  <c:v>94.33</c:v>
                </c:pt>
                <c:pt idx="1407">
                  <c:v>93.486999999999995</c:v>
                </c:pt>
                <c:pt idx="1408">
                  <c:v>93.486999999999995</c:v>
                </c:pt>
                <c:pt idx="1409">
                  <c:v>93.486999999999995</c:v>
                </c:pt>
                <c:pt idx="1410">
                  <c:v>92.522999999999996</c:v>
                </c:pt>
                <c:pt idx="1411">
                  <c:v>92.522999999999996</c:v>
                </c:pt>
                <c:pt idx="1412">
                  <c:v>92.522999999999996</c:v>
                </c:pt>
                <c:pt idx="1413">
                  <c:v>91.995000000000005</c:v>
                </c:pt>
                <c:pt idx="1414">
                  <c:v>91.995000000000005</c:v>
                </c:pt>
                <c:pt idx="1415">
                  <c:v>91.995000000000005</c:v>
                </c:pt>
                <c:pt idx="1416">
                  <c:v>91.995000000000005</c:v>
                </c:pt>
                <c:pt idx="1417">
                  <c:v>92.465000000000003</c:v>
                </c:pt>
                <c:pt idx="1418">
                  <c:v>92.465000000000003</c:v>
                </c:pt>
                <c:pt idx="1419">
                  <c:v>92.465000000000003</c:v>
                </c:pt>
                <c:pt idx="1420">
                  <c:v>93.540999999999997</c:v>
                </c:pt>
                <c:pt idx="1421">
                  <c:v>93.540999999999997</c:v>
                </c:pt>
                <c:pt idx="1422">
                  <c:v>93.540999999999997</c:v>
                </c:pt>
                <c:pt idx="1423">
                  <c:v>94.609000000000009</c:v>
                </c:pt>
                <c:pt idx="1424">
                  <c:v>94.609000000000009</c:v>
                </c:pt>
                <c:pt idx="1425">
                  <c:v>94.609000000000009</c:v>
                </c:pt>
                <c:pt idx="1426">
                  <c:v>94.609000000000009</c:v>
                </c:pt>
                <c:pt idx="1427">
                  <c:v>95.382000000000005</c:v>
                </c:pt>
                <c:pt idx="1428">
                  <c:v>95.382000000000005</c:v>
                </c:pt>
                <c:pt idx="1429">
                  <c:v>95.382000000000005</c:v>
                </c:pt>
                <c:pt idx="1430">
                  <c:v>95.802999999999997</c:v>
                </c:pt>
                <c:pt idx="1431">
                  <c:v>95.802999999999997</c:v>
                </c:pt>
                <c:pt idx="1432">
                  <c:v>95.802999999999997</c:v>
                </c:pt>
                <c:pt idx="1433">
                  <c:v>95.802999999999997</c:v>
                </c:pt>
                <c:pt idx="1434">
                  <c:v>95.945999999999998</c:v>
                </c:pt>
                <c:pt idx="1435">
                  <c:v>95.945999999999998</c:v>
                </c:pt>
                <c:pt idx="1436">
                  <c:v>95.945999999999998</c:v>
                </c:pt>
                <c:pt idx="1437">
                  <c:v>96.038000000000011</c:v>
                </c:pt>
                <c:pt idx="1438">
                  <c:v>96.038000000000011</c:v>
                </c:pt>
                <c:pt idx="1439">
                  <c:v>96.038000000000011</c:v>
                </c:pt>
                <c:pt idx="1440">
                  <c:v>96.038000000000011</c:v>
                </c:pt>
                <c:pt idx="1441">
                  <c:v>96.23</c:v>
                </c:pt>
                <c:pt idx="1442">
                  <c:v>96.23</c:v>
                </c:pt>
                <c:pt idx="1443">
                  <c:v>96.23</c:v>
                </c:pt>
                <c:pt idx="1444">
                  <c:v>96.503</c:v>
                </c:pt>
                <c:pt idx="1445">
                  <c:v>96.503</c:v>
                </c:pt>
                <c:pt idx="1446">
                  <c:v>96.503</c:v>
                </c:pt>
                <c:pt idx="1447">
                  <c:v>96.503</c:v>
                </c:pt>
                <c:pt idx="1448">
                  <c:v>96.72</c:v>
                </c:pt>
                <c:pt idx="1449">
                  <c:v>96.72</c:v>
                </c:pt>
                <c:pt idx="1450">
                  <c:v>96.72</c:v>
                </c:pt>
                <c:pt idx="1451">
                  <c:v>96.72</c:v>
                </c:pt>
                <c:pt idx="1452">
                  <c:v>96.869</c:v>
                </c:pt>
                <c:pt idx="1453">
                  <c:v>96.869</c:v>
                </c:pt>
                <c:pt idx="1454">
                  <c:v>96.869</c:v>
                </c:pt>
                <c:pt idx="1455">
                  <c:v>97.218000000000004</c:v>
                </c:pt>
                <c:pt idx="1456">
                  <c:v>97.218000000000004</c:v>
                </c:pt>
                <c:pt idx="1457">
                  <c:v>97.218000000000004</c:v>
                </c:pt>
                <c:pt idx="1458">
                  <c:v>97.218000000000004</c:v>
                </c:pt>
                <c:pt idx="1459">
                  <c:v>97.783000000000001</c:v>
                </c:pt>
                <c:pt idx="1460">
                  <c:v>97.783000000000001</c:v>
                </c:pt>
                <c:pt idx="1461">
                  <c:v>97.783000000000001</c:v>
                </c:pt>
                <c:pt idx="1462">
                  <c:v>98.443000000000012</c:v>
                </c:pt>
                <c:pt idx="1463">
                  <c:v>98.443000000000012</c:v>
                </c:pt>
                <c:pt idx="1464">
                  <c:v>98.443000000000012</c:v>
                </c:pt>
                <c:pt idx="1465">
                  <c:v>98.443000000000012</c:v>
                </c:pt>
                <c:pt idx="1466">
                  <c:v>99.221000000000004</c:v>
                </c:pt>
                <c:pt idx="1467">
                  <c:v>99.221000000000004</c:v>
                </c:pt>
                <c:pt idx="1468">
                  <c:v>99.221000000000004</c:v>
                </c:pt>
                <c:pt idx="1469">
                  <c:v>99.221000000000004</c:v>
                </c:pt>
                <c:pt idx="1470">
                  <c:v>99.804000000000002</c:v>
                </c:pt>
                <c:pt idx="1471">
                  <c:v>99.804000000000002</c:v>
                </c:pt>
                <c:pt idx="1472">
                  <c:v>99.804000000000002</c:v>
                </c:pt>
                <c:pt idx="1473">
                  <c:v>99.804000000000002</c:v>
                </c:pt>
                <c:pt idx="1474">
                  <c:v>99.703000000000003</c:v>
                </c:pt>
                <c:pt idx="1475">
                  <c:v>99.703000000000003</c:v>
                </c:pt>
                <c:pt idx="1476">
                  <c:v>99.703000000000003</c:v>
                </c:pt>
                <c:pt idx="1477">
                  <c:v>99.703000000000003</c:v>
                </c:pt>
                <c:pt idx="1478">
                  <c:v>98.869</c:v>
                </c:pt>
                <c:pt idx="1479">
                  <c:v>98.869</c:v>
                </c:pt>
                <c:pt idx="1480">
                  <c:v>98.869</c:v>
                </c:pt>
                <c:pt idx="1481">
                  <c:v>97.664000000000001</c:v>
                </c:pt>
                <c:pt idx="1482">
                  <c:v>97.664000000000001</c:v>
                </c:pt>
                <c:pt idx="1483">
                  <c:v>97.664000000000001</c:v>
                </c:pt>
                <c:pt idx="1484">
                  <c:v>97.664000000000001</c:v>
                </c:pt>
                <c:pt idx="1485">
                  <c:v>96.44</c:v>
                </c:pt>
                <c:pt idx="1486">
                  <c:v>96.44</c:v>
                </c:pt>
                <c:pt idx="1487">
                  <c:v>96.44</c:v>
                </c:pt>
                <c:pt idx="1488">
                  <c:v>96.44</c:v>
                </c:pt>
                <c:pt idx="1489">
                  <c:v>95.210000000000008</c:v>
                </c:pt>
                <c:pt idx="1490">
                  <c:v>95.210000000000008</c:v>
                </c:pt>
                <c:pt idx="1491">
                  <c:v>95.210000000000008</c:v>
                </c:pt>
                <c:pt idx="1492">
                  <c:v>95.210000000000008</c:v>
                </c:pt>
                <c:pt idx="1493">
                  <c:v>94.181000000000012</c:v>
                </c:pt>
                <c:pt idx="1494">
                  <c:v>94.181000000000012</c:v>
                </c:pt>
                <c:pt idx="1495">
                  <c:v>94.181000000000012</c:v>
                </c:pt>
                <c:pt idx="1496">
                  <c:v>94.181000000000012</c:v>
                </c:pt>
                <c:pt idx="1497">
                  <c:v>93.472000000000008</c:v>
                </c:pt>
                <c:pt idx="1498">
                  <c:v>93.472000000000008</c:v>
                </c:pt>
                <c:pt idx="1499">
                  <c:v>93.472000000000008</c:v>
                </c:pt>
                <c:pt idx="1500">
                  <c:v>93.472000000000008</c:v>
                </c:pt>
                <c:pt idx="1501">
                  <c:v>92.861000000000004</c:v>
                </c:pt>
                <c:pt idx="1502">
                  <c:v>92.861000000000004</c:v>
                </c:pt>
                <c:pt idx="1503">
                  <c:v>92.861000000000004</c:v>
                </c:pt>
                <c:pt idx="1504">
                  <c:v>92.861000000000004</c:v>
                </c:pt>
                <c:pt idx="1505">
                  <c:v>92.36</c:v>
                </c:pt>
                <c:pt idx="1506">
                  <c:v>92.36</c:v>
                </c:pt>
                <c:pt idx="1507">
                  <c:v>92.36</c:v>
                </c:pt>
                <c:pt idx="1508">
                  <c:v>92.36</c:v>
                </c:pt>
                <c:pt idx="1509">
                  <c:v>92.152999999999992</c:v>
                </c:pt>
                <c:pt idx="1510">
                  <c:v>92.152999999999992</c:v>
                </c:pt>
                <c:pt idx="1511">
                  <c:v>92.152999999999992</c:v>
                </c:pt>
                <c:pt idx="1512">
                  <c:v>92.152999999999992</c:v>
                </c:pt>
                <c:pt idx="1513">
                  <c:v>91.943000000000012</c:v>
                </c:pt>
                <c:pt idx="1514">
                  <c:v>91.943000000000012</c:v>
                </c:pt>
                <c:pt idx="1515">
                  <c:v>91.943000000000012</c:v>
                </c:pt>
                <c:pt idx="1516">
                  <c:v>91.943000000000012</c:v>
                </c:pt>
                <c:pt idx="1517">
                  <c:v>91.489000000000004</c:v>
                </c:pt>
                <c:pt idx="1518">
                  <c:v>91.489000000000004</c:v>
                </c:pt>
                <c:pt idx="1519">
                  <c:v>91.489000000000004</c:v>
                </c:pt>
                <c:pt idx="1520">
                  <c:v>91.489000000000004</c:v>
                </c:pt>
                <c:pt idx="1521">
                  <c:v>90.744</c:v>
                </c:pt>
                <c:pt idx="1522">
                  <c:v>90.744</c:v>
                </c:pt>
                <c:pt idx="1523">
                  <c:v>90.744</c:v>
                </c:pt>
                <c:pt idx="1524">
                  <c:v>90.744</c:v>
                </c:pt>
                <c:pt idx="1525">
                  <c:v>89.656000000000006</c:v>
                </c:pt>
                <c:pt idx="1526">
                  <c:v>89.656000000000006</c:v>
                </c:pt>
                <c:pt idx="1527">
                  <c:v>89.656000000000006</c:v>
                </c:pt>
                <c:pt idx="1528">
                  <c:v>89.656000000000006</c:v>
                </c:pt>
                <c:pt idx="1529">
                  <c:v>88.078000000000003</c:v>
                </c:pt>
                <c:pt idx="1530">
                  <c:v>88.078000000000003</c:v>
                </c:pt>
                <c:pt idx="1531">
                  <c:v>88.078000000000003</c:v>
                </c:pt>
                <c:pt idx="1532">
                  <c:v>88.078000000000003</c:v>
                </c:pt>
                <c:pt idx="1533">
                  <c:v>88.078000000000003</c:v>
                </c:pt>
                <c:pt idx="1534">
                  <c:v>86.039000000000001</c:v>
                </c:pt>
                <c:pt idx="1535">
                  <c:v>86.039000000000001</c:v>
                </c:pt>
                <c:pt idx="1536">
                  <c:v>86.039000000000001</c:v>
                </c:pt>
                <c:pt idx="1537">
                  <c:v>86.039000000000001</c:v>
                </c:pt>
                <c:pt idx="1538">
                  <c:v>84.307000000000002</c:v>
                </c:pt>
                <c:pt idx="1539">
                  <c:v>84.307000000000002</c:v>
                </c:pt>
                <c:pt idx="1540">
                  <c:v>84.307000000000002</c:v>
                </c:pt>
                <c:pt idx="1541">
                  <c:v>84.307000000000002</c:v>
                </c:pt>
                <c:pt idx="1542">
                  <c:v>84.093999999999994</c:v>
                </c:pt>
                <c:pt idx="1543">
                  <c:v>84.093999999999994</c:v>
                </c:pt>
                <c:pt idx="1544">
                  <c:v>84.093999999999994</c:v>
                </c:pt>
                <c:pt idx="1545">
                  <c:v>84.093999999999994</c:v>
                </c:pt>
                <c:pt idx="1546">
                  <c:v>85.673000000000002</c:v>
                </c:pt>
                <c:pt idx="1547">
                  <c:v>85.673000000000002</c:v>
                </c:pt>
                <c:pt idx="1548">
                  <c:v>85.673000000000002</c:v>
                </c:pt>
                <c:pt idx="1549">
                  <c:v>85.673000000000002</c:v>
                </c:pt>
                <c:pt idx="1550">
                  <c:v>85.673000000000002</c:v>
                </c:pt>
                <c:pt idx="1551">
                  <c:v>87.855999999999995</c:v>
                </c:pt>
                <c:pt idx="1552">
                  <c:v>87.855999999999995</c:v>
                </c:pt>
                <c:pt idx="1553">
                  <c:v>87.855999999999995</c:v>
                </c:pt>
                <c:pt idx="1554">
                  <c:v>87.855999999999995</c:v>
                </c:pt>
                <c:pt idx="1555">
                  <c:v>89.759999999999991</c:v>
                </c:pt>
                <c:pt idx="1556">
                  <c:v>89.759999999999991</c:v>
                </c:pt>
                <c:pt idx="1557">
                  <c:v>89.759999999999991</c:v>
                </c:pt>
                <c:pt idx="1558">
                  <c:v>89.759999999999991</c:v>
                </c:pt>
                <c:pt idx="1559">
                  <c:v>91.240000000000009</c:v>
                </c:pt>
                <c:pt idx="1560">
                  <c:v>91.240000000000009</c:v>
                </c:pt>
                <c:pt idx="1561">
                  <c:v>91.240000000000009</c:v>
                </c:pt>
                <c:pt idx="1562">
                  <c:v>91.240000000000009</c:v>
                </c:pt>
                <c:pt idx="1563">
                  <c:v>91.240000000000009</c:v>
                </c:pt>
                <c:pt idx="1564">
                  <c:v>92.426000000000002</c:v>
                </c:pt>
                <c:pt idx="1565">
                  <c:v>92.426000000000002</c:v>
                </c:pt>
                <c:pt idx="1566">
                  <c:v>92.426000000000002</c:v>
                </c:pt>
                <c:pt idx="1567">
                  <c:v>92.426000000000002</c:v>
                </c:pt>
                <c:pt idx="1568">
                  <c:v>93.365000000000009</c:v>
                </c:pt>
                <c:pt idx="1569">
                  <c:v>93.365000000000009</c:v>
                </c:pt>
                <c:pt idx="1570">
                  <c:v>93.365000000000009</c:v>
                </c:pt>
                <c:pt idx="1571">
                  <c:v>93.365000000000009</c:v>
                </c:pt>
                <c:pt idx="1572">
                  <c:v>93.365000000000009</c:v>
                </c:pt>
                <c:pt idx="1573">
                  <c:v>94.056000000000012</c:v>
                </c:pt>
                <c:pt idx="1574">
                  <c:v>94.056000000000012</c:v>
                </c:pt>
                <c:pt idx="1575">
                  <c:v>94.056000000000012</c:v>
                </c:pt>
                <c:pt idx="1576">
                  <c:v>94.056000000000012</c:v>
                </c:pt>
                <c:pt idx="1577">
                  <c:v>94.609000000000009</c:v>
                </c:pt>
                <c:pt idx="1578">
                  <c:v>94.609000000000009</c:v>
                </c:pt>
                <c:pt idx="1579">
                  <c:v>94.609000000000009</c:v>
                </c:pt>
                <c:pt idx="1580">
                  <c:v>94.609000000000009</c:v>
                </c:pt>
                <c:pt idx="1581">
                  <c:v>94.609000000000009</c:v>
                </c:pt>
                <c:pt idx="1582">
                  <c:v>94.921999999999997</c:v>
                </c:pt>
                <c:pt idx="1583">
                  <c:v>94.921999999999997</c:v>
                </c:pt>
                <c:pt idx="1584">
                  <c:v>94.921999999999997</c:v>
                </c:pt>
                <c:pt idx="1585">
                  <c:v>94.921999999999997</c:v>
                </c:pt>
                <c:pt idx="1586">
                  <c:v>94.853000000000009</c:v>
                </c:pt>
                <c:pt idx="1587">
                  <c:v>94.853000000000009</c:v>
                </c:pt>
                <c:pt idx="1588">
                  <c:v>94.853000000000009</c:v>
                </c:pt>
                <c:pt idx="1589">
                  <c:v>94.853000000000009</c:v>
                </c:pt>
                <c:pt idx="1590">
                  <c:v>94.853000000000009</c:v>
                </c:pt>
                <c:pt idx="1591">
                  <c:v>94.528999999999996</c:v>
                </c:pt>
                <c:pt idx="1592">
                  <c:v>94.528999999999996</c:v>
                </c:pt>
                <c:pt idx="1593">
                  <c:v>94.528999999999996</c:v>
                </c:pt>
                <c:pt idx="1594">
                  <c:v>94.528999999999996</c:v>
                </c:pt>
                <c:pt idx="1595">
                  <c:v>94.528999999999996</c:v>
                </c:pt>
                <c:pt idx="1596">
                  <c:v>94.119</c:v>
                </c:pt>
                <c:pt idx="1597">
                  <c:v>94.119</c:v>
                </c:pt>
                <c:pt idx="1598">
                  <c:v>94.119</c:v>
                </c:pt>
                <c:pt idx="1599">
                  <c:v>94.119</c:v>
                </c:pt>
                <c:pt idx="1600">
                  <c:v>93.710000000000008</c:v>
                </c:pt>
                <c:pt idx="1601">
                  <c:v>93.710000000000008</c:v>
                </c:pt>
                <c:pt idx="1602">
                  <c:v>93.710000000000008</c:v>
                </c:pt>
                <c:pt idx="1603">
                  <c:v>93.710000000000008</c:v>
                </c:pt>
                <c:pt idx="1604">
                  <c:v>93.710000000000008</c:v>
                </c:pt>
                <c:pt idx="1605">
                  <c:v>93.509999999999991</c:v>
                </c:pt>
                <c:pt idx="1606">
                  <c:v>93.509999999999991</c:v>
                </c:pt>
                <c:pt idx="1607">
                  <c:v>93.509999999999991</c:v>
                </c:pt>
                <c:pt idx="1608">
                  <c:v>93.509999999999991</c:v>
                </c:pt>
                <c:pt idx="1609">
                  <c:v>93.509999999999991</c:v>
                </c:pt>
                <c:pt idx="1610">
                  <c:v>93.480999999999995</c:v>
                </c:pt>
                <c:pt idx="1611">
                  <c:v>93.480999999999995</c:v>
                </c:pt>
                <c:pt idx="1612">
                  <c:v>93.480999999999995</c:v>
                </c:pt>
                <c:pt idx="1613">
                  <c:v>93.480999999999995</c:v>
                </c:pt>
                <c:pt idx="1614">
                  <c:v>93.361999999999995</c:v>
                </c:pt>
                <c:pt idx="1615">
                  <c:v>93.361999999999995</c:v>
                </c:pt>
                <c:pt idx="1616">
                  <c:v>93.361999999999995</c:v>
                </c:pt>
                <c:pt idx="1617">
                  <c:v>93.361999999999995</c:v>
                </c:pt>
                <c:pt idx="1618">
                  <c:v>93.361999999999995</c:v>
                </c:pt>
                <c:pt idx="1619">
                  <c:v>93.193000000000012</c:v>
                </c:pt>
                <c:pt idx="1620">
                  <c:v>93.193000000000012</c:v>
                </c:pt>
                <c:pt idx="1621">
                  <c:v>93.193000000000012</c:v>
                </c:pt>
                <c:pt idx="1622">
                  <c:v>93.193000000000012</c:v>
                </c:pt>
                <c:pt idx="1623">
                  <c:v>93.193000000000012</c:v>
                </c:pt>
                <c:pt idx="1624">
                  <c:v>93.093999999999994</c:v>
                </c:pt>
                <c:pt idx="1625">
                  <c:v>93.093999999999994</c:v>
                </c:pt>
                <c:pt idx="1626">
                  <c:v>93.093999999999994</c:v>
                </c:pt>
                <c:pt idx="1627">
                  <c:v>93.093999999999994</c:v>
                </c:pt>
                <c:pt idx="1628">
                  <c:v>93.093999999999994</c:v>
                </c:pt>
                <c:pt idx="1629">
                  <c:v>93.100999999999999</c:v>
                </c:pt>
                <c:pt idx="1630">
                  <c:v>93.100999999999999</c:v>
                </c:pt>
                <c:pt idx="1631">
                  <c:v>93.100999999999999</c:v>
                </c:pt>
                <c:pt idx="1632">
                  <c:v>93.100999999999999</c:v>
                </c:pt>
                <c:pt idx="1633">
                  <c:v>93.100999999999999</c:v>
                </c:pt>
                <c:pt idx="1634">
                  <c:v>93.144000000000005</c:v>
                </c:pt>
                <c:pt idx="1635">
                  <c:v>93.144000000000005</c:v>
                </c:pt>
                <c:pt idx="1636">
                  <c:v>93.144000000000005</c:v>
                </c:pt>
                <c:pt idx="1637">
                  <c:v>93.144000000000005</c:v>
                </c:pt>
                <c:pt idx="1638">
                  <c:v>93.144000000000005</c:v>
                </c:pt>
                <c:pt idx="1639">
                  <c:v>93.186000000000007</c:v>
                </c:pt>
                <c:pt idx="1640">
                  <c:v>93.186000000000007</c:v>
                </c:pt>
                <c:pt idx="1641">
                  <c:v>93.186000000000007</c:v>
                </c:pt>
                <c:pt idx="1642">
                  <c:v>93.186000000000007</c:v>
                </c:pt>
                <c:pt idx="1643">
                  <c:v>93.186000000000007</c:v>
                </c:pt>
                <c:pt idx="1644">
                  <c:v>93.163000000000011</c:v>
                </c:pt>
                <c:pt idx="1645">
                  <c:v>93.163000000000011</c:v>
                </c:pt>
                <c:pt idx="1646">
                  <c:v>93.163000000000011</c:v>
                </c:pt>
                <c:pt idx="1647">
                  <c:v>93.163000000000011</c:v>
                </c:pt>
                <c:pt idx="1648">
                  <c:v>93.163000000000011</c:v>
                </c:pt>
                <c:pt idx="1649">
                  <c:v>93.143000000000001</c:v>
                </c:pt>
                <c:pt idx="1650">
                  <c:v>93.143000000000001</c:v>
                </c:pt>
                <c:pt idx="1651">
                  <c:v>93.143000000000001</c:v>
                </c:pt>
                <c:pt idx="1652">
                  <c:v>93.143000000000001</c:v>
                </c:pt>
                <c:pt idx="1653">
                  <c:v>93.143000000000001</c:v>
                </c:pt>
                <c:pt idx="1654">
                  <c:v>93.123999999999995</c:v>
                </c:pt>
                <c:pt idx="1655">
                  <c:v>93.123999999999995</c:v>
                </c:pt>
                <c:pt idx="1656">
                  <c:v>93.123999999999995</c:v>
                </c:pt>
                <c:pt idx="1657">
                  <c:v>93.123999999999995</c:v>
                </c:pt>
                <c:pt idx="1658">
                  <c:v>93.123999999999995</c:v>
                </c:pt>
                <c:pt idx="1659">
                  <c:v>93.094999999999999</c:v>
                </c:pt>
                <c:pt idx="1660">
                  <c:v>93.094999999999999</c:v>
                </c:pt>
                <c:pt idx="1661">
                  <c:v>93.094999999999999</c:v>
                </c:pt>
                <c:pt idx="1662">
                  <c:v>93.094999999999999</c:v>
                </c:pt>
                <c:pt idx="1663">
                  <c:v>93.094999999999999</c:v>
                </c:pt>
                <c:pt idx="1664">
                  <c:v>93.144000000000005</c:v>
                </c:pt>
                <c:pt idx="1665">
                  <c:v>93.144000000000005</c:v>
                </c:pt>
                <c:pt idx="1666">
                  <c:v>93.144000000000005</c:v>
                </c:pt>
                <c:pt idx="1667">
                  <c:v>93.144000000000005</c:v>
                </c:pt>
                <c:pt idx="1668">
                  <c:v>93.144000000000005</c:v>
                </c:pt>
                <c:pt idx="1669">
                  <c:v>93.149000000000001</c:v>
                </c:pt>
                <c:pt idx="1670">
                  <c:v>93.149000000000001</c:v>
                </c:pt>
                <c:pt idx="1671">
                  <c:v>93.149000000000001</c:v>
                </c:pt>
                <c:pt idx="1672">
                  <c:v>93.149000000000001</c:v>
                </c:pt>
                <c:pt idx="1673">
                  <c:v>93.149000000000001</c:v>
                </c:pt>
                <c:pt idx="1674">
                  <c:v>93.149000000000001</c:v>
                </c:pt>
                <c:pt idx="1675">
                  <c:v>93.103999999999999</c:v>
                </c:pt>
                <c:pt idx="1676">
                  <c:v>93.103999999999999</c:v>
                </c:pt>
                <c:pt idx="1677">
                  <c:v>93.103999999999999</c:v>
                </c:pt>
                <c:pt idx="1678">
                  <c:v>93.103999999999999</c:v>
                </c:pt>
                <c:pt idx="1679">
                  <c:v>93.103999999999999</c:v>
                </c:pt>
                <c:pt idx="1680">
                  <c:v>93.087000000000003</c:v>
                </c:pt>
                <c:pt idx="1681">
                  <c:v>93.087000000000003</c:v>
                </c:pt>
                <c:pt idx="1682">
                  <c:v>93.087000000000003</c:v>
                </c:pt>
                <c:pt idx="1683">
                  <c:v>93.087000000000003</c:v>
                </c:pt>
                <c:pt idx="1684">
                  <c:v>93.087000000000003</c:v>
                </c:pt>
                <c:pt idx="1685">
                  <c:v>93.14500000000001</c:v>
                </c:pt>
                <c:pt idx="1686">
                  <c:v>93.14500000000001</c:v>
                </c:pt>
                <c:pt idx="1687">
                  <c:v>93.14500000000001</c:v>
                </c:pt>
                <c:pt idx="1688">
                  <c:v>93.14500000000001</c:v>
                </c:pt>
                <c:pt idx="1689">
                  <c:v>93.14500000000001</c:v>
                </c:pt>
                <c:pt idx="1690">
                  <c:v>93.314999999999998</c:v>
                </c:pt>
                <c:pt idx="1691">
                  <c:v>93.314999999999998</c:v>
                </c:pt>
                <c:pt idx="1692">
                  <c:v>93.314999999999998</c:v>
                </c:pt>
                <c:pt idx="1693">
                  <c:v>93.314999999999998</c:v>
                </c:pt>
                <c:pt idx="1694">
                  <c:v>93.314999999999998</c:v>
                </c:pt>
                <c:pt idx="1695">
                  <c:v>93.314999999999998</c:v>
                </c:pt>
                <c:pt idx="1696">
                  <c:v>93.448000000000008</c:v>
                </c:pt>
                <c:pt idx="1697">
                  <c:v>93.448000000000008</c:v>
                </c:pt>
                <c:pt idx="1698">
                  <c:v>93.448000000000008</c:v>
                </c:pt>
                <c:pt idx="1699">
                  <c:v>93.448000000000008</c:v>
                </c:pt>
                <c:pt idx="1700">
                  <c:v>93.448000000000008</c:v>
                </c:pt>
                <c:pt idx="1701">
                  <c:v>93.448000000000008</c:v>
                </c:pt>
                <c:pt idx="1702">
                  <c:v>93.448000000000008</c:v>
                </c:pt>
                <c:pt idx="1703">
                  <c:v>93.448000000000008</c:v>
                </c:pt>
                <c:pt idx="1704">
                  <c:v>93.448000000000008</c:v>
                </c:pt>
                <c:pt idx="1705">
                  <c:v>93.448000000000008</c:v>
                </c:pt>
                <c:pt idx="1706">
                  <c:v>93.448000000000008</c:v>
                </c:pt>
                <c:pt idx="1707">
                  <c:v>93.448000000000008</c:v>
                </c:pt>
                <c:pt idx="1708">
                  <c:v>93.448000000000008</c:v>
                </c:pt>
                <c:pt idx="1709">
                  <c:v>93.448000000000008</c:v>
                </c:pt>
                <c:pt idx="1710">
                  <c:v>93.448000000000008</c:v>
                </c:pt>
                <c:pt idx="1711">
                  <c:v>93.448000000000008</c:v>
                </c:pt>
                <c:pt idx="1712">
                  <c:v>93.448000000000008</c:v>
                </c:pt>
                <c:pt idx="1713">
                  <c:v>93.448000000000008</c:v>
                </c:pt>
                <c:pt idx="1714">
                  <c:v>93.448000000000008</c:v>
                </c:pt>
                <c:pt idx="1715">
                  <c:v>93.448000000000008</c:v>
                </c:pt>
                <c:pt idx="1716">
                  <c:v>93.448000000000008</c:v>
                </c:pt>
                <c:pt idx="1717">
                  <c:v>93.448000000000008</c:v>
                </c:pt>
                <c:pt idx="1718">
                  <c:v>93.448000000000008</c:v>
                </c:pt>
                <c:pt idx="1719">
                  <c:v>93.448000000000008</c:v>
                </c:pt>
                <c:pt idx="1720">
                  <c:v>93.448000000000008</c:v>
                </c:pt>
                <c:pt idx="1721">
                  <c:v>93.448000000000008</c:v>
                </c:pt>
                <c:pt idx="1722">
                  <c:v>93.448000000000008</c:v>
                </c:pt>
                <c:pt idx="1723">
                  <c:v>93.448000000000008</c:v>
                </c:pt>
                <c:pt idx="1724">
                  <c:v>93.448000000000008</c:v>
                </c:pt>
                <c:pt idx="1725">
                  <c:v>93.448000000000008</c:v>
                </c:pt>
                <c:pt idx="1726">
                  <c:v>93.448000000000008</c:v>
                </c:pt>
                <c:pt idx="1727">
                  <c:v>93.448000000000008</c:v>
                </c:pt>
                <c:pt idx="1728">
                  <c:v>93.448000000000008</c:v>
                </c:pt>
                <c:pt idx="1729">
                  <c:v>93.448000000000008</c:v>
                </c:pt>
                <c:pt idx="1730">
                  <c:v>93.448000000000008</c:v>
                </c:pt>
                <c:pt idx="1731">
                  <c:v>93.448000000000008</c:v>
                </c:pt>
                <c:pt idx="1732">
                  <c:v>93.448000000000008</c:v>
                </c:pt>
                <c:pt idx="1733">
                  <c:v>93.448000000000008</c:v>
                </c:pt>
                <c:pt idx="1734">
                  <c:v>93.448000000000008</c:v>
                </c:pt>
                <c:pt idx="1735">
                  <c:v>93.448000000000008</c:v>
                </c:pt>
                <c:pt idx="1736">
                  <c:v>93.448000000000008</c:v>
                </c:pt>
                <c:pt idx="1737">
                  <c:v>93.448000000000008</c:v>
                </c:pt>
                <c:pt idx="1738">
                  <c:v>93.448000000000008</c:v>
                </c:pt>
                <c:pt idx="1739">
                  <c:v>93.448000000000008</c:v>
                </c:pt>
                <c:pt idx="1740">
                  <c:v>93.448000000000008</c:v>
                </c:pt>
                <c:pt idx="1741">
                  <c:v>93.448000000000008</c:v>
                </c:pt>
                <c:pt idx="1742">
                  <c:v>93.448000000000008</c:v>
                </c:pt>
                <c:pt idx="1743">
                  <c:v>93.448000000000008</c:v>
                </c:pt>
                <c:pt idx="1744">
                  <c:v>93.448000000000008</c:v>
                </c:pt>
                <c:pt idx="1745">
                  <c:v>93.448000000000008</c:v>
                </c:pt>
                <c:pt idx="1746">
                  <c:v>93.448000000000008</c:v>
                </c:pt>
                <c:pt idx="1747">
                  <c:v>93.448000000000008</c:v>
                </c:pt>
                <c:pt idx="1748">
                  <c:v>93.448000000000008</c:v>
                </c:pt>
                <c:pt idx="1749">
                  <c:v>93.448000000000008</c:v>
                </c:pt>
                <c:pt idx="1750">
                  <c:v>93.448000000000008</c:v>
                </c:pt>
              </c:numCache>
            </c:numRef>
          </c:yVal>
          <c:smooth val="0"/>
          <c:extLst>
            <c:ext xmlns:c16="http://schemas.microsoft.com/office/drawing/2014/chart" uri="{C3380CC4-5D6E-409C-BE32-E72D297353CC}">
              <c16:uniqueId val="{00000001-7C73-429E-A2C3-DABC50F6A69F}"/>
            </c:ext>
          </c:extLst>
        </c:ser>
        <c:dLbls>
          <c:showLegendKey val="0"/>
          <c:showVal val="0"/>
          <c:showCatName val="0"/>
          <c:showSerName val="0"/>
          <c:showPercent val="0"/>
          <c:showBubbleSize val="0"/>
        </c:dLbls>
        <c:axId val="366291304"/>
        <c:axId val="366291696"/>
      </c:scatterChart>
      <c:valAx>
        <c:axId val="366291304"/>
        <c:scaling>
          <c:logBase val="10"/>
          <c:orientation val="minMax"/>
          <c:max val="15000"/>
          <c:min val="10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bg1">
                  <a:lumMod val="85000"/>
                </a:schemeClr>
              </a:solidFill>
              <a:round/>
            </a:ln>
            <a:effectLst/>
          </c:spPr>
        </c:min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v-SE"/>
          </a:p>
        </c:txPr>
        <c:crossAx val="366291696"/>
        <c:crosses val="autoZero"/>
        <c:crossBetween val="midCat"/>
      </c:valAx>
      <c:valAx>
        <c:axId val="366291696"/>
        <c:scaling>
          <c:orientation val="minMax"/>
          <c:max val="110"/>
          <c:min val="6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v-SE"/>
          </a:p>
        </c:txPr>
        <c:crossAx val="366291304"/>
        <c:crosses val="autoZero"/>
        <c:crossBetween val="midCat"/>
      </c:valAx>
      <c:spPr>
        <a:noFill/>
        <a:ln>
          <a:noFill/>
        </a:ln>
        <a:effectLst/>
      </c:spPr>
    </c:plotArea>
    <c:legend>
      <c:legendPos val="l"/>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v-S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v-SE"/>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v-SE"/>
              <a:t>Jmf_DI</a:t>
            </a:r>
            <a:r>
              <a:rPr lang="sv-SE" baseline="0"/>
              <a:t> med och utan WG</a:t>
            </a:r>
            <a:endParaRPr lang="sv-SE"/>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scatterChart>
        <c:scatterStyle val="lineMarker"/>
        <c:varyColors val="0"/>
        <c:ser>
          <c:idx val="0"/>
          <c:order val="0"/>
          <c:tx>
            <c:strRef>
              <c:f>[Jmf_DI_Räv_L_Sonasomus_WG..xlsx]DI!$J$1</c:f>
              <c:strCache>
                <c:ptCount val="1"/>
                <c:pt idx="0">
                  <c:v>Räv_L_DI</c:v>
                </c:pt>
              </c:strCache>
            </c:strRef>
          </c:tx>
          <c:spPr>
            <a:ln w="19050" cap="rnd">
              <a:noFill/>
              <a:round/>
            </a:ln>
            <a:effectLst/>
          </c:spPr>
          <c:marker>
            <c:symbol val="circle"/>
            <c:size val="5"/>
            <c:spPr>
              <a:solidFill>
                <a:schemeClr val="accent1"/>
              </a:solidFill>
              <a:ln w="9525">
                <a:solidFill>
                  <a:schemeClr val="accent1"/>
                </a:solidFill>
              </a:ln>
              <a:effectLst/>
            </c:spPr>
          </c:marker>
          <c:xVal>
            <c:numRef>
              <c:f>[Jmf_DI_Räv_L_Sonasomus_WG..xlsx]DI!$I$2:$I$624</c:f>
              <c:numCache>
                <c:formatCode>General</c:formatCode>
                <c:ptCount val="623"/>
                <c:pt idx="0">
                  <c:v>5</c:v>
                </c:pt>
                <c:pt idx="1">
                  <c:v>5.07273</c:v>
                </c:pt>
                <c:pt idx="2">
                  <c:v>5.1465100000000001</c:v>
                </c:pt>
                <c:pt idx="3">
                  <c:v>5.2213700000000003</c:v>
                </c:pt>
                <c:pt idx="4">
                  <c:v>5.29732</c:v>
                </c:pt>
                <c:pt idx="5">
                  <c:v>5.3743699999999999</c:v>
                </c:pt>
                <c:pt idx="6">
                  <c:v>5.4525399999999999</c:v>
                </c:pt>
                <c:pt idx="7">
                  <c:v>5.5318500000000004</c:v>
                </c:pt>
                <c:pt idx="8">
                  <c:v>5.6123099999999999</c:v>
                </c:pt>
                <c:pt idx="9">
                  <c:v>5.6939399999999996</c:v>
                </c:pt>
                <c:pt idx="10">
                  <c:v>5.7767600000000003</c:v>
                </c:pt>
                <c:pt idx="11">
                  <c:v>5.8607899999999997</c:v>
                </c:pt>
                <c:pt idx="12">
                  <c:v>5.94604</c:v>
                </c:pt>
                <c:pt idx="13">
                  <c:v>6.0325199999999999</c:v>
                </c:pt>
                <c:pt idx="14">
                  <c:v>6.1202699999999997</c:v>
                </c:pt>
                <c:pt idx="15">
                  <c:v>6.2092900000000002</c:v>
                </c:pt>
                <c:pt idx="16">
                  <c:v>6.2996100000000004</c:v>
                </c:pt>
                <c:pt idx="17">
                  <c:v>6.3912399999999998</c:v>
                </c:pt>
                <c:pt idx="18">
                  <c:v>6.4842000000000004</c:v>
                </c:pt>
                <c:pt idx="19">
                  <c:v>6.5785099999999996</c:v>
                </c:pt>
                <c:pt idx="20">
                  <c:v>6.6741999999999999</c:v>
                </c:pt>
                <c:pt idx="21">
                  <c:v>6.77128</c:v>
                </c:pt>
                <c:pt idx="22">
                  <c:v>6.8697699999999999</c:v>
                </c:pt>
                <c:pt idx="23">
                  <c:v>6.9696899999999999</c:v>
                </c:pt>
                <c:pt idx="24">
                  <c:v>7.0710699999999997</c:v>
                </c:pt>
                <c:pt idx="25">
                  <c:v>7.1739199999999999</c:v>
                </c:pt>
                <c:pt idx="26">
                  <c:v>7.27827</c:v>
                </c:pt>
                <c:pt idx="27">
                  <c:v>7.3841299999999999</c:v>
                </c:pt>
                <c:pt idx="28">
                  <c:v>7.4915399999999996</c:v>
                </c:pt>
                <c:pt idx="29">
                  <c:v>7.6005000000000003</c:v>
                </c:pt>
                <c:pt idx="30">
                  <c:v>7.7110500000000002</c:v>
                </c:pt>
                <c:pt idx="31">
                  <c:v>7.8232100000000004</c:v>
                </c:pt>
                <c:pt idx="32">
                  <c:v>7.9370099999999999</c:v>
                </c:pt>
                <c:pt idx="33">
                  <c:v>8.0524500000000003</c:v>
                </c:pt>
                <c:pt idx="34">
                  <c:v>8.1695799999999998</c:v>
                </c:pt>
                <c:pt idx="35">
                  <c:v>8.2884100000000007</c:v>
                </c:pt>
                <c:pt idx="36">
                  <c:v>8.4089600000000004</c:v>
                </c:pt>
                <c:pt idx="37">
                  <c:v>8.5312800000000006</c:v>
                </c:pt>
                <c:pt idx="38">
                  <c:v>8.6553699999999996</c:v>
                </c:pt>
                <c:pt idx="39">
                  <c:v>8.7812599999999996</c:v>
                </c:pt>
                <c:pt idx="40">
                  <c:v>8.9089899999999993</c:v>
                </c:pt>
                <c:pt idx="41">
                  <c:v>9.03857</c:v>
                </c:pt>
                <c:pt idx="42">
                  <c:v>9.1700400000000002</c:v>
                </c:pt>
                <c:pt idx="43">
                  <c:v>9.3034199999999991</c:v>
                </c:pt>
                <c:pt idx="44">
                  <c:v>9.4387399999999992</c:v>
                </c:pt>
                <c:pt idx="45">
                  <c:v>9.5760299999999994</c:v>
                </c:pt>
                <c:pt idx="46">
                  <c:v>9.7153200000000002</c:v>
                </c:pt>
                <c:pt idx="47">
                  <c:v>9.8566299999999991</c:v>
                </c:pt>
                <c:pt idx="48">
                  <c:v>10</c:v>
                </c:pt>
                <c:pt idx="49">
                  <c:v>10.1455</c:v>
                </c:pt>
                <c:pt idx="50">
                  <c:v>10.292999999999999</c:v>
                </c:pt>
                <c:pt idx="51">
                  <c:v>10.4427</c:v>
                </c:pt>
                <c:pt idx="52">
                  <c:v>10.5946</c:v>
                </c:pt>
                <c:pt idx="53">
                  <c:v>10.748699999999999</c:v>
                </c:pt>
                <c:pt idx="54">
                  <c:v>10.905099999999999</c:v>
                </c:pt>
                <c:pt idx="55">
                  <c:v>11.063700000000001</c:v>
                </c:pt>
                <c:pt idx="56">
                  <c:v>11.224600000000001</c:v>
                </c:pt>
                <c:pt idx="57">
                  <c:v>11.3879</c:v>
                </c:pt>
                <c:pt idx="58">
                  <c:v>11.5535</c:v>
                </c:pt>
                <c:pt idx="59">
                  <c:v>11.7216</c:v>
                </c:pt>
                <c:pt idx="60">
                  <c:v>11.892099999999999</c:v>
                </c:pt>
                <c:pt idx="61">
                  <c:v>12.065</c:v>
                </c:pt>
                <c:pt idx="62">
                  <c:v>12.240500000000001</c:v>
                </c:pt>
                <c:pt idx="63">
                  <c:v>12.4186</c:v>
                </c:pt>
                <c:pt idx="64">
                  <c:v>12.5992</c:v>
                </c:pt>
                <c:pt idx="65">
                  <c:v>12.782500000000001</c:v>
                </c:pt>
                <c:pt idx="66">
                  <c:v>12.968400000000001</c:v>
                </c:pt>
                <c:pt idx="67">
                  <c:v>13.157</c:v>
                </c:pt>
                <c:pt idx="68">
                  <c:v>13.3484</c:v>
                </c:pt>
                <c:pt idx="69">
                  <c:v>13.5426</c:v>
                </c:pt>
                <c:pt idx="70">
                  <c:v>13.7395</c:v>
                </c:pt>
                <c:pt idx="71">
                  <c:v>13.939399999999999</c:v>
                </c:pt>
                <c:pt idx="72">
                  <c:v>14.142099999999999</c:v>
                </c:pt>
                <c:pt idx="73">
                  <c:v>14.347799999999999</c:v>
                </c:pt>
                <c:pt idx="74">
                  <c:v>14.5565</c:v>
                </c:pt>
                <c:pt idx="75">
                  <c:v>14.7683</c:v>
                </c:pt>
                <c:pt idx="76">
                  <c:v>14.9831</c:v>
                </c:pt>
                <c:pt idx="77">
                  <c:v>15.201000000000001</c:v>
                </c:pt>
                <c:pt idx="78">
                  <c:v>15.4221</c:v>
                </c:pt>
                <c:pt idx="79">
                  <c:v>15.6464</c:v>
                </c:pt>
                <c:pt idx="80">
                  <c:v>15.874000000000001</c:v>
                </c:pt>
                <c:pt idx="81">
                  <c:v>16.104900000000001</c:v>
                </c:pt>
                <c:pt idx="82">
                  <c:v>16.339200000000002</c:v>
                </c:pt>
                <c:pt idx="83">
                  <c:v>16.576799999999999</c:v>
                </c:pt>
                <c:pt idx="84">
                  <c:v>16.817900000000002</c:v>
                </c:pt>
                <c:pt idx="85">
                  <c:v>17.0626</c:v>
                </c:pt>
                <c:pt idx="86">
                  <c:v>17.310700000000001</c:v>
                </c:pt>
                <c:pt idx="87">
                  <c:v>17.5625</c:v>
                </c:pt>
                <c:pt idx="88">
                  <c:v>17.818000000000001</c:v>
                </c:pt>
                <c:pt idx="89">
                  <c:v>18.077100000000002</c:v>
                </c:pt>
                <c:pt idx="90">
                  <c:v>18.3401</c:v>
                </c:pt>
                <c:pt idx="91">
                  <c:v>18.6068</c:v>
                </c:pt>
                <c:pt idx="92">
                  <c:v>18.877500000000001</c:v>
                </c:pt>
                <c:pt idx="93">
                  <c:v>19.152100000000001</c:v>
                </c:pt>
                <c:pt idx="94">
                  <c:v>19.430599999999998</c:v>
                </c:pt>
                <c:pt idx="95">
                  <c:v>19.7133</c:v>
                </c:pt>
                <c:pt idx="96">
                  <c:v>20</c:v>
                </c:pt>
                <c:pt idx="97">
                  <c:v>20.290900000000001</c:v>
                </c:pt>
                <c:pt idx="98">
                  <c:v>20.585999999999999</c:v>
                </c:pt>
                <c:pt idx="99">
                  <c:v>20.8855</c:v>
                </c:pt>
                <c:pt idx="100">
                  <c:v>21.189299999999999</c:v>
                </c:pt>
                <c:pt idx="101">
                  <c:v>21.497499999999999</c:v>
                </c:pt>
                <c:pt idx="102">
                  <c:v>21.810199999999998</c:v>
                </c:pt>
                <c:pt idx="103">
                  <c:v>22.127400000000002</c:v>
                </c:pt>
                <c:pt idx="104">
                  <c:v>22.449200000000001</c:v>
                </c:pt>
                <c:pt idx="105">
                  <c:v>22.7758</c:v>
                </c:pt>
                <c:pt idx="106">
                  <c:v>23.107099999999999</c:v>
                </c:pt>
                <c:pt idx="107">
                  <c:v>23.443200000000001</c:v>
                </c:pt>
                <c:pt idx="108">
                  <c:v>23.784099999999999</c:v>
                </c:pt>
                <c:pt idx="109">
                  <c:v>24.130099999999999</c:v>
                </c:pt>
                <c:pt idx="110">
                  <c:v>24.481100000000001</c:v>
                </c:pt>
                <c:pt idx="111">
                  <c:v>24.837199999999999</c:v>
                </c:pt>
                <c:pt idx="112">
                  <c:v>25.198399999999999</c:v>
                </c:pt>
                <c:pt idx="113">
                  <c:v>25.564900000000002</c:v>
                </c:pt>
                <c:pt idx="114">
                  <c:v>25.936800000000002</c:v>
                </c:pt>
                <c:pt idx="115">
                  <c:v>26.3141</c:v>
                </c:pt>
                <c:pt idx="116">
                  <c:v>26.6968</c:v>
                </c:pt>
                <c:pt idx="117">
                  <c:v>27.085100000000001</c:v>
                </c:pt>
                <c:pt idx="118">
                  <c:v>27.479099999999999</c:v>
                </c:pt>
                <c:pt idx="119">
                  <c:v>27.878799999999998</c:v>
                </c:pt>
                <c:pt idx="120">
                  <c:v>28.284300000000002</c:v>
                </c:pt>
                <c:pt idx="121">
                  <c:v>28.695699999999999</c:v>
                </c:pt>
                <c:pt idx="122">
                  <c:v>29.113099999999999</c:v>
                </c:pt>
                <c:pt idx="123">
                  <c:v>29.5365</c:v>
                </c:pt>
                <c:pt idx="124">
                  <c:v>29.966100000000001</c:v>
                </c:pt>
                <c:pt idx="125">
                  <c:v>30.402000000000001</c:v>
                </c:pt>
                <c:pt idx="126">
                  <c:v>30.844200000000001</c:v>
                </c:pt>
                <c:pt idx="127">
                  <c:v>31.292899999999999</c:v>
                </c:pt>
                <c:pt idx="128">
                  <c:v>31.748000000000001</c:v>
                </c:pt>
                <c:pt idx="129">
                  <c:v>32.209800000000001</c:v>
                </c:pt>
                <c:pt idx="130">
                  <c:v>32.6783</c:v>
                </c:pt>
                <c:pt idx="131">
                  <c:v>33.153599999999997</c:v>
                </c:pt>
                <c:pt idx="132">
                  <c:v>33.635899999999999</c:v>
                </c:pt>
                <c:pt idx="133">
                  <c:v>34.125100000000003</c:v>
                </c:pt>
                <c:pt idx="134">
                  <c:v>34.621499999999997</c:v>
                </c:pt>
                <c:pt idx="135">
                  <c:v>35.125</c:v>
                </c:pt>
                <c:pt idx="136">
                  <c:v>35.635899999999999</c:v>
                </c:pt>
                <c:pt idx="137">
                  <c:v>36.154299999999999</c:v>
                </c:pt>
                <c:pt idx="138">
                  <c:v>36.680199999999999</c:v>
                </c:pt>
                <c:pt idx="139">
                  <c:v>37.213700000000003</c:v>
                </c:pt>
                <c:pt idx="140">
                  <c:v>37.755000000000003</c:v>
                </c:pt>
                <c:pt idx="141">
                  <c:v>38.304099999999998</c:v>
                </c:pt>
                <c:pt idx="142">
                  <c:v>38.8613</c:v>
                </c:pt>
                <c:pt idx="143">
                  <c:v>39.426499999999997</c:v>
                </c:pt>
                <c:pt idx="144">
                  <c:v>40</c:v>
                </c:pt>
                <c:pt idx="145">
                  <c:v>40.581800000000001</c:v>
                </c:pt>
                <c:pt idx="146">
                  <c:v>41.1721</c:v>
                </c:pt>
                <c:pt idx="147">
                  <c:v>41.771000000000001</c:v>
                </c:pt>
                <c:pt idx="148">
                  <c:v>42.378500000000003</c:v>
                </c:pt>
                <c:pt idx="149">
                  <c:v>42.994900000000001</c:v>
                </c:pt>
                <c:pt idx="150">
                  <c:v>43.6203</c:v>
                </c:pt>
                <c:pt idx="151">
                  <c:v>44.254800000000003</c:v>
                </c:pt>
                <c:pt idx="152">
                  <c:v>44.898499999999999</c:v>
                </c:pt>
                <c:pt idx="153">
                  <c:v>45.551499999999997</c:v>
                </c:pt>
                <c:pt idx="154">
                  <c:v>46.214100000000002</c:v>
                </c:pt>
                <c:pt idx="155">
                  <c:v>46.886299999999999</c:v>
                </c:pt>
                <c:pt idx="156">
                  <c:v>47.568300000000001</c:v>
                </c:pt>
                <c:pt idx="157">
                  <c:v>48.260199999999998</c:v>
                </c:pt>
                <c:pt idx="158">
                  <c:v>48.9621</c:v>
                </c:pt>
                <c:pt idx="159">
                  <c:v>49.674300000000002</c:v>
                </c:pt>
                <c:pt idx="160">
                  <c:v>50.396799999999999</c:v>
                </c:pt>
                <c:pt idx="161">
                  <c:v>51.129899999999999</c:v>
                </c:pt>
                <c:pt idx="162">
                  <c:v>51.873600000000003</c:v>
                </c:pt>
                <c:pt idx="163">
                  <c:v>52.628100000000003</c:v>
                </c:pt>
                <c:pt idx="164">
                  <c:v>53.393599999999999</c:v>
                </c:pt>
                <c:pt idx="165">
                  <c:v>54.170200000000001</c:v>
                </c:pt>
                <c:pt idx="166">
                  <c:v>54.958100000000002</c:v>
                </c:pt>
                <c:pt idx="167">
                  <c:v>55.7575</c:v>
                </c:pt>
                <c:pt idx="168">
                  <c:v>56.5685</c:v>
                </c:pt>
                <c:pt idx="169">
                  <c:v>57.391399999999997</c:v>
                </c:pt>
                <c:pt idx="170">
                  <c:v>58.226100000000002</c:v>
                </c:pt>
                <c:pt idx="171">
                  <c:v>59.073</c:v>
                </c:pt>
                <c:pt idx="172">
                  <c:v>59.932299999999998</c:v>
                </c:pt>
                <c:pt idx="173">
                  <c:v>60.804000000000002</c:v>
                </c:pt>
                <c:pt idx="174">
                  <c:v>61.688400000000001</c:v>
                </c:pt>
                <c:pt idx="175">
                  <c:v>62.585700000000003</c:v>
                </c:pt>
                <c:pt idx="176">
                  <c:v>63.496000000000002</c:v>
                </c:pt>
                <c:pt idx="177">
                  <c:v>64.419600000000003</c:v>
                </c:pt>
                <c:pt idx="178">
                  <c:v>65.3566</c:v>
                </c:pt>
                <c:pt idx="179">
                  <c:v>66.307299999999998</c:v>
                </c:pt>
                <c:pt idx="180">
                  <c:v>67.271699999999996</c:v>
                </c:pt>
                <c:pt idx="181">
                  <c:v>68.250200000000007</c:v>
                </c:pt>
                <c:pt idx="182">
                  <c:v>69.242900000000006</c:v>
                </c:pt>
                <c:pt idx="183">
                  <c:v>70.250100000000003</c:v>
                </c:pt>
                <c:pt idx="184">
                  <c:v>71.271900000000002</c:v>
                </c:pt>
                <c:pt idx="185">
                  <c:v>72.308599999999998</c:v>
                </c:pt>
                <c:pt idx="186">
                  <c:v>73.360299999999995</c:v>
                </c:pt>
                <c:pt idx="187">
                  <c:v>74.427400000000006</c:v>
                </c:pt>
                <c:pt idx="188">
                  <c:v>75.509900000000002</c:v>
                </c:pt>
                <c:pt idx="189">
                  <c:v>76.6083</c:v>
                </c:pt>
                <c:pt idx="190">
                  <c:v>77.7226</c:v>
                </c:pt>
                <c:pt idx="191">
                  <c:v>78.853099999999998</c:v>
                </c:pt>
                <c:pt idx="192">
                  <c:v>80</c:v>
                </c:pt>
                <c:pt idx="193">
                  <c:v>81.163600000000002</c:v>
                </c:pt>
                <c:pt idx="194">
                  <c:v>82.344200000000001</c:v>
                </c:pt>
                <c:pt idx="195">
                  <c:v>83.541899999999998</c:v>
                </c:pt>
                <c:pt idx="196">
                  <c:v>84.757000000000005</c:v>
                </c:pt>
                <c:pt idx="197">
                  <c:v>85.989900000000006</c:v>
                </c:pt>
                <c:pt idx="198">
                  <c:v>87.240600000000001</c:v>
                </c:pt>
                <c:pt idx="199">
                  <c:v>88.509600000000006</c:v>
                </c:pt>
                <c:pt idx="200">
                  <c:v>89.796999999999997</c:v>
                </c:pt>
                <c:pt idx="201">
                  <c:v>91.103099999999998</c:v>
                </c:pt>
                <c:pt idx="202">
                  <c:v>92.428200000000004</c:v>
                </c:pt>
                <c:pt idx="203">
                  <c:v>93.772599999999997</c:v>
                </c:pt>
                <c:pt idx="204">
                  <c:v>95.136600000000001</c:v>
                </c:pt>
                <c:pt idx="205">
                  <c:v>96.520399999999995</c:v>
                </c:pt>
                <c:pt idx="206">
                  <c:v>97.924300000000002</c:v>
                </c:pt>
                <c:pt idx="207">
                  <c:v>99.348600000000005</c:v>
                </c:pt>
                <c:pt idx="208">
                  <c:v>100.794</c:v>
                </c:pt>
                <c:pt idx="209">
                  <c:v>102.26</c:v>
                </c:pt>
                <c:pt idx="210">
                  <c:v>103.747</c:v>
                </c:pt>
                <c:pt idx="211">
                  <c:v>105.256</c:v>
                </c:pt>
                <c:pt idx="212">
                  <c:v>106.78700000000001</c:v>
                </c:pt>
                <c:pt idx="213">
                  <c:v>108.34</c:v>
                </c:pt>
                <c:pt idx="214">
                  <c:v>109.916</c:v>
                </c:pt>
                <c:pt idx="215">
                  <c:v>111.515</c:v>
                </c:pt>
                <c:pt idx="216">
                  <c:v>113.137</c:v>
                </c:pt>
                <c:pt idx="217">
                  <c:v>114.783</c:v>
                </c:pt>
                <c:pt idx="218">
                  <c:v>116.452</c:v>
                </c:pt>
                <c:pt idx="219">
                  <c:v>118.146</c:v>
                </c:pt>
                <c:pt idx="220">
                  <c:v>119.86499999999999</c:v>
                </c:pt>
                <c:pt idx="221">
                  <c:v>121.608</c:v>
                </c:pt>
                <c:pt idx="222">
                  <c:v>123.377</c:v>
                </c:pt>
                <c:pt idx="223">
                  <c:v>125.17100000000001</c:v>
                </c:pt>
                <c:pt idx="224">
                  <c:v>126.992</c:v>
                </c:pt>
                <c:pt idx="225">
                  <c:v>128.839</c:v>
                </c:pt>
                <c:pt idx="226">
                  <c:v>130.71299999999999</c:v>
                </c:pt>
                <c:pt idx="227">
                  <c:v>132.61500000000001</c:v>
                </c:pt>
                <c:pt idx="228">
                  <c:v>134.54300000000001</c:v>
                </c:pt>
                <c:pt idx="229">
                  <c:v>136.5</c:v>
                </c:pt>
                <c:pt idx="230">
                  <c:v>138.48599999999999</c:v>
                </c:pt>
                <c:pt idx="231">
                  <c:v>140.5</c:v>
                </c:pt>
                <c:pt idx="232">
                  <c:v>142.54400000000001</c:v>
                </c:pt>
                <c:pt idx="233">
                  <c:v>144.61699999999999</c:v>
                </c:pt>
                <c:pt idx="234">
                  <c:v>146.721</c:v>
                </c:pt>
                <c:pt idx="235">
                  <c:v>148.85499999999999</c:v>
                </c:pt>
                <c:pt idx="236">
                  <c:v>151.02000000000001</c:v>
                </c:pt>
                <c:pt idx="237">
                  <c:v>153.21700000000001</c:v>
                </c:pt>
                <c:pt idx="238">
                  <c:v>155.44499999999999</c:v>
                </c:pt>
                <c:pt idx="239">
                  <c:v>157.70599999999999</c:v>
                </c:pt>
                <c:pt idx="240">
                  <c:v>160</c:v>
                </c:pt>
                <c:pt idx="241">
                  <c:v>162.327</c:v>
                </c:pt>
                <c:pt idx="242">
                  <c:v>164.68799999999999</c:v>
                </c:pt>
                <c:pt idx="243">
                  <c:v>167.084</c:v>
                </c:pt>
                <c:pt idx="244">
                  <c:v>169.51400000000001</c:v>
                </c:pt>
                <c:pt idx="245">
                  <c:v>171.98</c:v>
                </c:pt>
                <c:pt idx="246">
                  <c:v>174.48099999999999</c:v>
                </c:pt>
                <c:pt idx="247">
                  <c:v>177.01900000000001</c:v>
                </c:pt>
                <c:pt idx="248">
                  <c:v>179.59399999999999</c:v>
                </c:pt>
                <c:pt idx="249">
                  <c:v>182.20599999999999</c:v>
                </c:pt>
                <c:pt idx="250">
                  <c:v>184.85599999999999</c:v>
                </c:pt>
                <c:pt idx="251">
                  <c:v>187.54499999999999</c:v>
                </c:pt>
                <c:pt idx="252">
                  <c:v>190.273</c:v>
                </c:pt>
                <c:pt idx="253">
                  <c:v>193.041</c:v>
                </c:pt>
                <c:pt idx="254">
                  <c:v>195.84899999999999</c:v>
                </c:pt>
                <c:pt idx="255">
                  <c:v>198.697</c:v>
                </c:pt>
                <c:pt idx="256">
                  <c:v>201.58699999999999</c:v>
                </c:pt>
                <c:pt idx="257">
                  <c:v>204.52</c:v>
                </c:pt>
                <c:pt idx="258">
                  <c:v>207.494</c:v>
                </c:pt>
                <c:pt idx="259">
                  <c:v>210.512</c:v>
                </c:pt>
                <c:pt idx="260">
                  <c:v>213.57400000000001</c:v>
                </c:pt>
                <c:pt idx="261">
                  <c:v>216.68100000000001</c:v>
                </c:pt>
                <c:pt idx="262">
                  <c:v>219.833</c:v>
                </c:pt>
                <c:pt idx="263">
                  <c:v>223.03</c:v>
                </c:pt>
                <c:pt idx="264">
                  <c:v>226.274</c:v>
                </c:pt>
                <c:pt idx="265">
                  <c:v>229.565</c:v>
                </c:pt>
                <c:pt idx="266">
                  <c:v>232.905</c:v>
                </c:pt>
                <c:pt idx="267">
                  <c:v>236.292</c:v>
                </c:pt>
                <c:pt idx="268">
                  <c:v>239.72900000000001</c:v>
                </c:pt>
                <c:pt idx="269">
                  <c:v>243.21600000000001</c:v>
                </c:pt>
                <c:pt idx="270">
                  <c:v>246.75399999999999</c:v>
                </c:pt>
                <c:pt idx="271">
                  <c:v>250.34299999999999</c:v>
                </c:pt>
                <c:pt idx="272">
                  <c:v>253.98400000000001</c:v>
                </c:pt>
                <c:pt idx="273">
                  <c:v>257.678</c:v>
                </c:pt>
                <c:pt idx="274">
                  <c:v>261.42599999999999</c:v>
                </c:pt>
                <c:pt idx="275">
                  <c:v>265.22899999999998</c:v>
                </c:pt>
                <c:pt idx="276">
                  <c:v>269.08699999999999</c:v>
                </c:pt>
                <c:pt idx="277">
                  <c:v>273.00099999999998</c:v>
                </c:pt>
                <c:pt idx="278">
                  <c:v>276.97199999999998</c:v>
                </c:pt>
                <c:pt idx="279">
                  <c:v>281</c:v>
                </c:pt>
                <c:pt idx="280">
                  <c:v>285.08800000000002</c:v>
                </c:pt>
                <c:pt idx="281">
                  <c:v>289.23399999999998</c:v>
                </c:pt>
                <c:pt idx="282">
                  <c:v>293.44099999999997</c:v>
                </c:pt>
                <c:pt idx="283">
                  <c:v>297.709</c:v>
                </c:pt>
                <c:pt idx="284">
                  <c:v>302.04000000000002</c:v>
                </c:pt>
                <c:pt idx="285">
                  <c:v>306.43299999999999</c:v>
                </c:pt>
                <c:pt idx="286">
                  <c:v>310.89</c:v>
                </c:pt>
                <c:pt idx="287">
                  <c:v>315.41199999999998</c:v>
                </c:pt>
                <c:pt idx="288">
                  <c:v>320</c:v>
                </c:pt>
                <c:pt idx="289">
                  <c:v>324.65499999999997</c:v>
                </c:pt>
                <c:pt idx="290">
                  <c:v>329.37700000000001</c:v>
                </c:pt>
                <c:pt idx="291">
                  <c:v>334.16800000000001</c:v>
                </c:pt>
                <c:pt idx="292">
                  <c:v>339.02800000000002</c:v>
                </c:pt>
                <c:pt idx="293">
                  <c:v>343.959</c:v>
                </c:pt>
                <c:pt idx="294">
                  <c:v>348.96199999999999</c:v>
                </c:pt>
                <c:pt idx="295">
                  <c:v>354.03800000000001</c:v>
                </c:pt>
                <c:pt idx="296">
                  <c:v>359.18799999999999</c:v>
                </c:pt>
                <c:pt idx="297">
                  <c:v>364.41199999999998</c:v>
                </c:pt>
                <c:pt idx="298">
                  <c:v>369.71300000000002</c:v>
                </c:pt>
                <c:pt idx="299">
                  <c:v>375.09</c:v>
                </c:pt>
                <c:pt idx="300">
                  <c:v>380.54599999999999</c:v>
                </c:pt>
                <c:pt idx="301">
                  <c:v>386.08100000000002</c:v>
                </c:pt>
                <c:pt idx="302">
                  <c:v>391.697</c:v>
                </c:pt>
                <c:pt idx="303">
                  <c:v>397.39400000000001</c:v>
                </c:pt>
                <c:pt idx="304">
                  <c:v>403.17500000000001</c:v>
                </c:pt>
                <c:pt idx="305">
                  <c:v>409.03899999999999</c:v>
                </c:pt>
                <c:pt idx="306">
                  <c:v>414.98899999999998</c:v>
                </c:pt>
                <c:pt idx="307">
                  <c:v>421.02499999999998</c:v>
                </c:pt>
                <c:pt idx="308">
                  <c:v>427.149</c:v>
                </c:pt>
                <c:pt idx="309">
                  <c:v>433.36200000000002</c:v>
                </c:pt>
                <c:pt idx="310">
                  <c:v>439.66500000000002</c:v>
                </c:pt>
                <c:pt idx="311">
                  <c:v>446.06</c:v>
                </c:pt>
                <c:pt idx="312">
                  <c:v>452.548</c:v>
                </c:pt>
                <c:pt idx="313">
                  <c:v>459.13099999999997</c:v>
                </c:pt>
                <c:pt idx="314">
                  <c:v>465.80900000000003</c:v>
                </c:pt>
                <c:pt idx="315">
                  <c:v>472.584</c:v>
                </c:pt>
                <c:pt idx="316">
                  <c:v>479.45800000000003</c:v>
                </c:pt>
                <c:pt idx="317">
                  <c:v>486.43200000000002</c:v>
                </c:pt>
                <c:pt idx="318">
                  <c:v>493.50700000000001</c:v>
                </c:pt>
                <c:pt idx="319">
                  <c:v>500.68599999999998</c:v>
                </c:pt>
                <c:pt idx="320">
                  <c:v>507.96800000000002</c:v>
                </c:pt>
                <c:pt idx="321">
                  <c:v>515.35699999999997</c:v>
                </c:pt>
                <c:pt idx="322">
                  <c:v>522.85299999999995</c:v>
                </c:pt>
                <c:pt idx="323">
                  <c:v>530.45799999999997</c:v>
                </c:pt>
                <c:pt idx="324">
                  <c:v>538.17399999999998</c:v>
                </c:pt>
                <c:pt idx="325">
                  <c:v>546.00199999999995</c:v>
                </c:pt>
                <c:pt idx="326">
                  <c:v>553.94299999999998</c:v>
                </c:pt>
                <c:pt idx="327">
                  <c:v>562.00099999999998</c:v>
                </c:pt>
                <c:pt idx="328">
                  <c:v>570.17499999999995</c:v>
                </c:pt>
                <c:pt idx="329">
                  <c:v>578.46900000000005</c:v>
                </c:pt>
                <c:pt idx="330">
                  <c:v>586.88300000000004</c:v>
                </c:pt>
                <c:pt idx="331">
                  <c:v>595.41899999999998</c:v>
                </c:pt>
                <c:pt idx="332">
                  <c:v>604.08000000000004</c:v>
                </c:pt>
                <c:pt idx="333">
                  <c:v>612.86599999999999</c:v>
                </c:pt>
                <c:pt idx="334">
                  <c:v>621.78</c:v>
                </c:pt>
                <c:pt idx="335">
                  <c:v>630.82399999999996</c:v>
                </c:pt>
                <c:pt idx="336">
                  <c:v>640</c:v>
                </c:pt>
                <c:pt idx="337">
                  <c:v>649.30899999999997</c:v>
                </c:pt>
                <c:pt idx="338">
                  <c:v>658.75300000000004</c:v>
                </c:pt>
                <c:pt idx="339">
                  <c:v>668.33500000000004</c:v>
                </c:pt>
                <c:pt idx="340">
                  <c:v>678.05600000000004</c:v>
                </c:pt>
                <c:pt idx="341">
                  <c:v>687.91899999999998</c:v>
                </c:pt>
                <c:pt idx="342">
                  <c:v>697.92499999999995</c:v>
                </c:pt>
                <c:pt idx="343">
                  <c:v>708.077</c:v>
                </c:pt>
                <c:pt idx="344">
                  <c:v>718.37599999999998</c:v>
                </c:pt>
                <c:pt idx="345">
                  <c:v>728.82500000000005</c:v>
                </c:pt>
                <c:pt idx="346">
                  <c:v>739.42600000000004</c:v>
                </c:pt>
                <c:pt idx="347">
                  <c:v>750.18100000000004</c:v>
                </c:pt>
                <c:pt idx="348">
                  <c:v>761.09299999999996</c:v>
                </c:pt>
                <c:pt idx="349">
                  <c:v>772.16300000000001</c:v>
                </c:pt>
                <c:pt idx="350">
                  <c:v>783.39400000000001</c:v>
                </c:pt>
                <c:pt idx="351">
                  <c:v>794.78899999999999</c:v>
                </c:pt>
                <c:pt idx="352">
                  <c:v>806.34900000000005</c:v>
                </c:pt>
                <c:pt idx="353">
                  <c:v>818.07799999999997</c:v>
                </c:pt>
                <c:pt idx="354">
                  <c:v>829.97699999999998</c:v>
                </c:pt>
                <c:pt idx="355">
                  <c:v>842.05</c:v>
                </c:pt>
                <c:pt idx="356">
                  <c:v>854.298</c:v>
                </c:pt>
                <c:pt idx="357">
                  <c:v>866.72400000000005</c:v>
                </c:pt>
                <c:pt idx="358">
                  <c:v>879.33</c:v>
                </c:pt>
                <c:pt idx="359">
                  <c:v>892.12</c:v>
                </c:pt>
                <c:pt idx="360">
                  <c:v>905.09699999999998</c:v>
                </c:pt>
                <c:pt idx="361">
                  <c:v>918.26199999999994</c:v>
                </c:pt>
                <c:pt idx="362">
                  <c:v>931.61800000000005</c:v>
                </c:pt>
                <c:pt idx="363">
                  <c:v>945.16899999999998</c:v>
                </c:pt>
                <c:pt idx="364">
                  <c:v>958.91700000000003</c:v>
                </c:pt>
                <c:pt idx="365">
                  <c:v>972.86400000000003</c:v>
                </c:pt>
                <c:pt idx="366">
                  <c:v>987.01499999999999</c:v>
                </c:pt>
                <c:pt idx="367">
                  <c:v>1001.37</c:v>
                </c:pt>
                <c:pt idx="368">
                  <c:v>1015.94</c:v>
                </c:pt>
                <c:pt idx="369">
                  <c:v>1030.71</c:v>
                </c:pt>
                <c:pt idx="370">
                  <c:v>1045.71</c:v>
                </c:pt>
                <c:pt idx="371">
                  <c:v>1060.92</c:v>
                </c:pt>
                <c:pt idx="372">
                  <c:v>1076.3499999999999</c:v>
                </c:pt>
                <c:pt idx="373">
                  <c:v>1092</c:v>
                </c:pt>
                <c:pt idx="374">
                  <c:v>1107.8900000000001</c:v>
                </c:pt>
                <c:pt idx="375">
                  <c:v>1124</c:v>
                </c:pt>
                <c:pt idx="376">
                  <c:v>1140.3499999999999</c:v>
                </c:pt>
                <c:pt idx="377">
                  <c:v>1156.94</c:v>
                </c:pt>
                <c:pt idx="378">
                  <c:v>1173.77</c:v>
                </c:pt>
                <c:pt idx="379">
                  <c:v>1190.8399999999999</c:v>
                </c:pt>
                <c:pt idx="380">
                  <c:v>1208.1600000000001</c:v>
                </c:pt>
                <c:pt idx="381">
                  <c:v>1225.73</c:v>
                </c:pt>
                <c:pt idx="382">
                  <c:v>1243.56</c:v>
                </c:pt>
                <c:pt idx="383">
                  <c:v>1261.6500000000001</c:v>
                </c:pt>
                <c:pt idx="384">
                  <c:v>1280</c:v>
                </c:pt>
                <c:pt idx="385">
                  <c:v>1298.6199999999999</c:v>
                </c:pt>
                <c:pt idx="386">
                  <c:v>1317.51</c:v>
                </c:pt>
                <c:pt idx="387">
                  <c:v>1336.67</c:v>
                </c:pt>
                <c:pt idx="388">
                  <c:v>1356.11</c:v>
                </c:pt>
                <c:pt idx="389">
                  <c:v>1375.84</c:v>
                </c:pt>
                <c:pt idx="390">
                  <c:v>1395.85</c:v>
                </c:pt>
                <c:pt idx="391">
                  <c:v>1416.15</c:v>
                </c:pt>
                <c:pt idx="392">
                  <c:v>1436.75</c:v>
                </c:pt>
                <c:pt idx="393">
                  <c:v>1457.65</c:v>
                </c:pt>
                <c:pt idx="394">
                  <c:v>1478.85</c:v>
                </c:pt>
                <c:pt idx="395">
                  <c:v>1500.36</c:v>
                </c:pt>
                <c:pt idx="396">
                  <c:v>1522.19</c:v>
                </c:pt>
                <c:pt idx="397">
                  <c:v>1544.33</c:v>
                </c:pt>
                <c:pt idx="398">
                  <c:v>1566.79</c:v>
                </c:pt>
                <c:pt idx="399">
                  <c:v>1589.58</c:v>
                </c:pt>
                <c:pt idx="400">
                  <c:v>1612.7</c:v>
                </c:pt>
                <c:pt idx="401">
                  <c:v>1636.16</c:v>
                </c:pt>
                <c:pt idx="402">
                  <c:v>1659.95</c:v>
                </c:pt>
                <c:pt idx="403">
                  <c:v>1684.1</c:v>
                </c:pt>
                <c:pt idx="404">
                  <c:v>1708.6</c:v>
                </c:pt>
                <c:pt idx="405">
                  <c:v>1733.45</c:v>
                </c:pt>
                <c:pt idx="406">
                  <c:v>1758.66</c:v>
                </c:pt>
                <c:pt idx="407">
                  <c:v>1784.24</c:v>
                </c:pt>
                <c:pt idx="408">
                  <c:v>1810.19</c:v>
                </c:pt>
                <c:pt idx="409">
                  <c:v>1836.52</c:v>
                </c:pt>
                <c:pt idx="410">
                  <c:v>1863.24</c:v>
                </c:pt>
                <c:pt idx="411">
                  <c:v>1890.34</c:v>
                </c:pt>
                <c:pt idx="412">
                  <c:v>1917.83</c:v>
                </c:pt>
                <c:pt idx="413">
                  <c:v>1945.73</c:v>
                </c:pt>
                <c:pt idx="414">
                  <c:v>1974.03</c:v>
                </c:pt>
                <c:pt idx="415">
                  <c:v>2002.74</c:v>
                </c:pt>
                <c:pt idx="416">
                  <c:v>2031.87</c:v>
                </c:pt>
                <c:pt idx="417">
                  <c:v>2061.4299999999998</c:v>
                </c:pt>
                <c:pt idx="418">
                  <c:v>2091.41</c:v>
                </c:pt>
                <c:pt idx="419">
                  <c:v>2121.83</c:v>
                </c:pt>
                <c:pt idx="420">
                  <c:v>2152.69</c:v>
                </c:pt>
                <c:pt idx="421">
                  <c:v>2184.0100000000002</c:v>
                </c:pt>
                <c:pt idx="422">
                  <c:v>2215.77</c:v>
                </c:pt>
                <c:pt idx="423">
                  <c:v>2248</c:v>
                </c:pt>
                <c:pt idx="424">
                  <c:v>2280.6999999999998</c:v>
                </c:pt>
                <c:pt idx="425">
                  <c:v>2313.87</c:v>
                </c:pt>
                <c:pt idx="426">
                  <c:v>2347.5300000000002</c:v>
                </c:pt>
                <c:pt idx="427">
                  <c:v>2381.6799999999998</c:v>
                </c:pt>
                <c:pt idx="428">
                  <c:v>2416.3200000000002</c:v>
                </c:pt>
                <c:pt idx="429">
                  <c:v>2451.46</c:v>
                </c:pt>
                <c:pt idx="430">
                  <c:v>2487.12</c:v>
                </c:pt>
                <c:pt idx="431">
                  <c:v>2523.3000000000002</c:v>
                </c:pt>
                <c:pt idx="432">
                  <c:v>2560</c:v>
                </c:pt>
                <c:pt idx="433">
                  <c:v>2597.2399999999998</c:v>
                </c:pt>
                <c:pt idx="434">
                  <c:v>2635.01</c:v>
                </c:pt>
                <c:pt idx="435">
                  <c:v>2673.34</c:v>
                </c:pt>
                <c:pt idx="436">
                  <c:v>2712.23</c:v>
                </c:pt>
                <c:pt idx="437">
                  <c:v>2751.68</c:v>
                </c:pt>
                <c:pt idx="438">
                  <c:v>2791.7</c:v>
                </c:pt>
                <c:pt idx="439">
                  <c:v>2832.31</c:v>
                </c:pt>
                <c:pt idx="440">
                  <c:v>2873.5</c:v>
                </c:pt>
                <c:pt idx="441">
                  <c:v>2915.3</c:v>
                </c:pt>
                <c:pt idx="442">
                  <c:v>2957.7</c:v>
                </c:pt>
                <c:pt idx="443">
                  <c:v>3000.72</c:v>
                </c:pt>
                <c:pt idx="444">
                  <c:v>3044.37</c:v>
                </c:pt>
                <c:pt idx="445">
                  <c:v>3088.65</c:v>
                </c:pt>
                <c:pt idx="446">
                  <c:v>3133.58</c:v>
                </c:pt>
                <c:pt idx="447">
                  <c:v>3179.16</c:v>
                </c:pt>
                <c:pt idx="448">
                  <c:v>3225.4</c:v>
                </c:pt>
                <c:pt idx="449">
                  <c:v>3272.31</c:v>
                </c:pt>
                <c:pt idx="450">
                  <c:v>3319.91</c:v>
                </c:pt>
                <c:pt idx="451">
                  <c:v>3368.2</c:v>
                </c:pt>
                <c:pt idx="452">
                  <c:v>3417.19</c:v>
                </c:pt>
                <c:pt idx="453">
                  <c:v>3466.89</c:v>
                </c:pt>
                <c:pt idx="454">
                  <c:v>3517.32</c:v>
                </c:pt>
                <c:pt idx="455">
                  <c:v>3568.48</c:v>
                </c:pt>
                <c:pt idx="456">
                  <c:v>3620.39</c:v>
                </c:pt>
                <c:pt idx="457">
                  <c:v>3673.05</c:v>
                </c:pt>
                <c:pt idx="458">
                  <c:v>3726.47</c:v>
                </c:pt>
                <c:pt idx="459">
                  <c:v>3780.67</c:v>
                </c:pt>
                <c:pt idx="460">
                  <c:v>3835.67</c:v>
                </c:pt>
                <c:pt idx="461">
                  <c:v>3891.46</c:v>
                </c:pt>
                <c:pt idx="462">
                  <c:v>3948.06</c:v>
                </c:pt>
                <c:pt idx="463">
                  <c:v>4005.49</c:v>
                </c:pt>
                <c:pt idx="464">
                  <c:v>4063.75</c:v>
                </c:pt>
                <c:pt idx="465">
                  <c:v>4122.8599999999997</c:v>
                </c:pt>
                <c:pt idx="466">
                  <c:v>4182.82</c:v>
                </c:pt>
                <c:pt idx="467">
                  <c:v>4243.66</c:v>
                </c:pt>
                <c:pt idx="468">
                  <c:v>4305.3900000000003</c:v>
                </c:pt>
                <c:pt idx="469">
                  <c:v>4368.01</c:v>
                </c:pt>
                <c:pt idx="470">
                  <c:v>4431.55</c:v>
                </c:pt>
                <c:pt idx="471">
                  <c:v>4496.01</c:v>
                </c:pt>
                <c:pt idx="472">
                  <c:v>4561.3999999999996</c:v>
                </c:pt>
                <c:pt idx="473">
                  <c:v>4627.75</c:v>
                </c:pt>
                <c:pt idx="474">
                  <c:v>4695.0600000000004</c:v>
                </c:pt>
                <c:pt idx="475">
                  <c:v>4763.3500000000004</c:v>
                </c:pt>
                <c:pt idx="476">
                  <c:v>4832.6400000000003</c:v>
                </c:pt>
                <c:pt idx="477">
                  <c:v>4902.93</c:v>
                </c:pt>
                <c:pt idx="478">
                  <c:v>4974.24</c:v>
                </c:pt>
                <c:pt idx="479">
                  <c:v>5046.6000000000004</c:v>
                </c:pt>
                <c:pt idx="480">
                  <c:v>5120</c:v>
                </c:pt>
                <c:pt idx="481">
                  <c:v>5194.47</c:v>
                </c:pt>
                <c:pt idx="482">
                  <c:v>5270.03</c:v>
                </c:pt>
                <c:pt idx="483">
                  <c:v>5346.68</c:v>
                </c:pt>
                <c:pt idx="484">
                  <c:v>5424.45</c:v>
                </c:pt>
                <c:pt idx="485">
                  <c:v>5503.35</c:v>
                </c:pt>
                <c:pt idx="486">
                  <c:v>5583.4</c:v>
                </c:pt>
                <c:pt idx="487">
                  <c:v>5664.61</c:v>
                </c:pt>
                <c:pt idx="488">
                  <c:v>5747.01</c:v>
                </c:pt>
                <c:pt idx="489">
                  <c:v>5830.6</c:v>
                </c:pt>
                <c:pt idx="490">
                  <c:v>5915.41</c:v>
                </c:pt>
                <c:pt idx="491">
                  <c:v>6001.45</c:v>
                </c:pt>
                <c:pt idx="492">
                  <c:v>6088.74</c:v>
                </c:pt>
                <c:pt idx="493">
                  <c:v>6177.3</c:v>
                </c:pt>
                <c:pt idx="494">
                  <c:v>6267.15</c:v>
                </c:pt>
                <c:pt idx="495">
                  <c:v>6358.31</c:v>
                </c:pt>
                <c:pt idx="496">
                  <c:v>6450.8</c:v>
                </c:pt>
                <c:pt idx="497">
                  <c:v>6544.62</c:v>
                </c:pt>
                <c:pt idx="498">
                  <c:v>6639.82</c:v>
                </c:pt>
                <c:pt idx="499">
                  <c:v>6736.4</c:v>
                </c:pt>
                <c:pt idx="500">
                  <c:v>6834.38</c:v>
                </c:pt>
                <c:pt idx="501">
                  <c:v>6933.79</c:v>
                </c:pt>
                <c:pt idx="502">
                  <c:v>7034.64</c:v>
                </c:pt>
                <c:pt idx="503">
                  <c:v>7136.96</c:v>
                </c:pt>
                <c:pt idx="504">
                  <c:v>7240.77</c:v>
                </c:pt>
                <c:pt idx="505">
                  <c:v>7346.09</c:v>
                </c:pt>
                <c:pt idx="506">
                  <c:v>7452.94</c:v>
                </c:pt>
                <c:pt idx="507">
                  <c:v>7561.35</c:v>
                </c:pt>
                <c:pt idx="508">
                  <c:v>7671.33</c:v>
                </c:pt>
                <c:pt idx="509">
                  <c:v>7782.91</c:v>
                </c:pt>
                <c:pt idx="510">
                  <c:v>7896.12</c:v>
                </c:pt>
                <c:pt idx="511">
                  <c:v>8010.97</c:v>
                </c:pt>
                <c:pt idx="512">
                  <c:v>8127.49</c:v>
                </c:pt>
                <c:pt idx="513">
                  <c:v>8245.7099999999991</c:v>
                </c:pt>
                <c:pt idx="514">
                  <c:v>8365.65</c:v>
                </c:pt>
                <c:pt idx="515">
                  <c:v>8487.33</c:v>
                </c:pt>
                <c:pt idx="516">
                  <c:v>8610.7800000000007</c:v>
                </c:pt>
                <c:pt idx="517">
                  <c:v>8736.0300000000007</c:v>
                </c:pt>
                <c:pt idx="518">
                  <c:v>8863.09</c:v>
                </c:pt>
                <c:pt idx="519">
                  <c:v>8992.01</c:v>
                </c:pt>
                <c:pt idx="520">
                  <c:v>9122.7999999999993</c:v>
                </c:pt>
                <c:pt idx="521">
                  <c:v>9255.5</c:v>
                </c:pt>
                <c:pt idx="522">
                  <c:v>9390.1200000000008</c:v>
                </c:pt>
                <c:pt idx="523">
                  <c:v>9526.7000000000007</c:v>
                </c:pt>
                <c:pt idx="524">
                  <c:v>9665.27</c:v>
                </c:pt>
                <c:pt idx="525">
                  <c:v>9805.86</c:v>
                </c:pt>
                <c:pt idx="526">
                  <c:v>9948.49</c:v>
                </c:pt>
                <c:pt idx="527">
                  <c:v>10093.200000000001</c:v>
                </c:pt>
                <c:pt idx="528">
                  <c:v>10240</c:v>
                </c:pt>
                <c:pt idx="529">
                  <c:v>10388.9</c:v>
                </c:pt>
                <c:pt idx="530">
                  <c:v>10540.1</c:v>
                </c:pt>
                <c:pt idx="531">
                  <c:v>10693.4</c:v>
                </c:pt>
                <c:pt idx="532">
                  <c:v>10848.9</c:v>
                </c:pt>
                <c:pt idx="533">
                  <c:v>11006.7</c:v>
                </c:pt>
                <c:pt idx="534">
                  <c:v>11166.8</c:v>
                </c:pt>
                <c:pt idx="535">
                  <c:v>11329.2</c:v>
                </c:pt>
                <c:pt idx="536">
                  <c:v>11494</c:v>
                </c:pt>
                <c:pt idx="537">
                  <c:v>11661.2</c:v>
                </c:pt>
                <c:pt idx="538">
                  <c:v>11830.8</c:v>
                </c:pt>
                <c:pt idx="539">
                  <c:v>12002.9</c:v>
                </c:pt>
                <c:pt idx="540">
                  <c:v>12177.5</c:v>
                </c:pt>
                <c:pt idx="541">
                  <c:v>12354.6</c:v>
                </c:pt>
                <c:pt idx="542">
                  <c:v>12534.3</c:v>
                </c:pt>
                <c:pt idx="543">
                  <c:v>12716.6</c:v>
                </c:pt>
                <c:pt idx="544">
                  <c:v>12901.6</c:v>
                </c:pt>
                <c:pt idx="545">
                  <c:v>13089.2</c:v>
                </c:pt>
                <c:pt idx="546">
                  <c:v>13279.6</c:v>
                </c:pt>
                <c:pt idx="547">
                  <c:v>13472.8</c:v>
                </c:pt>
                <c:pt idx="548">
                  <c:v>13668.8</c:v>
                </c:pt>
                <c:pt idx="549">
                  <c:v>13867.6</c:v>
                </c:pt>
                <c:pt idx="550">
                  <c:v>14069.3</c:v>
                </c:pt>
                <c:pt idx="551">
                  <c:v>14273.9</c:v>
                </c:pt>
                <c:pt idx="552">
                  <c:v>14481.5</c:v>
                </c:pt>
                <c:pt idx="553">
                  <c:v>14692.2</c:v>
                </c:pt>
                <c:pt idx="554">
                  <c:v>14905.9</c:v>
                </c:pt>
                <c:pt idx="555">
                  <c:v>15122.7</c:v>
                </c:pt>
                <c:pt idx="556">
                  <c:v>15342.7</c:v>
                </c:pt>
                <c:pt idx="557">
                  <c:v>15565.8</c:v>
                </c:pt>
                <c:pt idx="558">
                  <c:v>15792.2</c:v>
                </c:pt>
                <c:pt idx="559">
                  <c:v>16021.9</c:v>
                </c:pt>
                <c:pt idx="560">
                  <c:v>16255</c:v>
                </c:pt>
                <c:pt idx="561">
                  <c:v>16491.400000000001</c:v>
                </c:pt>
                <c:pt idx="562">
                  <c:v>16731.3</c:v>
                </c:pt>
                <c:pt idx="563">
                  <c:v>16974.7</c:v>
                </c:pt>
                <c:pt idx="564">
                  <c:v>17221.599999999999</c:v>
                </c:pt>
                <c:pt idx="565">
                  <c:v>17472.099999999999</c:v>
                </c:pt>
                <c:pt idx="566">
                  <c:v>17726.2</c:v>
                </c:pt>
                <c:pt idx="567">
                  <c:v>17984</c:v>
                </c:pt>
                <c:pt idx="568">
                  <c:v>18245.599999999999</c:v>
                </c:pt>
                <c:pt idx="569">
                  <c:v>18511</c:v>
                </c:pt>
                <c:pt idx="570">
                  <c:v>18780.2</c:v>
                </c:pt>
                <c:pt idx="571">
                  <c:v>19053.400000000001</c:v>
                </c:pt>
                <c:pt idx="572">
                  <c:v>19330.5</c:v>
                </c:pt>
                <c:pt idx="573">
                  <c:v>19611.7</c:v>
                </c:pt>
                <c:pt idx="574">
                  <c:v>19897</c:v>
                </c:pt>
                <c:pt idx="575">
                  <c:v>20186.400000000001</c:v>
                </c:pt>
                <c:pt idx="576">
                  <c:v>20480</c:v>
                </c:pt>
                <c:pt idx="577">
                  <c:v>20777.900000000001</c:v>
                </c:pt>
                <c:pt idx="578">
                  <c:v>21080.1</c:v>
                </c:pt>
                <c:pt idx="579">
                  <c:v>21386.7</c:v>
                </c:pt>
                <c:pt idx="580">
                  <c:v>21697.8</c:v>
                </c:pt>
                <c:pt idx="581">
                  <c:v>22013.4</c:v>
                </c:pt>
                <c:pt idx="582">
                  <c:v>22333.599999999999</c:v>
                </c:pt>
                <c:pt idx="583">
                  <c:v>22658.400000000001</c:v>
                </c:pt>
                <c:pt idx="584">
                  <c:v>22988</c:v>
                </c:pt>
                <c:pt idx="585">
                  <c:v>23322.400000000001</c:v>
                </c:pt>
                <c:pt idx="586">
                  <c:v>23661.599999999999</c:v>
                </c:pt>
                <c:pt idx="587">
                  <c:v>24005.8</c:v>
                </c:pt>
                <c:pt idx="588">
                  <c:v>24355</c:v>
                </c:pt>
                <c:pt idx="589">
                  <c:v>24709.200000000001</c:v>
                </c:pt>
                <c:pt idx="590">
                  <c:v>25068.6</c:v>
                </c:pt>
                <c:pt idx="591">
                  <c:v>25433.200000000001</c:v>
                </c:pt>
                <c:pt idx="592">
                  <c:v>25803.200000000001</c:v>
                </c:pt>
                <c:pt idx="593">
                  <c:v>26178.5</c:v>
                </c:pt>
                <c:pt idx="594">
                  <c:v>26559.3</c:v>
                </c:pt>
                <c:pt idx="595">
                  <c:v>26945.599999999999</c:v>
                </c:pt>
                <c:pt idx="596">
                  <c:v>27337.5</c:v>
                </c:pt>
                <c:pt idx="597">
                  <c:v>27735.200000000001</c:v>
                </c:pt>
                <c:pt idx="598">
                  <c:v>28138.6</c:v>
                </c:pt>
                <c:pt idx="599">
                  <c:v>28547.9</c:v>
                </c:pt>
                <c:pt idx="600">
                  <c:v>28963.1</c:v>
                </c:pt>
                <c:pt idx="601">
                  <c:v>29384.400000000001</c:v>
                </c:pt>
                <c:pt idx="602">
                  <c:v>29811.8</c:v>
                </c:pt>
                <c:pt idx="603">
                  <c:v>30245.4</c:v>
                </c:pt>
                <c:pt idx="604">
                  <c:v>30685.3</c:v>
                </c:pt>
                <c:pt idx="605">
                  <c:v>31131.7</c:v>
                </c:pt>
                <c:pt idx="606">
                  <c:v>31584.5</c:v>
                </c:pt>
                <c:pt idx="607">
                  <c:v>32043.9</c:v>
                </c:pt>
                <c:pt idx="608">
                  <c:v>32510</c:v>
                </c:pt>
                <c:pt idx="609">
                  <c:v>32982.800000000003</c:v>
                </c:pt>
                <c:pt idx="610">
                  <c:v>33462.6</c:v>
                </c:pt>
                <c:pt idx="611">
                  <c:v>33949.300000000003</c:v>
                </c:pt>
                <c:pt idx="612">
                  <c:v>34443.1</c:v>
                </c:pt>
                <c:pt idx="613">
                  <c:v>34944.1</c:v>
                </c:pt>
                <c:pt idx="614">
                  <c:v>35452.400000000001</c:v>
                </c:pt>
                <c:pt idx="615">
                  <c:v>35968</c:v>
                </c:pt>
                <c:pt idx="616">
                  <c:v>36491.199999999997</c:v>
                </c:pt>
                <c:pt idx="617">
                  <c:v>37022</c:v>
                </c:pt>
                <c:pt idx="618">
                  <c:v>37560.5</c:v>
                </c:pt>
                <c:pt idx="619">
                  <c:v>38106.800000000003</c:v>
                </c:pt>
                <c:pt idx="620">
                  <c:v>38661.1</c:v>
                </c:pt>
                <c:pt idx="621">
                  <c:v>39223.4</c:v>
                </c:pt>
                <c:pt idx="622">
                  <c:v>39793.9</c:v>
                </c:pt>
              </c:numCache>
            </c:numRef>
          </c:xVal>
          <c:yVal>
            <c:numRef>
              <c:f>[Jmf_DI_Räv_L_Sonasomus_WG..xlsx]DI!$J$2:$J$624</c:f>
              <c:numCache>
                <c:formatCode>General</c:formatCode>
                <c:ptCount val="623"/>
                <c:pt idx="0">
                  <c:v>-1.5289999999999999</c:v>
                </c:pt>
                <c:pt idx="1">
                  <c:v>-1.508</c:v>
                </c:pt>
                <c:pt idx="2">
                  <c:v>-1.4870000000000001</c:v>
                </c:pt>
                <c:pt idx="3">
                  <c:v>-1.4650000000000001</c:v>
                </c:pt>
                <c:pt idx="4">
                  <c:v>-1.444</c:v>
                </c:pt>
                <c:pt idx="5">
                  <c:v>-1.423</c:v>
                </c:pt>
                <c:pt idx="6">
                  <c:v>-1.401</c:v>
                </c:pt>
                <c:pt idx="7">
                  <c:v>-1.38</c:v>
                </c:pt>
                <c:pt idx="8">
                  <c:v>-1.359</c:v>
                </c:pt>
                <c:pt idx="9">
                  <c:v>-1.3380000000000001</c:v>
                </c:pt>
                <c:pt idx="10">
                  <c:v>-1.3160000000000001</c:v>
                </c:pt>
                <c:pt idx="11">
                  <c:v>-1.2949999999999999</c:v>
                </c:pt>
                <c:pt idx="12">
                  <c:v>-1.274</c:v>
                </c:pt>
                <c:pt idx="13">
                  <c:v>-1.2529999999999999</c:v>
                </c:pt>
                <c:pt idx="14">
                  <c:v>-1.232</c:v>
                </c:pt>
                <c:pt idx="15">
                  <c:v>-1.2110000000000001</c:v>
                </c:pt>
                <c:pt idx="16">
                  <c:v>-1.19</c:v>
                </c:pt>
                <c:pt idx="17">
                  <c:v>-1.169</c:v>
                </c:pt>
                <c:pt idx="18">
                  <c:v>-1.1479999999999999</c:v>
                </c:pt>
                <c:pt idx="19">
                  <c:v>-1.127</c:v>
                </c:pt>
                <c:pt idx="20">
                  <c:v>-1.1060000000000001</c:v>
                </c:pt>
                <c:pt idx="21">
                  <c:v>-1.085</c:v>
                </c:pt>
                <c:pt idx="22">
                  <c:v>-1.0649999999999999</c:v>
                </c:pt>
                <c:pt idx="23">
                  <c:v>-1.044</c:v>
                </c:pt>
                <c:pt idx="24">
                  <c:v>-1.0229999999999999</c:v>
                </c:pt>
                <c:pt idx="25">
                  <c:v>-1.002</c:v>
                </c:pt>
                <c:pt idx="26">
                  <c:v>-0.98199999999999998</c:v>
                </c:pt>
                <c:pt idx="27">
                  <c:v>-0.96099999999999997</c:v>
                </c:pt>
                <c:pt idx="28">
                  <c:v>-0.94</c:v>
                </c:pt>
                <c:pt idx="29">
                  <c:v>-0.92</c:v>
                </c:pt>
                <c:pt idx="30">
                  <c:v>-0.89900000000000002</c:v>
                </c:pt>
                <c:pt idx="31">
                  <c:v>-0.878</c:v>
                </c:pt>
                <c:pt idx="32">
                  <c:v>-0.85799999999999998</c:v>
                </c:pt>
                <c:pt idx="33">
                  <c:v>-0.83699999999999997</c:v>
                </c:pt>
                <c:pt idx="34">
                  <c:v>-0.81699999999999995</c:v>
                </c:pt>
                <c:pt idx="35">
                  <c:v>-0.79700000000000004</c:v>
                </c:pt>
                <c:pt idx="36">
                  <c:v>-0.77600000000000002</c:v>
                </c:pt>
                <c:pt idx="37">
                  <c:v>-0.75600000000000001</c:v>
                </c:pt>
                <c:pt idx="38">
                  <c:v>-0.73499999999999999</c:v>
                </c:pt>
                <c:pt idx="39">
                  <c:v>-0.71499999999999997</c:v>
                </c:pt>
                <c:pt idx="40">
                  <c:v>-0.69499999999999995</c:v>
                </c:pt>
                <c:pt idx="41">
                  <c:v>-0.67500000000000004</c:v>
                </c:pt>
                <c:pt idx="42">
                  <c:v>-0.65400000000000003</c:v>
                </c:pt>
                <c:pt idx="43">
                  <c:v>-0.63400000000000001</c:v>
                </c:pt>
                <c:pt idx="44">
                  <c:v>-0.61399999999999999</c:v>
                </c:pt>
                <c:pt idx="45">
                  <c:v>-0.59399999999999997</c:v>
                </c:pt>
                <c:pt idx="46">
                  <c:v>-0.57399999999999995</c:v>
                </c:pt>
                <c:pt idx="47">
                  <c:v>-0.55400000000000005</c:v>
                </c:pt>
                <c:pt idx="48">
                  <c:v>-0.53400000000000003</c:v>
                </c:pt>
                <c:pt idx="49">
                  <c:v>-0.51400000000000001</c:v>
                </c:pt>
                <c:pt idx="50">
                  <c:v>-0.49399999999999999</c:v>
                </c:pt>
                <c:pt idx="51">
                  <c:v>-0.47399999999999998</c:v>
                </c:pt>
                <c:pt idx="52">
                  <c:v>-0.45400000000000001</c:v>
                </c:pt>
                <c:pt idx="53">
                  <c:v>-0.434</c:v>
                </c:pt>
                <c:pt idx="54">
                  <c:v>-0.41399999999999998</c:v>
                </c:pt>
                <c:pt idx="55">
                  <c:v>-0.39400000000000002</c:v>
                </c:pt>
                <c:pt idx="56">
                  <c:v>-0.374</c:v>
                </c:pt>
                <c:pt idx="57">
                  <c:v>-0.35499999999999998</c:v>
                </c:pt>
                <c:pt idx="58">
                  <c:v>-0.33500000000000002</c:v>
                </c:pt>
                <c:pt idx="59">
                  <c:v>-0.315</c:v>
                </c:pt>
                <c:pt idx="60">
                  <c:v>-0.29499999999999998</c:v>
                </c:pt>
                <c:pt idx="61">
                  <c:v>-0.27600000000000002</c:v>
                </c:pt>
                <c:pt idx="62">
                  <c:v>-0.25600000000000001</c:v>
                </c:pt>
                <c:pt idx="63">
                  <c:v>-0.23699999999999999</c:v>
                </c:pt>
                <c:pt idx="64">
                  <c:v>-0.217</c:v>
                </c:pt>
                <c:pt idx="65">
                  <c:v>-0.19800000000000001</c:v>
                </c:pt>
                <c:pt idx="66">
                  <c:v>-0.17799999999999999</c:v>
                </c:pt>
                <c:pt idx="67">
                  <c:v>-0.159</c:v>
                </c:pt>
                <c:pt idx="68">
                  <c:v>-0.13900000000000001</c:v>
                </c:pt>
                <c:pt idx="69">
                  <c:v>-0.12</c:v>
                </c:pt>
                <c:pt idx="70">
                  <c:v>-0.1</c:v>
                </c:pt>
                <c:pt idx="71">
                  <c:v>-8.1000000000000003E-2</c:v>
                </c:pt>
                <c:pt idx="72">
                  <c:v>-6.2E-2</c:v>
                </c:pt>
                <c:pt idx="73">
                  <c:v>-4.2999999999999997E-2</c:v>
                </c:pt>
                <c:pt idx="74">
                  <c:v>-2.3E-2</c:v>
                </c:pt>
                <c:pt idx="75">
                  <c:v>-4.0000000000000001E-3</c:v>
                </c:pt>
                <c:pt idx="76">
                  <c:v>1.4999999999999999E-2</c:v>
                </c:pt>
                <c:pt idx="77">
                  <c:v>3.4000000000000002E-2</c:v>
                </c:pt>
                <c:pt idx="78">
                  <c:v>5.2999999999999999E-2</c:v>
                </c:pt>
                <c:pt idx="79">
                  <c:v>7.1999999999999995E-2</c:v>
                </c:pt>
                <c:pt idx="80">
                  <c:v>9.0999999999999998E-2</c:v>
                </c:pt>
                <c:pt idx="81">
                  <c:v>0.11</c:v>
                </c:pt>
                <c:pt idx="82">
                  <c:v>0.129</c:v>
                </c:pt>
                <c:pt idx="83">
                  <c:v>0.14799999999999999</c:v>
                </c:pt>
                <c:pt idx="84">
                  <c:v>0.16700000000000001</c:v>
                </c:pt>
                <c:pt idx="85">
                  <c:v>0.186</c:v>
                </c:pt>
                <c:pt idx="86">
                  <c:v>0.20499999999999999</c:v>
                </c:pt>
                <c:pt idx="87">
                  <c:v>0.224</c:v>
                </c:pt>
                <c:pt idx="88">
                  <c:v>0.24299999999999999</c:v>
                </c:pt>
                <c:pt idx="89">
                  <c:v>0.26100000000000001</c:v>
                </c:pt>
                <c:pt idx="90">
                  <c:v>0.28000000000000003</c:v>
                </c:pt>
                <c:pt idx="91">
                  <c:v>0.29899999999999999</c:v>
                </c:pt>
                <c:pt idx="92">
                  <c:v>0.317</c:v>
                </c:pt>
                <c:pt idx="93">
                  <c:v>0.33600000000000002</c:v>
                </c:pt>
                <c:pt idx="94">
                  <c:v>0.35499999999999998</c:v>
                </c:pt>
                <c:pt idx="95">
                  <c:v>0.373</c:v>
                </c:pt>
                <c:pt idx="96">
                  <c:v>0.39200000000000002</c:v>
                </c:pt>
                <c:pt idx="97">
                  <c:v>0.41</c:v>
                </c:pt>
                <c:pt idx="98">
                  <c:v>0.42899999999999999</c:v>
                </c:pt>
                <c:pt idx="99">
                  <c:v>0.44700000000000001</c:v>
                </c:pt>
                <c:pt idx="100">
                  <c:v>0.46500000000000002</c:v>
                </c:pt>
                <c:pt idx="101">
                  <c:v>0.48399999999999999</c:v>
                </c:pt>
                <c:pt idx="102">
                  <c:v>0.502</c:v>
                </c:pt>
                <c:pt idx="103">
                  <c:v>0.52</c:v>
                </c:pt>
                <c:pt idx="104">
                  <c:v>0.53900000000000003</c:v>
                </c:pt>
                <c:pt idx="105">
                  <c:v>0.55700000000000005</c:v>
                </c:pt>
                <c:pt idx="106">
                  <c:v>0.57499999999999996</c:v>
                </c:pt>
                <c:pt idx="107">
                  <c:v>0.59299999999999997</c:v>
                </c:pt>
                <c:pt idx="108">
                  <c:v>0.61099999999999999</c:v>
                </c:pt>
                <c:pt idx="109">
                  <c:v>0.629</c:v>
                </c:pt>
                <c:pt idx="110">
                  <c:v>0.64800000000000002</c:v>
                </c:pt>
                <c:pt idx="111">
                  <c:v>0.66600000000000004</c:v>
                </c:pt>
                <c:pt idx="112">
                  <c:v>0.68400000000000005</c:v>
                </c:pt>
                <c:pt idx="113">
                  <c:v>0.70199999999999996</c:v>
                </c:pt>
                <c:pt idx="114">
                  <c:v>0.71899999999999997</c:v>
                </c:pt>
                <c:pt idx="115">
                  <c:v>0.73699999999999999</c:v>
                </c:pt>
                <c:pt idx="116">
                  <c:v>0.755</c:v>
                </c:pt>
                <c:pt idx="117">
                  <c:v>0.77300000000000002</c:v>
                </c:pt>
                <c:pt idx="118">
                  <c:v>0.79100000000000004</c:v>
                </c:pt>
                <c:pt idx="119">
                  <c:v>0.80900000000000005</c:v>
                </c:pt>
                <c:pt idx="120">
                  <c:v>0.82599999999999996</c:v>
                </c:pt>
                <c:pt idx="121">
                  <c:v>0.84399999999999997</c:v>
                </c:pt>
                <c:pt idx="122">
                  <c:v>0.86199999999999999</c:v>
                </c:pt>
                <c:pt idx="123">
                  <c:v>0.879</c:v>
                </c:pt>
                <c:pt idx="124">
                  <c:v>0.89700000000000002</c:v>
                </c:pt>
                <c:pt idx="125">
                  <c:v>0.91500000000000004</c:v>
                </c:pt>
                <c:pt idx="126">
                  <c:v>0.93300000000000005</c:v>
                </c:pt>
                <c:pt idx="127">
                  <c:v>0.95</c:v>
                </c:pt>
                <c:pt idx="128">
                  <c:v>0.96799999999999997</c:v>
                </c:pt>
                <c:pt idx="129">
                  <c:v>0.98599999999999999</c:v>
                </c:pt>
                <c:pt idx="130">
                  <c:v>1.004</c:v>
                </c:pt>
                <c:pt idx="131">
                  <c:v>1.022</c:v>
                </c:pt>
                <c:pt idx="132">
                  <c:v>1.0389999999999999</c:v>
                </c:pt>
                <c:pt idx="133">
                  <c:v>1.0569999999999999</c:v>
                </c:pt>
                <c:pt idx="134">
                  <c:v>1.0740000000000001</c:v>
                </c:pt>
                <c:pt idx="135">
                  <c:v>1.091</c:v>
                </c:pt>
                <c:pt idx="136">
                  <c:v>1.1080000000000001</c:v>
                </c:pt>
                <c:pt idx="137">
                  <c:v>1.125</c:v>
                </c:pt>
                <c:pt idx="138">
                  <c:v>1.141</c:v>
                </c:pt>
                <c:pt idx="139">
                  <c:v>1.157</c:v>
                </c:pt>
                <c:pt idx="140">
                  <c:v>1.173</c:v>
                </c:pt>
                <c:pt idx="141">
                  <c:v>1.1890000000000001</c:v>
                </c:pt>
                <c:pt idx="142">
                  <c:v>1.2050000000000001</c:v>
                </c:pt>
                <c:pt idx="143">
                  <c:v>1.22</c:v>
                </c:pt>
                <c:pt idx="144">
                  <c:v>1.2350000000000001</c:v>
                </c:pt>
                <c:pt idx="145">
                  <c:v>1.25</c:v>
                </c:pt>
                <c:pt idx="146">
                  <c:v>1.264</c:v>
                </c:pt>
                <c:pt idx="147">
                  <c:v>1.278</c:v>
                </c:pt>
                <c:pt idx="148">
                  <c:v>1.292</c:v>
                </c:pt>
                <c:pt idx="149">
                  <c:v>1.306</c:v>
                </c:pt>
                <c:pt idx="150">
                  <c:v>1.319</c:v>
                </c:pt>
                <c:pt idx="151">
                  <c:v>1.3320000000000001</c:v>
                </c:pt>
                <c:pt idx="152">
                  <c:v>1.345</c:v>
                </c:pt>
                <c:pt idx="153">
                  <c:v>1.357</c:v>
                </c:pt>
                <c:pt idx="154">
                  <c:v>1.369</c:v>
                </c:pt>
                <c:pt idx="155">
                  <c:v>1.381</c:v>
                </c:pt>
                <c:pt idx="156">
                  <c:v>1.3919999999999999</c:v>
                </c:pt>
                <c:pt idx="157">
                  <c:v>1.403</c:v>
                </c:pt>
                <c:pt idx="158">
                  <c:v>1.4139999999999999</c:v>
                </c:pt>
                <c:pt idx="159">
                  <c:v>1.4239999999999999</c:v>
                </c:pt>
                <c:pt idx="160">
                  <c:v>1.4339999999999999</c:v>
                </c:pt>
                <c:pt idx="161">
                  <c:v>1.444</c:v>
                </c:pt>
                <c:pt idx="162">
                  <c:v>1.454</c:v>
                </c:pt>
                <c:pt idx="163">
                  <c:v>1.4630000000000001</c:v>
                </c:pt>
                <c:pt idx="164">
                  <c:v>1.472</c:v>
                </c:pt>
                <c:pt idx="165">
                  <c:v>1.48</c:v>
                </c:pt>
                <c:pt idx="166">
                  <c:v>1.488</c:v>
                </c:pt>
                <c:pt idx="167">
                  <c:v>1.496</c:v>
                </c:pt>
                <c:pt idx="168">
                  <c:v>1.5029999999999999</c:v>
                </c:pt>
                <c:pt idx="169">
                  <c:v>1.51</c:v>
                </c:pt>
                <c:pt idx="170">
                  <c:v>1.5169999999999999</c:v>
                </c:pt>
                <c:pt idx="171">
                  <c:v>1.524</c:v>
                </c:pt>
                <c:pt idx="172">
                  <c:v>1.53</c:v>
                </c:pt>
                <c:pt idx="173">
                  <c:v>1.536</c:v>
                </c:pt>
                <c:pt idx="174">
                  <c:v>1.542</c:v>
                </c:pt>
                <c:pt idx="175">
                  <c:v>1.5469999999999999</c:v>
                </c:pt>
                <c:pt idx="176">
                  <c:v>1.552</c:v>
                </c:pt>
                <c:pt idx="177">
                  <c:v>1.556</c:v>
                </c:pt>
                <c:pt idx="178">
                  <c:v>1.56</c:v>
                </c:pt>
                <c:pt idx="179">
                  <c:v>1.5640000000000001</c:v>
                </c:pt>
                <c:pt idx="180">
                  <c:v>1.5680000000000001</c:v>
                </c:pt>
                <c:pt idx="181">
                  <c:v>1.571</c:v>
                </c:pt>
                <c:pt idx="182">
                  <c:v>1.5740000000000001</c:v>
                </c:pt>
                <c:pt idx="183">
                  <c:v>1.577</c:v>
                </c:pt>
                <c:pt idx="184">
                  <c:v>1.579</c:v>
                </c:pt>
                <c:pt idx="185">
                  <c:v>1.581</c:v>
                </c:pt>
                <c:pt idx="186">
                  <c:v>1.583</c:v>
                </c:pt>
                <c:pt idx="187">
                  <c:v>1.5840000000000001</c:v>
                </c:pt>
                <c:pt idx="188">
                  <c:v>1.5860000000000001</c:v>
                </c:pt>
                <c:pt idx="189">
                  <c:v>1.587</c:v>
                </c:pt>
                <c:pt idx="190">
                  <c:v>1.587</c:v>
                </c:pt>
                <c:pt idx="191">
                  <c:v>1.5880000000000001</c:v>
                </c:pt>
                <c:pt idx="192">
                  <c:v>1.5880000000000001</c:v>
                </c:pt>
                <c:pt idx="193">
                  <c:v>1.5880000000000001</c:v>
                </c:pt>
                <c:pt idx="194">
                  <c:v>1.587</c:v>
                </c:pt>
                <c:pt idx="195">
                  <c:v>1.587</c:v>
                </c:pt>
                <c:pt idx="196">
                  <c:v>1.5860000000000001</c:v>
                </c:pt>
                <c:pt idx="197">
                  <c:v>1.585</c:v>
                </c:pt>
                <c:pt idx="198">
                  <c:v>1.5840000000000001</c:v>
                </c:pt>
                <c:pt idx="199">
                  <c:v>1.583</c:v>
                </c:pt>
                <c:pt idx="200">
                  <c:v>1.581</c:v>
                </c:pt>
                <c:pt idx="201">
                  <c:v>1.58</c:v>
                </c:pt>
                <c:pt idx="202">
                  <c:v>1.5780000000000001</c:v>
                </c:pt>
                <c:pt idx="203">
                  <c:v>1.577</c:v>
                </c:pt>
                <c:pt idx="204">
                  <c:v>1.5760000000000001</c:v>
                </c:pt>
                <c:pt idx="205">
                  <c:v>1.5740000000000001</c:v>
                </c:pt>
                <c:pt idx="206">
                  <c:v>1.5720000000000001</c:v>
                </c:pt>
                <c:pt idx="207">
                  <c:v>1.571</c:v>
                </c:pt>
                <c:pt idx="208">
                  <c:v>1.571</c:v>
                </c:pt>
                <c:pt idx="209">
                  <c:v>1.57</c:v>
                </c:pt>
                <c:pt idx="210">
                  <c:v>1.57</c:v>
                </c:pt>
                <c:pt idx="211">
                  <c:v>1.57</c:v>
                </c:pt>
                <c:pt idx="212">
                  <c:v>1.571</c:v>
                </c:pt>
                <c:pt idx="213">
                  <c:v>1.573</c:v>
                </c:pt>
                <c:pt idx="214">
                  <c:v>1.5760000000000001</c:v>
                </c:pt>
                <c:pt idx="215">
                  <c:v>1.58</c:v>
                </c:pt>
                <c:pt idx="216">
                  <c:v>1.585</c:v>
                </c:pt>
                <c:pt idx="217">
                  <c:v>1.5920000000000001</c:v>
                </c:pt>
                <c:pt idx="218">
                  <c:v>1.6</c:v>
                </c:pt>
                <c:pt idx="219">
                  <c:v>1.61</c:v>
                </c:pt>
                <c:pt idx="220">
                  <c:v>1.623</c:v>
                </c:pt>
                <c:pt idx="221">
                  <c:v>1.637</c:v>
                </c:pt>
                <c:pt idx="222">
                  <c:v>1.655</c:v>
                </c:pt>
                <c:pt idx="223">
                  <c:v>1.675</c:v>
                </c:pt>
                <c:pt idx="224">
                  <c:v>1.698</c:v>
                </c:pt>
                <c:pt idx="225">
                  <c:v>1.726</c:v>
                </c:pt>
                <c:pt idx="226">
                  <c:v>1.756</c:v>
                </c:pt>
                <c:pt idx="227">
                  <c:v>1.79</c:v>
                </c:pt>
                <c:pt idx="228">
                  <c:v>1.8280000000000001</c:v>
                </c:pt>
                <c:pt idx="229">
                  <c:v>1.869</c:v>
                </c:pt>
                <c:pt idx="230">
                  <c:v>1.9139999999999999</c:v>
                </c:pt>
                <c:pt idx="231">
                  <c:v>1.962</c:v>
                </c:pt>
                <c:pt idx="232">
                  <c:v>2.0129999999999999</c:v>
                </c:pt>
                <c:pt idx="233">
                  <c:v>2.0649999999999999</c:v>
                </c:pt>
                <c:pt idx="234">
                  <c:v>2.1190000000000002</c:v>
                </c:pt>
                <c:pt idx="235">
                  <c:v>2.173</c:v>
                </c:pt>
                <c:pt idx="236">
                  <c:v>2.226</c:v>
                </c:pt>
                <c:pt idx="237">
                  <c:v>2.2770000000000001</c:v>
                </c:pt>
                <c:pt idx="238">
                  <c:v>2.3260000000000001</c:v>
                </c:pt>
                <c:pt idx="239">
                  <c:v>2.371</c:v>
                </c:pt>
                <c:pt idx="240">
                  <c:v>2.4119999999999999</c:v>
                </c:pt>
                <c:pt idx="241">
                  <c:v>2.448</c:v>
                </c:pt>
                <c:pt idx="242">
                  <c:v>2.4780000000000002</c:v>
                </c:pt>
                <c:pt idx="243">
                  <c:v>2.504</c:v>
                </c:pt>
                <c:pt idx="244">
                  <c:v>2.5230000000000001</c:v>
                </c:pt>
                <c:pt idx="245">
                  <c:v>2.5379999999999998</c:v>
                </c:pt>
                <c:pt idx="246">
                  <c:v>2.548</c:v>
                </c:pt>
                <c:pt idx="247">
                  <c:v>2.5550000000000002</c:v>
                </c:pt>
                <c:pt idx="248">
                  <c:v>2.5579999999999998</c:v>
                </c:pt>
                <c:pt idx="249">
                  <c:v>2.5590000000000002</c:v>
                </c:pt>
                <c:pt idx="250">
                  <c:v>2.5579999999999998</c:v>
                </c:pt>
                <c:pt idx="251">
                  <c:v>2.5569999999999999</c:v>
                </c:pt>
                <c:pt idx="252">
                  <c:v>2.5569999999999999</c:v>
                </c:pt>
                <c:pt idx="253">
                  <c:v>2.5569999999999999</c:v>
                </c:pt>
                <c:pt idx="254">
                  <c:v>2.5609999999999999</c:v>
                </c:pt>
                <c:pt idx="255">
                  <c:v>2.5670000000000002</c:v>
                </c:pt>
                <c:pt idx="256">
                  <c:v>2.5779999999999998</c:v>
                </c:pt>
                <c:pt idx="257">
                  <c:v>2.5950000000000002</c:v>
                </c:pt>
                <c:pt idx="258">
                  <c:v>2.617</c:v>
                </c:pt>
                <c:pt idx="259">
                  <c:v>2.645</c:v>
                </c:pt>
                <c:pt idx="260">
                  <c:v>2.68</c:v>
                </c:pt>
                <c:pt idx="261">
                  <c:v>2.722</c:v>
                </c:pt>
                <c:pt idx="262">
                  <c:v>2.7679999999999998</c:v>
                </c:pt>
                <c:pt idx="263">
                  <c:v>2.8210000000000002</c:v>
                </c:pt>
                <c:pt idx="264">
                  <c:v>2.8769999999999998</c:v>
                </c:pt>
                <c:pt idx="265">
                  <c:v>2.9340000000000002</c:v>
                </c:pt>
                <c:pt idx="266">
                  <c:v>2.9910000000000001</c:v>
                </c:pt>
                <c:pt idx="267">
                  <c:v>3.044</c:v>
                </c:pt>
                <c:pt idx="268">
                  <c:v>3.0920000000000001</c:v>
                </c:pt>
                <c:pt idx="269">
                  <c:v>3.133</c:v>
                </c:pt>
                <c:pt idx="270">
                  <c:v>3.165</c:v>
                </c:pt>
                <c:pt idx="271">
                  <c:v>3.1869999999999998</c:v>
                </c:pt>
                <c:pt idx="272">
                  <c:v>3.2010000000000001</c:v>
                </c:pt>
                <c:pt idx="273">
                  <c:v>3.2050000000000001</c:v>
                </c:pt>
                <c:pt idx="274">
                  <c:v>3.2029999999999998</c:v>
                </c:pt>
                <c:pt idx="275">
                  <c:v>3.1960000000000002</c:v>
                </c:pt>
                <c:pt idx="276">
                  <c:v>3.1880000000000002</c:v>
                </c:pt>
                <c:pt idx="277">
                  <c:v>3.18</c:v>
                </c:pt>
                <c:pt idx="278">
                  <c:v>3.1749999999999998</c:v>
                </c:pt>
                <c:pt idx="279">
                  <c:v>3.177</c:v>
                </c:pt>
                <c:pt idx="280">
                  <c:v>3.1850000000000001</c:v>
                </c:pt>
                <c:pt idx="281">
                  <c:v>3.2050000000000001</c:v>
                </c:pt>
                <c:pt idx="282">
                  <c:v>3.2370000000000001</c:v>
                </c:pt>
                <c:pt idx="283">
                  <c:v>3.28</c:v>
                </c:pt>
                <c:pt idx="284">
                  <c:v>3.3319999999999999</c:v>
                </c:pt>
                <c:pt idx="285">
                  <c:v>3.3940000000000001</c:v>
                </c:pt>
                <c:pt idx="286">
                  <c:v>3.4609999999999999</c:v>
                </c:pt>
                <c:pt idx="287">
                  <c:v>3.5289999999999999</c:v>
                </c:pt>
                <c:pt idx="288">
                  <c:v>3.5920000000000001</c:v>
                </c:pt>
                <c:pt idx="289">
                  <c:v>3.6440000000000001</c:v>
                </c:pt>
                <c:pt idx="290">
                  <c:v>3.6829999999999998</c:v>
                </c:pt>
                <c:pt idx="291">
                  <c:v>3.7040000000000002</c:v>
                </c:pt>
                <c:pt idx="292">
                  <c:v>3.7080000000000002</c:v>
                </c:pt>
                <c:pt idx="293">
                  <c:v>3.6960000000000002</c:v>
                </c:pt>
                <c:pt idx="294">
                  <c:v>3.6720000000000002</c:v>
                </c:pt>
                <c:pt idx="295">
                  <c:v>3.6389999999999998</c:v>
                </c:pt>
                <c:pt idx="296">
                  <c:v>3.605</c:v>
                </c:pt>
                <c:pt idx="297">
                  <c:v>3.5750000000000002</c:v>
                </c:pt>
                <c:pt idx="298">
                  <c:v>3.5569999999999999</c:v>
                </c:pt>
                <c:pt idx="299">
                  <c:v>3.5579999999999998</c:v>
                </c:pt>
                <c:pt idx="300">
                  <c:v>3.59</c:v>
                </c:pt>
                <c:pt idx="301">
                  <c:v>3.645</c:v>
                </c:pt>
                <c:pt idx="302">
                  <c:v>3.74</c:v>
                </c:pt>
                <c:pt idx="303">
                  <c:v>3.8540000000000001</c:v>
                </c:pt>
                <c:pt idx="304">
                  <c:v>3.996</c:v>
                </c:pt>
                <c:pt idx="305">
                  <c:v>4.1479999999999997</c:v>
                </c:pt>
                <c:pt idx="306">
                  <c:v>4.3</c:v>
                </c:pt>
                <c:pt idx="307">
                  <c:v>4.4370000000000003</c:v>
                </c:pt>
                <c:pt idx="308">
                  <c:v>4.5519999999999996</c:v>
                </c:pt>
                <c:pt idx="309">
                  <c:v>4.6349999999999998</c:v>
                </c:pt>
                <c:pt idx="310">
                  <c:v>4.6829999999999998</c:v>
                </c:pt>
                <c:pt idx="311">
                  <c:v>4.7009999999999996</c:v>
                </c:pt>
                <c:pt idx="312">
                  <c:v>4.6900000000000004</c:v>
                </c:pt>
                <c:pt idx="313">
                  <c:v>4.6559999999999997</c:v>
                </c:pt>
                <c:pt idx="314">
                  <c:v>4.6109999999999998</c:v>
                </c:pt>
                <c:pt idx="315">
                  <c:v>4.5609999999999999</c:v>
                </c:pt>
                <c:pt idx="316">
                  <c:v>4.5179999999999998</c:v>
                </c:pt>
                <c:pt idx="317">
                  <c:v>4.4859999999999998</c:v>
                </c:pt>
                <c:pt idx="318">
                  <c:v>4.4770000000000003</c:v>
                </c:pt>
                <c:pt idx="319">
                  <c:v>4.4939999999999998</c:v>
                </c:pt>
                <c:pt idx="320">
                  <c:v>4.5380000000000003</c:v>
                </c:pt>
                <c:pt idx="321">
                  <c:v>4.6100000000000003</c:v>
                </c:pt>
                <c:pt idx="322">
                  <c:v>4.7069999999999999</c:v>
                </c:pt>
                <c:pt idx="323">
                  <c:v>4.8230000000000004</c:v>
                </c:pt>
                <c:pt idx="324">
                  <c:v>4.9539999999999997</c:v>
                </c:pt>
                <c:pt idx="325">
                  <c:v>5.0919999999999996</c:v>
                </c:pt>
                <c:pt idx="326">
                  <c:v>5.2279999999999998</c:v>
                </c:pt>
                <c:pt idx="327">
                  <c:v>5.3540000000000001</c:v>
                </c:pt>
                <c:pt idx="328">
                  <c:v>5.4640000000000004</c:v>
                </c:pt>
                <c:pt idx="329">
                  <c:v>5.55</c:v>
                </c:pt>
                <c:pt idx="330">
                  <c:v>5.6130000000000004</c:v>
                </c:pt>
                <c:pt idx="331">
                  <c:v>5.6550000000000002</c:v>
                </c:pt>
                <c:pt idx="332">
                  <c:v>5.681</c:v>
                </c:pt>
                <c:pt idx="333">
                  <c:v>5.6920000000000002</c:v>
                </c:pt>
                <c:pt idx="334">
                  <c:v>5.6950000000000003</c:v>
                </c:pt>
                <c:pt idx="335">
                  <c:v>5.6890000000000001</c:v>
                </c:pt>
                <c:pt idx="336">
                  <c:v>5.6740000000000004</c:v>
                </c:pt>
                <c:pt idx="337">
                  <c:v>5.649</c:v>
                </c:pt>
                <c:pt idx="338">
                  <c:v>5.6130000000000004</c:v>
                </c:pt>
                <c:pt idx="339">
                  <c:v>5.5659999999999998</c:v>
                </c:pt>
                <c:pt idx="340">
                  <c:v>5.5140000000000002</c:v>
                </c:pt>
                <c:pt idx="341">
                  <c:v>5.4630000000000001</c:v>
                </c:pt>
                <c:pt idx="342">
                  <c:v>5.4219999999999997</c:v>
                </c:pt>
                <c:pt idx="343">
                  <c:v>5.4</c:v>
                </c:pt>
                <c:pt idx="344">
                  <c:v>5.3979999999999997</c:v>
                </c:pt>
                <c:pt idx="345">
                  <c:v>5.415</c:v>
                </c:pt>
                <c:pt idx="346">
                  <c:v>5.4420000000000002</c:v>
                </c:pt>
                <c:pt idx="347">
                  <c:v>5.4660000000000002</c:v>
                </c:pt>
                <c:pt idx="348">
                  <c:v>5.4779999999999998</c:v>
                </c:pt>
                <c:pt idx="349">
                  <c:v>5.4770000000000003</c:v>
                </c:pt>
                <c:pt idx="350">
                  <c:v>5.476</c:v>
                </c:pt>
                <c:pt idx="351">
                  <c:v>5.49</c:v>
                </c:pt>
                <c:pt idx="352">
                  <c:v>5.5339999999999998</c:v>
                </c:pt>
                <c:pt idx="353">
                  <c:v>5.6109999999999998</c:v>
                </c:pt>
                <c:pt idx="354">
                  <c:v>5.7080000000000002</c:v>
                </c:pt>
                <c:pt idx="355">
                  <c:v>5.806</c:v>
                </c:pt>
                <c:pt idx="356">
                  <c:v>5.8760000000000003</c:v>
                </c:pt>
                <c:pt idx="357">
                  <c:v>5.8970000000000002</c:v>
                </c:pt>
                <c:pt idx="358">
                  <c:v>5.8680000000000003</c:v>
                </c:pt>
                <c:pt idx="359">
                  <c:v>5.798</c:v>
                </c:pt>
                <c:pt idx="360">
                  <c:v>5.7279999999999998</c:v>
                </c:pt>
                <c:pt idx="361">
                  <c:v>5.7009999999999996</c:v>
                </c:pt>
                <c:pt idx="362">
                  <c:v>5.7380000000000004</c:v>
                </c:pt>
                <c:pt idx="363">
                  <c:v>5.8369999999999997</c:v>
                </c:pt>
                <c:pt idx="364">
                  <c:v>5.9720000000000004</c:v>
                </c:pt>
                <c:pt idx="365">
                  <c:v>6.1079999999999997</c:v>
                </c:pt>
                <c:pt idx="366">
                  <c:v>6.226</c:v>
                </c:pt>
                <c:pt idx="367">
                  <c:v>6.3209999999999997</c:v>
                </c:pt>
                <c:pt idx="368">
                  <c:v>6.3959999999999999</c:v>
                </c:pt>
                <c:pt idx="369">
                  <c:v>6.4390000000000001</c:v>
                </c:pt>
                <c:pt idx="370">
                  <c:v>6.431</c:v>
                </c:pt>
                <c:pt idx="371">
                  <c:v>6.3650000000000002</c:v>
                </c:pt>
                <c:pt idx="372">
                  <c:v>6.2489999999999997</c:v>
                </c:pt>
                <c:pt idx="373">
                  <c:v>6.1219999999999999</c:v>
                </c:pt>
                <c:pt idx="374">
                  <c:v>6.0190000000000001</c:v>
                </c:pt>
                <c:pt idx="375">
                  <c:v>5.9480000000000004</c:v>
                </c:pt>
                <c:pt idx="376">
                  <c:v>5.88</c:v>
                </c:pt>
                <c:pt idx="377">
                  <c:v>5.7919999999999998</c:v>
                </c:pt>
                <c:pt idx="378">
                  <c:v>5.6970000000000001</c:v>
                </c:pt>
                <c:pt idx="379">
                  <c:v>5.6689999999999996</c:v>
                </c:pt>
                <c:pt idx="380">
                  <c:v>5.6669999999999998</c:v>
                </c:pt>
                <c:pt idx="381">
                  <c:v>5.7229999999999999</c:v>
                </c:pt>
                <c:pt idx="382">
                  <c:v>5.7880000000000003</c:v>
                </c:pt>
                <c:pt idx="383">
                  <c:v>5.8780000000000001</c:v>
                </c:pt>
                <c:pt idx="384">
                  <c:v>6.0069999999999997</c:v>
                </c:pt>
                <c:pt idx="385">
                  <c:v>6.125</c:v>
                </c:pt>
                <c:pt idx="386">
                  <c:v>6.2270000000000003</c:v>
                </c:pt>
                <c:pt idx="387">
                  <c:v>6.2080000000000002</c:v>
                </c:pt>
                <c:pt idx="388">
                  <c:v>6.1420000000000003</c:v>
                </c:pt>
                <c:pt idx="389">
                  <c:v>6.0830000000000002</c:v>
                </c:pt>
                <c:pt idx="390">
                  <c:v>6.0529999999999999</c:v>
                </c:pt>
                <c:pt idx="391">
                  <c:v>6.0389999999999997</c:v>
                </c:pt>
                <c:pt idx="392">
                  <c:v>6.0279999999999996</c:v>
                </c:pt>
                <c:pt idx="393">
                  <c:v>6.0289999999999999</c:v>
                </c:pt>
                <c:pt idx="394">
                  <c:v>6.0270000000000001</c:v>
                </c:pt>
                <c:pt idx="395">
                  <c:v>5.9989999999999997</c:v>
                </c:pt>
                <c:pt idx="396">
                  <c:v>5.9279999999999999</c:v>
                </c:pt>
                <c:pt idx="397">
                  <c:v>5.8259999999999996</c:v>
                </c:pt>
                <c:pt idx="398">
                  <c:v>5.6840000000000002</c:v>
                </c:pt>
                <c:pt idx="399">
                  <c:v>5.5339999999999998</c:v>
                </c:pt>
                <c:pt idx="400">
                  <c:v>5.452</c:v>
                </c:pt>
                <c:pt idx="401">
                  <c:v>5.4859999999999998</c:v>
                </c:pt>
                <c:pt idx="402">
                  <c:v>5.5890000000000004</c:v>
                </c:pt>
                <c:pt idx="403">
                  <c:v>5.6779999999999999</c:v>
                </c:pt>
                <c:pt idx="404">
                  <c:v>5.74</c:v>
                </c:pt>
                <c:pt idx="405">
                  <c:v>5.7939999999999996</c:v>
                </c:pt>
                <c:pt idx="406">
                  <c:v>5.8319999999999999</c:v>
                </c:pt>
                <c:pt idx="407">
                  <c:v>5.8730000000000002</c:v>
                </c:pt>
                <c:pt idx="408">
                  <c:v>5.9580000000000002</c:v>
                </c:pt>
                <c:pt idx="409">
                  <c:v>6.0419999999999998</c:v>
                </c:pt>
                <c:pt idx="410">
                  <c:v>6.0650000000000004</c:v>
                </c:pt>
                <c:pt idx="411">
                  <c:v>6.085</c:v>
                </c:pt>
                <c:pt idx="412">
                  <c:v>6.1689999999999996</c:v>
                </c:pt>
                <c:pt idx="413">
                  <c:v>6.2489999999999997</c:v>
                </c:pt>
                <c:pt idx="414">
                  <c:v>6.2690000000000001</c:v>
                </c:pt>
                <c:pt idx="415">
                  <c:v>6.3019999999999996</c:v>
                </c:pt>
                <c:pt idx="416">
                  <c:v>6.3620000000000001</c:v>
                </c:pt>
                <c:pt idx="417">
                  <c:v>6.4</c:v>
                </c:pt>
                <c:pt idx="418">
                  <c:v>6.4580000000000002</c:v>
                </c:pt>
                <c:pt idx="419">
                  <c:v>6.5750000000000002</c:v>
                </c:pt>
                <c:pt idx="420">
                  <c:v>6.694</c:v>
                </c:pt>
                <c:pt idx="421">
                  <c:v>6.798</c:v>
                </c:pt>
                <c:pt idx="422">
                  <c:v>6.859</c:v>
                </c:pt>
                <c:pt idx="423">
                  <c:v>6.8769999999999998</c:v>
                </c:pt>
                <c:pt idx="424">
                  <c:v>6.891</c:v>
                </c:pt>
                <c:pt idx="425">
                  <c:v>6.95</c:v>
                </c:pt>
                <c:pt idx="426">
                  <c:v>6.9820000000000002</c:v>
                </c:pt>
                <c:pt idx="427">
                  <c:v>6.9580000000000002</c:v>
                </c:pt>
                <c:pt idx="428">
                  <c:v>6.9160000000000004</c:v>
                </c:pt>
                <c:pt idx="429">
                  <c:v>6.8689999999999998</c:v>
                </c:pt>
                <c:pt idx="430">
                  <c:v>6.81</c:v>
                </c:pt>
                <c:pt idx="431">
                  <c:v>6.78</c:v>
                </c:pt>
                <c:pt idx="432">
                  <c:v>6.7679999999999998</c:v>
                </c:pt>
                <c:pt idx="433">
                  <c:v>6.75</c:v>
                </c:pt>
                <c:pt idx="434">
                  <c:v>6.7469999999999999</c:v>
                </c:pt>
                <c:pt idx="435">
                  <c:v>6.7809999999999997</c:v>
                </c:pt>
                <c:pt idx="436">
                  <c:v>6.8209999999999997</c:v>
                </c:pt>
                <c:pt idx="437">
                  <c:v>6.8170000000000002</c:v>
                </c:pt>
                <c:pt idx="438">
                  <c:v>6.82</c:v>
                </c:pt>
                <c:pt idx="439">
                  <c:v>6.85</c:v>
                </c:pt>
                <c:pt idx="440">
                  <c:v>6.9050000000000002</c:v>
                </c:pt>
                <c:pt idx="441">
                  <c:v>6.9359999999999999</c:v>
                </c:pt>
                <c:pt idx="442">
                  <c:v>6.9009999999999998</c:v>
                </c:pt>
                <c:pt idx="443">
                  <c:v>6.8639999999999999</c:v>
                </c:pt>
                <c:pt idx="444">
                  <c:v>6.819</c:v>
                </c:pt>
                <c:pt idx="445">
                  <c:v>6.7649999999999997</c:v>
                </c:pt>
                <c:pt idx="446">
                  <c:v>6.6829999999999998</c:v>
                </c:pt>
                <c:pt idx="447">
                  <c:v>6.5970000000000004</c:v>
                </c:pt>
                <c:pt idx="448">
                  <c:v>6.5490000000000004</c:v>
                </c:pt>
                <c:pt idx="449">
                  <c:v>6.5449999999999999</c:v>
                </c:pt>
                <c:pt idx="450">
                  <c:v>6.5540000000000003</c:v>
                </c:pt>
                <c:pt idx="451">
                  <c:v>6.569</c:v>
                </c:pt>
                <c:pt idx="452">
                  <c:v>6.6040000000000001</c:v>
                </c:pt>
                <c:pt idx="453">
                  <c:v>6.6059999999999999</c:v>
                </c:pt>
                <c:pt idx="454">
                  <c:v>6.5339999999999998</c:v>
                </c:pt>
                <c:pt idx="455">
                  <c:v>6.399</c:v>
                </c:pt>
                <c:pt idx="456">
                  <c:v>6.2969999999999997</c:v>
                </c:pt>
                <c:pt idx="457">
                  <c:v>6.2359999999999998</c:v>
                </c:pt>
                <c:pt idx="458">
                  <c:v>6.21</c:v>
                </c:pt>
                <c:pt idx="459">
                  <c:v>6.1379999999999999</c:v>
                </c:pt>
                <c:pt idx="460">
                  <c:v>6.0510000000000002</c:v>
                </c:pt>
                <c:pt idx="461">
                  <c:v>5.9349999999999996</c:v>
                </c:pt>
                <c:pt idx="462">
                  <c:v>5.78</c:v>
                </c:pt>
                <c:pt idx="463">
                  <c:v>5.7119999999999997</c:v>
                </c:pt>
                <c:pt idx="464">
                  <c:v>5.5910000000000002</c:v>
                </c:pt>
                <c:pt idx="465">
                  <c:v>5.548</c:v>
                </c:pt>
                <c:pt idx="466">
                  <c:v>5.56</c:v>
                </c:pt>
                <c:pt idx="467">
                  <c:v>5.593</c:v>
                </c:pt>
                <c:pt idx="468">
                  <c:v>5.67</c:v>
                </c:pt>
                <c:pt idx="469">
                  <c:v>5.806</c:v>
                </c:pt>
                <c:pt idx="470">
                  <c:v>5.9779999999999998</c:v>
                </c:pt>
                <c:pt idx="471">
                  <c:v>6.1020000000000003</c:v>
                </c:pt>
                <c:pt idx="472">
                  <c:v>6.194</c:v>
                </c:pt>
                <c:pt idx="473">
                  <c:v>6.2530000000000001</c:v>
                </c:pt>
                <c:pt idx="474">
                  <c:v>6.2750000000000004</c:v>
                </c:pt>
                <c:pt idx="475">
                  <c:v>6.2320000000000002</c:v>
                </c:pt>
                <c:pt idx="476">
                  <c:v>6.2190000000000003</c:v>
                </c:pt>
                <c:pt idx="477">
                  <c:v>6.16</c:v>
                </c:pt>
                <c:pt idx="478">
                  <c:v>6.1130000000000004</c:v>
                </c:pt>
                <c:pt idx="479">
                  <c:v>6.1120000000000001</c:v>
                </c:pt>
                <c:pt idx="480">
                  <c:v>6.0679999999999996</c:v>
                </c:pt>
                <c:pt idx="481">
                  <c:v>6.0659999999999998</c:v>
                </c:pt>
                <c:pt idx="482">
                  <c:v>6.1360000000000001</c:v>
                </c:pt>
                <c:pt idx="483">
                  <c:v>6.3520000000000003</c:v>
                </c:pt>
                <c:pt idx="484">
                  <c:v>6.6630000000000003</c:v>
                </c:pt>
                <c:pt idx="485">
                  <c:v>6.7750000000000004</c:v>
                </c:pt>
                <c:pt idx="486">
                  <c:v>6.8380000000000001</c:v>
                </c:pt>
                <c:pt idx="487">
                  <c:v>6.8310000000000004</c:v>
                </c:pt>
                <c:pt idx="488">
                  <c:v>6.9290000000000003</c:v>
                </c:pt>
                <c:pt idx="489">
                  <c:v>7.069</c:v>
                </c:pt>
                <c:pt idx="490">
                  <c:v>7.133</c:v>
                </c:pt>
                <c:pt idx="491">
                  <c:v>7.2539999999999996</c:v>
                </c:pt>
                <c:pt idx="492">
                  <c:v>7.375</c:v>
                </c:pt>
                <c:pt idx="493">
                  <c:v>7.4950000000000001</c:v>
                </c:pt>
                <c:pt idx="494">
                  <c:v>7.5</c:v>
                </c:pt>
                <c:pt idx="495">
                  <c:v>7.4669999999999996</c:v>
                </c:pt>
                <c:pt idx="496">
                  <c:v>7.4710000000000001</c:v>
                </c:pt>
                <c:pt idx="497">
                  <c:v>7.49</c:v>
                </c:pt>
                <c:pt idx="498">
                  <c:v>7.5220000000000002</c:v>
                </c:pt>
                <c:pt idx="499">
                  <c:v>7.6109999999999998</c:v>
                </c:pt>
                <c:pt idx="500">
                  <c:v>7.6509999999999998</c:v>
                </c:pt>
                <c:pt idx="501">
                  <c:v>7.6319999999999997</c:v>
                </c:pt>
                <c:pt idx="502">
                  <c:v>7.7060000000000004</c:v>
                </c:pt>
                <c:pt idx="503">
                  <c:v>7.835</c:v>
                </c:pt>
                <c:pt idx="504">
                  <c:v>7.8209999999999997</c:v>
                </c:pt>
                <c:pt idx="505">
                  <c:v>7.7279999999999998</c:v>
                </c:pt>
                <c:pt idx="506">
                  <c:v>7.7409999999999997</c:v>
                </c:pt>
                <c:pt idx="507">
                  <c:v>7.7060000000000004</c:v>
                </c:pt>
                <c:pt idx="508">
                  <c:v>7.6050000000000004</c:v>
                </c:pt>
                <c:pt idx="509">
                  <c:v>7.4889999999999999</c:v>
                </c:pt>
                <c:pt idx="510">
                  <c:v>7.5330000000000004</c:v>
                </c:pt>
                <c:pt idx="511">
                  <c:v>7.6150000000000002</c:v>
                </c:pt>
                <c:pt idx="512">
                  <c:v>7.7089999999999996</c:v>
                </c:pt>
                <c:pt idx="513">
                  <c:v>7.88</c:v>
                </c:pt>
                <c:pt idx="514">
                  <c:v>8.2050000000000001</c:v>
                </c:pt>
                <c:pt idx="515">
                  <c:v>8.42</c:v>
                </c:pt>
                <c:pt idx="516">
                  <c:v>8.4489999999999998</c:v>
                </c:pt>
                <c:pt idx="517">
                  <c:v>8.4890000000000008</c:v>
                </c:pt>
                <c:pt idx="518">
                  <c:v>8.4969999999999999</c:v>
                </c:pt>
                <c:pt idx="519">
                  <c:v>8.4019999999999992</c:v>
                </c:pt>
                <c:pt idx="520">
                  <c:v>8.4930000000000003</c:v>
                </c:pt>
                <c:pt idx="521">
                  <c:v>8.7040000000000006</c:v>
                </c:pt>
                <c:pt idx="522">
                  <c:v>8.7550000000000008</c:v>
                </c:pt>
                <c:pt idx="523">
                  <c:v>8.8699999999999992</c:v>
                </c:pt>
                <c:pt idx="524">
                  <c:v>9.0009999999999994</c:v>
                </c:pt>
                <c:pt idx="525">
                  <c:v>9.0660000000000007</c:v>
                </c:pt>
                <c:pt idx="526">
                  <c:v>9.1159999999999997</c:v>
                </c:pt>
                <c:pt idx="527">
                  <c:v>9.2059999999999995</c:v>
                </c:pt>
                <c:pt idx="528">
                  <c:v>9.2650000000000006</c:v>
                </c:pt>
                <c:pt idx="529">
                  <c:v>9.2110000000000003</c:v>
                </c:pt>
                <c:pt idx="530">
                  <c:v>9.1430000000000007</c:v>
                </c:pt>
                <c:pt idx="531">
                  <c:v>9.1140000000000008</c:v>
                </c:pt>
                <c:pt idx="532">
                  <c:v>9.2129999999999992</c:v>
                </c:pt>
                <c:pt idx="533">
                  <c:v>9.3239999999999998</c:v>
                </c:pt>
                <c:pt idx="534">
                  <c:v>9.3740000000000006</c:v>
                </c:pt>
                <c:pt idx="535">
                  <c:v>9.49</c:v>
                </c:pt>
                <c:pt idx="536">
                  <c:v>9.5950000000000006</c:v>
                </c:pt>
                <c:pt idx="537">
                  <c:v>9.6679999999999993</c:v>
                </c:pt>
                <c:pt idx="538">
                  <c:v>9.7720000000000002</c:v>
                </c:pt>
                <c:pt idx="539">
                  <c:v>9.8330000000000002</c:v>
                </c:pt>
                <c:pt idx="540">
                  <c:v>9.8849999999999998</c:v>
                </c:pt>
                <c:pt idx="541">
                  <c:v>9.9649999999999999</c:v>
                </c:pt>
                <c:pt idx="542">
                  <c:v>10.016999999999999</c:v>
                </c:pt>
                <c:pt idx="543">
                  <c:v>10.14</c:v>
                </c:pt>
                <c:pt idx="544">
                  <c:v>10.141999999999999</c:v>
                </c:pt>
                <c:pt idx="545">
                  <c:v>10.16</c:v>
                </c:pt>
                <c:pt idx="546">
                  <c:v>10.129</c:v>
                </c:pt>
                <c:pt idx="547">
                  <c:v>10.082000000000001</c:v>
                </c:pt>
                <c:pt idx="548">
                  <c:v>10.036</c:v>
                </c:pt>
                <c:pt idx="549">
                  <c:v>10.026999999999999</c:v>
                </c:pt>
                <c:pt idx="550">
                  <c:v>9.9749999999999996</c:v>
                </c:pt>
                <c:pt idx="551">
                  <c:v>9.9559999999999995</c:v>
                </c:pt>
                <c:pt idx="552">
                  <c:v>9.9350000000000005</c:v>
                </c:pt>
                <c:pt idx="553">
                  <c:v>9.9740000000000002</c:v>
                </c:pt>
                <c:pt idx="554">
                  <c:v>9.9190000000000005</c:v>
                </c:pt>
                <c:pt idx="555">
                  <c:v>9.8940000000000001</c:v>
                </c:pt>
                <c:pt idx="556">
                  <c:v>9.9510000000000005</c:v>
                </c:pt>
                <c:pt idx="557">
                  <c:v>10.015000000000001</c:v>
                </c:pt>
                <c:pt idx="558">
                  <c:v>9.9809999999999999</c:v>
                </c:pt>
                <c:pt idx="559">
                  <c:v>9.8840000000000003</c:v>
                </c:pt>
                <c:pt idx="560">
                  <c:v>9.7309999999999999</c:v>
                </c:pt>
                <c:pt idx="561">
                  <c:v>9.6839999999999993</c:v>
                </c:pt>
                <c:pt idx="562">
                  <c:v>9.5190000000000001</c:v>
                </c:pt>
                <c:pt idx="563">
                  <c:v>9.2780000000000005</c:v>
                </c:pt>
                <c:pt idx="564">
                  <c:v>9.1760000000000002</c:v>
                </c:pt>
                <c:pt idx="565">
                  <c:v>9.1560000000000006</c:v>
                </c:pt>
                <c:pt idx="566">
                  <c:v>9.0869999999999997</c:v>
                </c:pt>
                <c:pt idx="567">
                  <c:v>9.1029999999999998</c:v>
                </c:pt>
                <c:pt idx="568">
                  <c:v>9.3350000000000009</c:v>
                </c:pt>
                <c:pt idx="569">
                  <c:v>9.4580000000000002</c:v>
                </c:pt>
                <c:pt idx="570">
                  <c:v>9.5830000000000002</c:v>
                </c:pt>
                <c:pt idx="571">
                  <c:v>10.026999999999999</c:v>
                </c:pt>
                <c:pt idx="572">
                  <c:v>10.457000000000001</c:v>
                </c:pt>
                <c:pt idx="573">
                  <c:v>10.811</c:v>
                </c:pt>
                <c:pt idx="574">
                  <c:v>10.815</c:v>
                </c:pt>
                <c:pt idx="575">
                  <c:v>10.819000000000001</c:v>
                </c:pt>
                <c:pt idx="576">
                  <c:v>10.823</c:v>
                </c:pt>
                <c:pt idx="577">
                  <c:v>10.827</c:v>
                </c:pt>
                <c:pt idx="578">
                  <c:v>10.831</c:v>
                </c:pt>
                <c:pt idx="579">
                  <c:v>10.835000000000001</c:v>
                </c:pt>
                <c:pt idx="580">
                  <c:v>10.839</c:v>
                </c:pt>
                <c:pt idx="581">
                  <c:v>10.842000000000001</c:v>
                </c:pt>
                <c:pt idx="582">
                  <c:v>10.846</c:v>
                </c:pt>
                <c:pt idx="583">
                  <c:v>10.849</c:v>
                </c:pt>
                <c:pt idx="584">
                  <c:v>10.853</c:v>
                </c:pt>
                <c:pt idx="585">
                  <c:v>10.856</c:v>
                </c:pt>
                <c:pt idx="586">
                  <c:v>10.859</c:v>
                </c:pt>
                <c:pt idx="587">
                  <c:v>10.863</c:v>
                </c:pt>
                <c:pt idx="588">
                  <c:v>10.866</c:v>
                </c:pt>
                <c:pt idx="589">
                  <c:v>10.869</c:v>
                </c:pt>
                <c:pt idx="590">
                  <c:v>10.872</c:v>
                </c:pt>
                <c:pt idx="591">
                  <c:v>10.875</c:v>
                </c:pt>
                <c:pt idx="592">
                  <c:v>10.878</c:v>
                </c:pt>
                <c:pt idx="593">
                  <c:v>10.881</c:v>
                </c:pt>
                <c:pt idx="594">
                  <c:v>10.884</c:v>
                </c:pt>
                <c:pt idx="595">
                  <c:v>10.885999999999999</c:v>
                </c:pt>
                <c:pt idx="596">
                  <c:v>10.888999999999999</c:v>
                </c:pt>
                <c:pt idx="597">
                  <c:v>10.891999999999999</c:v>
                </c:pt>
                <c:pt idx="598">
                  <c:v>10.894</c:v>
                </c:pt>
                <c:pt idx="599">
                  <c:v>10.897</c:v>
                </c:pt>
                <c:pt idx="600">
                  <c:v>10.898999999999999</c:v>
                </c:pt>
                <c:pt idx="601">
                  <c:v>10.901999999999999</c:v>
                </c:pt>
                <c:pt idx="602">
                  <c:v>10.904</c:v>
                </c:pt>
                <c:pt idx="603">
                  <c:v>10.907</c:v>
                </c:pt>
                <c:pt idx="604">
                  <c:v>10.909000000000001</c:v>
                </c:pt>
                <c:pt idx="605">
                  <c:v>10.911</c:v>
                </c:pt>
                <c:pt idx="606">
                  <c:v>10.914</c:v>
                </c:pt>
                <c:pt idx="607">
                  <c:v>10.916</c:v>
                </c:pt>
                <c:pt idx="608">
                  <c:v>10.917999999999999</c:v>
                </c:pt>
                <c:pt idx="609">
                  <c:v>10.92</c:v>
                </c:pt>
                <c:pt idx="610">
                  <c:v>10.923</c:v>
                </c:pt>
                <c:pt idx="611">
                  <c:v>10.925000000000001</c:v>
                </c:pt>
                <c:pt idx="612">
                  <c:v>10.927</c:v>
                </c:pt>
                <c:pt idx="613">
                  <c:v>10.929</c:v>
                </c:pt>
                <c:pt idx="614">
                  <c:v>10.930999999999999</c:v>
                </c:pt>
                <c:pt idx="615">
                  <c:v>10.933</c:v>
                </c:pt>
                <c:pt idx="616">
                  <c:v>10.935</c:v>
                </c:pt>
                <c:pt idx="617">
                  <c:v>10.936999999999999</c:v>
                </c:pt>
                <c:pt idx="618">
                  <c:v>10.939</c:v>
                </c:pt>
                <c:pt idx="619">
                  <c:v>10.941000000000001</c:v>
                </c:pt>
                <c:pt idx="620">
                  <c:v>10.943</c:v>
                </c:pt>
                <c:pt idx="621">
                  <c:v>10.944000000000001</c:v>
                </c:pt>
                <c:pt idx="622">
                  <c:v>10.946</c:v>
                </c:pt>
              </c:numCache>
            </c:numRef>
          </c:yVal>
          <c:smooth val="0"/>
          <c:extLst>
            <c:ext xmlns:c16="http://schemas.microsoft.com/office/drawing/2014/chart" uri="{C3380CC4-5D6E-409C-BE32-E72D297353CC}">
              <c16:uniqueId val="{00000000-010A-4D7A-8E11-2307FAB4A8AC}"/>
            </c:ext>
          </c:extLst>
        </c:ser>
        <c:ser>
          <c:idx val="1"/>
          <c:order val="1"/>
          <c:tx>
            <c:strRef>
              <c:f>[Jmf_DI_Räv_L_Sonasomus_WG..xlsx]DI!$K$1</c:f>
              <c:strCache>
                <c:ptCount val="1"/>
                <c:pt idx="0">
                  <c:v>Räv_med_Sonasomus_6tum_WG</c:v>
                </c:pt>
              </c:strCache>
            </c:strRef>
          </c:tx>
          <c:spPr>
            <a:ln w="19050" cap="rnd">
              <a:noFill/>
              <a:round/>
            </a:ln>
            <a:effectLst/>
          </c:spPr>
          <c:marker>
            <c:symbol val="circle"/>
            <c:size val="5"/>
            <c:spPr>
              <a:solidFill>
                <a:schemeClr val="accent2"/>
              </a:solidFill>
              <a:ln w="9525">
                <a:solidFill>
                  <a:schemeClr val="accent2"/>
                </a:solidFill>
              </a:ln>
              <a:effectLst/>
            </c:spPr>
          </c:marker>
          <c:xVal>
            <c:numRef>
              <c:f>[Jmf_DI_Räv_L_Sonasomus_WG..xlsx]DI!$I$2:$I$624</c:f>
              <c:numCache>
                <c:formatCode>General</c:formatCode>
                <c:ptCount val="623"/>
                <c:pt idx="0">
                  <c:v>5</c:v>
                </c:pt>
                <c:pt idx="1">
                  <c:v>5.07273</c:v>
                </c:pt>
                <c:pt idx="2">
                  <c:v>5.1465100000000001</c:v>
                </c:pt>
                <c:pt idx="3">
                  <c:v>5.2213700000000003</c:v>
                </c:pt>
                <c:pt idx="4">
                  <c:v>5.29732</c:v>
                </c:pt>
                <c:pt idx="5">
                  <c:v>5.3743699999999999</c:v>
                </c:pt>
                <c:pt idx="6">
                  <c:v>5.4525399999999999</c:v>
                </c:pt>
                <c:pt idx="7">
                  <c:v>5.5318500000000004</c:v>
                </c:pt>
                <c:pt idx="8">
                  <c:v>5.6123099999999999</c:v>
                </c:pt>
                <c:pt idx="9">
                  <c:v>5.6939399999999996</c:v>
                </c:pt>
                <c:pt idx="10">
                  <c:v>5.7767600000000003</c:v>
                </c:pt>
                <c:pt idx="11">
                  <c:v>5.8607899999999997</c:v>
                </c:pt>
                <c:pt idx="12">
                  <c:v>5.94604</c:v>
                </c:pt>
                <c:pt idx="13">
                  <c:v>6.0325199999999999</c:v>
                </c:pt>
                <c:pt idx="14">
                  <c:v>6.1202699999999997</c:v>
                </c:pt>
                <c:pt idx="15">
                  <c:v>6.2092900000000002</c:v>
                </c:pt>
                <c:pt idx="16">
                  <c:v>6.2996100000000004</c:v>
                </c:pt>
                <c:pt idx="17">
                  <c:v>6.3912399999999998</c:v>
                </c:pt>
                <c:pt idx="18">
                  <c:v>6.4842000000000004</c:v>
                </c:pt>
                <c:pt idx="19">
                  <c:v>6.5785099999999996</c:v>
                </c:pt>
                <c:pt idx="20">
                  <c:v>6.6741999999999999</c:v>
                </c:pt>
                <c:pt idx="21">
                  <c:v>6.77128</c:v>
                </c:pt>
                <c:pt idx="22">
                  <c:v>6.8697699999999999</c:v>
                </c:pt>
                <c:pt idx="23">
                  <c:v>6.9696899999999999</c:v>
                </c:pt>
                <c:pt idx="24">
                  <c:v>7.0710699999999997</c:v>
                </c:pt>
                <c:pt idx="25">
                  <c:v>7.1739199999999999</c:v>
                </c:pt>
                <c:pt idx="26">
                  <c:v>7.27827</c:v>
                </c:pt>
                <c:pt idx="27">
                  <c:v>7.3841299999999999</c:v>
                </c:pt>
                <c:pt idx="28">
                  <c:v>7.4915399999999996</c:v>
                </c:pt>
                <c:pt idx="29">
                  <c:v>7.6005000000000003</c:v>
                </c:pt>
                <c:pt idx="30">
                  <c:v>7.7110500000000002</c:v>
                </c:pt>
                <c:pt idx="31">
                  <c:v>7.8232100000000004</c:v>
                </c:pt>
                <c:pt idx="32">
                  <c:v>7.9370099999999999</c:v>
                </c:pt>
                <c:pt idx="33">
                  <c:v>8.0524500000000003</c:v>
                </c:pt>
                <c:pt idx="34">
                  <c:v>8.1695799999999998</c:v>
                </c:pt>
                <c:pt idx="35">
                  <c:v>8.2884100000000007</c:v>
                </c:pt>
                <c:pt idx="36">
                  <c:v>8.4089600000000004</c:v>
                </c:pt>
                <c:pt idx="37">
                  <c:v>8.5312800000000006</c:v>
                </c:pt>
                <c:pt idx="38">
                  <c:v>8.6553699999999996</c:v>
                </c:pt>
                <c:pt idx="39">
                  <c:v>8.7812599999999996</c:v>
                </c:pt>
                <c:pt idx="40">
                  <c:v>8.9089899999999993</c:v>
                </c:pt>
                <c:pt idx="41">
                  <c:v>9.03857</c:v>
                </c:pt>
                <c:pt idx="42">
                  <c:v>9.1700400000000002</c:v>
                </c:pt>
                <c:pt idx="43">
                  <c:v>9.3034199999999991</c:v>
                </c:pt>
                <c:pt idx="44">
                  <c:v>9.4387399999999992</c:v>
                </c:pt>
                <c:pt idx="45">
                  <c:v>9.5760299999999994</c:v>
                </c:pt>
                <c:pt idx="46">
                  <c:v>9.7153200000000002</c:v>
                </c:pt>
                <c:pt idx="47">
                  <c:v>9.8566299999999991</c:v>
                </c:pt>
                <c:pt idx="48">
                  <c:v>10</c:v>
                </c:pt>
                <c:pt idx="49">
                  <c:v>10.1455</c:v>
                </c:pt>
                <c:pt idx="50">
                  <c:v>10.292999999999999</c:v>
                </c:pt>
                <c:pt idx="51">
                  <c:v>10.4427</c:v>
                </c:pt>
                <c:pt idx="52">
                  <c:v>10.5946</c:v>
                </c:pt>
                <c:pt idx="53">
                  <c:v>10.748699999999999</c:v>
                </c:pt>
                <c:pt idx="54">
                  <c:v>10.905099999999999</c:v>
                </c:pt>
                <c:pt idx="55">
                  <c:v>11.063700000000001</c:v>
                </c:pt>
                <c:pt idx="56">
                  <c:v>11.224600000000001</c:v>
                </c:pt>
                <c:pt idx="57">
                  <c:v>11.3879</c:v>
                </c:pt>
                <c:pt idx="58">
                  <c:v>11.5535</c:v>
                </c:pt>
                <c:pt idx="59">
                  <c:v>11.7216</c:v>
                </c:pt>
                <c:pt idx="60">
                  <c:v>11.892099999999999</c:v>
                </c:pt>
                <c:pt idx="61">
                  <c:v>12.065</c:v>
                </c:pt>
                <c:pt idx="62">
                  <c:v>12.240500000000001</c:v>
                </c:pt>
                <c:pt idx="63">
                  <c:v>12.4186</c:v>
                </c:pt>
                <c:pt idx="64">
                  <c:v>12.5992</c:v>
                </c:pt>
                <c:pt idx="65">
                  <c:v>12.782500000000001</c:v>
                </c:pt>
                <c:pt idx="66">
                  <c:v>12.968400000000001</c:v>
                </c:pt>
                <c:pt idx="67">
                  <c:v>13.157</c:v>
                </c:pt>
                <c:pt idx="68">
                  <c:v>13.3484</c:v>
                </c:pt>
                <c:pt idx="69">
                  <c:v>13.5426</c:v>
                </c:pt>
                <c:pt idx="70">
                  <c:v>13.7395</c:v>
                </c:pt>
                <c:pt idx="71">
                  <c:v>13.939399999999999</c:v>
                </c:pt>
                <c:pt idx="72">
                  <c:v>14.142099999999999</c:v>
                </c:pt>
                <c:pt idx="73">
                  <c:v>14.347799999999999</c:v>
                </c:pt>
                <c:pt idx="74">
                  <c:v>14.5565</c:v>
                </c:pt>
                <c:pt idx="75">
                  <c:v>14.7683</c:v>
                </c:pt>
                <c:pt idx="76">
                  <c:v>14.9831</c:v>
                </c:pt>
                <c:pt idx="77">
                  <c:v>15.201000000000001</c:v>
                </c:pt>
                <c:pt idx="78">
                  <c:v>15.4221</c:v>
                </c:pt>
                <c:pt idx="79">
                  <c:v>15.6464</c:v>
                </c:pt>
                <c:pt idx="80">
                  <c:v>15.874000000000001</c:v>
                </c:pt>
                <c:pt idx="81">
                  <c:v>16.104900000000001</c:v>
                </c:pt>
                <c:pt idx="82">
                  <c:v>16.339200000000002</c:v>
                </c:pt>
                <c:pt idx="83">
                  <c:v>16.576799999999999</c:v>
                </c:pt>
                <c:pt idx="84">
                  <c:v>16.817900000000002</c:v>
                </c:pt>
                <c:pt idx="85">
                  <c:v>17.0626</c:v>
                </c:pt>
                <c:pt idx="86">
                  <c:v>17.310700000000001</c:v>
                </c:pt>
                <c:pt idx="87">
                  <c:v>17.5625</c:v>
                </c:pt>
                <c:pt idx="88">
                  <c:v>17.818000000000001</c:v>
                </c:pt>
                <c:pt idx="89">
                  <c:v>18.077100000000002</c:v>
                </c:pt>
                <c:pt idx="90">
                  <c:v>18.3401</c:v>
                </c:pt>
                <c:pt idx="91">
                  <c:v>18.6068</c:v>
                </c:pt>
                <c:pt idx="92">
                  <c:v>18.877500000000001</c:v>
                </c:pt>
                <c:pt idx="93">
                  <c:v>19.152100000000001</c:v>
                </c:pt>
                <c:pt idx="94">
                  <c:v>19.430599999999998</c:v>
                </c:pt>
                <c:pt idx="95">
                  <c:v>19.7133</c:v>
                </c:pt>
                <c:pt idx="96">
                  <c:v>20</c:v>
                </c:pt>
                <c:pt idx="97">
                  <c:v>20.290900000000001</c:v>
                </c:pt>
                <c:pt idx="98">
                  <c:v>20.585999999999999</c:v>
                </c:pt>
                <c:pt idx="99">
                  <c:v>20.8855</c:v>
                </c:pt>
                <c:pt idx="100">
                  <c:v>21.189299999999999</c:v>
                </c:pt>
                <c:pt idx="101">
                  <c:v>21.497499999999999</c:v>
                </c:pt>
                <c:pt idx="102">
                  <c:v>21.810199999999998</c:v>
                </c:pt>
                <c:pt idx="103">
                  <c:v>22.127400000000002</c:v>
                </c:pt>
                <c:pt idx="104">
                  <c:v>22.449200000000001</c:v>
                </c:pt>
                <c:pt idx="105">
                  <c:v>22.7758</c:v>
                </c:pt>
                <c:pt idx="106">
                  <c:v>23.107099999999999</c:v>
                </c:pt>
                <c:pt idx="107">
                  <c:v>23.443200000000001</c:v>
                </c:pt>
                <c:pt idx="108">
                  <c:v>23.784099999999999</c:v>
                </c:pt>
                <c:pt idx="109">
                  <c:v>24.130099999999999</c:v>
                </c:pt>
                <c:pt idx="110">
                  <c:v>24.481100000000001</c:v>
                </c:pt>
                <c:pt idx="111">
                  <c:v>24.837199999999999</c:v>
                </c:pt>
                <c:pt idx="112">
                  <c:v>25.198399999999999</c:v>
                </c:pt>
                <c:pt idx="113">
                  <c:v>25.564900000000002</c:v>
                </c:pt>
                <c:pt idx="114">
                  <c:v>25.936800000000002</c:v>
                </c:pt>
                <c:pt idx="115">
                  <c:v>26.3141</c:v>
                </c:pt>
                <c:pt idx="116">
                  <c:v>26.6968</c:v>
                </c:pt>
                <c:pt idx="117">
                  <c:v>27.085100000000001</c:v>
                </c:pt>
                <c:pt idx="118">
                  <c:v>27.479099999999999</c:v>
                </c:pt>
                <c:pt idx="119">
                  <c:v>27.878799999999998</c:v>
                </c:pt>
                <c:pt idx="120">
                  <c:v>28.284300000000002</c:v>
                </c:pt>
                <c:pt idx="121">
                  <c:v>28.695699999999999</c:v>
                </c:pt>
                <c:pt idx="122">
                  <c:v>29.113099999999999</c:v>
                </c:pt>
                <c:pt idx="123">
                  <c:v>29.5365</c:v>
                </c:pt>
                <c:pt idx="124">
                  <c:v>29.966100000000001</c:v>
                </c:pt>
                <c:pt idx="125">
                  <c:v>30.402000000000001</c:v>
                </c:pt>
                <c:pt idx="126">
                  <c:v>30.844200000000001</c:v>
                </c:pt>
                <c:pt idx="127">
                  <c:v>31.292899999999999</c:v>
                </c:pt>
                <c:pt idx="128">
                  <c:v>31.748000000000001</c:v>
                </c:pt>
                <c:pt idx="129">
                  <c:v>32.209800000000001</c:v>
                </c:pt>
                <c:pt idx="130">
                  <c:v>32.6783</c:v>
                </c:pt>
                <c:pt idx="131">
                  <c:v>33.153599999999997</c:v>
                </c:pt>
                <c:pt idx="132">
                  <c:v>33.635899999999999</c:v>
                </c:pt>
                <c:pt idx="133">
                  <c:v>34.125100000000003</c:v>
                </c:pt>
                <c:pt idx="134">
                  <c:v>34.621499999999997</c:v>
                </c:pt>
                <c:pt idx="135">
                  <c:v>35.125</c:v>
                </c:pt>
                <c:pt idx="136">
                  <c:v>35.635899999999999</c:v>
                </c:pt>
                <c:pt idx="137">
                  <c:v>36.154299999999999</c:v>
                </c:pt>
                <c:pt idx="138">
                  <c:v>36.680199999999999</c:v>
                </c:pt>
                <c:pt idx="139">
                  <c:v>37.213700000000003</c:v>
                </c:pt>
                <c:pt idx="140">
                  <c:v>37.755000000000003</c:v>
                </c:pt>
                <c:pt idx="141">
                  <c:v>38.304099999999998</c:v>
                </c:pt>
                <c:pt idx="142">
                  <c:v>38.8613</c:v>
                </c:pt>
                <c:pt idx="143">
                  <c:v>39.426499999999997</c:v>
                </c:pt>
                <c:pt idx="144">
                  <c:v>40</c:v>
                </c:pt>
                <c:pt idx="145">
                  <c:v>40.581800000000001</c:v>
                </c:pt>
                <c:pt idx="146">
                  <c:v>41.1721</c:v>
                </c:pt>
                <c:pt idx="147">
                  <c:v>41.771000000000001</c:v>
                </c:pt>
                <c:pt idx="148">
                  <c:v>42.378500000000003</c:v>
                </c:pt>
                <c:pt idx="149">
                  <c:v>42.994900000000001</c:v>
                </c:pt>
                <c:pt idx="150">
                  <c:v>43.6203</c:v>
                </c:pt>
                <c:pt idx="151">
                  <c:v>44.254800000000003</c:v>
                </c:pt>
                <c:pt idx="152">
                  <c:v>44.898499999999999</c:v>
                </c:pt>
                <c:pt idx="153">
                  <c:v>45.551499999999997</c:v>
                </c:pt>
                <c:pt idx="154">
                  <c:v>46.214100000000002</c:v>
                </c:pt>
                <c:pt idx="155">
                  <c:v>46.886299999999999</c:v>
                </c:pt>
                <c:pt idx="156">
                  <c:v>47.568300000000001</c:v>
                </c:pt>
                <c:pt idx="157">
                  <c:v>48.260199999999998</c:v>
                </c:pt>
                <c:pt idx="158">
                  <c:v>48.9621</c:v>
                </c:pt>
                <c:pt idx="159">
                  <c:v>49.674300000000002</c:v>
                </c:pt>
                <c:pt idx="160">
                  <c:v>50.396799999999999</c:v>
                </c:pt>
                <c:pt idx="161">
                  <c:v>51.129899999999999</c:v>
                </c:pt>
                <c:pt idx="162">
                  <c:v>51.873600000000003</c:v>
                </c:pt>
                <c:pt idx="163">
                  <c:v>52.628100000000003</c:v>
                </c:pt>
                <c:pt idx="164">
                  <c:v>53.393599999999999</c:v>
                </c:pt>
                <c:pt idx="165">
                  <c:v>54.170200000000001</c:v>
                </c:pt>
                <c:pt idx="166">
                  <c:v>54.958100000000002</c:v>
                </c:pt>
                <c:pt idx="167">
                  <c:v>55.7575</c:v>
                </c:pt>
                <c:pt idx="168">
                  <c:v>56.5685</c:v>
                </c:pt>
                <c:pt idx="169">
                  <c:v>57.391399999999997</c:v>
                </c:pt>
                <c:pt idx="170">
                  <c:v>58.226100000000002</c:v>
                </c:pt>
                <c:pt idx="171">
                  <c:v>59.073</c:v>
                </c:pt>
                <c:pt idx="172">
                  <c:v>59.932299999999998</c:v>
                </c:pt>
                <c:pt idx="173">
                  <c:v>60.804000000000002</c:v>
                </c:pt>
                <c:pt idx="174">
                  <c:v>61.688400000000001</c:v>
                </c:pt>
                <c:pt idx="175">
                  <c:v>62.585700000000003</c:v>
                </c:pt>
                <c:pt idx="176">
                  <c:v>63.496000000000002</c:v>
                </c:pt>
                <c:pt idx="177">
                  <c:v>64.419600000000003</c:v>
                </c:pt>
                <c:pt idx="178">
                  <c:v>65.3566</c:v>
                </c:pt>
                <c:pt idx="179">
                  <c:v>66.307299999999998</c:v>
                </c:pt>
                <c:pt idx="180">
                  <c:v>67.271699999999996</c:v>
                </c:pt>
                <c:pt idx="181">
                  <c:v>68.250200000000007</c:v>
                </c:pt>
                <c:pt idx="182">
                  <c:v>69.242900000000006</c:v>
                </c:pt>
                <c:pt idx="183">
                  <c:v>70.250100000000003</c:v>
                </c:pt>
                <c:pt idx="184">
                  <c:v>71.271900000000002</c:v>
                </c:pt>
                <c:pt idx="185">
                  <c:v>72.308599999999998</c:v>
                </c:pt>
                <c:pt idx="186">
                  <c:v>73.360299999999995</c:v>
                </c:pt>
                <c:pt idx="187">
                  <c:v>74.427400000000006</c:v>
                </c:pt>
                <c:pt idx="188">
                  <c:v>75.509900000000002</c:v>
                </c:pt>
                <c:pt idx="189">
                  <c:v>76.6083</c:v>
                </c:pt>
                <c:pt idx="190">
                  <c:v>77.7226</c:v>
                </c:pt>
                <c:pt idx="191">
                  <c:v>78.853099999999998</c:v>
                </c:pt>
                <c:pt idx="192">
                  <c:v>80</c:v>
                </c:pt>
                <c:pt idx="193">
                  <c:v>81.163600000000002</c:v>
                </c:pt>
                <c:pt idx="194">
                  <c:v>82.344200000000001</c:v>
                </c:pt>
                <c:pt idx="195">
                  <c:v>83.541899999999998</c:v>
                </c:pt>
                <c:pt idx="196">
                  <c:v>84.757000000000005</c:v>
                </c:pt>
                <c:pt idx="197">
                  <c:v>85.989900000000006</c:v>
                </c:pt>
                <c:pt idx="198">
                  <c:v>87.240600000000001</c:v>
                </c:pt>
                <c:pt idx="199">
                  <c:v>88.509600000000006</c:v>
                </c:pt>
                <c:pt idx="200">
                  <c:v>89.796999999999997</c:v>
                </c:pt>
                <c:pt idx="201">
                  <c:v>91.103099999999998</c:v>
                </c:pt>
                <c:pt idx="202">
                  <c:v>92.428200000000004</c:v>
                </c:pt>
                <c:pt idx="203">
                  <c:v>93.772599999999997</c:v>
                </c:pt>
                <c:pt idx="204">
                  <c:v>95.136600000000001</c:v>
                </c:pt>
                <c:pt idx="205">
                  <c:v>96.520399999999995</c:v>
                </c:pt>
                <c:pt idx="206">
                  <c:v>97.924300000000002</c:v>
                </c:pt>
                <c:pt idx="207">
                  <c:v>99.348600000000005</c:v>
                </c:pt>
                <c:pt idx="208">
                  <c:v>100.794</c:v>
                </c:pt>
                <c:pt idx="209">
                  <c:v>102.26</c:v>
                </c:pt>
                <c:pt idx="210">
                  <c:v>103.747</c:v>
                </c:pt>
                <c:pt idx="211">
                  <c:v>105.256</c:v>
                </c:pt>
                <c:pt idx="212">
                  <c:v>106.78700000000001</c:v>
                </c:pt>
                <c:pt idx="213">
                  <c:v>108.34</c:v>
                </c:pt>
                <c:pt idx="214">
                  <c:v>109.916</c:v>
                </c:pt>
                <c:pt idx="215">
                  <c:v>111.515</c:v>
                </c:pt>
                <c:pt idx="216">
                  <c:v>113.137</c:v>
                </c:pt>
                <c:pt idx="217">
                  <c:v>114.783</c:v>
                </c:pt>
                <c:pt idx="218">
                  <c:v>116.452</c:v>
                </c:pt>
                <c:pt idx="219">
                  <c:v>118.146</c:v>
                </c:pt>
                <c:pt idx="220">
                  <c:v>119.86499999999999</c:v>
                </c:pt>
                <c:pt idx="221">
                  <c:v>121.608</c:v>
                </c:pt>
                <c:pt idx="222">
                  <c:v>123.377</c:v>
                </c:pt>
                <c:pt idx="223">
                  <c:v>125.17100000000001</c:v>
                </c:pt>
                <c:pt idx="224">
                  <c:v>126.992</c:v>
                </c:pt>
                <c:pt idx="225">
                  <c:v>128.839</c:v>
                </c:pt>
                <c:pt idx="226">
                  <c:v>130.71299999999999</c:v>
                </c:pt>
                <c:pt idx="227">
                  <c:v>132.61500000000001</c:v>
                </c:pt>
                <c:pt idx="228">
                  <c:v>134.54300000000001</c:v>
                </c:pt>
                <c:pt idx="229">
                  <c:v>136.5</c:v>
                </c:pt>
                <c:pt idx="230">
                  <c:v>138.48599999999999</c:v>
                </c:pt>
                <c:pt idx="231">
                  <c:v>140.5</c:v>
                </c:pt>
                <c:pt idx="232">
                  <c:v>142.54400000000001</c:v>
                </c:pt>
                <c:pt idx="233">
                  <c:v>144.61699999999999</c:v>
                </c:pt>
                <c:pt idx="234">
                  <c:v>146.721</c:v>
                </c:pt>
                <c:pt idx="235">
                  <c:v>148.85499999999999</c:v>
                </c:pt>
                <c:pt idx="236">
                  <c:v>151.02000000000001</c:v>
                </c:pt>
                <c:pt idx="237">
                  <c:v>153.21700000000001</c:v>
                </c:pt>
                <c:pt idx="238">
                  <c:v>155.44499999999999</c:v>
                </c:pt>
                <c:pt idx="239">
                  <c:v>157.70599999999999</c:v>
                </c:pt>
                <c:pt idx="240">
                  <c:v>160</c:v>
                </c:pt>
                <c:pt idx="241">
                  <c:v>162.327</c:v>
                </c:pt>
                <c:pt idx="242">
                  <c:v>164.68799999999999</c:v>
                </c:pt>
                <c:pt idx="243">
                  <c:v>167.084</c:v>
                </c:pt>
                <c:pt idx="244">
                  <c:v>169.51400000000001</c:v>
                </c:pt>
                <c:pt idx="245">
                  <c:v>171.98</c:v>
                </c:pt>
                <c:pt idx="246">
                  <c:v>174.48099999999999</c:v>
                </c:pt>
                <c:pt idx="247">
                  <c:v>177.01900000000001</c:v>
                </c:pt>
                <c:pt idx="248">
                  <c:v>179.59399999999999</c:v>
                </c:pt>
                <c:pt idx="249">
                  <c:v>182.20599999999999</c:v>
                </c:pt>
                <c:pt idx="250">
                  <c:v>184.85599999999999</c:v>
                </c:pt>
                <c:pt idx="251">
                  <c:v>187.54499999999999</c:v>
                </c:pt>
                <c:pt idx="252">
                  <c:v>190.273</c:v>
                </c:pt>
                <c:pt idx="253">
                  <c:v>193.041</c:v>
                </c:pt>
                <c:pt idx="254">
                  <c:v>195.84899999999999</c:v>
                </c:pt>
                <c:pt idx="255">
                  <c:v>198.697</c:v>
                </c:pt>
                <c:pt idx="256">
                  <c:v>201.58699999999999</c:v>
                </c:pt>
                <c:pt idx="257">
                  <c:v>204.52</c:v>
                </c:pt>
                <c:pt idx="258">
                  <c:v>207.494</c:v>
                </c:pt>
                <c:pt idx="259">
                  <c:v>210.512</c:v>
                </c:pt>
                <c:pt idx="260">
                  <c:v>213.57400000000001</c:v>
                </c:pt>
                <c:pt idx="261">
                  <c:v>216.68100000000001</c:v>
                </c:pt>
                <c:pt idx="262">
                  <c:v>219.833</c:v>
                </c:pt>
                <c:pt idx="263">
                  <c:v>223.03</c:v>
                </c:pt>
                <c:pt idx="264">
                  <c:v>226.274</c:v>
                </c:pt>
                <c:pt idx="265">
                  <c:v>229.565</c:v>
                </c:pt>
                <c:pt idx="266">
                  <c:v>232.905</c:v>
                </c:pt>
                <c:pt idx="267">
                  <c:v>236.292</c:v>
                </c:pt>
                <c:pt idx="268">
                  <c:v>239.72900000000001</c:v>
                </c:pt>
                <c:pt idx="269">
                  <c:v>243.21600000000001</c:v>
                </c:pt>
                <c:pt idx="270">
                  <c:v>246.75399999999999</c:v>
                </c:pt>
                <c:pt idx="271">
                  <c:v>250.34299999999999</c:v>
                </c:pt>
                <c:pt idx="272">
                  <c:v>253.98400000000001</c:v>
                </c:pt>
                <c:pt idx="273">
                  <c:v>257.678</c:v>
                </c:pt>
                <c:pt idx="274">
                  <c:v>261.42599999999999</c:v>
                </c:pt>
                <c:pt idx="275">
                  <c:v>265.22899999999998</c:v>
                </c:pt>
                <c:pt idx="276">
                  <c:v>269.08699999999999</c:v>
                </c:pt>
                <c:pt idx="277">
                  <c:v>273.00099999999998</c:v>
                </c:pt>
                <c:pt idx="278">
                  <c:v>276.97199999999998</c:v>
                </c:pt>
                <c:pt idx="279">
                  <c:v>281</c:v>
                </c:pt>
                <c:pt idx="280">
                  <c:v>285.08800000000002</c:v>
                </c:pt>
                <c:pt idx="281">
                  <c:v>289.23399999999998</c:v>
                </c:pt>
                <c:pt idx="282">
                  <c:v>293.44099999999997</c:v>
                </c:pt>
                <c:pt idx="283">
                  <c:v>297.709</c:v>
                </c:pt>
                <c:pt idx="284">
                  <c:v>302.04000000000002</c:v>
                </c:pt>
                <c:pt idx="285">
                  <c:v>306.43299999999999</c:v>
                </c:pt>
                <c:pt idx="286">
                  <c:v>310.89</c:v>
                </c:pt>
                <c:pt idx="287">
                  <c:v>315.41199999999998</c:v>
                </c:pt>
                <c:pt idx="288">
                  <c:v>320</c:v>
                </c:pt>
                <c:pt idx="289">
                  <c:v>324.65499999999997</c:v>
                </c:pt>
                <c:pt idx="290">
                  <c:v>329.37700000000001</c:v>
                </c:pt>
                <c:pt idx="291">
                  <c:v>334.16800000000001</c:v>
                </c:pt>
                <c:pt idx="292">
                  <c:v>339.02800000000002</c:v>
                </c:pt>
                <c:pt idx="293">
                  <c:v>343.959</c:v>
                </c:pt>
                <c:pt idx="294">
                  <c:v>348.96199999999999</c:v>
                </c:pt>
                <c:pt idx="295">
                  <c:v>354.03800000000001</c:v>
                </c:pt>
                <c:pt idx="296">
                  <c:v>359.18799999999999</c:v>
                </c:pt>
                <c:pt idx="297">
                  <c:v>364.41199999999998</c:v>
                </c:pt>
                <c:pt idx="298">
                  <c:v>369.71300000000002</c:v>
                </c:pt>
                <c:pt idx="299">
                  <c:v>375.09</c:v>
                </c:pt>
                <c:pt idx="300">
                  <c:v>380.54599999999999</c:v>
                </c:pt>
                <c:pt idx="301">
                  <c:v>386.08100000000002</c:v>
                </c:pt>
                <c:pt idx="302">
                  <c:v>391.697</c:v>
                </c:pt>
                <c:pt idx="303">
                  <c:v>397.39400000000001</c:v>
                </c:pt>
                <c:pt idx="304">
                  <c:v>403.17500000000001</c:v>
                </c:pt>
                <c:pt idx="305">
                  <c:v>409.03899999999999</c:v>
                </c:pt>
                <c:pt idx="306">
                  <c:v>414.98899999999998</c:v>
                </c:pt>
                <c:pt idx="307">
                  <c:v>421.02499999999998</c:v>
                </c:pt>
                <c:pt idx="308">
                  <c:v>427.149</c:v>
                </c:pt>
                <c:pt idx="309">
                  <c:v>433.36200000000002</c:v>
                </c:pt>
                <c:pt idx="310">
                  <c:v>439.66500000000002</c:v>
                </c:pt>
                <c:pt idx="311">
                  <c:v>446.06</c:v>
                </c:pt>
                <c:pt idx="312">
                  <c:v>452.548</c:v>
                </c:pt>
                <c:pt idx="313">
                  <c:v>459.13099999999997</c:v>
                </c:pt>
                <c:pt idx="314">
                  <c:v>465.80900000000003</c:v>
                </c:pt>
                <c:pt idx="315">
                  <c:v>472.584</c:v>
                </c:pt>
                <c:pt idx="316">
                  <c:v>479.45800000000003</c:v>
                </c:pt>
                <c:pt idx="317">
                  <c:v>486.43200000000002</c:v>
                </c:pt>
                <c:pt idx="318">
                  <c:v>493.50700000000001</c:v>
                </c:pt>
                <c:pt idx="319">
                  <c:v>500.68599999999998</c:v>
                </c:pt>
                <c:pt idx="320">
                  <c:v>507.96800000000002</c:v>
                </c:pt>
                <c:pt idx="321">
                  <c:v>515.35699999999997</c:v>
                </c:pt>
                <c:pt idx="322">
                  <c:v>522.85299999999995</c:v>
                </c:pt>
                <c:pt idx="323">
                  <c:v>530.45799999999997</c:v>
                </c:pt>
                <c:pt idx="324">
                  <c:v>538.17399999999998</c:v>
                </c:pt>
                <c:pt idx="325">
                  <c:v>546.00199999999995</c:v>
                </c:pt>
                <c:pt idx="326">
                  <c:v>553.94299999999998</c:v>
                </c:pt>
                <c:pt idx="327">
                  <c:v>562.00099999999998</c:v>
                </c:pt>
                <c:pt idx="328">
                  <c:v>570.17499999999995</c:v>
                </c:pt>
                <c:pt idx="329">
                  <c:v>578.46900000000005</c:v>
                </c:pt>
                <c:pt idx="330">
                  <c:v>586.88300000000004</c:v>
                </c:pt>
                <c:pt idx="331">
                  <c:v>595.41899999999998</c:v>
                </c:pt>
                <c:pt idx="332">
                  <c:v>604.08000000000004</c:v>
                </c:pt>
                <c:pt idx="333">
                  <c:v>612.86599999999999</c:v>
                </c:pt>
                <c:pt idx="334">
                  <c:v>621.78</c:v>
                </c:pt>
                <c:pt idx="335">
                  <c:v>630.82399999999996</c:v>
                </c:pt>
                <c:pt idx="336">
                  <c:v>640</c:v>
                </c:pt>
                <c:pt idx="337">
                  <c:v>649.30899999999997</c:v>
                </c:pt>
                <c:pt idx="338">
                  <c:v>658.75300000000004</c:v>
                </c:pt>
                <c:pt idx="339">
                  <c:v>668.33500000000004</c:v>
                </c:pt>
                <c:pt idx="340">
                  <c:v>678.05600000000004</c:v>
                </c:pt>
                <c:pt idx="341">
                  <c:v>687.91899999999998</c:v>
                </c:pt>
                <c:pt idx="342">
                  <c:v>697.92499999999995</c:v>
                </c:pt>
                <c:pt idx="343">
                  <c:v>708.077</c:v>
                </c:pt>
                <c:pt idx="344">
                  <c:v>718.37599999999998</c:v>
                </c:pt>
                <c:pt idx="345">
                  <c:v>728.82500000000005</c:v>
                </c:pt>
                <c:pt idx="346">
                  <c:v>739.42600000000004</c:v>
                </c:pt>
                <c:pt idx="347">
                  <c:v>750.18100000000004</c:v>
                </c:pt>
                <c:pt idx="348">
                  <c:v>761.09299999999996</c:v>
                </c:pt>
                <c:pt idx="349">
                  <c:v>772.16300000000001</c:v>
                </c:pt>
                <c:pt idx="350">
                  <c:v>783.39400000000001</c:v>
                </c:pt>
                <c:pt idx="351">
                  <c:v>794.78899999999999</c:v>
                </c:pt>
                <c:pt idx="352">
                  <c:v>806.34900000000005</c:v>
                </c:pt>
                <c:pt idx="353">
                  <c:v>818.07799999999997</c:v>
                </c:pt>
                <c:pt idx="354">
                  <c:v>829.97699999999998</c:v>
                </c:pt>
                <c:pt idx="355">
                  <c:v>842.05</c:v>
                </c:pt>
                <c:pt idx="356">
                  <c:v>854.298</c:v>
                </c:pt>
                <c:pt idx="357">
                  <c:v>866.72400000000005</c:v>
                </c:pt>
                <c:pt idx="358">
                  <c:v>879.33</c:v>
                </c:pt>
                <c:pt idx="359">
                  <c:v>892.12</c:v>
                </c:pt>
                <c:pt idx="360">
                  <c:v>905.09699999999998</c:v>
                </c:pt>
                <c:pt idx="361">
                  <c:v>918.26199999999994</c:v>
                </c:pt>
                <c:pt idx="362">
                  <c:v>931.61800000000005</c:v>
                </c:pt>
                <c:pt idx="363">
                  <c:v>945.16899999999998</c:v>
                </c:pt>
                <c:pt idx="364">
                  <c:v>958.91700000000003</c:v>
                </c:pt>
                <c:pt idx="365">
                  <c:v>972.86400000000003</c:v>
                </c:pt>
                <c:pt idx="366">
                  <c:v>987.01499999999999</c:v>
                </c:pt>
                <c:pt idx="367">
                  <c:v>1001.37</c:v>
                </c:pt>
                <c:pt idx="368">
                  <c:v>1015.94</c:v>
                </c:pt>
                <c:pt idx="369">
                  <c:v>1030.71</c:v>
                </c:pt>
                <c:pt idx="370">
                  <c:v>1045.71</c:v>
                </c:pt>
                <c:pt idx="371">
                  <c:v>1060.92</c:v>
                </c:pt>
                <c:pt idx="372">
                  <c:v>1076.3499999999999</c:v>
                </c:pt>
                <c:pt idx="373">
                  <c:v>1092</c:v>
                </c:pt>
                <c:pt idx="374">
                  <c:v>1107.8900000000001</c:v>
                </c:pt>
                <c:pt idx="375">
                  <c:v>1124</c:v>
                </c:pt>
                <c:pt idx="376">
                  <c:v>1140.3499999999999</c:v>
                </c:pt>
                <c:pt idx="377">
                  <c:v>1156.94</c:v>
                </c:pt>
                <c:pt idx="378">
                  <c:v>1173.77</c:v>
                </c:pt>
                <c:pt idx="379">
                  <c:v>1190.8399999999999</c:v>
                </c:pt>
                <c:pt idx="380">
                  <c:v>1208.1600000000001</c:v>
                </c:pt>
                <c:pt idx="381">
                  <c:v>1225.73</c:v>
                </c:pt>
                <c:pt idx="382">
                  <c:v>1243.56</c:v>
                </c:pt>
                <c:pt idx="383">
                  <c:v>1261.6500000000001</c:v>
                </c:pt>
                <c:pt idx="384">
                  <c:v>1280</c:v>
                </c:pt>
                <c:pt idx="385">
                  <c:v>1298.6199999999999</c:v>
                </c:pt>
                <c:pt idx="386">
                  <c:v>1317.51</c:v>
                </c:pt>
                <c:pt idx="387">
                  <c:v>1336.67</c:v>
                </c:pt>
                <c:pt idx="388">
                  <c:v>1356.11</c:v>
                </c:pt>
                <c:pt idx="389">
                  <c:v>1375.84</c:v>
                </c:pt>
                <c:pt idx="390">
                  <c:v>1395.85</c:v>
                </c:pt>
                <c:pt idx="391">
                  <c:v>1416.15</c:v>
                </c:pt>
                <c:pt idx="392">
                  <c:v>1436.75</c:v>
                </c:pt>
                <c:pt idx="393">
                  <c:v>1457.65</c:v>
                </c:pt>
                <c:pt idx="394">
                  <c:v>1478.85</c:v>
                </c:pt>
                <c:pt idx="395">
                  <c:v>1500.36</c:v>
                </c:pt>
                <c:pt idx="396">
                  <c:v>1522.19</c:v>
                </c:pt>
                <c:pt idx="397">
                  <c:v>1544.33</c:v>
                </c:pt>
                <c:pt idx="398">
                  <c:v>1566.79</c:v>
                </c:pt>
                <c:pt idx="399">
                  <c:v>1589.58</c:v>
                </c:pt>
                <c:pt idx="400">
                  <c:v>1612.7</c:v>
                </c:pt>
                <c:pt idx="401">
                  <c:v>1636.16</c:v>
                </c:pt>
                <c:pt idx="402">
                  <c:v>1659.95</c:v>
                </c:pt>
                <c:pt idx="403">
                  <c:v>1684.1</c:v>
                </c:pt>
                <c:pt idx="404">
                  <c:v>1708.6</c:v>
                </c:pt>
                <c:pt idx="405">
                  <c:v>1733.45</c:v>
                </c:pt>
                <c:pt idx="406">
                  <c:v>1758.66</c:v>
                </c:pt>
                <c:pt idx="407">
                  <c:v>1784.24</c:v>
                </c:pt>
                <c:pt idx="408">
                  <c:v>1810.19</c:v>
                </c:pt>
                <c:pt idx="409">
                  <c:v>1836.52</c:v>
                </c:pt>
                <c:pt idx="410">
                  <c:v>1863.24</c:v>
                </c:pt>
                <c:pt idx="411">
                  <c:v>1890.34</c:v>
                </c:pt>
                <c:pt idx="412">
                  <c:v>1917.83</c:v>
                </c:pt>
                <c:pt idx="413">
                  <c:v>1945.73</c:v>
                </c:pt>
                <c:pt idx="414">
                  <c:v>1974.03</c:v>
                </c:pt>
                <c:pt idx="415">
                  <c:v>2002.74</c:v>
                </c:pt>
                <c:pt idx="416">
                  <c:v>2031.87</c:v>
                </c:pt>
                <c:pt idx="417">
                  <c:v>2061.4299999999998</c:v>
                </c:pt>
                <c:pt idx="418">
                  <c:v>2091.41</c:v>
                </c:pt>
                <c:pt idx="419">
                  <c:v>2121.83</c:v>
                </c:pt>
                <c:pt idx="420">
                  <c:v>2152.69</c:v>
                </c:pt>
                <c:pt idx="421">
                  <c:v>2184.0100000000002</c:v>
                </c:pt>
                <c:pt idx="422">
                  <c:v>2215.77</c:v>
                </c:pt>
                <c:pt idx="423">
                  <c:v>2248</c:v>
                </c:pt>
                <c:pt idx="424">
                  <c:v>2280.6999999999998</c:v>
                </c:pt>
                <c:pt idx="425">
                  <c:v>2313.87</c:v>
                </c:pt>
                <c:pt idx="426">
                  <c:v>2347.5300000000002</c:v>
                </c:pt>
                <c:pt idx="427">
                  <c:v>2381.6799999999998</c:v>
                </c:pt>
                <c:pt idx="428">
                  <c:v>2416.3200000000002</c:v>
                </c:pt>
                <c:pt idx="429">
                  <c:v>2451.46</c:v>
                </c:pt>
                <c:pt idx="430">
                  <c:v>2487.12</c:v>
                </c:pt>
                <c:pt idx="431">
                  <c:v>2523.3000000000002</c:v>
                </c:pt>
                <c:pt idx="432">
                  <c:v>2560</c:v>
                </c:pt>
                <c:pt idx="433">
                  <c:v>2597.2399999999998</c:v>
                </c:pt>
                <c:pt idx="434">
                  <c:v>2635.01</c:v>
                </c:pt>
                <c:pt idx="435">
                  <c:v>2673.34</c:v>
                </c:pt>
                <c:pt idx="436">
                  <c:v>2712.23</c:v>
                </c:pt>
                <c:pt idx="437">
                  <c:v>2751.68</c:v>
                </c:pt>
                <c:pt idx="438">
                  <c:v>2791.7</c:v>
                </c:pt>
                <c:pt idx="439">
                  <c:v>2832.31</c:v>
                </c:pt>
                <c:pt idx="440">
                  <c:v>2873.5</c:v>
                </c:pt>
                <c:pt idx="441">
                  <c:v>2915.3</c:v>
                </c:pt>
                <c:pt idx="442">
                  <c:v>2957.7</c:v>
                </c:pt>
                <c:pt idx="443">
                  <c:v>3000.72</c:v>
                </c:pt>
                <c:pt idx="444">
                  <c:v>3044.37</c:v>
                </c:pt>
                <c:pt idx="445">
                  <c:v>3088.65</c:v>
                </c:pt>
                <c:pt idx="446">
                  <c:v>3133.58</c:v>
                </c:pt>
                <c:pt idx="447">
                  <c:v>3179.16</c:v>
                </c:pt>
                <c:pt idx="448">
                  <c:v>3225.4</c:v>
                </c:pt>
                <c:pt idx="449">
                  <c:v>3272.31</c:v>
                </c:pt>
                <c:pt idx="450">
                  <c:v>3319.91</c:v>
                </c:pt>
                <c:pt idx="451">
                  <c:v>3368.2</c:v>
                </c:pt>
                <c:pt idx="452">
                  <c:v>3417.19</c:v>
                </c:pt>
                <c:pt idx="453">
                  <c:v>3466.89</c:v>
                </c:pt>
                <c:pt idx="454">
                  <c:v>3517.32</c:v>
                </c:pt>
                <c:pt idx="455">
                  <c:v>3568.48</c:v>
                </c:pt>
                <c:pt idx="456">
                  <c:v>3620.39</c:v>
                </c:pt>
                <c:pt idx="457">
                  <c:v>3673.05</c:v>
                </c:pt>
                <c:pt idx="458">
                  <c:v>3726.47</c:v>
                </c:pt>
                <c:pt idx="459">
                  <c:v>3780.67</c:v>
                </c:pt>
                <c:pt idx="460">
                  <c:v>3835.67</c:v>
                </c:pt>
                <c:pt idx="461">
                  <c:v>3891.46</c:v>
                </c:pt>
                <c:pt idx="462">
                  <c:v>3948.06</c:v>
                </c:pt>
                <c:pt idx="463">
                  <c:v>4005.49</c:v>
                </c:pt>
                <c:pt idx="464">
                  <c:v>4063.75</c:v>
                </c:pt>
                <c:pt idx="465">
                  <c:v>4122.8599999999997</c:v>
                </c:pt>
                <c:pt idx="466">
                  <c:v>4182.82</c:v>
                </c:pt>
                <c:pt idx="467">
                  <c:v>4243.66</c:v>
                </c:pt>
                <c:pt idx="468">
                  <c:v>4305.3900000000003</c:v>
                </c:pt>
                <c:pt idx="469">
                  <c:v>4368.01</c:v>
                </c:pt>
                <c:pt idx="470">
                  <c:v>4431.55</c:v>
                </c:pt>
                <c:pt idx="471">
                  <c:v>4496.01</c:v>
                </c:pt>
                <c:pt idx="472">
                  <c:v>4561.3999999999996</c:v>
                </c:pt>
                <c:pt idx="473">
                  <c:v>4627.75</c:v>
                </c:pt>
                <c:pt idx="474">
                  <c:v>4695.0600000000004</c:v>
                </c:pt>
                <c:pt idx="475">
                  <c:v>4763.3500000000004</c:v>
                </c:pt>
                <c:pt idx="476">
                  <c:v>4832.6400000000003</c:v>
                </c:pt>
                <c:pt idx="477">
                  <c:v>4902.93</c:v>
                </c:pt>
                <c:pt idx="478">
                  <c:v>4974.24</c:v>
                </c:pt>
                <c:pt idx="479">
                  <c:v>5046.6000000000004</c:v>
                </c:pt>
                <c:pt idx="480">
                  <c:v>5120</c:v>
                </c:pt>
                <c:pt idx="481">
                  <c:v>5194.47</c:v>
                </c:pt>
                <c:pt idx="482">
                  <c:v>5270.03</c:v>
                </c:pt>
                <c:pt idx="483">
                  <c:v>5346.68</c:v>
                </c:pt>
                <c:pt idx="484">
                  <c:v>5424.45</c:v>
                </c:pt>
                <c:pt idx="485">
                  <c:v>5503.35</c:v>
                </c:pt>
                <c:pt idx="486">
                  <c:v>5583.4</c:v>
                </c:pt>
                <c:pt idx="487">
                  <c:v>5664.61</c:v>
                </c:pt>
                <c:pt idx="488">
                  <c:v>5747.01</c:v>
                </c:pt>
                <c:pt idx="489">
                  <c:v>5830.6</c:v>
                </c:pt>
                <c:pt idx="490">
                  <c:v>5915.41</c:v>
                </c:pt>
                <c:pt idx="491">
                  <c:v>6001.45</c:v>
                </c:pt>
                <c:pt idx="492">
                  <c:v>6088.74</c:v>
                </c:pt>
                <c:pt idx="493">
                  <c:v>6177.3</c:v>
                </c:pt>
                <c:pt idx="494">
                  <c:v>6267.15</c:v>
                </c:pt>
                <c:pt idx="495">
                  <c:v>6358.31</c:v>
                </c:pt>
                <c:pt idx="496">
                  <c:v>6450.8</c:v>
                </c:pt>
                <c:pt idx="497">
                  <c:v>6544.62</c:v>
                </c:pt>
                <c:pt idx="498">
                  <c:v>6639.82</c:v>
                </c:pt>
                <c:pt idx="499">
                  <c:v>6736.4</c:v>
                </c:pt>
                <c:pt idx="500">
                  <c:v>6834.38</c:v>
                </c:pt>
                <c:pt idx="501">
                  <c:v>6933.79</c:v>
                </c:pt>
                <c:pt idx="502">
                  <c:v>7034.64</c:v>
                </c:pt>
                <c:pt idx="503">
                  <c:v>7136.96</c:v>
                </c:pt>
                <c:pt idx="504">
                  <c:v>7240.77</c:v>
                </c:pt>
                <c:pt idx="505">
                  <c:v>7346.09</c:v>
                </c:pt>
                <c:pt idx="506">
                  <c:v>7452.94</c:v>
                </c:pt>
                <c:pt idx="507">
                  <c:v>7561.35</c:v>
                </c:pt>
                <c:pt idx="508">
                  <c:v>7671.33</c:v>
                </c:pt>
                <c:pt idx="509">
                  <c:v>7782.91</c:v>
                </c:pt>
                <c:pt idx="510">
                  <c:v>7896.12</c:v>
                </c:pt>
                <c:pt idx="511">
                  <c:v>8010.97</c:v>
                </c:pt>
                <c:pt idx="512">
                  <c:v>8127.49</c:v>
                </c:pt>
                <c:pt idx="513">
                  <c:v>8245.7099999999991</c:v>
                </c:pt>
                <c:pt idx="514">
                  <c:v>8365.65</c:v>
                </c:pt>
                <c:pt idx="515">
                  <c:v>8487.33</c:v>
                </c:pt>
                <c:pt idx="516">
                  <c:v>8610.7800000000007</c:v>
                </c:pt>
                <c:pt idx="517">
                  <c:v>8736.0300000000007</c:v>
                </c:pt>
                <c:pt idx="518">
                  <c:v>8863.09</c:v>
                </c:pt>
                <c:pt idx="519">
                  <c:v>8992.01</c:v>
                </c:pt>
                <c:pt idx="520">
                  <c:v>9122.7999999999993</c:v>
                </c:pt>
                <c:pt idx="521">
                  <c:v>9255.5</c:v>
                </c:pt>
                <c:pt idx="522">
                  <c:v>9390.1200000000008</c:v>
                </c:pt>
                <c:pt idx="523">
                  <c:v>9526.7000000000007</c:v>
                </c:pt>
                <c:pt idx="524">
                  <c:v>9665.27</c:v>
                </c:pt>
                <c:pt idx="525">
                  <c:v>9805.86</c:v>
                </c:pt>
                <c:pt idx="526">
                  <c:v>9948.49</c:v>
                </c:pt>
                <c:pt idx="527">
                  <c:v>10093.200000000001</c:v>
                </c:pt>
                <c:pt idx="528">
                  <c:v>10240</c:v>
                </c:pt>
                <c:pt idx="529">
                  <c:v>10388.9</c:v>
                </c:pt>
                <c:pt idx="530">
                  <c:v>10540.1</c:v>
                </c:pt>
                <c:pt idx="531">
                  <c:v>10693.4</c:v>
                </c:pt>
                <c:pt idx="532">
                  <c:v>10848.9</c:v>
                </c:pt>
                <c:pt idx="533">
                  <c:v>11006.7</c:v>
                </c:pt>
                <c:pt idx="534">
                  <c:v>11166.8</c:v>
                </c:pt>
                <c:pt idx="535">
                  <c:v>11329.2</c:v>
                </c:pt>
                <c:pt idx="536">
                  <c:v>11494</c:v>
                </c:pt>
                <c:pt idx="537">
                  <c:v>11661.2</c:v>
                </c:pt>
                <c:pt idx="538">
                  <c:v>11830.8</c:v>
                </c:pt>
                <c:pt idx="539">
                  <c:v>12002.9</c:v>
                </c:pt>
                <c:pt idx="540">
                  <c:v>12177.5</c:v>
                </c:pt>
                <c:pt idx="541">
                  <c:v>12354.6</c:v>
                </c:pt>
                <c:pt idx="542">
                  <c:v>12534.3</c:v>
                </c:pt>
                <c:pt idx="543">
                  <c:v>12716.6</c:v>
                </c:pt>
                <c:pt idx="544">
                  <c:v>12901.6</c:v>
                </c:pt>
                <c:pt idx="545">
                  <c:v>13089.2</c:v>
                </c:pt>
                <c:pt idx="546">
                  <c:v>13279.6</c:v>
                </c:pt>
                <c:pt idx="547">
                  <c:v>13472.8</c:v>
                </c:pt>
                <c:pt idx="548">
                  <c:v>13668.8</c:v>
                </c:pt>
                <c:pt idx="549">
                  <c:v>13867.6</c:v>
                </c:pt>
                <c:pt idx="550">
                  <c:v>14069.3</c:v>
                </c:pt>
                <c:pt idx="551">
                  <c:v>14273.9</c:v>
                </c:pt>
                <c:pt idx="552">
                  <c:v>14481.5</c:v>
                </c:pt>
                <c:pt idx="553">
                  <c:v>14692.2</c:v>
                </c:pt>
                <c:pt idx="554">
                  <c:v>14905.9</c:v>
                </c:pt>
                <c:pt idx="555">
                  <c:v>15122.7</c:v>
                </c:pt>
                <c:pt idx="556">
                  <c:v>15342.7</c:v>
                </c:pt>
                <c:pt idx="557">
                  <c:v>15565.8</c:v>
                </c:pt>
                <c:pt idx="558">
                  <c:v>15792.2</c:v>
                </c:pt>
                <c:pt idx="559">
                  <c:v>16021.9</c:v>
                </c:pt>
                <c:pt idx="560">
                  <c:v>16255</c:v>
                </c:pt>
                <c:pt idx="561">
                  <c:v>16491.400000000001</c:v>
                </c:pt>
                <c:pt idx="562">
                  <c:v>16731.3</c:v>
                </c:pt>
                <c:pt idx="563">
                  <c:v>16974.7</c:v>
                </c:pt>
                <c:pt idx="564">
                  <c:v>17221.599999999999</c:v>
                </c:pt>
                <c:pt idx="565">
                  <c:v>17472.099999999999</c:v>
                </c:pt>
                <c:pt idx="566">
                  <c:v>17726.2</c:v>
                </c:pt>
                <c:pt idx="567">
                  <c:v>17984</c:v>
                </c:pt>
                <c:pt idx="568">
                  <c:v>18245.599999999999</c:v>
                </c:pt>
                <c:pt idx="569">
                  <c:v>18511</c:v>
                </c:pt>
                <c:pt idx="570">
                  <c:v>18780.2</c:v>
                </c:pt>
                <c:pt idx="571">
                  <c:v>19053.400000000001</c:v>
                </c:pt>
                <c:pt idx="572">
                  <c:v>19330.5</c:v>
                </c:pt>
                <c:pt idx="573">
                  <c:v>19611.7</c:v>
                </c:pt>
                <c:pt idx="574">
                  <c:v>19897</c:v>
                </c:pt>
                <c:pt idx="575">
                  <c:v>20186.400000000001</c:v>
                </c:pt>
                <c:pt idx="576">
                  <c:v>20480</c:v>
                </c:pt>
                <c:pt idx="577">
                  <c:v>20777.900000000001</c:v>
                </c:pt>
                <c:pt idx="578">
                  <c:v>21080.1</c:v>
                </c:pt>
                <c:pt idx="579">
                  <c:v>21386.7</c:v>
                </c:pt>
                <c:pt idx="580">
                  <c:v>21697.8</c:v>
                </c:pt>
                <c:pt idx="581">
                  <c:v>22013.4</c:v>
                </c:pt>
                <c:pt idx="582">
                  <c:v>22333.599999999999</c:v>
                </c:pt>
                <c:pt idx="583">
                  <c:v>22658.400000000001</c:v>
                </c:pt>
                <c:pt idx="584">
                  <c:v>22988</c:v>
                </c:pt>
                <c:pt idx="585">
                  <c:v>23322.400000000001</c:v>
                </c:pt>
                <c:pt idx="586">
                  <c:v>23661.599999999999</c:v>
                </c:pt>
                <c:pt idx="587">
                  <c:v>24005.8</c:v>
                </c:pt>
                <c:pt idx="588">
                  <c:v>24355</c:v>
                </c:pt>
                <c:pt idx="589">
                  <c:v>24709.200000000001</c:v>
                </c:pt>
                <c:pt idx="590">
                  <c:v>25068.6</c:v>
                </c:pt>
                <c:pt idx="591">
                  <c:v>25433.200000000001</c:v>
                </c:pt>
                <c:pt idx="592">
                  <c:v>25803.200000000001</c:v>
                </c:pt>
                <c:pt idx="593">
                  <c:v>26178.5</c:v>
                </c:pt>
                <c:pt idx="594">
                  <c:v>26559.3</c:v>
                </c:pt>
                <c:pt idx="595">
                  <c:v>26945.599999999999</c:v>
                </c:pt>
                <c:pt idx="596">
                  <c:v>27337.5</c:v>
                </c:pt>
                <c:pt idx="597">
                  <c:v>27735.200000000001</c:v>
                </c:pt>
                <c:pt idx="598">
                  <c:v>28138.6</c:v>
                </c:pt>
                <c:pt idx="599">
                  <c:v>28547.9</c:v>
                </c:pt>
                <c:pt idx="600">
                  <c:v>28963.1</c:v>
                </c:pt>
                <c:pt idx="601">
                  <c:v>29384.400000000001</c:v>
                </c:pt>
                <c:pt idx="602">
                  <c:v>29811.8</c:v>
                </c:pt>
                <c:pt idx="603">
                  <c:v>30245.4</c:v>
                </c:pt>
                <c:pt idx="604">
                  <c:v>30685.3</c:v>
                </c:pt>
                <c:pt idx="605">
                  <c:v>31131.7</c:v>
                </c:pt>
                <c:pt idx="606">
                  <c:v>31584.5</c:v>
                </c:pt>
                <c:pt idx="607">
                  <c:v>32043.9</c:v>
                </c:pt>
                <c:pt idx="608">
                  <c:v>32510</c:v>
                </c:pt>
                <c:pt idx="609">
                  <c:v>32982.800000000003</c:v>
                </c:pt>
                <c:pt idx="610">
                  <c:v>33462.6</c:v>
                </c:pt>
                <c:pt idx="611">
                  <c:v>33949.300000000003</c:v>
                </c:pt>
                <c:pt idx="612">
                  <c:v>34443.1</c:v>
                </c:pt>
                <c:pt idx="613">
                  <c:v>34944.1</c:v>
                </c:pt>
                <c:pt idx="614">
                  <c:v>35452.400000000001</c:v>
                </c:pt>
                <c:pt idx="615">
                  <c:v>35968</c:v>
                </c:pt>
                <c:pt idx="616">
                  <c:v>36491.199999999997</c:v>
                </c:pt>
                <c:pt idx="617">
                  <c:v>37022</c:v>
                </c:pt>
                <c:pt idx="618">
                  <c:v>37560.5</c:v>
                </c:pt>
                <c:pt idx="619">
                  <c:v>38106.800000000003</c:v>
                </c:pt>
                <c:pt idx="620">
                  <c:v>38661.1</c:v>
                </c:pt>
                <c:pt idx="621">
                  <c:v>39223.4</c:v>
                </c:pt>
                <c:pt idx="622">
                  <c:v>39793.9</c:v>
                </c:pt>
              </c:numCache>
            </c:numRef>
          </c:xVal>
          <c:yVal>
            <c:numRef>
              <c:f>[Jmf_DI_Räv_L_Sonasomus_WG..xlsx]DI!$K$2:$K$624</c:f>
              <c:numCache>
                <c:formatCode>General</c:formatCode>
                <c:ptCount val="623"/>
                <c:pt idx="0">
                  <c:v>4.4740000000000002</c:v>
                </c:pt>
                <c:pt idx="1">
                  <c:v>4.4630000000000001</c:v>
                </c:pt>
                <c:pt idx="2">
                  <c:v>4.452</c:v>
                </c:pt>
                <c:pt idx="3">
                  <c:v>4.4409999999999998</c:v>
                </c:pt>
                <c:pt idx="4">
                  <c:v>4.43</c:v>
                </c:pt>
                <c:pt idx="5">
                  <c:v>4.4189999999999996</c:v>
                </c:pt>
                <c:pt idx="6">
                  <c:v>4.4080000000000004</c:v>
                </c:pt>
                <c:pt idx="7">
                  <c:v>4.3970000000000002</c:v>
                </c:pt>
                <c:pt idx="8">
                  <c:v>4.3860000000000001</c:v>
                </c:pt>
                <c:pt idx="9">
                  <c:v>4.375</c:v>
                </c:pt>
                <c:pt idx="10">
                  <c:v>4.3639999999999999</c:v>
                </c:pt>
                <c:pt idx="11">
                  <c:v>4.3529999999999998</c:v>
                </c:pt>
                <c:pt idx="12">
                  <c:v>4.3410000000000002</c:v>
                </c:pt>
                <c:pt idx="13">
                  <c:v>4.33</c:v>
                </c:pt>
                <c:pt idx="14">
                  <c:v>4.319</c:v>
                </c:pt>
                <c:pt idx="15">
                  <c:v>4.3079999999999998</c:v>
                </c:pt>
                <c:pt idx="16">
                  <c:v>4.2969999999999997</c:v>
                </c:pt>
                <c:pt idx="17">
                  <c:v>4.2859999999999996</c:v>
                </c:pt>
                <c:pt idx="18">
                  <c:v>4.274</c:v>
                </c:pt>
                <c:pt idx="19">
                  <c:v>4.2629999999999999</c:v>
                </c:pt>
                <c:pt idx="20">
                  <c:v>4.2519999999999998</c:v>
                </c:pt>
                <c:pt idx="21">
                  <c:v>4.2409999999999997</c:v>
                </c:pt>
                <c:pt idx="22">
                  <c:v>4.2290000000000001</c:v>
                </c:pt>
                <c:pt idx="23">
                  <c:v>4.218</c:v>
                </c:pt>
                <c:pt idx="24">
                  <c:v>4.2069999999999999</c:v>
                </c:pt>
                <c:pt idx="25">
                  <c:v>4.1959999999999997</c:v>
                </c:pt>
                <c:pt idx="26">
                  <c:v>4.1840000000000002</c:v>
                </c:pt>
                <c:pt idx="27">
                  <c:v>4.173</c:v>
                </c:pt>
                <c:pt idx="28">
                  <c:v>4.1619999999999999</c:v>
                </c:pt>
                <c:pt idx="29">
                  <c:v>4.1509999999999998</c:v>
                </c:pt>
                <c:pt idx="30">
                  <c:v>4.1390000000000002</c:v>
                </c:pt>
                <c:pt idx="31">
                  <c:v>4.1280000000000001</c:v>
                </c:pt>
                <c:pt idx="32">
                  <c:v>4.117</c:v>
                </c:pt>
                <c:pt idx="33">
                  <c:v>4.1050000000000004</c:v>
                </c:pt>
                <c:pt idx="34">
                  <c:v>4.0940000000000003</c:v>
                </c:pt>
                <c:pt idx="35">
                  <c:v>4.0830000000000002</c:v>
                </c:pt>
                <c:pt idx="36">
                  <c:v>4.0709999999999997</c:v>
                </c:pt>
                <c:pt idx="37">
                  <c:v>4.0599999999999996</c:v>
                </c:pt>
                <c:pt idx="38">
                  <c:v>4.048</c:v>
                </c:pt>
                <c:pt idx="39">
                  <c:v>4.0369999999999999</c:v>
                </c:pt>
                <c:pt idx="40">
                  <c:v>4.0259999999999998</c:v>
                </c:pt>
                <c:pt idx="41">
                  <c:v>4.0140000000000002</c:v>
                </c:pt>
                <c:pt idx="42">
                  <c:v>4.0030000000000001</c:v>
                </c:pt>
                <c:pt idx="43">
                  <c:v>3.9910000000000001</c:v>
                </c:pt>
                <c:pt idx="44">
                  <c:v>3.98</c:v>
                </c:pt>
                <c:pt idx="45">
                  <c:v>3.9689999999999999</c:v>
                </c:pt>
                <c:pt idx="46">
                  <c:v>3.9569999999999999</c:v>
                </c:pt>
                <c:pt idx="47">
                  <c:v>3.9460000000000002</c:v>
                </c:pt>
                <c:pt idx="48">
                  <c:v>3.9340000000000002</c:v>
                </c:pt>
                <c:pt idx="49">
                  <c:v>3.923</c:v>
                </c:pt>
                <c:pt idx="50">
                  <c:v>3.911</c:v>
                </c:pt>
                <c:pt idx="51">
                  <c:v>3.9</c:v>
                </c:pt>
                <c:pt idx="52">
                  <c:v>3.8879999999999999</c:v>
                </c:pt>
                <c:pt idx="53">
                  <c:v>3.8769999999999998</c:v>
                </c:pt>
                <c:pt idx="54">
                  <c:v>3.8650000000000002</c:v>
                </c:pt>
                <c:pt idx="55">
                  <c:v>3.8540000000000001</c:v>
                </c:pt>
                <c:pt idx="56">
                  <c:v>3.8420000000000001</c:v>
                </c:pt>
                <c:pt idx="57">
                  <c:v>3.831</c:v>
                </c:pt>
                <c:pt idx="58">
                  <c:v>3.819</c:v>
                </c:pt>
                <c:pt idx="59">
                  <c:v>3.8079999999999998</c:v>
                </c:pt>
                <c:pt idx="60">
                  <c:v>3.7959999999999998</c:v>
                </c:pt>
                <c:pt idx="61">
                  <c:v>3.7850000000000001</c:v>
                </c:pt>
                <c:pt idx="62">
                  <c:v>3.7730000000000001</c:v>
                </c:pt>
                <c:pt idx="63">
                  <c:v>3.762</c:v>
                </c:pt>
                <c:pt idx="64">
                  <c:v>3.75</c:v>
                </c:pt>
                <c:pt idx="65">
                  <c:v>3.7389999999999999</c:v>
                </c:pt>
                <c:pt idx="66">
                  <c:v>3.7269999999999999</c:v>
                </c:pt>
                <c:pt idx="67">
                  <c:v>3.7160000000000002</c:v>
                </c:pt>
                <c:pt idx="68">
                  <c:v>3.7040000000000002</c:v>
                </c:pt>
                <c:pt idx="69">
                  <c:v>3.6920000000000002</c:v>
                </c:pt>
                <c:pt idx="70">
                  <c:v>3.681</c:v>
                </c:pt>
                <c:pt idx="71">
                  <c:v>3.669</c:v>
                </c:pt>
                <c:pt idx="72">
                  <c:v>3.6579999999999999</c:v>
                </c:pt>
                <c:pt idx="73">
                  <c:v>3.6459999999999999</c:v>
                </c:pt>
                <c:pt idx="74">
                  <c:v>3.6339999999999999</c:v>
                </c:pt>
                <c:pt idx="75">
                  <c:v>3.6230000000000002</c:v>
                </c:pt>
                <c:pt idx="76">
                  <c:v>3.6110000000000002</c:v>
                </c:pt>
                <c:pt idx="77">
                  <c:v>3.5990000000000002</c:v>
                </c:pt>
                <c:pt idx="78">
                  <c:v>3.5880000000000001</c:v>
                </c:pt>
                <c:pt idx="79">
                  <c:v>3.5760000000000001</c:v>
                </c:pt>
                <c:pt idx="80">
                  <c:v>3.5649999999999999</c:v>
                </c:pt>
                <c:pt idx="81">
                  <c:v>3.5529999999999999</c:v>
                </c:pt>
                <c:pt idx="82">
                  <c:v>3.5409999999999999</c:v>
                </c:pt>
                <c:pt idx="83">
                  <c:v>3.53</c:v>
                </c:pt>
                <c:pt idx="84">
                  <c:v>3.5179999999999998</c:v>
                </c:pt>
                <c:pt idx="85">
                  <c:v>3.5059999999999998</c:v>
                </c:pt>
                <c:pt idx="86">
                  <c:v>3.4950000000000001</c:v>
                </c:pt>
                <c:pt idx="87">
                  <c:v>3.4830000000000001</c:v>
                </c:pt>
                <c:pt idx="88">
                  <c:v>3.4710000000000001</c:v>
                </c:pt>
                <c:pt idx="89">
                  <c:v>3.4590000000000001</c:v>
                </c:pt>
                <c:pt idx="90">
                  <c:v>3.448</c:v>
                </c:pt>
                <c:pt idx="91">
                  <c:v>3.4359999999999999</c:v>
                </c:pt>
                <c:pt idx="92">
                  <c:v>3.4239999999999999</c:v>
                </c:pt>
                <c:pt idx="93">
                  <c:v>3.4129999999999998</c:v>
                </c:pt>
                <c:pt idx="94">
                  <c:v>3.4009999999999998</c:v>
                </c:pt>
                <c:pt idx="95">
                  <c:v>3.3889999999999998</c:v>
                </c:pt>
                <c:pt idx="96">
                  <c:v>3.3769999999999998</c:v>
                </c:pt>
                <c:pt idx="97">
                  <c:v>3.3660000000000001</c:v>
                </c:pt>
                <c:pt idx="98">
                  <c:v>3.3540000000000001</c:v>
                </c:pt>
                <c:pt idx="99">
                  <c:v>3.3420000000000001</c:v>
                </c:pt>
                <c:pt idx="100">
                  <c:v>3.33</c:v>
                </c:pt>
                <c:pt idx="101">
                  <c:v>3.319</c:v>
                </c:pt>
                <c:pt idx="102">
                  <c:v>3.3069999999999999</c:v>
                </c:pt>
                <c:pt idx="103">
                  <c:v>3.2949999999999999</c:v>
                </c:pt>
                <c:pt idx="104">
                  <c:v>3.2829999999999999</c:v>
                </c:pt>
                <c:pt idx="105">
                  <c:v>3.2719999999999998</c:v>
                </c:pt>
                <c:pt idx="106">
                  <c:v>3.26</c:v>
                </c:pt>
                <c:pt idx="107">
                  <c:v>3.2480000000000002</c:v>
                </c:pt>
                <c:pt idx="108">
                  <c:v>3.2360000000000002</c:v>
                </c:pt>
                <c:pt idx="109">
                  <c:v>3.2250000000000001</c:v>
                </c:pt>
                <c:pt idx="110">
                  <c:v>3.2130000000000001</c:v>
                </c:pt>
                <c:pt idx="111">
                  <c:v>3.2010000000000001</c:v>
                </c:pt>
                <c:pt idx="112">
                  <c:v>3.1890000000000001</c:v>
                </c:pt>
                <c:pt idx="113">
                  <c:v>3.177</c:v>
                </c:pt>
                <c:pt idx="114">
                  <c:v>3.1659999999999999</c:v>
                </c:pt>
                <c:pt idx="115">
                  <c:v>3.1539999999999999</c:v>
                </c:pt>
                <c:pt idx="116">
                  <c:v>3.1419999999999999</c:v>
                </c:pt>
                <c:pt idx="117">
                  <c:v>3.13</c:v>
                </c:pt>
                <c:pt idx="118">
                  <c:v>3.1179999999999999</c:v>
                </c:pt>
                <c:pt idx="119">
                  <c:v>3.1070000000000002</c:v>
                </c:pt>
                <c:pt idx="120">
                  <c:v>3.0950000000000002</c:v>
                </c:pt>
                <c:pt idx="121">
                  <c:v>3.0830000000000002</c:v>
                </c:pt>
                <c:pt idx="122">
                  <c:v>3.0710000000000002</c:v>
                </c:pt>
                <c:pt idx="123">
                  <c:v>3.0590000000000002</c:v>
                </c:pt>
                <c:pt idx="124">
                  <c:v>3.0470000000000002</c:v>
                </c:pt>
                <c:pt idx="125">
                  <c:v>3.036</c:v>
                </c:pt>
                <c:pt idx="126">
                  <c:v>3.024</c:v>
                </c:pt>
                <c:pt idx="127">
                  <c:v>3.012</c:v>
                </c:pt>
                <c:pt idx="128">
                  <c:v>3</c:v>
                </c:pt>
                <c:pt idx="129">
                  <c:v>2.988</c:v>
                </c:pt>
                <c:pt idx="130">
                  <c:v>2.976</c:v>
                </c:pt>
                <c:pt idx="131">
                  <c:v>2.9649999999999999</c:v>
                </c:pt>
                <c:pt idx="132">
                  <c:v>2.9529999999999998</c:v>
                </c:pt>
                <c:pt idx="133">
                  <c:v>2.9409999999999998</c:v>
                </c:pt>
                <c:pt idx="134">
                  <c:v>2.9289999999999998</c:v>
                </c:pt>
                <c:pt idx="135">
                  <c:v>2.9169999999999998</c:v>
                </c:pt>
                <c:pt idx="136">
                  <c:v>2.9049999999999998</c:v>
                </c:pt>
                <c:pt idx="137">
                  <c:v>2.8929999999999998</c:v>
                </c:pt>
                <c:pt idx="138">
                  <c:v>2.8820000000000001</c:v>
                </c:pt>
                <c:pt idx="139">
                  <c:v>2.87</c:v>
                </c:pt>
                <c:pt idx="140">
                  <c:v>2.8580000000000001</c:v>
                </c:pt>
                <c:pt idx="141">
                  <c:v>2.8460000000000001</c:v>
                </c:pt>
                <c:pt idx="142">
                  <c:v>2.8340000000000001</c:v>
                </c:pt>
                <c:pt idx="143">
                  <c:v>2.8220000000000001</c:v>
                </c:pt>
                <c:pt idx="144">
                  <c:v>2.81</c:v>
                </c:pt>
                <c:pt idx="145">
                  <c:v>2.798</c:v>
                </c:pt>
                <c:pt idx="146">
                  <c:v>2.786</c:v>
                </c:pt>
                <c:pt idx="147">
                  <c:v>2.7749999999999999</c:v>
                </c:pt>
                <c:pt idx="148">
                  <c:v>2.7629999999999999</c:v>
                </c:pt>
                <c:pt idx="149">
                  <c:v>2.7509999999999999</c:v>
                </c:pt>
                <c:pt idx="150">
                  <c:v>2.7389999999999999</c:v>
                </c:pt>
                <c:pt idx="151">
                  <c:v>2.7269999999999999</c:v>
                </c:pt>
                <c:pt idx="152">
                  <c:v>2.7149999999999999</c:v>
                </c:pt>
                <c:pt idx="153">
                  <c:v>2.7029999999999998</c:v>
                </c:pt>
                <c:pt idx="154">
                  <c:v>2.6909999999999998</c:v>
                </c:pt>
                <c:pt idx="155">
                  <c:v>2.6789999999999998</c:v>
                </c:pt>
                <c:pt idx="156">
                  <c:v>2.6669999999999998</c:v>
                </c:pt>
                <c:pt idx="157">
                  <c:v>2.6560000000000001</c:v>
                </c:pt>
                <c:pt idx="158">
                  <c:v>2.6440000000000001</c:v>
                </c:pt>
                <c:pt idx="159">
                  <c:v>2.6320000000000001</c:v>
                </c:pt>
                <c:pt idx="160">
                  <c:v>2.62</c:v>
                </c:pt>
                <c:pt idx="161">
                  <c:v>2.6080000000000001</c:v>
                </c:pt>
                <c:pt idx="162">
                  <c:v>2.5960000000000001</c:v>
                </c:pt>
                <c:pt idx="163">
                  <c:v>2.5840000000000001</c:v>
                </c:pt>
                <c:pt idx="164">
                  <c:v>2.5720000000000001</c:v>
                </c:pt>
                <c:pt idx="165">
                  <c:v>2.56</c:v>
                </c:pt>
                <c:pt idx="166">
                  <c:v>2.548</c:v>
                </c:pt>
                <c:pt idx="167">
                  <c:v>2.536</c:v>
                </c:pt>
                <c:pt idx="168">
                  <c:v>2.5249999999999999</c:v>
                </c:pt>
                <c:pt idx="169">
                  <c:v>2.5129999999999999</c:v>
                </c:pt>
                <c:pt idx="170">
                  <c:v>2.5009999999999999</c:v>
                </c:pt>
                <c:pt idx="171">
                  <c:v>2.4889999999999999</c:v>
                </c:pt>
                <c:pt idx="172">
                  <c:v>2.4769999999999999</c:v>
                </c:pt>
                <c:pt idx="173">
                  <c:v>2.4649999999999999</c:v>
                </c:pt>
                <c:pt idx="174">
                  <c:v>2.4529999999999998</c:v>
                </c:pt>
                <c:pt idx="175">
                  <c:v>2.4409999999999998</c:v>
                </c:pt>
                <c:pt idx="176">
                  <c:v>2.4289999999999998</c:v>
                </c:pt>
                <c:pt idx="177">
                  <c:v>2.4169999999999998</c:v>
                </c:pt>
                <c:pt idx="178">
                  <c:v>2.4049999999999998</c:v>
                </c:pt>
                <c:pt idx="179">
                  <c:v>2.3929999999999998</c:v>
                </c:pt>
                <c:pt idx="180">
                  <c:v>2.3809999999999998</c:v>
                </c:pt>
                <c:pt idx="181">
                  <c:v>2.37</c:v>
                </c:pt>
                <c:pt idx="182">
                  <c:v>2.3580000000000001</c:v>
                </c:pt>
                <c:pt idx="183">
                  <c:v>2.3460000000000001</c:v>
                </c:pt>
                <c:pt idx="184">
                  <c:v>2.3340000000000001</c:v>
                </c:pt>
                <c:pt idx="185">
                  <c:v>2.3220000000000001</c:v>
                </c:pt>
                <c:pt idx="186">
                  <c:v>2.31</c:v>
                </c:pt>
                <c:pt idx="187">
                  <c:v>2.298</c:v>
                </c:pt>
                <c:pt idx="188">
                  <c:v>2.286</c:v>
                </c:pt>
                <c:pt idx="189">
                  <c:v>2.274</c:v>
                </c:pt>
                <c:pt idx="190">
                  <c:v>2.262</c:v>
                </c:pt>
                <c:pt idx="191">
                  <c:v>2.25</c:v>
                </c:pt>
                <c:pt idx="192">
                  <c:v>2.238</c:v>
                </c:pt>
                <c:pt idx="193">
                  <c:v>2.226</c:v>
                </c:pt>
                <c:pt idx="194">
                  <c:v>2.214</c:v>
                </c:pt>
                <c:pt idx="195">
                  <c:v>2.202</c:v>
                </c:pt>
                <c:pt idx="196">
                  <c:v>2.1909999999999998</c:v>
                </c:pt>
                <c:pt idx="197">
                  <c:v>2.1789999999999998</c:v>
                </c:pt>
                <c:pt idx="198">
                  <c:v>2.1669999999999998</c:v>
                </c:pt>
                <c:pt idx="199">
                  <c:v>2.1549999999999998</c:v>
                </c:pt>
                <c:pt idx="200">
                  <c:v>2.1429999999999998</c:v>
                </c:pt>
                <c:pt idx="201">
                  <c:v>2.1309999999999998</c:v>
                </c:pt>
                <c:pt idx="202">
                  <c:v>2.1190000000000002</c:v>
                </c:pt>
                <c:pt idx="203">
                  <c:v>2.1070000000000002</c:v>
                </c:pt>
                <c:pt idx="204">
                  <c:v>2.0950000000000002</c:v>
                </c:pt>
                <c:pt idx="205">
                  <c:v>2.0830000000000002</c:v>
                </c:pt>
                <c:pt idx="206">
                  <c:v>2.0710000000000002</c:v>
                </c:pt>
                <c:pt idx="207">
                  <c:v>2.0590000000000002</c:v>
                </c:pt>
                <c:pt idx="208">
                  <c:v>2.0470000000000002</c:v>
                </c:pt>
                <c:pt idx="209">
                  <c:v>2.0619999999999998</c:v>
                </c:pt>
                <c:pt idx="210">
                  <c:v>2.137</c:v>
                </c:pt>
                <c:pt idx="211">
                  <c:v>1.8720000000000001</c:v>
                </c:pt>
                <c:pt idx="212">
                  <c:v>1.7709999999999999</c:v>
                </c:pt>
                <c:pt idx="213">
                  <c:v>1.9039999999999999</c:v>
                </c:pt>
                <c:pt idx="214">
                  <c:v>1.827</c:v>
                </c:pt>
                <c:pt idx="215">
                  <c:v>1.835</c:v>
                </c:pt>
                <c:pt idx="216">
                  <c:v>1.794</c:v>
                </c:pt>
                <c:pt idx="217">
                  <c:v>1.8080000000000001</c:v>
                </c:pt>
                <c:pt idx="218">
                  <c:v>1.833</c:v>
                </c:pt>
                <c:pt idx="219">
                  <c:v>1.859</c:v>
                </c:pt>
                <c:pt idx="220">
                  <c:v>1.8819999999999999</c:v>
                </c:pt>
                <c:pt idx="221">
                  <c:v>1.877</c:v>
                </c:pt>
                <c:pt idx="222">
                  <c:v>1.8660000000000001</c:v>
                </c:pt>
                <c:pt idx="223">
                  <c:v>1.8320000000000001</c:v>
                </c:pt>
                <c:pt idx="224">
                  <c:v>1.8049999999999999</c:v>
                </c:pt>
                <c:pt idx="225">
                  <c:v>1.8129999999999999</c:v>
                </c:pt>
                <c:pt idx="226">
                  <c:v>1.8240000000000001</c:v>
                </c:pt>
                <c:pt idx="227">
                  <c:v>1.806</c:v>
                </c:pt>
                <c:pt idx="228">
                  <c:v>1.8340000000000001</c:v>
                </c:pt>
                <c:pt idx="229">
                  <c:v>1.806</c:v>
                </c:pt>
                <c:pt idx="230">
                  <c:v>1.772</c:v>
                </c:pt>
                <c:pt idx="231">
                  <c:v>1.792</c:v>
                </c:pt>
                <c:pt idx="232">
                  <c:v>1.7889999999999999</c:v>
                </c:pt>
                <c:pt idx="233">
                  <c:v>1.7789999999999999</c:v>
                </c:pt>
                <c:pt idx="234">
                  <c:v>1.794</c:v>
                </c:pt>
                <c:pt idx="235">
                  <c:v>1.798</c:v>
                </c:pt>
                <c:pt idx="236">
                  <c:v>1.776</c:v>
                </c:pt>
                <c:pt idx="237">
                  <c:v>1.776</c:v>
                </c:pt>
                <c:pt idx="238">
                  <c:v>1.784</c:v>
                </c:pt>
                <c:pt idx="239">
                  <c:v>1.8140000000000001</c:v>
                </c:pt>
                <c:pt idx="240">
                  <c:v>1.8360000000000001</c:v>
                </c:pt>
                <c:pt idx="241">
                  <c:v>1.8149999999999999</c:v>
                </c:pt>
                <c:pt idx="242">
                  <c:v>1.889</c:v>
                </c:pt>
                <c:pt idx="243">
                  <c:v>1.915</c:v>
                </c:pt>
                <c:pt idx="244">
                  <c:v>1.8859999999999999</c:v>
                </c:pt>
                <c:pt idx="245">
                  <c:v>1.913</c:v>
                </c:pt>
                <c:pt idx="246">
                  <c:v>1.9419999999999999</c:v>
                </c:pt>
                <c:pt idx="247">
                  <c:v>1.9950000000000001</c:v>
                </c:pt>
                <c:pt idx="248">
                  <c:v>2.012</c:v>
                </c:pt>
                <c:pt idx="249">
                  <c:v>2.0590000000000002</c:v>
                </c:pt>
                <c:pt idx="250">
                  <c:v>2.0979999999999999</c:v>
                </c:pt>
                <c:pt idx="251">
                  <c:v>2.137</c:v>
                </c:pt>
                <c:pt idx="252">
                  <c:v>2.214</c:v>
                </c:pt>
                <c:pt idx="253">
                  <c:v>2.278</c:v>
                </c:pt>
                <c:pt idx="254">
                  <c:v>2.31</c:v>
                </c:pt>
                <c:pt idx="255">
                  <c:v>2.323</c:v>
                </c:pt>
                <c:pt idx="256">
                  <c:v>2.359</c:v>
                </c:pt>
                <c:pt idx="257">
                  <c:v>2.4169999999999998</c:v>
                </c:pt>
                <c:pt idx="258">
                  <c:v>2.444</c:v>
                </c:pt>
                <c:pt idx="259">
                  <c:v>2.4319999999999999</c:v>
                </c:pt>
                <c:pt idx="260">
                  <c:v>2.4540000000000002</c:v>
                </c:pt>
                <c:pt idx="261">
                  <c:v>2.5009999999999999</c:v>
                </c:pt>
                <c:pt idx="262">
                  <c:v>2.5339999999999998</c:v>
                </c:pt>
                <c:pt idx="263">
                  <c:v>2.5720000000000001</c:v>
                </c:pt>
                <c:pt idx="264">
                  <c:v>2.5880000000000001</c:v>
                </c:pt>
                <c:pt idx="265">
                  <c:v>2.5859999999999999</c:v>
                </c:pt>
                <c:pt idx="266">
                  <c:v>2.597</c:v>
                </c:pt>
                <c:pt idx="267">
                  <c:v>2.617</c:v>
                </c:pt>
                <c:pt idx="268">
                  <c:v>2.6429999999999998</c:v>
                </c:pt>
                <c:pt idx="269">
                  <c:v>2.6440000000000001</c:v>
                </c:pt>
                <c:pt idx="270">
                  <c:v>2.6309999999999998</c:v>
                </c:pt>
                <c:pt idx="271">
                  <c:v>2.6219999999999999</c:v>
                </c:pt>
                <c:pt idx="272">
                  <c:v>2.6230000000000002</c:v>
                </c:pt>
                <c:pt idx="273">
                  <c:v>2.629</c:v>
                </c:pt>
                <c:pt idx="274">
                  <c:v>2.6680000000000001</c:v>
                </c:pt>
                <c:pt idx="275">
                  <c:v>2.673</c:v>
                </c:pt>
                <c:pt idx="276">
                  <c:v>2.7269999999999999</c:v>
                </c:pt>
                <c:pt idx="277">
                  <c:v>2.762</c:v>
                </c:pt>
                <c:pt idx="278">
                  <c:v>2.798</c:v>
                </c:pt>
                <c:pt idx="279">
                  <c:v>2.8740000000000001</c:v>
                </c:pt>
                <c:pt idx="280">
                  <c:v>2.94</c:v>
                </c:pt>
                <c:pt idx="281">
                  <c:v>3.0259999999999998</c:v>
                </c:pt>
                <c:pt idx="282">
                  <c:v>3.12</c:v>
                </c:pt>
                <c:pt idx="283">
                  <c:v>3.25</c:v>
                </c:pt>
                <c:pt idx="284">
                  <c:v>3.387</c:v>
                </c:pt>
                <c:pt idx="285">
                  <c:v>3.548</c:v>
                </c:pt>
                <c:pt idx="286">
                  <c:v>3.67</c:v>
                </c:pt>
                <c:pt idx="287">
                  <c:v>3.7919999999999998</c:v>
                </c:pt>
                <c:pt idx="288">
                  <c:v>3.88</c:v>
                </c:pt>
                <c:pt idx="289">
                  <c:v>3.988</c:v>
                </c:pt>
                <c:pt idx="290">
                  <c:v>4.0839999999999996</c:v>
                </c:pt>
                <c:pt idx="291">
                  <c:v>4.1779999999999999</c:v>
                </c:pt>
                <c:pt idx="292">
                  <c:v>4.2409999999999997</c:v>
                </c:pt>
                <c:pt idx="293">
                  <c:v>4.2839999999999998</c:v>
                </c:pt>
                <c:pt idx="294">
                  <c:v>4.3339999999999996</c:v>
                </c:pt>
                <c:pt idx="295">
                  <c:v>4.3689999999999998</c:v>
                </c:pt>
                <c:pt idx="296">
                  <c:v>4.399</c:v>
                </c:pt>
                <c:pt idx="297">
                  <c:v>4.42</c:v>
                </c:pt>
                <c:pt idx="298">
                  <c:v>4.4489999999999998</c:v>
                </c:pt>
                <c:pt idx="299">
                  <c:v>4.4749999999999996</c:v>
                </c:pt>
                <c:pt idx="300">
                  <c:v>4.4950000000000001</c:v>
                </c:pt>
                <c:pt idx="301">
                  <c:v>4.5449999999999999</c:v>
                </c:pt>
                <c:pt idx="302">
                  <c:v>4.601</c:v>
                </c:pt>
                <c:pt idx="303">
                  <c:v>4.6639999999999997</c:v>
                </c:pt>
                <c:pt idx="304">
                  <c:v>4.7409999999999997</c:v>
                </c:pt>
                <c:pt idx="305">
                  <c:v>4.8179999999999996</c:v>
                </c:pt>
                <c:pt idx="306">
                  <c:v>4.8899999999999997</c:v>
                </c:pt>
                <c:pt idx="307">
                  <c:v>4.9610000000000003</c:v>
                </c:pt>
                <c:pt idx="308">
                  <c:v>5.032</c:v>
                </c:pt>
                <c:pt idx="309">
                  <c:v>5.0979999999999999</c:v>
                </c:pt>
                <c:pt idx="310">
                  <c:v>5.1340000000000003</c:v>
                </c:pt>
                <c:pt idx="311">
                  <c:v>5.1390000000000002</c:v>
                </c:pt>
                <c:pt idx="312">
                  <c:v>5.1260000000000003</c:v>
                </c:pt>
                <c:pt idx="313">
                  <c:v>5.085</c:v>
                </c:pt>
                <c:pt idx="314">
                  <c:v>5.0199999999999996</c:v>
                </c:pt>
                <c:pt idx="315">
                  <c:v>4.9329999999999998</c:v>
                </c:pt>
                <c:pt idx="316">
                  <c:v>4.8499999999999996</c:v>
                </c:pt>
                <c:pt idx="317">
                  <c:v>4.7670000000000003</c:v>
                </c:pt>
                <c:pt idx="318">
                  <c:v>4.6909999999999998</c:v>
                </c:pt>
                <c:pt idx="319">
                  <c:v>4.6390000000000002</c:v>
                </c:pt>
                <c:pt idx="320">
                  <c:v>4.6210000000000004</c:v>
                </c:pt>
                <c:pt idx="321">
                  <c:v>4.6360000000000001</c:v>
                </c:pt>
                <c:pt idx="322">
                  <c:v>4.6749999999999998</c:v>
                </c:pt>
                <c:pt idx="323">
                  <c:v>4.7320000000000002</c:v>
                </c:pt>
                <c:pt idx="324">
                  <c:v>4.7969999999999997</c:v>
                </c:pt>
                <c:pt idx="325">
                  <c:v>4.8710000000000004</c:v>
                </c:pt>
                <c:pt idx="326">
                  <c:v>4.9400000000000004</c:v>
                </c:pt>
                <c:pt idx="327">
                  <c:v>4.9859999999999998</c:v>
                </c:pt>
                <c:pt idx="328">
                  <c:v>5.0179999999999998</c:v>
                </c:pt>
                <c:pt idx="329">
                  <c:v>5.0579999999999998</c:v>
                </c:pt>
                <c:pt idx="330">
                  <c:v>5.1050000000000004</c:v>
                </c:pt>
                <c:pt idx="331">
                  <c:v>5.18</c:v>
                </c:pt>
                <c:pt idx="332">
                  <c:v>5.2880000000000003</c:v>
                </c:pt>
                <c:pt idx="333">
                  <c:v>5.4359999999999999</c:v>
                </c:pt>
                <c:pt idx="334">
                  <c:v>5.61</c:v>
                </c:pt>
                <c:pt idx="335">
                  <c:v>5.8010000000000002</c:v>
                </c:pt>
                <c:pt idx="336">
                  <c:v>5.9740000000000002</c:v>
                </c:pt>
                <c:pt idx="337">
                  <c:v>6.1050000000000004</c:v>
                </c:pt>
                <c:pt idx="338">
                  <c:v>6.17</c:v>
                </c:pt>
                <c:pt idx="339">
                  <c:v>6.1660000000000004</c:v>
                </c:pt>
                <c:pt idx="340">
                  <c:v>6.101</c:v>
                </c:pt>
                <c:pt idx="341">
                  <c:v>5.9960000000000004</c:v>
                </c:pt>
                <c:pt idx="342">
                  <c:v>5.8780000000000001</c:v>
                </c:pt>
                <c:pt idx="343">
                  <c:v>5.7889999999999997</c:v>
                </c:pt>
                <c:pt idx="344">
                  <c:v>5.7450000000000001</c:v>
                </c:pt>
                <c:pt idx="345">
                  <c:v>5.7489999999999997</c:v>
                </c:pt>
                <c:pt idx="346">
                  <c:v>5.7930000000000001</c:v>
                </c:pt>
                <c:pt idx="347">
                  <c:v>5.8470000000000004</c:v>
                </c:pt>
                <c:pt idx="348">
                  <c:v>5.8860000000000001</c:v>
                </c:pt>
                <c:pt idx="349">
                  <c:v>5.8929999999999998</c:v>
                </c:pt>
                <c:pt idx="350">
                  <c:v>5.859</c:v>
                </c:pt>
                <c:pt idx="351">
                  <c:v>5.8159999999999998</c:v>
                </c:pt>
                <c:pt idx="352">
                  <c:v>5.7960000000000003</c:v>
                </c:pt>
                <c:pt idx="353">
                  <c:v>5.8170000000000002</c:v>
                </c:pt>
                <c:pt idx="354">
                  <c:v>5.88</c:v>
                </c:pt>
                <c:pt idx="355">
                  <c:v>5.97</c:v>
                </c:pt>
                <c:pt idx="356">
                  <c:v>6.0430000000000001</c:v>
                </c:pt>
                <c:pt idx="357">
                  <c:v>6.0750000000000002</c:v>
                </c:pt>
                <c:pt idx="358">
                  <c:v>6.0430000000000001</c:v>
                </c:pt>
                <c:pt idx="359">
                  <c:v>5.9539999999999997</c:v>
                </c:pt>
                <c:pt idx="360">
                  <c:v>5.8540000000000001</c:v>
                </c:pt>
                <c:pt idx="361">
                  <c:v>5.7869999999999999</c:v>
                </c:pt>
                <c:pt idx="362">
                  <c:v>5.7859999999999996</c:v>
                </c:pt>
                <c:pt idx="363">
                  <c:v>5.835</c:v>
                </c:pt>
                <c:pt idx="364">
                  <c:v>5.8940000000000001</c:v>
                </c:pt>
                <c:pt idx="365">
                  <c:v>5.9180000000000001</c:v>
                </c:pt>
                <c:pt idx="366">
                  <c:v>5.8940000000000001</c:v>
                </c:pt>
                <c:pt idx="367">
                  <c:v>5.827</c:v>
                </c:pt>
                <c:pt idx="368">
                  <c:v>5.7480000000000002</c:v>
                </c:pt>
                <c:pt idx="369">
                  <c:v>5.7039999999999997</c:v>
                </c:pt>
                <c:pt idx="370">
                  <c:v>5.7149999999999999</c:v>
                </c:pt>
                <c:pt idx="371">
                  <c:v>5.7670000000000003</c:v>
                </c:pt>
                <c:pt idx="372">
                  <c:v>5.8339999999999996</c:v>
                </c:pt>
                <c:pt idx="373">
                  <c:v>5.8760000000000003</c:v>
                </c:pt>
                <c:pt idx="374">
                  <c:v>5.8710000000000004</c:v>
                </c:pt>
                <c:pt idx="375">
                  <c:v>5.8310000000000004</c:v>
                </c:pt>
                <c:pt idx="376">
                  <c:v>5.7930000000000001</c:v>
                </c:pt>
                <c:pt idx="377">
                  <c:v>5.81</c:v>
                </c:pt>
                <c:pt idx="378">
                  <c:v>5.8860000000000001</c:v>
                </c:pt>
                <c:pt idx="379">
                  <c:v>5.9790000000000001</c:v>
                </c:pt>
                <c:pt idx="380">
                  <c:v>6.0410000000000004</c:v>
                </c:pt>
                <c:pt idx="381">
                  <c:v>6.0579999999999998</c:v>
                </c:pt>
                <c:pt idx="382">
                  <c:v>6.056</c:v>
                </c:pt>
                <c:pt idx="383">
                  <c:v>6.0819999999999999</c:v>
                </c:pt>
                <c:pt idx="384">
                  <c:v>6.1550000000000002</c:v>
                </c:pt>
                <c:pt idx="385">
                  <c:v>6.2480000000000002</c:v>
                </c:pt>
                <c:pt idx="386">
                  <c:v>6.3369999999999997</c:v>
                </c:pt>
                <c:pt idx="387">
                  <c:v>6.4020000000000001</c:v>
                </c:pt>
                <c:pt idx="388">
                  <c:v>6.4420000000000002</c:v>
                </c:pt>
                <c:pt idx="389">
                  <c:v>6.4480000000000004</c:v>
                </c:pt>
                <c:pt idx="390">
                  <c:v>6.4249999999999998</c:v>
                </c:pt>
                <c:pt idx="391">
                  <c:v>6.4160000000000004</c:v>
                </c:pt>
                <c:pt idx="392">
                  <c:v>6.4820000000000002</c:v>
                </c:pt>
                <c:pt idx="393">
                  <c:v>6.6280000000000001</c:v>
                </c:pt>
                <c:pt idx="394">
                  <c:v>6.7469999999999999</c:v>
                </c:pt>
                <c:pt idx="395">
                  <c:v>6.7240000000000002</c:v>
                </c:pt>
                <c:pt idx="396">
                  <c:v>6.6159999999999997</c:v>
                </c:pt>
                <c:pt idx="397">
                  <c:v>6.6139999999999999</c:v>
                </c:pt>
                <c:pt idx="398">
                  <c:v>6.8010000000000002</c:v>
                </c:pt>
                <c:pt idx="399">
                  <c:v>6.9989999999999997</c:v>
                </c:pt>
                <c:pt idx="400">
                  <c:v>7.0250000000000004</c:v>
                </c:pt>
                <c:pt idx="401">
                  <c:v>6.984</c:v>
                </c:pt>
                <c:pt idx="402">
                  <c:v>7.109</c:v>
                </c:pt>
                <c:pt idx="403">
                  <c:v>7.3369999999999997</c:v>
                </c:pt>
                <c:pt idx="404">
                  <c:v>7.3890000000000002</c:v>
                </c:pt>
                <c:pt idx="405">
                  <c:v>7.2640000000000002</c:v>
                </c:pt>
                <c:pt idx="406">
                  <c:v>7.2530000000000001</c:v>
                </c:pt>
                <c:pt idx="407">
                  <c:v>7.4530000000000003</c:v>
                </c:pt>
                <c:pt idx="408">
                  <c:v>7.5789999999999997</c:v>
                </c:pt>
                <c:pt idx="409">
                  <c:v>7.4619999999999997</c:v>
                </c:pt>
                <c:pt idx="410">
                  <c:v>7.3150000000000004</c:v>
                </c:pt>
                <c:pt idx="411">
                  <c:v>7.2720000000000002</c:v>
                </c:pt>
                <c:pt idx="412">
                  <c:v>7.2190000000000003</c:v>
                </c:pt>
                <c:pt idx="413">
                  <c:v>7.1479999999999997</c:v>
                </c:pt>
                <c:pt idx="414">
                  <c:v>7.1959999999999997</c:v>
                </c:pt>
                <c:pt idx="415">
                  <c:v>7.3140000000000001</c:v>
                </c:pt>
                <c:pt idx="416">
                  <c:v>7.3280000000000003</c:v>
                </c:pt>
                <c:pt idx="417">
                  <c:v>7.2530000000000001</c:v>
                </c:pt>
                <c:pt idx="418">
                  <c:v>7.1970000000000001</c:v>
                </c:pt>
                <c:pt idx="419">
                  <c:v>7.1520000000000001</c:v>
                </c:pt>
                <c:pt idx="420">
                  <c:v>7.14</c:v>
                </c:pt>
                <c:pt idx="421">
                  <c:v>7.18</c:v>
                </c:pt>
                <c:pt idx="422">
                  <c:v>7.165</c:v>
                </c:pt>
                <c:pt idx="423">
                  <c:v>7.1260000000000003</c:v>
                </c:pt>
                <c:pt idx="424">
                  <c:v>7.1890000000000001</c:v>
                </c:pt>
                <c:pt idx="425">
                  <c:v>7.17</c:v>
                </c:pt>
                <c:pt idx="426">
                  <c:v>7.0979999999999999</c:v>
                </c:pt>
                <c:pt idx="427">
                  <c:v>7.22</c:v>
                </c:pt>
                <c:pt idx="428">
                  <c:v>7.2480000000000002</c:v>
                </c:pt>
                <c:pt idx="429">
                  <c:v>7.1319999999999997</c:v>
                </c:pt>
                <c:pt idx="430">
                  <c:v>7.1820000000000004</c:v>
                </c:pt>
                <c:pt idx="431">
                  <c:v>7.1459999999999999</c:v>
                </c:pt>
                <c:pt idx="432">
                  <c:v>7.0209999999999999</c:v>
                </c:pt>
                <c:pt idx="433">
                  <c:v>7.0179999999999998</c:v>
                </c:pt>
                <c:pt idx="434">
                  <c:v>6.9560000000000004</c:v>
                </c:pt>
                <c:pt idx="435">
                  <c:v>6.843</c:v>
                </c:pt>
                <c:pt idx="436">
                  <c:v>6.8470000000000004</c:v>
                </c:pt>
                <c:pt idx="437">
                  <c:v>6.8810000000000002</c:v>
                </c:pt>
                <c:pt idx="438">
                  <c:v>6.827</c:v>
                </c:pt>
                <c:pt idx="439">
                  <c:v>6.93</c:v>
                </c:pt>
                <c:pt idx="440">
                  <c:v>6.9909999999999997</c:v>
                </c:pt>
                <c:pt idx="441">
                  <c:v>7.0170000000000003</c:v>
                </c:pt>
                <c:pt idx="442">
                  <c:v>7.2510000000000003</c:v>
                </c:pt>
                <c:pt idx="443">
                  <c:v>7.2610000000000001</c:v>
                </c:pt>
                <c:pt idx="444">
                  <c:v>7.37</c:v>
                </c:pt>
                <c:pt idx="445">
                  <c:v>7.423</c:v>
                </c:pt>
                <c:pt idx="446">
                  <c:v>7.4210000000000003</c:v>
                </c:pt>
                <c:pt idx="447">
                  <c:v>7.58</c:v>
                </c:pt>
                <c:pt idx="448">
                  <c:v>7.57</c:v>
                </c:pt>
                <c:pt idx="449">
                  <c:v>7.6879999999999997</c:v>
                </c:pt>
                <c:pt idx="450">
                  <c:v>7.6929999999999996</c:v>
                </c:pt>
                <c:pt idx="451">
                  <c:v>7.7140000000000004</c:v>
                </c:pt>
                <c:pt idx="452">
                  <c:v>7.7880000000000003</c:v>
                </c:pt>
                <c:pt idx="453">
                  <c:v>7.843</c:v>
                </c:pt>
                <c:pt idx="454">
                  <c:v>7.976</c:v>
                </c:pt>
                <c:pt idx="455">
                  <c:v>8.0340000000000007</c:v>
                </c:pt>
                <c:pt idx="456">
                  <c:v>8.0660000000000007</c:v>
                </c:pt>
                <c:pt idx="457">
                  <c:v>7.98</c:v>
                </c:pt>
                <c:pt idx="458">
                  <c:v>7.9470000000000001</c:v>
                </c:pt>
                <c:pt idx="459">
                  <c:v>7.9130000000000003</c:v>
                </c:pt>
                <c:pt idx="460">
                  <c:v>7.9930000000000003</c:v>
                </c:pt>
                <c:pt idx="461">
                  <c:v>8.0909999999999993</c:v>
                </c:pt>
                <c:pt idx="462">
                  <c:v>8.1340000000000003</c:v>
                </c:pt>
                <c:pt idx="463">
                  <c:v>8.0410000000000004</c:v>
                </c:pt>
                <c:pt idx="464">
                  <c:v>8.0470000000000006</c:v>
                </c:pt>
                <c:pt idx="465">
                  <c:v>7.98</c:v>
                </c:pt>
                <c:pt idx="466">
                  <c:v>8.0090000000000003</c:v>
                </c:pt>
                <c:pt idx="467">
                  <c:v>8.0329999999999995</c:v>
                </c:pt>
                <c:pt idx="468">
                  <c:v>8.1649999999999991</c:v>
                </c:pt>
                <c:pt idx="469">
                  <c:v>8.2409999999999997</c:v>
                </c:pt>
                <c:pt idx="470">
                  <c:v>8.3759999999999994</c:v>
                </c:pt>
                <c:pt idx="471">
                  <c:v>8.4320000000000004</c:v>
                </c:pt>
                <c:pt idx="472">
                  <c:v>8.5310000000000006</c:v>
                </c:pt>
                <c:pt idx="473">
                  <c:v>8.6440000000000001</c:v>
                </c:pt>
                <c:pt idx="474">
                  <c:v>8.7189999999999994</c:v>
                </c:pt>
                <c:pt idx="475">
                  <c:v>8.8239999999999998</c:v>
                </c:pt>
                <c:pt idx="476">
                  <c:v>8.8520000000000003</c:v>
                </c:pt>
                <c:pt idx="477">
                  <c:v>8.8870000000000005</c:v>
                </c:pt>
                <c:pt idx="478">
                  <c:v>8.9480000000000004</c:v>
                </c:pt>
                <c:pt idx="479">
                  <c:v>8.9649999999999999</c:v>
                </c:pt>
                <c:pt idx="480">
                  <c:v>8.9350000000000005</c:v>
                </c:pt>
                <c:pt idx="481">
                  <c:v>8.9060000000000006</c:v>
                </c:pt>
                <c:pt idx="482">
                  <c:v>8.9250000000000007</c:v>
                </c:pt>
                <c:pt idx="483">
                  <c:v>8.9120000000000008</c:v>
                </c:pt>
                <c:pt idx="484">
                  <c:v>8.8689999999999998</c:v>
                </c:pt>
                <c:pt idx="485">
                  <c:v>8.8379999999999992</c:v>
                </c:pt>
                <c:pt idx="486">
                  <c:v>8.8810000000000002</c:v>
                </c:pt>
                <c:pt idx="487">
                  <c:v>8.9589999999999996</c:v>
                </c:pt>
                <c:pt idx="488">
                  <c:v>9.077</c:v>
                </c:pt>
                <c:pt idx="489">
                  <c:v>9.2170000000000005</c:v>
                </c:pt>
                <c:pt idx="490">
                  <c:v>9.35</c:v>
                </c:pt>
                <c:pt idx="491">
                  <c:v>9.43</c:v>
                </c:pt>
                <c:pt idx="492">
                  <c:v>9.4459999999999997</c:v>
                </c:pt>
                <c:pt idx="493">
                  <c:v>9.4179999999999993</c:v>
                </c:pt>
                <c:pt idx="494">
                  <c:v>9.39</c:v>
                </c:pt>
                <c:pt idx="495">
                  <c:v>9.4139999999999997</c:v>
                </c:pt>
                <c:pt idx="496">
                  <c:v>9.44</c:v>
                </c:pt>
                <c:pt idx="497">
                  <c:v>9.4760000000000009</c:v>
                </c:pt>
                <c:pt idx="498">
                  <c:v>9.4909999999999997</c:v>
                </c:pt>
                <c:pt idx="499">
                  <c:v>9.4789999999999992</c:v>
                </c:pt>
                <c:pt idx="500">
                  <c:v>9.4120000000000008</c:v>
                </c:pt>
                <c:pt idx="501">
                  <c:v>9.3079999999999998</c:v>
                </c:pt>
                <c:pt idx="502">
                  <c:v>9.202</c:v>
                </c:pt>
                <c:pt idx="503">
                  <c:v>9.1479999999999997</c:v>
                </c:pt>
                <c:pt idx="504">
                  <c:v>9.173</c:v>
                </c:pt>
                <c:pt idx="505">
                  <c:v>9.2850000000000001</c:v>
                </c:pt>
                <c:pt idx="506">
                  <c:v>9.4190000000000005</c:v>
                </c:pt>
                <c:pt idx="507">
                  <c:v>9.5039999999999996</c:v>
                </c:pt>
                <c:pt idx="508">
                  <c:v>9.5340000000000007</c:v>
                </c:pt>
                <c:pt idx="509">
                  <c:v>9.484</c:v>
                </c:pt>
                <c:pt idx="510">
                  <c:v>9.3849999999999998</c:v>
                </c:pt>
                <c:pt idx="511">
                  <c:v>9.3179999999999996</c:v>
                </c:pt>
                <c:pt idx="512">
                  <c:v>9.3070000000000004</c:v>
                </c:pt>
                <c:pt idx="513">
                  <c:v>9.3810000000000002</c:v>
                </c:pt>
                <c:pt idx="514">
                  <c:v>9.4930000000000003</c:v>
                </c:pt>
                <c:pt idx="515">
                  <c:v>9.532</c:v>
                </c:pt>
                <c:pt idx="516">
                  <c:v>9.5039999999999996</c:v>
                </c:pt>
                <c:pt idx="517">
                  <c:v>9.4359999999999999</c:v>
                </c:pt>
                <c:pt idx="518">
                  <c:v>9.4169999999999998</c:v>
                </c:pt>
                <c:pt idx="519">
                  <c:v>9.5020000000000007</c:v>
                </c:pt>
                <c:pt idx="520">
                  <c:v>9.6310000000000002</c:v>
                </c:pt>
                <c:pt idx="521">
                  <c:v>9.7140000000000004</c:v>
                </c:pt>
                <c:pt idx="522">
                  <c:v>9.6760000000000002</c:v>
                </c:pt>
                <c:pt idx="523">
                  <c:v>9.5399999999999991</c:v>
                </c:pt>
                <c:pt idx="524">
                  <c:v>9.41</c:v>
                </c:pt>
                <c:pt idx="525">
                  <c:v>9.3970000000000002</c:v>
                </c:pt>
                <c:pt idx="526">
                  <c:v>9.5470000000000006</c:v>
                </c:pt>
                <c:pt idx="527">
                  <c:v>9.6780000000000008</c:v>
                </c:pt>
                <c:pt idx="528">
                  <c:v>9.6389999999999993</c:v>
                </c:pt>
                <c:pt idx="529">
                  <c:v>9.5069999999999997</c:v>
                </c:pt>
                <c:pt idx="530">
                  <c:v>9.4369999999999994</c:v>
                </c:pt>
                <c:pt idx="531">
                  <c:v>9.5470000000000006</c:v>
                </c:pt>
                <c:pt idx="532">
                  <c:v>9.7469999999999999</c:v>
                </c:pt>
                <c:pt idx="533">
                  <c:v>9.82</c:v>
                </c:pt>
                <c:pt idx="534">
                  <c:v>9.7040000000000006</c:v>
                </c:pt>
                <c:pt idx="535">
                  <c:v>9.5269999999999992</c:v>
                </c:pt>
                <c:pt idx="536">
                  <c:v>9.4960000000000004</c:v>
                </c:pt>
                <c:pt idx="537">
                  <c:v>9.6419999999999995</c:v>
                </c:pt>
                <c:pt idx="538">
                  <c:v>9.6709999999999994</c:v>
                </c:pt>
                <c:pt idx="539">
                  <c:v>9.4809999999999999</c:v>
                </c:pt>
                <c:pt idx="540">
                  <c:v>9.2729999999999997</c:v>
                </c:pt>
                <c:pt idx="541">
                  <c:v>9.327</c:v>
                </c:pt>
                <c:pt idx="542">
                  <c:v>9.5779999999999994</c:v>
                </c:pt>
                <c:pt idx="543">
                  <c:v>9.6590000000000007</c:v>
                </c:pt>
                <c:pt idx="544">
                  <c:v>9.4760000000000009</c:v>
                </c:pt>
                <c:pt idx="545">
                  <c:v>9.3230000000000004</c:v>
                </c:pt>
                <c:pt idx="546">
                  <c:v>9.5440000000000005</c:v>
                </c:pt>
                <c:pt idx="547">
                  <c:v>9.8239999999999998</c:v>
                </c:pt>
                <c:pt idx="548">
                  <c:v>9.7829999999999995</c:v>
                </c:pt>
                <c:pt idx="549">
                  <c:v>9.6289999999999996</c:v>
                </c:pt>
                <c:pt idx="550">
                  <c:v>9.7439999999999998</c:v>
                </c:pt>
                <c:pt idx="551">
                  <c:v>9.9949999999999992</c:v>
                </c:pt>
                <c:pt idx="552">
                  <c:v>9.952</c:v>
                </c:pt>
                <c:pt idx="553">
                  <c:v>9.7460000000000004</c:v>
                </c:pt>
                <c:pt idx="554">
                  <c:v>9.8390000000000004</c:v>
                </c:pt>
                <c:pt idx="555">
                  <c:v>10.084</c:v>
                </c:pt>
                <c:pt idx="556">
                  <c:v>10.045</c:v>
                </c:pt>
                <c:pt idx="557">
                  <c:v>9.9079999999999995</c:v>
                </c:pt>
                <c:pt idx="558">
                  <c:v>10.071999999999999</c:v>
                </c:pt>
                <c:pt idx="559">
                  <c:v>10.276</c:v>
                </c:pt>
                <c:pt idx="560">
                  <c:v>10.231</c:v>
                </c:pt>
                <c:pt idx="561">
                  <c:v>10.239000000000001</c:v>
                </c:pt>
                <c:pt idx="562">
                  <c:v>10.461</c:v>
                </c:pt>
                <c:pt idx="563">
                  <c:v>10.539</c:v>
                </c:pt>
                <c:pt idx="564">
                  <c:v>10.448</c:v>
                </c:pt>
                <c:pt idx="565">
                  <c:v>10.507999999999999</c:v>
                </c:pt>
                <c:pt idx="566">
                  <c:v>10.573</c:v>
                </c:pt>
                <c:pt idx="567">
                  <c:v>10.381</c:v>
                </c:pt>
                <c:pt idx="568">
                  <c:v>10.206</c:v>
                </c:pt>
                <c:pt idx="569">
                  <c:v>10.241</c:v>
                </c:pt>
                <c:pt idx="570">
                  <c:v>10.156000000000001</c:v>
                </c:pt>
                <c:pt idx="571">
                  <c:v>10.044</c:v>
                </c:pt>
                <c:pt idx="572">
                  <c:v>10.041</c:v>
                </c:pt>
                <c:pt idx="573">
                  <c:v>9.89</c:v>
                </c:pt>
                <c:pt idx="574">
                  <c:v>9.7100000000000009</c:v>
                </c:pt>
                <c:pt idx="575">
                  <c:v>9.7159999999999993</c:v>
                </c:pt>
                <c:pt idx="576">
                  <c:v>9.7210000000000001</c:v>
                </c:pt>
                <c:pt idx="577">
                  <c:v>9.7260000000000009</c:v>
                </c:pt>
                <c:pt idx="578">
                  <c:v>9.7309999999999999</c:v>
                </c:pt>
                <c:pt idx="579">
                  <c:v>9.7349999999999994</c:v>
                </c:pt>
                <c:pt idx="580">
                  <c:v>9.7390000000000008</c:v>
                </c:pt>
                <c:pt idx="581">
                  <c:v>9.7430000000000003</c:v>
                </c:pt>
                <c:pt idx="582">
                  <c:v>9.7460000000000004</c:v>
                </c:pt>
                <c:pt idx="583">
                  <c:v>9.7490000000000006</c:v>
                </c:pt>
                <c:pt idx="584">
                  <c:v>9.7520000000000007</c:v>
                </c:pt>
                <c:pt idx="585">
                  <c:v>9.7539999999999996</c:v>
                </c:pt>
                <c:pt idx="586">
                  <c:v>9.7560000000000002</c:v>
                </c:pt>
                <c:pt idx="587">
                  <c:v>9.7579999999999991</c:v>
                </c:pt>
                <c:pt idx="588">
                  <c:v>9.7590000000000003</c:v>
                </c:pt>
                <c:pt idx="589">
                  <c:v>9.76</c:v>
                </c:pt>
                <c:pt idx="590">
                  <c:v>9.7609999999999992</c:v>
                </c:pt>
                <c:pt idx="591">
                  <c:v>9.7620000000000005</c:v>
                </c:pt>
                <c:pt idx="592">
                  <c:v>9.7629999999999999</c:v>
                </c:pt>
                <c:pt idx="593">
                  <c:v>9.7629999999999999</c:v>
                </c:pt>
                <c:pt idx="594">
                  <c:v>9.7629999999999999</c:v>
                </c:pt>
                <c:pt idx="595">
                  <c:v>9.7620000000000005</c:v>
                </c:pt>
                <c:pt idx="596">
                  <c:v>9.7620000000000005</c:v>
                </c:pt>
                <c:pt idx="597">
                  <c:v>9.7609999999999992</c:v>
                </c:pt>
                <c:pt idx="598">
                  <c:v>9.76</c:v>
                </c:pt>
                <c:pt idx="599">
                  <c:v>9.7590000000000003</c:v>
                </c:pt>
                <c:pt idx="600">
                  <c:v>9.7579999999999991</c:v>
                </c:pt>
                <c:pt idx="601">
                  <c:v>9.7560000000000002</c:v>
                </c:pt>
                <c:pt idx="602">
                  <c:v>9.7550000000000008</c:v>
                </c:pt>
                <c:pt idx="603">
                  <c:v>9.7530000000000001</c:v>
                </c:pt>
                <c:pt idx="604">
                  <c:v>9.7509999999999994</c:v>
                </c:pt>
                <c:pt idx="605">
                  <c:v>9.7479999999999993</c:v>
                </c:pt>
                <c:pt idx="606">
                  <c:v>9.7460000000000004</c:v>
                </c:pt>
                <c:pt idx="607">
                  <c:v>9.7430000000000003</c:v>
                </c:pt>
                <c:pt idx="608">
                  <c:v>9.7409999999999997</c:v>
                </c:pt>
                <c:pt idx="609">
                  <c:v>9.7379999999999995</c:v>
                </c:pt>
                <c:pt idx="610">
                  <c:v>9.7349999999999994</c:v>
                </c:pt>
                <c:pt idx="611">
                  <c:v>9.7319999999999993</c:v>
                </c:pt>
                <c:pt idx="612">
                  <c:v>9.7279999999999998</c:v>
                </c:pt>
                <c:pt idx="613">
                  <c:v>9.7249999999999996</c:v>
                </c:pt>
                <c:pt idx="614">
                  <c:v>9.7210000000000001</c:v>
                </c:pt>
                <c:pt idx="615">
                  <c:v>9.7170000000000005</c:v>
                </c:pt>
                <c:pt idx="616">
                  <c:v>9.7140000000000004</c:v>
                </c:pt>
                <c:pt idx="617">
                  <c:v>9.7100000000000009</c:v>
                </c:pt>
                <c:pt idx="618">
                  <c:v>9.7050000000000001</c:v>
                </c:pt>
                <c:pt idx="619">
                  <c:v>9.7010000000000005</c:v>
                </c:pt>
                <c:pt idx="620">
                  <c:v>9.6969999999999992</c:v>
                </c:pt>
                <c:pt idx="621">
                  <c:v>9.6920000000000002</c:v>
                </c:pt>
                <c:pt idx="622">
                  <c:v>9.6880000000000006</c:v>
                </c:pt>
              </c:numCache>
            </c:numRef>
          </c:yVal>
          <c:smooth val="0"/>
          <c:extLst>
            <c:ext xmlns:c16="http://schemas.microsoft.com/office/drawing/2014/chart" uri="{C3380CC4-5D6E-409C-BE32-E72D297353CC}">
              <c16:uniqueId val="{00000001-010A-4D7A-8E11-2307FAB4A8AC}"/>
            </c:ext>
          </c:extLst>
        </c:ser>
        <c:dLbls>
          <c:showLegendKey val="0"/>
          <c:showVal val="0"/>
          <c:showCatName val="0"/>
          <c:showSerName val="0"/>
          <c:showPercent val="0"/>
          <c:showBubbleSize val="0"/>
        </c:dLbls>
        <c:axId val="357256296"/>
        <c:axId val="357259432"/>
      </c:scatterChart>
      <c:valAx>
        <c:axId val="357256296"/>
        <c:scaling>
          <c:logBase val="10"/>
          <c:orientation val="minMax"/>
          <c:max val="20000"/>
          <c:min val="10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bg1">
                  <a:lumMod val="85000"/>
                </a:schemeClr>
              </a:solidFill>
              <a:round/>
            </a:ln>
            <a:effectLst/>
          </c:spPr>
        </c:min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v-SE"/>
          </a:p>
        </c:txPr>
        <c:crossAx val="357259432"/>
        <c:crosses val="autoZero"/>
        <c:crossBetween val="midCat"/>
      </c:valAx>
      <c:valAx>
        <c:axId val="357259432"/>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v-SE"/>
          </a:p>
        </c:txPr>
        <c:crossAx val="35725629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sv-S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v-SE"/>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sv-SE" sz="1200"/>
              <a:t>Referensaxel, jämförande mätningar</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scatterChart>
        <c:scatterStyle val="lineMarker"/>
        <c:varyColors val="0"/>
        <c:ser>
          <c:idx val="0"/>
          <c:order val="0"/>
          <c:tx>
            <c:strRef>
              <c:f>FR!$AB$1</c:f>
              <c:strCache>
                <c:ptCount val="1"/>
                <c:pt idx="0">
                  <c:v>Revel M106, ASR, NFS</c:v>
                </c:pt>
              </c:strCache>
            </c:strRef>
          </c:tx>
          <c:spPr>
            <a:ln w="19050" cap="rnd">
              <a:solidFill>
                <a:schemeClr val="accent1"/>
              </a:solidFill>
              <a:round/>
            </a:ln>
            <a:effectLst/>
          </c:spPr>
          <c:marker>
            <c:symbol val="none"/>
          </c:marker>
          <c:xVal>
            <c:numRef>
              <c:f>FR!$AA$2:$AA$852</c:f>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f>FR!$AB$2:$AB$852</c:f>
              <c:numCache>
                <c:formatCode>General</c:formatCode>
                <c:ptCount val="851"/>
                <c:pt idx="0">
                  <c:v>95.836699999999993</c:v>
                </c:pt>
                <c:pt idx="1">
                  <c:v>96.056453000000005</c:v>
                </c:pt>
                <c:pt idx="2">
                  <c:v>96.166330000000002</c:v>
                </c:pt>
                <c:pt idx="3">
                  <c:v>96.166330000000002</c:v>
                </c:pt>
                <c:pt idx="4">
                  <c:v>96.056453000000005</c:v>
                </c:pt>
                <c:pt idx="5">
                  <c:v>96.056453000000005</c:v>
                </c:pt>
                <c:pt idx="6">
                  <c:v>96.056453000000005</c:v>
                </c:pt>
                <c:pt idx="7">
                  <c:v>96.056453000000005</c:v>
                </c:pt>
                <c:pt idx="8">
                  <c:v>96.166330000000002</c:v>
                </c:pt>
                <c:pt idx="9">
                  <c:v>96.276206999999999</c:v>
                </c:pt>
                <c:pt idx="10">
                  <c:v>96.276206999999999</c:v>
                </c:pt>
                <c:pt idx="11">
                  <c:v>96.386082999999999</c:v>
                </c:pt>
                <c:pt idx="12">
                  <c:v>96.386082999999999</c:v>
                </c:pt>
                <c:pt idx="13">
                  <c:v>96.386082999999999</c:v>
                </c:pt>
                <c:pt idx="14">
                  <c:v>96.166330000000002</c:v>
                </c:pt>
                <c:pt idx="15">
                  <c:v>96.166330000000002</c:v>
                </c:pt>
                <c:pt idx="16">
                  <c:v>96.166330000000002</c:v>
                </c:pt>
                <c:pt idx="17">
                  <c:v>96.056453000000005</c:v>
                </c:pt>
                <c:pt idx="18">
                  <c:v>95.946577000000005</c:v>
                </c:pt>
                <c:pt idx="19">
                  <c:v>95.726823999999993</c:v>
                </c:pt>
                <c:pt idx="20">
                  <c:v>95.726823999999993</c:v>
                </c:pt>
                <c:pt idx="21">
                  <c:v>95.946577000000005</c:v>
                </c:pt>
                <c:pt idx="22">
                  <c:v>95.946577000000005</c:v>
                </c:pt>
                <c:pt idx="23">
                  <c:v>95.616946999999996</c:v>
                </c:pt>
                <c:pt idx="24">
                  <c:v>95.507070999999996</c:v>
                </c:pt>
                <c:pt idx="25">
                  <c:v>95.507070999999996</c:v>
                </c:pt>
                <c:pt idx="26">
                  <c:v>95.507070999999996</c:v>
                </c:pt>
                <c:pt idx="27">
                  <c:v>95.287317999999999</c:v>
                </c:pt>
                <c:pt idx="28">
                  <c:v>95.287317999999999</c:v>
                </c:pt>
                <c:pt idx="29">
                  <c:v>95.287317999999999</c:v>
                </c:pt>
                <c:pt idx="30">
                  <c:v>95.177441000000002</c:v>
                </c:pt>
                <c:pt idx="31">
                  <c:v>95.177441000000002</c:v>
                </c:pt>
                <c:pt idx="32">
                  <c:v>95.177441000000002</c:v>
                </c:pt>
                <c:pt idx="33">
                  <c:v>95.177441000000002</c:v>
                </c:pt>
                <c:pt idx="34">
                  <c:v>95.177441000000002</c:v>
                </c:pt>
                <c:pt idx="35">
                  <c:v>95.507070999999996</c:v>
                </c:pt>
                <c:pt idx="36">
                  <c:v>95.507070999999996</c:v>
                </c:pt>
                <c:pt idx="37">
                  <c:v>95.507070999999996</c:v>
                </c:pt>
                <c:pt idx="38">
                  <c:v>95.177441000000002</c:v>
                </c:pt>
                <c:pt idx="39">
                  <c:v>95.177441000000002</c:v>
                </c:pt>
                <c:pt idx="40">
                  <c:v>95.177441000000002</c:v>
                </c:pt>
                <c:pt idx="41">
                  <c:v>95.287317999999999</c:v>
                </c:pt>
                <c:pt idx="42">
                  <c:v>95.177441000000002</c:v>
                </c:pt>
                <c:pt idx="43">
                  <c:v>95.177441000000002</c:v>
                </c:pt>
                <c:pt idx="44">
                  <c:v>95.287317999999999</c:v>
                </c:pt>
                <c:pt idx="45">
                  <c:v>95.287317999999999</c:v>
                </c:pt>
                <c:pt idx="46">
                  <c:v>95.397193999999999</c:v>
                </c:pt>
                <c:pt idx="47">
                  <c:v>95.397193999999999</c:v>
                </c:pt>
                <c:pt idx="48">
                  <c:v>95.397193999999999</c:v>
                </c:pt>
                <c:pt idx="49">
                  <c:v>95.397193999999999</c:v>
                </c:pt>
                <c:pt idx="50">
                  <c:v>94.518181999999996</c:v>
                </c:pt>
                <c:pt idx="51">
                  <c:v>94.408304999999999</c:v>
                </c:pt>
                <c:pt idx="52">
                  <c:v>94.408304999999999</c:v>
                </c:pt>
                <c:pt idx="53">
                  <c:v>94.518181999999996</c:v>
                </c:pt>
                <c:pt idx="54">
                  <c:v>94.518181999999996</c:v>
                </c:pt>
                <c:pt idx="55">
                  <c:v>94.847810999999993</c:v>
                </c:pt>
                <c:pt idx="56">
                  <c:v>94.847810999999993</c:v>
                </c:pt>
                <c:pt idx="57">
                  <c:v>94.847810999999993</c:v>
                </c:pt>
                <c:pt idx="58">
                  <c:v>94.847810999999993</c:v>
                </c:pt>
                <c:pt idx="59">
                  <c:v>94.847810999999993</c:v>
                </c:pt>
                <c:pt idx="60">
                  <c:v>94.847810999999993</c:v>
                </c:pt>
                <c:pt idx="61">
                  <c:v>94.847810999999993</c:v>
                </c:pt>
                <c:pt idx="62">
                  <c:v>94.737934999999993</c:v>
                </c:pt>
                <c:pt idx="63">
                  <c:v>94.737934999999993</c:v>
                </c:pt>
                <c:pt idx="64">
                  <c:v>94.737934999999993</c:v>
                </c:pt>
                <c:pt idx="65">
                  <c:v>94.628057999999996</c:v>
                </c:pt>
                <c:pt idx="66">
                  <c:v>94.737934999999993</c:v>
                </c:pt>
                <c:pt idx="67">
                  <c:v>94.847810999999993</c:v>
                </c:pt>
                <c:pt idx="68">
                  <c:v>94.737934999999993</c:v>
                </c:pt>
                <c:pt idx="69">
                  <c:v>94.737934999999993</c:v>
                </c:pt>
                <c:pt idx="70">
                  <c:v>94.737934999999993</c:v>
                </c:pt>
                <c:pt idx="71">
                  <c:v>94.298428999999999</c:v>
                </c:pt>
                <c:pt idx="72">
                  <c:v>94.408304999999999</c:v>
                </c:pt>
                <c:pt idx="73">
                  <c:v>94.518181999999996</c:v>
                </c:pt>
                <c:pt idx="74">
                  <c:v>94.628057999999996</c:v>
                </c:pt>
                <c:pt idx="75">
                  <c:v>94.518181999999996</c:v>
                </c:pt>
                <c:pt idx="76">
                  <c:v>94.408304999999999</c:v>
                </c:pt>
                <c:pt idx="77">
                  <c:v>94.298428999999999</c:v>
                </c:pt>
                <c:pt idx="78">
                  <c:v>94.298428999999999</c:v>
                </c:pt>
                <c:pt idx="79">
                  <c:v>94.298428999999999</c:v>
                </c:pt>
                <c:pt idx="80">
                  <c:v>94.408304999999999</c:v>
                </c:pt>
                <c:pt idx="81">
                  <c:v>94.298428999999999</c:v>
                </c:pt>
                <c:pt idx="82">
                  <c:v>94.298428999999999</c:v>
                </c:pt>
                <c:pt idx="83">
                  <c:v>94.408304999999999</c:v>
                </c:pt>
                <c:pt idx="84">
                  <c:v>94.408304999999999</c:v>
                </c:pt>
                <c:pt idx="85">
                  <c:v>94.298428999999999</c:v>
                </c:pt>
                <c:pt idx="86">
                  <c:v>94.298428999999999</c:v>
                </c:pt>
                <c:pt idx="87">
                  <c:v>94.298428999999999</c:v>
                </c:pt>
                <c:pt idx="88">
                  <c:v>94.188552000000001</c:v>
                </c:pt>
                <c:pt idx="89">
                  <c:v>94.188552000000001</c:v>
                </c:pt>
                <c:pt idx="90">
                  <c:v>94.408304999999999</c:v>
                </c:pt>
                <c:pt idx="91">
                  <c:v>94.408304999999999</c:v>
                </c:pt>
                <c:pt idx="92">
                  <c:v>94.628057999999996</c:v>
                </c:pt>
                <c:pt idx="93">
                  <c:v>94.737934999999993</c:v>
                </c:pt>
                <c:pt idx="94">
                  <c:v>94.847810999999993</c:v>
                </c:pt>
                <c:pt idx="95">
                  <c:v>94.628057999999996</c:v>
                </c:pt>
                <c:pt idx="96">
                  <c:v>94.518181999999996</c:v>
                </c:pt>
                <c:pt idx="97">
                  <c:v>94.518181999999996</c:v>
                </c:pt>
                <c:pt idx="98">
                  <c:v>94.518181999999996</c:v>
                </c:pt>
                <c:pt idx="99">
                  <c:v>94.847810999999993</c:v>
                </c:pt>
                <c:pt idx="100">
                  <c:v>95.397193999999999</c:v>
                </c:pt>
                <c:pt idx="101">
                  <c:v>95.397193999999999</c:v>
                </c:pt>
                <c:pt idx="102">
                  <c:v>95.397193999999999</c:v>
                </c:pt>
                <c:pt idx="103">
                  <c:v>95.287317999999999</c:v>
                </c:pt>
                <c:pt idx="104">
                  <c:v>95.287317999999999</c:v>
                </c:pt>
                <c:pt idx="105">
                  <c:v>95.397193999999999</c:v>
                </c:pt>
                <c:pt idx="106">
                  <c:v>95.397193999999999</c:v>
                </c:pt>
                <c:pt idx="107">
                  <c:v>95.507070999999996</c:v>
                </c:pt>
                <c:pt idx="108">
                  <c:v>95.507070999999996</c:v>
                </c:pt>
                <c:pt idx="109">
                  <c:v>95.177441000000002</c:v>
                </c:pt>
                <c:pt idx="110">
                  <c:v>95.177441000000002</c:v>
                </c:pt>
                <c:pt idx="111">
                  <c:v>94.847810999999993</c:v>
                </c:pt>
                <c:pt idx="112">
                  <c:v>94.847810999999993</c:v>
                </c:pt>
                <c:pt idx="113">
                  <c:v>94.847810999999993</c:v>
                </c:pt>
                <c:pt idx="114">
                  <c:v>94.847810999999993</c:v>
                </c:pt>
                <c:pt idx="115">
                  <c:v>95.177441000000002</c:v>
                </c:pt>
                <c:pt idx="116">
                  <c:v>95.177441000000002</c:v>
                </c:pt>
                <c:pt idx="117">
                  <c:v>94.847810999999993</c:v>
                </c:pt>
                <c:pt idx="118">
                  <c:v>94.847810999999993</c:v>
                </c:pt>
                <c:pt idx="119">
                  <c:v>95.177441000000002</c:v>
                </c:pt>
                <c:pt idx="120">
                  <c:v>95.287317999999999</c:v>
                </c:pt>
                <c:pt idx="121">
                  <c:v>95.397193999999999</c:v>
                </c:pt>
                <c:pt idx="122">
                  <c:v>95.397193999999999</c:v>
                </c:pt>
                <c:pt idx="123">
                  <c:v>95.616946999999996</c:v>
                </c:pt>
                <c:pt idx="124">
                  <c:v>95.616946999999996</c:v>
                </c:pt>
                <c:pt idx="125">
                  <c:v>95.616946999999996</c:v>
                </c:pt>
                <c:pt idx="126">
                  <c:v>95.616946999999996</c:v>
                </c:pt>
                <c:pt idx="127">
                  <c:v>95.616946999999996</c:v>
                </c:pt>
                <c:pt idx="128">
                  <c:v>95.836699999999993</c:v>
                </c:pt>
                <c:pt idx="129">
                  <c:v>95.836699999999993</c:v>
                </c:pt>
                <c:pt idx="130">
                  <c:v>96.056453000000005</c:v>
                </c:pt>
                <c:pt idx="131">
                  <c:v>96.166330000000002</c:v>
                </c:pt>
                <c:pt idx="132">
                  <c:v>96.166330000000002</c:v>
                </c:pt>
                <c:pt idx="133">
                  <c:v>96.166330000000002</c:v>
                </c:pt>
                <c:pt idx="134">
                  <c:v>95.946577000000005</c:v>
                </c:pt>
                <c:pt idx="135">
                  <c:v>95.946577000000005</c:v>
                </c:pt>
                <c:pt idx="136">
                  <c:v>96.056453000000005</c:v>
                </c:pt>
                <c:pt idx="137">
                  <c:v>96.276206999999999</c:v>
                </c:pt>
                <c:pt idx="138">
                  <c:v>96.495959999999997</c:v>
                </c:pt>
                <c:pt idx="139">
                  <c:v>96.495959999999997</c:v>
                </c:pt>
                <c:pt idx="140">
                  <c:v>96.715712999999994</c:v>
                </c:pt>
                <c:pt idx="141">
                  <c:v>96.605835999999996</c:v>
                </c:pt>
                <c:pt idx="142">
                  <c:v>96.605835999999996</c:v>
                </c:pt>
                <c:pt idx="143">
                  <c:v>96.605835999999996</c:v>
                </c:pt>
                <c:pt idx="144">
                  <c:v>96.605835999999996</c:v>
                </c:pt>
                <c:pt idx="145">
                  <c:v>96.495959999999997</c:v>
                </c:pt>
                <c:pt idx="146">
                  <c:v>96.495959999999997</c:v>
                </c:pt>
                <c:pt idx="147">
                  <c:v>96.495959999999997</c:v>
                </c:pt>
                <c:pt idx="148">
                  <c:v>96.495959999999997</c:v>
                </c:pt>
                <c:pt idx="149">
                  <c:v>96.495959999999997</c:v>
                </c:pt>
                <c:pt idx="150">
                  <c:v>96.495959999999997</c:v>
                </c:pt>
                <c:pt idx="151">
                  <c:v>96.495959999999997</c:v>
                </c:pt>
                <c:pt idx="152">
                  <c:v>96.605835999999996</c:v>
                </c:pt>
                <c:pt idx="153">
                  <c:v>96.715712999999994</c:v>
                </c:pt>
                <c:pt idx="154">
                  <c:v>96.715712999999994</c:v>
                </c:pt>
                <c:pt idx="155">
                  <c:v>96.715712999999994</c:v>
                </c:pt>
                <c:pt idx="156">
                  <c:v>96.715712999999994</c:v>
                </c:pt>
                <c:pt idx="157">
                  <c:v>96.605835999999996</c:v>
                </c:pt>
                <c:pt idx="158">
                  <c:v>96.605835999999996</c:v>
                </c:pt>
                <c:pt idx="159">
                  <c:v>96.605835999999996</c:v>
                </c:pt>
                <c:pt idx="160">
                  <c:v>96.605835999999996</c:v>
                </c:pt>
                <c:pt idx="161">
                  <c:v>96.825588999999994</c:v>
                </c:pt>
                <c:pt idx="162">
                  <c:v>96.825588999999994</c:v>
                </c:pt>
                <c:pt idx="163">
                  <c:v>96.605835999999996</c:v>
                </c:pt>
                <c:pt idx="164">
                  <c:v>96.605835999999996</c:v>
                </c:pt>
                <c:pt idx="165">
                  <c:v>96.495959999999997</c:v>
                </c:pt>
                <c:pt idx="166">
                  <c:v>96.495959999999997</c:v>
                </c:pt>
                <c:pt idx="167">
                  <c:v>96.386082999999999</c:v>
                </c:pt>
                <c:pt idx="168">
                  <c:v>95.946577000000005</c:v>
                </c:pt>
                <c:pt idx="169">
                  <c:v>95.946577000000005</c:v>
                </c:pt>
                <c:pt idx="170">
                  <c:v>95.946577000000005</c:v>
                </c:pt>
                <c:pt idx="171">
                  <c:v>96.056453000000005</c:v>
                </c:pt>
                <c:pt idx="172">
                  <c:v>96.056453000000005</c:v>
                </c:pt>
                <c:pt idx="173">
                  <c:v>96.386082999999999</c:v>
                </c:pt>
                <c:pt idx="174">
                  <c:v>96.386082999999999</c:v>
                </c:pt>
                <c:pt idx="175">
                  <c:v>96.605835999999996</c:v>
                </c:pt>
                <c:pt idx="176">
                  <c:v>96.605835999999996</c:v>
                </c:pt>
                <c:pt idx="177">
                  <c:v>96.605835999999996</c:v>
                </c:pt>
                <c:pt idx="178">
                  <c:v>96.605835999999996</c:v>
                </c:pt>
                <c:pt idx="179">
                  <c:v>96.495959999999997</c:v>
                </c:pt>
                <c:pt idx="180">
                  <c:v>96.495959999999997</c:v>
                </c:pt>
                <c:pt idx="181">
                  <c:v>96.166330000000002</c:v>
                </c:pt>
                <c:pt idx="182">
                  <c:v>96.056453000000005</c:v>
                </c:pt>
                <c:pt idx="183">
                  <c:v>95.726823999999993</c:v>
                </c:pt>
                <c:pt idx="184">
                  <c:v>95.507070999999996</c:v>
                </c:pt>
                <c:pt idx="185">
                  <c:v>95.287317999999999</c:v>
                </c:pt>
                <c:pt idx="186">
                  <c:v>95.287317999999999</c:v>
                </c:pt>
                <c:pt idx="187">
                  <c:v>95.287317999999999</c:v>
                </c:pt>
                <c:pt idx="188">
                  <c:v>95.507070999999996</c:v>
                </c:pt>
                <c:pt idx="189">
                  <c:v>95.616946999999996</c:v>
                </c:pt>
                <c:pt idx="190">
                  <c:v>95.946577000000005</c:v>
                </c:pt>
                <c:pt idx="191">
                  <c:v>95.946577000000005</c:v>
                </c:pt>
                <c:pt idx="192">
                  <c:v>96.166330000000002</c:v>
                </c:pt>
                <c:pt idx="193">
                  <c:v>96.166330000000002</c:v>
                </c:pt>
                <c:pt idx="194">
                  <c:v>96.056453000000005</c:v>
                </c:pt>
                <c:pt idx="195">
                  <c:v>95.946577000000005</c:v>
                </c:pt>
                <c:pt idx="196">
                  <c:v>95.946577000000005</c:v>
                </c:pt>
                <c:pt idx="197">
                  <c:v>95.946577000000005</c:v>
                </c:pt>
                <c:pt idx="198">
                  <c:v>95.946577000000005</c:v>
                </c:pt>
                <c:pt idx="199">
                  <c:v>95.946577000000005</c:v>
                </c:pt>
                <c:pt idx="200">
                  <c:v>96.386082999999999</c:v>
                </c:pt>
                <c:pt idx="201">
                  <c:v>96.495959999999997</c:v>
                </c:pt>
                <c:pt idx="202">
                  <c:v>96.715712999999994</c:v>
                </c:pt>
                <c:pt idx="203">
                  <c:v>96.715712999999994</c:v>
                </c:pt>
                <c:pt idx="204">
                  <c:v>96.935466000000005</c:v>
                </c:pt>
                <c:pt idx="205">
                  <c:v>96.495959999999997</c:v>
                </c:pt>
                <c:pt idx="206">
                  <c:v>96.276206999999999</c:v>
                </c:pt>
                <c:pt idx="207">
                  <c:v>96.276206999999999</c:v>
                </c:pt>
                <c:pt idx="208">
                  <c:v>95.507070999999996</c:v>
                </c:pt>
                <c:pt idx="209">
                  <c:v>95.287317999999999</c:v>
                </c:pt>
                <c:pt idx="210">
                  <c:v>95.616946999999996</c:v>
                </c:pt>
                <c:pt idx="211">
                  <c:v>96.056453000000005</c:v>
                </c:pt>
                <c:pt idx="212">
                  <c:v>96.056453000000005</c:v>
                </c:pt>
                <c:pt idx="213">
                  <c:v>96.056453000000005</c:v>
                </c:pt>
                <c:pt idx="214">
                  <c:v>95.616946999999996</c:v>
                </c:pt>
                <c:pt idx="215">
                  <c:v>95.507070999999996</c:v>
                </c:pt>
                <c:pt idx="216">
                  <c:v>95.177441000000002</c:v>
                </c:pt>
                <c:pt idx="217">
                  <c:v>94.847810999999993</c:v>
                </c:pt>
                <c:pt idx="218">
                  <c:v>94.847810999999993</c:v>
                </c:pt>
                <c:pt idx="219">
                  <c:v>94.847810999999993</c:v>
                </c:pt>
                <c:pt idx="220">
                  <c:v>94.847810999999993</c:v>
                </c:pt>
                <c:pt idx="221">
                  <c:v>94.847810999999993</c:v>
                </c:pt>
                <c:pt idx="222">
                  <c:v>95.177441000000002</c:v>
                </c:pt>
                <c:pt idx="223">
                  <c:v>95.177441000000002</c:v>
                </c:pt>
                <c:pt idx="224">
                  <c:v>95.177441000000002</c:v>
                </c:pt>
                <c:pt idx="225">
                  <c:v>94.847810999999993</c:v>
                </c:pt>
                <c:pt idx="226">
                  <c:v>94.847810999999993</c:v>
                </c:pt>
                <c:pt idx="227">
                  <c:v>94.737934999999993</c:v>
                </c:pt>
                <c:pt idx="228">
                  <c:v>95.177441000000002</c:v>
                </c:pt>
                <c:pt idx="229">
                  <c:v>95.397193999999999</c:v>
                </c:pt>
                <c:pt idx="230">
                  <c:v>95.397193999999999</c:v>
                </c:pt>
                <c:pt idx="231">
                  <c:v>95.616946999999996</c:v>
                </c:pt>
                <c:pt idx="232">
                  <c:v>95.616946999999996</c:v>
                </c:pt>
                <c:pt idx="233">
                  <c:v>95.507070999999996</c:v>
                </c:pt>
                <c:pt idx="234">
                  <c:v>95.397193999999999</c:v>
                </c:pt>
                <c:pt idx="235">
                  <c:v>95.397193999999999</c:v>
                </c:pt>
                <c:pt idx="236">
                  <c:v>95.177441000000002</c:v>
                </c:pt>
                <c:pt idx="237">
                  <c:v>94.737934999999993</c:v>
                </c:pt>
                <c:pt idx="238">
                  <c:v>94.628057999999996</c:v>
                </c:pt>
                <c:pt idx="239">
                  <c:v>94.628057999999996</c:v>
                </c:pt>
                <c:pt idx="240">
                  <c:v>94.408304999999999</c:v>
                </c:pt>
                <c:pt idx="241">
                  <c:v>94.298428999999999</c:v>
                </c:pt>
                <c:pt idx="242">
                  <c:v>94.298428999999999</c:v>
                </c:pt>
                <c:pt idx="243">
                  <c:v>94.078676000000002</c:v>
                </c:pt>
                <c:pt idx="244">
                  <c:v>94.078676000000002</c:v>
                </c:pt>
                <c:pt idx="245">
                  <c:v>93.968799000000004</c:v>
                </c:pt>
                <c:pt idx="246">
                  <c:v>93.968799000000004</c:v>
                </c:pt>
                <c:pt idx="247">
                  <c:v>93.968799000000004</c:v>
                </c:pt>
                <c:pt idx="248">
                  <c:v>94.188552000000001</c:v>
                </c:pt>
                <c:pt idx="249">
                  <c:v>94.188552000000001</c:v>
                </c:pt>
                <c:pt idx="250">
                  <c:v>94.737934999999993</c:v>
                </c:pt>
                <c:pt idx="251">
                  <c:v>94.737934999999993</c:v>
                </c:pt>
                <c:pt idx="252">
                  <c:v>94.737934999999993</c:v>
                </c:pt>
                <c:pt idx="253">
                  <c:v>94.737934999999993</c:v>
                </c:pt>
                <c:pt idx="254">
                  <c:v>95.177441000000002</c:v>
                </c:pt>
                <c:pt idx="255">
                  <c:v>95.397193999999999</c:v>
                </c:pt>
                <c:pt idx="256">
                  <c:v>95.616946999999996</c:v>
                </c:pt>
                <c:pt idx="257">
                  <c:v>96.056453000000005</c:v>
                </c:pt>
                <c:pt idx="258">
                  <c:v>96.276206999999999</c:v>
                </c:pt>
                <c:pt idx="259">
                  <c:v>96.386082999999999</c:v>
                </c:pt>
                <c:pt idx="260">
                  <c:v>96.495959999999997</c:v>
                </c:pt>
                <c:pt idx="261">
                  <c:v>96.495959999999997</c:v>
                </c:pt>
                <c:pt idx="262">
                  <c:v>96.495959999999997</c:v>
                </c:pt>
                <c:pt idx="263">
                  <c:v>96.715712999999994</c:v>
                </c:pt>
                <c:pt idx="264">
                  <c:v>96.935466000000005</c:v>
                </c:pt>
                <c:pt idx="265">
                  <c:v>96.935466000000005</c:v>
                </c:pt>
                <c:pt idx="266">
                  <c:v>96.825588999999994</c:v>
                </c:pt>
                <c:pt idx="267">
                  <c:v>96.825588999999994</c:v>
                </c:pt>
                <c:pt idx="268">
                  <c:v>97.045342000000005</c:v>
                </c:pt>
                <c:pt idx="269">
                  <c:v>97.155219000000002</c:v>
                </c:pt>
                <c:pt idx="270">
                  <c:v>97.155219000000002</c:v>
                </c:pt>
                <c:pt idx="271">
                  <c:v>96.935466000000005</c:v>
                </c:pt>
                <c:pt idx="272">
                  <c:v>96.935466000000005</c:v>
                </c:pt>
                <c:pt idx="273">
                  <c:v>96.825588999999994</c:v>
                </c:pt>
                <c:pt idx="274">
                  <c:v>96.386082999999999</c:v>
                </c:pt>
                <c:pt idx="275">
                  <c:v>96.386082999999999</c:v>
                </c:pt>
                <c:pt idx="276">
                  <c:v>96.386082999999999</c:v>
                </c:pt>
                <c:pt idx="277">
                  <c:v>96.166330000000002</c:v>
                </c:pt>
                <c:pt idx="278">
                  <c:v>95.946577000000005</c:v>
                </c:pt>
                <c:pt idx="279">
                  <c:v>95.946577000000005</c:v>
                </c:pt>
                <c:pt idx="280">
                  <c:v>95.177441000000002</c:v>
                </c:pt>
                <c:pt idx="281">
                  <c:v>94.847810999999993</c:v>
                </c:pt>
                <c:pt idx="282">
                  <c:v>94.737934999999993</c:v>
                </c:pt>
                <c:pt idx="283">
                  <c:v>94.408304999999999</c:v>
                </c:pt>
                <c:pt idx="284">
                  <c:v>94.078676000000002</c:v>
                </c:pt>
                <c:pt idx="285">
                  <c:v>93.858923000000004</c:v>
                </c:pt>
                <c:pt idx="286">
                  <c:v>93.749046000000007</c:v>
                </c:pt>
                <c:pt idx="287">
                  <c:v>93.749046000000007</c:v>
                </c:pt>
                <c:pt idx="288">
                  <c:v>93.749046000000007</c:v>
                </c:pt>
                <c:pt idx="289">
                  <c:v>93.749046000000007</c:v>
                </c:pt>
                <c:pt idx="290">
                  <c:v>93.858923000000004</c:v>
                </c:pt>
                <c:pt idx="291">
                  <c:v>94.078676000000002</c:v>
                </c:pt>
                <c:pt idx="292">
                  <c:v>94.078676000000002</c:v>
                </c:pt>
                <c:pt idx="293">
                  <c:v>93.968799000000004</c:v>
                </c:pt>
                <c:pt idx="294">
                  <c:v>93.749046000000007</c:v>
                </c:pt>
                <c:pt idx="295">
                  <c:v>93.639168999999995</c:v>
                </c:pt>
                <c:pt idx="296">
                  <c:v>93.529292999999996</c:v>
                </c:pt>
                <c:pt idx="297">
                  <c:v>93.529292999999996</c:v>
                </c:pt>
                <c:pt idx="298">
                  <c:v>93.419415999999998</c:v>
                </c:pt>
                <c:pt idx="299">
                  <c:v>93.419415999999998</c:v>
                </c:pt>
                <c:pt idx="300">
                  <c:v>93.419415999999998</c:v>
                </c:pt>
                <c:pt idx="301">
                  <c:v>93.309539999999998</c:v>
                </c:pt>
                <c:pt idx="302">
                  <c:v>93.199663000000001</c:v>
                </c:pt>
                <c:pt idx="303">
                  <c:v>93.199663000000001</c:v>
                </c:pt>
                <c:pt idx="304">
                  <c:v>93.199663000000001</c:v>
                </c:pt>
                <c:pt idx="305">
                  <c:v>93.199663000000001</c:v>
                </c:pt>
                <c:pt idx="306">
                  <c:v>93.639168999999995</c:v>
                </c:pt>
                <c:pt idx="307">
                  <c:v>94.078676000000002</c:v>
                </c:pt>
                <c:pt idx="308">
                  <c:v>94.078676000000002</c:v>
                </c:pt>
                <c:pt idx="309">
                  <c:v>94.408304999999999</c:v>
                </c:pt>
                <c:pt idx="310">
                  <c:v>94.518181999999996</c:v>
                </c:pt>
                <c:pt idx="311">
                  <c:v>94.518181999999996</c:v>
                </c:pt>
                <c:pt idx="312">
                  <c:v>94.518181999999996</c:v>
                </c:pt>
                <c:pt idx="313">
                  <c:v>94.298428999999999</c:v>
                </c:pt>
                <c:pt idx="314">
                  <c:v>94.188552000000001</c:v>
                </c:pt>
                <c:pt idx="315">
                  <c:v>94.078676000000002</c:v>
                </c:pt>
                <c:pt idx="316">
                  <c:v>94.078676000000002</c:v>
                </c:pt>
                <c:pt idx="317">
                  <c:v>93.968799000000004</c:v>
                </c:pt>
                <c:pt idx="318">
                  <c:v>93.968799000000004</c:v>
                </c:pt>
                <c:pt idx="319">
                  <c:v>94.188552000000001</c:v>
                </c:pt>
                <c:pt idx="320">
                  <c:v>94.408304999999999</c:v>
                </c:pt>
                <c:pt idx="321">
                  <c:v>94.628057999999996</c:v>
                </c:pt>
                <c:pt idx="322">
                  <c:v>94.847810999999993</c:v>
                </c:pt>
                <c:pt idx="323">
                  <c:v>94.847810999999993</c:v>
                </c:pt>
                <c:pt idx="324">
                  <c:v>94.847810999999993</c:v>
                </c:pt>
                <c:pt idx="325">
                  <c:v>95.177441000000002</c:v>
                </c:pt>
                <c:pt idx="326">
                  <c:v>95.397193999999999</c:v>
                </c:pt>
                <c:pt idx="327">
                  <c:v>95.616946999999996</c:v>
                </c:pt>
                <c:pt idx="328">
                  <c:v>95.616946999999996</c:v>
                </c:pt>
                <c:pt idx="329">
                  <c:v>95.616946999999996</c:v>
                </c:pt>
                <c:pt idx="330">
                  <c:v>95.836699999999993</c:v>
                </c:pt>
                <c:pt idx="331">
                  <c:v>95.726823999999993</c:v>
                </c:pt>
                <c:pt idx="332">
                  <c:v>95.507070999999996</c:v>
                </c:pt>
                <c:pt idx="333">
                  <c:v>95.287317999999999</c:v>
                </c:pt>
                <c:pt idx="334">
                  <c:v>95.287317999999999</c:v>
                </c:pt>
                <c:pt idx="335">
                  <c:v>95.287317999999999</c:v>
                </c:pt>
                <c:pt idx="336">
                  <c:v>95.287317999999999</c:v>
                </c:pt>
                <c:pt idx="337">
                  <c:v>95.397193999999999</c:v>
                </c:pt>
                <c:pt idx="338">
                  <c:v>95.507070999999996</c:v>
                </c:pt>
                <c:pt idx="339">
                  <c:v>95.507070999999996</c:v>
                </c:pt>
                <c:pt idx="340">
                  <c:v>95.397193999999999</c:v>
                </c:pt>
                <c:pt idx="341">
                  <c:v>95.287317999999999</c:v>
                </c:pt>
                <c:pt idx="342">
                  <c:v>95.177441000000002</c:v>
                </c:pt>
                <c:pt idx="343">
                  <c:v>95.507070999999996</c:v>
                </c:pt>
                <c:pt idx="344">
                  <c:v>95.507070999999996</c:v>
                </c:pt>
                <c:pt idx="345">
                  <c:v>95.507070999999996</c:v>
                </c:pt>
                <c:pt idx="346">
                  <c:v>95.507070999999996</c:v>
                </c:pt>
                <c:pt idx="347">
                  <c:v>95.507070999999996</c:v>
                </c:pt>
                <c:pt idx="348">
                  <c:v>95.507070999999996</c:v>
                </c:pt>
                <c:pt idx="349">
                  <c:v>95.177441000000002</c:v>
                </c:pt>
                <c:pt idx="350">
                  <c:v>95.177441000000002</c:v>
                </c:pt>
                <c:pt idx="351">
                  <c:v>95.177441000000002</c:v>
                </c:pt>
                <c:pt idx="352">
                  <c:v>95.507070999999996</c:v>
                </c:pt>
                <c:pt idx="353">
                  <c:v>95.507070999999996</c:v>
                </c:pt>
                <c:pt idx="354">
                  <c:v>94.847810999999993</c:v>
                </c:pt>
                <c:pt idx="355">
                  <c:v>94.628057999999996</c:v>
                </c:pt>
                <c:pt idx="356">
                  <c:v>94.628057999999996</c:v>
                </c:pt>
                <c:pt idx="357">
                  <c:v>94.408304999999999</c:v>
                </c:pt>
                <c:pt idx="358">
                  <c:v>94.298428999999999</c:v>
                </c:pt>
                <c:pt idx="359">
                  <c:v>94.298428999999999</c:v>
                </c:pt>
                <c:pt idx="360">
                  <c:v>94.078676000000002</c:v>
                </c:pt>
                <c:pt idx="361">
                  <c:v>93.858923000000004</c:v>
                </c:pt>
                <c:pt idx="362">
                  <c:v>93.529292999999996</c:v>
                </c:pt>
                <c:pt idx="363">
                  <c:v>93.529292999999996</c:v>
                </c:pt>
                <c:pt idx="364">
                  <c:v>92.870034000000004</c:v>
                </c:pt>
                <c:pt idx="365">
                  <c:v>92.870034000000004</c:v>
                </c:pt>
                <c:pt idx="366">
                  <c:v>92.320650999999998</c:v>
                </c:pt>
                <c:pt idx="367">
                  <c:v>92.320650999999998</c:v>
                </c:pt>
              </c:numCache>
            </c:numRef>
          </c:yVal>
          <c:smooth val="0"/>
          <c:extLst>
            <c:ext xmlns:c16="http://schemas.microsoft.com/office/drawing/2014/chart" uri="{C3380CC4-5D6E-409C-BE32-E72D297353CC}">
              <c16:uniqueId val="{00000000-9E92-44B3-95C8-9C4BA5A651C5}"/>
            </c:ext>
          </c:extLst>
        </c:ser>
        <c:ser>
          <c:idx val="1"/>
          <c:order val="1"/>
          <c:tx>
            <c:strRef>
              <c:f>FR!$AC$1</c:f>
              <c:strCache>
                <c:ptCount val="1"/>
                <c:pt idx="0">
                  <c:v>Räv-L,2022-08-19, egen mät</c:v>
                </c:pt>
              </c:strCache>
            </c:strRef>
          </c:tx>
          <c:spPr>
            <a:ln w="38100" cap="rnd">
              <a:solidFill>
                <a:schemeClr val="accent2"/>
              </a:solidFill>
              <a:round/>
            </a:ln>
            <a:effectLst/>
          </c:spPr>
          <c:marker>
            <c:symbol val="none"/>
          </c:marker>
          <c:xVal>
            <c:numRef>
              <c:f>FR!$AA$2:$AA$852</c:f>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f>FR!$AC$2:$AC$852</c:f>
              <c:numCache>
                <c:formatCode>General</c:formatCode>
                <c:ptCount val="851"/>
                <c:pt idx="0">
                  <c:v>92.483999999999995</c:v>
                </c:pt>
                <c:pt idx="1">
                  <c:v>92.611000000000004</c:v>
                </c:pt>
                <c:pt idx="2">
                  <c:v>92.728999999999999</c:v>
                </c:pt>
                <c:pt idx="3">
                  <c:v>92.831000000000003</c:v>
                </c:pt>
                <c:pt idx="4">
                  <c:v>92.938000000000002</c:v>
                </c:pt>
                <c:pt idx="5">
                  <c:v>93.028000000000006</c:v>
                </c:pt>
                <c:pt idx="6">
                  <c:v>93.11</c:v>
                </c:pt>
                <c:pt idx="7">
                  <c:v>93.188000000000002</c:v>
                </c:pt>
                <c:pt idx="8">
                  <c:v>93.248000000000005</c:v>
                </c:pt>
                <c:pt idx="9">
                  <c:v>93.316000000000003</c:v>
                </c:pt>
                <c:pt idx="10">
                  <c:v>93.353999999999999</c:v>
                </c:pt>
                <c:pt idx="11">
                  <c:v>93.411000000000001</c:v>
                </c:pt>
                <c:pt idx="12">
                  <c:v>93.427999999999997</c:v>
                </c:pt>
                <c:pt idx="13">
                  <c:v>93.466999999999999</c:v>
                </c:pt>
                <c:pt idx="14">
                  <c:v>93.48</c:v>
                </c:pt>
                <c:pt idx="15">
                  <c:v>93.486999999999995</c:v>
                </c:pt>
                <c:pt idx="16">
                  <c:v>93.486000000000004</c:v>
                </c:pt>
                <c:pt idx="17">
                  <c:v>93.478999999999999</c:v>
                </c:pt>
                <c:pt idx="18">
                  <c:v>93.465999999999994</c:v>
                </c:pt>
                <c:pt idx="19">
                  <c:v>93.412000000000006</c:v>
                </c:pt>
                <c:pt idx="20">
                  <c:v>93.402000000000001</c:v>
                </c:pt>
                <c:pt idx="21">
                  <c:v>93.355000000000004</c:v>
                </c:pt>
                <c:pt idx="22">
                  <c:v>93.3</c:v>
                </c:pt>
                <c:pt idx="23">
                  <c:v>93.236999999999995</c:v>
                </c:pt>
                <c:pt idx="24">
                  <c:v>93.168000000000006</c:v>
                </c:pt>
                <c:pt idx="25">
                  <c:v>93.052000000000007</c:v>
                </c:pt>
                <c:pt idx="26">
                  <c:v>92.97</c:v>
                </c:pt>
                <c:pt idx="27">
                  <c:v>92.861999999999995</c:v>
                </c:pt>
                <c:pt idx="28">
                  <c:v>92.751999999999995</c:v>
                </c:pt>
                <c:pt idx="29">
                  <c:v>92.641000000000005</c:v>
                </c:pt>
                <c:pt idx="30">
                  <c:v>92.531999999999996</c:v>
                </c:pt>
                <c:pt idx="31">
                  <c:v>92.427999999999997</c:v>
                </c:pt>
                <c:pt idx="32">
                  <c:v>92.331000000000003</c:v>
                </c:pt>
                <c:pt idx="33">
                  <c:v>92.242999999999995</c:v>
                </c:pt>
                <c:pt idx="34">
                  <c:v>92.165000000000006</c:v>
                </c:pt>
                <c:pt idx="35">
                  <c:v>92.1</c:v>
                </c:pt>
                <c:pt idx="36">
                  <c:v>92.048000000000002</c:v>
                </c:pt>
                <c:pt idx="37">
                  <c:v>92.009</c:v>
                </c:pt>
                <c:pt idx="38">
                  <c:v>91.983000000000004</c:v>
                </c:pt>
                <c:pt idx="39">
                  <c:v>91.97</c:v>
                </c:pt>
                <c:pt idx="40">
                  <c:v>91.968999999999994</c:v>
                </c:pt>
                <c:pt idx="41">
                  <c:v>91.977999999999994</c:v>
                </c:pt>
                <c:pt idx="42">
                  <c:v>91.995000000000005</c:v>
                </c:pt>
                <c:pt idx="43">
                  <c:v>92.019000000000005</c:v>
                </c:pt>
                <c:pt idx="44">
                  <c:v>92.048000000000002</c:v>
                </c:pt>
                <c:pt idx="45">
                  <c:v>92.078999999999994</c:v>
                </c:pt>
                <c:pt idx="46">
                  <c:v>92.111000000000004</c:v>
                </c:pt>
                <c:pt idx="47">
                  <c:v>92.141999999999996</c:v>
                </c:pt>
                <c:pt idx="48">
                  <c:v>92.17</c:v>
                </c:pt>
                <c:pt idx="49">
                  <c:v>92.197999999999993</c:v>
                </c:pt>
                <c:pt idx="50">
                  <c:v>92.218000000000004</c:v>
                </c:pt>
                <c:pt idx="51">
                  <c:v>92.23</c:v>
                </c:pt>
                <c:pt idx="52">
                  <c:v>92.230999999999995</c:v>
                </c:pt>
                <c:pt idx="53">
                  <c:v>92.224999999999994</c:v>
                </c:pt>
                <c:pt idx="54">
                  <c:v>92.200999999999993</c:v>
                </c:pt>
                <c:pt idx="55">
                  <c:v>92.183000000000007</c:v>
                </c:pt>
                <c:pt idx="56">
                  <c:v>92.134</c:v>
                </c:pt>
                <c:pt idx="57">
                  <c:v>92.087999999999994</c:v>
                </c:pt>
                <c:pt idx="58">
                  <c:v>92.037000000000006</c:v>
                </c:pt>
                <c:pt idx="59">
                  <c:v>91.983000000000004</c:v>
                </c:pt>
                <c:pt idx="60">
                  <c:v>91.927000000000007</c:v>
                </c:pt>
                <c:pt idx="61">
                  <c:v>91.855000000000004</c:v>
                </c:pt>
                <c:pt idx="62">
                  <c:v>91.804000000000002</c:v>
                </c:pt>
                <c:pt idx="63">
                  <c:v>91.747</c:v>
                </c:pt>
                <c:pt idx="64">
                  <c:v>91.713999999999999</c:v>
                </c:pt>
                <c:pt idx="65">
                  <c:v>91.685000000000002</c:v>
                </c:pt>
                <c:pt idx="66">
                  <c:v>91.674999999999997</c:v>
                </c:pt>
                <c:pt idx="67">
                  <c:v>91.683000000000007</c:v>
                </c:pt>
                <c:pt idx="68">
                  <c:v>91.7</c:v>
                </c:pt>
                <c:pt idx="69">
                  <c:v>91.736000000000004</c:v>
                </c:pt>
                <c:pt idx="70">
                  <c:v>91.77</c:v>
                </c:pt>
                <c:pt idx="71">
                  <c:v>91.822000000000003</c:v>
                </c:pt>
                <c:pt idx="72">
                  <c:v>91.878</c:v>
                </c:pt>
                <c:pt idx="73">
                  <c:v>91.944000000000003</c:v>
                </c:pt>
                <c:pt idx="74">
                  <c:v>92.001000000000005</c:v>
                </c:pt>
                <c:pt idx="75">
                  <c:v>92.042000000000002</c:v>
                </c:pt>
                <c:pt idx="76">
                  <c:v>92.063000000000002</c:v>
                </c:pt>
                <c:pt idx="77">
                  <c:v>92.063999999999993</c:v>
                </c:pt>
                <c:pt idx="78">
                  <c:v>92.055999999999997</c:v>
                </c:pt>
                <c:pt idx="79">
                  <c:v>92.033000000000001</c:v>
                </c:pt>
                <c:pt idx="80">
                  <c:v>91.997</c:v>
                </c:pt>
                <c:pt idx="81">
                  <c:v>91.938000000000002</c:v>
                </c:pt>
                <c:pt idx="82">
                  <c:v>91.866</c:v>
                </c:pt>
                <c:pt idx="83">
                  <c:v>91.787000000000006</c:v>
                </c:pt>
                <c:pt idx="84">
                  <c:v>91.706000000000003</c:v>
                </c:pt>
                <c:pt idx="85">
                  <c:v>91.628</c:v>
                </c:pt>
                <c:pt idx="86">
                  <c:v>91.56</c:v>
                </c:pt>
                <c:pt idx="87">
                  <c:v>91.503</c:v>
                </c:pt>
                <c:pt idx="88">
                  <c:v>91.460999999999999</c:v>
                </c:pt>
                <c:pt idx="89">
                  <c:v>91.436000000000007</c:v>
                </c:pt>
                <c:pt idx="90">
                  <c:v>91.427000000000007</c:v>
                </c:pt>
                <c:pt idx="91">
                  <c:v>91.430999999999997</c:v>
                </c:pt>
                <c:pt idx="92">
                  <c:v>91.447999999999993</c:v>
                </c:pt>
                <c:pt idx="93">
                  <c:v>91.486000000000004</c:v>
                </c:pt>
                <c:pt idx="94">
                  <c:v>91.519000000000005</c:v>
                </c:pt>
                <c:pt idx="95">
                  <c:v>91.572999999999993</c:v>
                </c:pt>
                <c:pt idx="96">
                  <c:v>91.602999999999994</c:v>
                </c:pt>
                <c:pt idx="97">
                  <c:v>91.634</c:v>
                </c:pt>
                <c:pt idx="98">
                  <c:v>91.656000000000006</c:v>
                </c:pt>
                <c:pt idx="99">
                  <c:v>91.668999999999997</c:v>
                </c:pt>
                <c:pt idx="100">
                  <c:v>91.674999999999997</c:v>
                </c:pt>
                <c:pt idx="101">
                  <c:v>91.674999999999997</c:v>
                </c:pt>
                <c:pt idx="102">
                  <c:v>91.671999999999997</c:v>
                </c:pt>
                <c:pt idx="103">
                  <c:v>91.67</c:v>
                </c:pt>
                <c:pt idx="104">
                  <c:v>91.674000000000007</c:v>
                </c:pt>
                <c:pt idx="105">
                  <c:v>91.682000000000002</c:v>
                </c:pt>
                <c:pt idx="106">
                  <c:v>91.704999999999998</c:v>
                </c:pt>
                <c:pt idx="107">
                  <c:v>91.733999999999995</c:v>
                </c:pt>
                <c:pt idx="108">
                  <c:v>91.778999999999996</c:v>
                </c:pt>
                <c:pt idx="109">
                  <c:v>91.831999999999994</c:v>
                </c:pt>
                <c:pt idx="110">
                  <c:v>91.873999999999995</c:v>
                </c:pt>
                <c:pt idx="111">
                  <c:v>91.933999999999997</c:v>
                </c:pt>
                <c:pt idx="112">
                  <c:v>91.984999999999999</c:v>
                </c:pt>
                <c:pt idx="113">
                  <c:v>92.052000000000007</c:v>
                </c:pt>
                <c:pt idx="114">
                  <c:v>92.106999999999999</c:v>
                </c:pt>
                <c:pt idx="115">
                  <c:v>92.161000000000001</c:v>
                </c:pt>
                <c:pt idx="116">
                  <c:v>92.22</c:v>
                </c:pt>
                <c:pt idx="117">
                  <c:v>92.278000000000006</c:v>
                </c:pt>
                <c:pt idx="118">
                  <c:v>92.328000000000003</c:v>
                </c:pt>
                <c:pt idx="119">
                  <c:v>92.375</c:v>
                </c:pt>
                <c:pt idx="120">
                  <c:v>92.424000000000007</c:v>
                </c:pt>
                <c:pt idx="121">
                  <c:v>92.471999999999994</c:v>
                </c:pt>
                <c:pt idx="122">
                  <c:v>92.501999999999995</c:v>
                </c:pt>
                <c:pt idx="123">
                  <c:v>92.513999999999996</c:v>
                </c:pt>
                <c:pt idx="124">
                  <c:v>92.516999999999996</c:v>
                </c:pt>
                <c:pt idx="125">
                  <c:v>92.518000000000001</c:v>
                </c:pt>
                <c:pt idx="126">
                  <c:v>92.525999999999996</c:v>
                </c:pt>
                <c:pt idx="127">
                  <c:v>92.542000000000002</c:v>
                </c:pt>
                <c:pt idx="128">
                  <c:v>92.575999999999993</c:v>
                </c:pt>
                <c:pt idx="129">
                  <c:v>92.64</c:v>
                </c:pt>
                <c:pt idx="130">
                  <c:v>92.721000000000004</c:v>
                </c:pt>
                <c:pt idx="131">
                  <c:v>92.807000000000002</c:v>
                </c:pt>
                <c:pt idx="132">
                  <c:v>92.88</c:v>
                </c:pt>
                <c:pt idx="133">
                  <c:v>92.924000000000007</c:v>
                </c:pt>
                <c:pt idx="134">
                  <c:v>92.927000000000007</c:v>
                </c:pt>
                <c:pt idx="135">
                  <c:v>92.885000000000005</c:v>
                </c:pt>
                <c:pt idx="136">
                  <c:v>92.8</c:v>
                </c:pt>
                <c:pt idx="137">
                  <c:v>92.686000000000007</c:v>
                </c:pt>
                <c:pt idx="138">
                  <c:v>92.563000000000002</c:v>
                </c:pt>
                <c:pt idx="139">
                  <c:v>92.454999999999998</c:v>
                </c:pt>
                <c:pt idx="140">
                  <c:v>92.382999999999996</c:v>
                </c:pt>
                <c:pt idx="141">
                  <c:v>92.355999999999995</c:v>
                </c:pt>
                <c:pt idx="142">
                  <c:v>92.391999999999996</c:v>
                </c:pt>
                <c:pt idx="143">
                  <c:v>92.465000000000003</c:v>
                </c:pt>
                <c:pt idx="144">
                  <c:v>92.54</c:v>
                </c:pt>
                <c:pt idx="145">
                  <c:v>92.611000000000004</c:v>
                </c:pt>
                <c:pt idx="146">
                  <c:v>92.686000000000007</c:v>
                </c:pt>
                <c:pt idx="147">
                  <c:v>92.763000000000005</c:v>
                </c:pt>
                <c:pt idx="148">
                  <c:v>92.828999999999994</c:v>
                </c:pt>
                <c:pt idx="149">
                  <c:v>92.873999999999995</c:v>
                </c:pt>
                <c:pt idx="150">
                  <c:v>92.881</c:v>
                </c:pt>
                <c:pt idx="151">
                  <c:v>92.852999999999994</c:v>
                </c:pt>
                <c:pt idx="152">
                  <c:v>92.775999999999996</c:v>
                </c:pt>
                <c:pt idx="153">
                  <c:v>92.716999999999999</c:v>
                </c:pt>
                <c:pt idx="154">
                  <c:v>92.694000000000003</c:v>
                </c:pt>
                <c:pt idx="155">
                  <c:v>92.73</c:v>
                </c:pt>
                <c:pt idx="156">
                  <c:v>92.805000000000007</c:v>
                </c:pt>
                <c:pt idx="157">
                  <c:v>92.897000000000006</c:v>
                </c:pt>
                <c:pt idx="158">
                  <c:v>92.986000000000004</c:v>
                </c:pt>
                <c:pt idx="159">
                  <c:v>93.051000000000002</c:v>
                </c:pt>
                <c:pt idx="160">
                  <c:v>93.091999999999999</c:v>
                </c:pt>
                <c:pt idx="161">
                  <c:v>93.131</c:v>
                </c:pt>
                <c:pt idx="162">
                  <c:v>93.168000000000006</c:v>
                </c:pt>
                <c:pt idx="163">
                  <c:v>93.192999999999998</c:v>
                </c:pt>
                <c:pt idx="164">
                  <c:v>93.185000000000002</c:v>
                </c:pt>
                <c:pt idx="165">
                  <c:v>93.120999999999995</c:v>
                </c:pt>
                <c:pt idx="166">
                  <c:v>93.006</c:v>
                </c:pt>
                <c:pt idx="167">
                  <c:v>92.864000000000004</c:v>
                </c:pt>
                <c:pt idx="168">
                  <c:v>92.762</c:v>
                </c:pt>
                <c:pt idx="169">
                  <c:v>92.69</c:v>
                </c:pt>
                <c:pt idx="170">
                  <c:v>92.668999999999997</c:v>
                </c:pt>
                <c:pt idx="171">
                  <c:v>92.64</c:v>
                </c:pt>
                <c:pt idx="172">
                  <c:v>92.63</c:v>
                </c:pt>
                <c:pt idx="173">
                  <c:v>92.646000000000001</c:v>
                </c:pt>
                <c:pt idx="174">
                  <c:v>92.7</c:v>
                </c:pt>
                <c:pt idx="175">
                  <c:v>92.796999999999997</c:v>
                </c:pt>
                <c:pt idx="176">
                  <c:v>92.823999999999998</c:v>
                </c:pt>
                <c:pt idx="177">
                  <c:v>92.838999999999999</c:v>
                </c:pt>
                <c:pt idx="178">
                  <c:v>92.835999999999999</c:v>
                </c:pt>
                <c:pt idx="179">
                  <c:v>92.917000000000002</c:v>
                </c:pt>
                <c:pt idx="180">
                  <c:v>92.938999999999993</c:v>
                </c:pt>
                <c:pt idx="181">
                  <c:v>93.012</c:v>
                </c:pt>
                <c:pt idx="182">
                  <c:v>93.013999999999996</c:v>
                </c:pt>
                <c:pt idx="183">
                  <c:v>92.962000000000003</c:v>
                </c:pt>
                <c:pt idx="184">
                  <c:v>92.932000000000002</c:v>
                </c:pt>
                <c:pt idx="185">
                  <c:v>93.022999999999996</c:v>
                </c:pt>
                <c:pt idx="186">
                  <c:v>93.094999999999999</c:v>
                </c:pt>
                <c:pt idx="187">
                  <c:v>93.05</c:v>
                </c:pt>
                <c:pt idx="188">
                  <c:v>92.882000000000005</c:v>
                </c:pt>
                <c:pt idx="189">
                  <c:v>92.741</c:v>
                </c:pt>
                <c:pt idx="190">
                  <c:v>92.597999999999999</c:v>
                </c:pt>
                <c:pt idx="191">
                  <c:v>92.363</c:v>
                </c:pt>
                <c:pt idx="192">
                  <c:v>92.241</c:v>
                </c:pt>
                <c:pt idx="193">
                  <c:v>92.366</c:v>
                </c:pt>
                <c:pt idx="194">
                  <c:v>92.444999999999993</c:v>
                </c:pt>
                <c:pt idx="195">
                  <c:v>92.375</c:v>
                </c:pt>
                <c:pt idx="196">
                  <c:v>92.444000000000003</c:v>
                </c:pt>
                <c:pt idx="197">
                  <c:v>92.668000000000006</c:v>
                </c:pt>
                <c:pt idx="198">
                  <c:v>92.759</c:v>
                </c:pt>
                <c:pt idx="199">
                  <c:v>92.718999999999994</c:v>
                </c:pt>
                <c:pt idx="200">
                  <c:v>92.757000000000005</c:v>
                </c:pt>
                <c:pt idx="201">
                  <c:v>92.861000000000004</c:v>
                </c:pt>
                <c:pt idx="202">
                  <c:v>92.902000000000001</c:v>
                </c:pt>
                <c:pt idx="203">
                  <c:v>92.89</c:v>
                </c:pt>
                <c:pt idx="204">
                  <c:v>92.888000000000005</c:v>
                </c:pt>
                <c:pt idx="205">
                  <c:v>92.897999999999996</c:v>
                </c:pt>
                <c:pt idx="206">
                  <c:v>92.882999999999996</c:v>
                </c:pt>
                <c:pt idx="207">
                  <c:v>92.822999999999993</c:v>
                </c:pt>
                <c:pt idx="208">
                  <c:v>92.751999999999995</c:v>
                </c:pt>
                <c:pt idx="209">
                  <c:v>92.688999999999993</c:v>
                </c:pt>
                <c:pt idx="210">
                  <c:v>92.596000000000004</c:v>
                </c:pt>
                <c:pt idx="211">
                  <c:v>92.466999999999999</c:v>
                </c:pt>
                <c:pt idx="212">
                  <c:v>92.343000000000004</c:v>
                </c:pt>
                <c:pt idx="213">
                  <c:v>92.266999999999996</c:v>
                </c:pt>
                <c:pt idx="214">
                  <c:v>92.218999999999994</c:v>
                </c:pt>
                <c:pt idx="215">
                  <c:v>92.257000000000005</c:v>
                </c:pt>
                <c:pt idx="216">
                  <c:v>92.316000000000003</c:v>
                </c:pt>
                <c:pt idx="217">
                  <c:v>92.343999999999994</c:v>
                </c:pt>
                <c:pt idx="218">
                  <c:v>92.381</c:v>
                </c:pt>
                <c:pt idx="219">
                  <c:v>92.427000000000007</c:v>
                </c:pt>
                <c:pt idx="220">
                  <c:v>92.414000000000001</c:v>
                </c:pt>
                <c:pt idx="221">
                  <c:v>92.162999999999997</c:v>
                </c:pt>
                <c:pt idx="222">
                  <c:v>91.95</c:v>
                </c:pt>
                <c:pt idx="223">
                  <c:v>91.716999999999999</c:v>
                </c:pt>
                <c:pt idx="224">
                  <c:v>91.632000000000005</c:v>
                </c:pt>
                <c:pt idx="225">
                  <c:v>91.816000000000003</c:v>
                </c:pt>
                <c:pt idx="226">
                  <c:v>91.995000000000005</c:v>
                </c:pt>
                <c:pt idx="227">
                  <c:v>91.96</c:v>
                </c:pt>
                <c:pt idx="228">
                  <c:v>91.813999999999993</c:v>
                </c:pt>
                <c:pt idx="229">
                  <c:v>91.706000000000003</c:v>
                </c:pt>
                <c:pt idx="230">
                  <c:v>91.838999999999999</c:v>
                </c:pt>
                <c:pt idx="231">
                  <c:v>92.05</c:v>
                </c:pt>
                <c:pt idx="232">
                  <c:v>92.096999999999994</c:v>
                </c:pt>
                <c:pt idx="233">
                  <c:v>92.084999999999994</c:v>
                </c:pt>
                <c:pt idx="234">
                  <c:v>92.108000000000004</c:v>
                </c:pt>
                <c:pt idx="235">
                  <c:v>92.27</c:v>
                </c:pt>
                <c:pt idx="236">
                  <c:v>92.323999999999998</c:v>
                </c:pt>
                <c:pt idx="237">
                  <c:v>92.23</c:v>
                </c:pt>
                <c:pt idx="238">
                  <c:v>92.236000000000004</c:v>
                </c:pt>
                <c:pt idx="239">
                  <c:v>92.137</c:v>
                </c:pt>
                <c:pt idx="240">
                  <c:v>92.075999999999993</c:v>
                </c:pt>
                <c:pt idx="241">
                  <c:v>92.201999999999998</c:v>
                </c:pt>
                <c:pt idx="242">
                  <c:v>92.3</c:v>
                </c:pt>
                <c:pt idx="243">
                  <c:v>92.322999999999993</c:v>
                </c:pt>
                <c:pt idx="244">
                  <c:v>92.171999999999997</c:v>
                </c:pt>
                <c:pt idx="245">
                  <c:v>92.212999999999994</c:v>
                </c:pt>
                <c:pt idx="246">
                  <c:v>92.146000000000001</c:v>
                </c:pt>
                <c:pt idx="247">
                  <c:v>92.036000000000001</c:v>
                </c:pt>
                <c:pt idx="248">
                  <c:v>92.102000000000004</c:v>
                </c:pt>
                <c:pt idx="249">
                  <c:v>91.962000000000003</c:v>
                </c:pt>
                <c:pt idx="250">
                  <c:v>91.891000000000005</c:v>
                </c:pt>
                <c:pt idx="251">
                  <c:v>91.795000000000002</c:v>
                </c:pt>
                <c:pt idx="252">
                  <c:v>91.781999999999996</c:v>
                </c:pt>
                <c:pt idx="253">
                  <c:v>91.8</c:v>
                </c:pt>
                <c:pt idx="254">
                  <c:v>91.772000000000006</c:v>
                </c:pt>
                <c:pt idx="255">
                  <c:v>91.864000000000004</c:v>
                </c:pt>
                <c:pt idx="256">
                  <c:v>91.9</c:v>
                </c:pt>
                <c:pt idx="257">
                  <c:v>91.796999999999997</c:v>
                </c:pt>
                <c:pt idx="258">
                  <c:v>91.350999999999999</c:v>
                </c:pt>
                <c:pt idx="259">
                  <c:v>91.165000000000006</c:v>
                </c:pt>
                <c:pt idx="260">
                  <c:v>91.266000000000005</c:v>
                </c:pt>
                <c:pt idx="261">
                  <c:v>91.754000000000005</c:v>
                </c:pt>
                <c:pt idx="262">
                  <c:v>91.947999999999993</c:v>
                </c:pt>
                <c:pt idx="263">
                  <c:v>91.957999999999998</c:v>
                </c:pt>
                <c:pt idx="264">
                  <c:v>91.926000000000002</c:v>
                </c:pt>
                <c:pt idx="265">
                  <c:v>92.197999999999993</c:v>
                </c:pt>
                <c:pt idx="266">
                  <c:v>92.316000000000003</c:v>
                </c:pt>
                <c:pt idx="267">
                  <c:v>92.346999999999994</c:v>
                </c:pt>
                <c:pt idx="268">
                  <c:v>92.234999999999999</c:v>
                </c:pt>
                <c:pt idx="269">
                  <c:v>92.302999999999997</c:v>
                </c:pt>
                <c:pt idx="270">
                  <c:v>92.515000000000001</c:v>
                </c:pt>
                <c:pt idx="271">
                  <c:v>92.528999999999996</c:v>
                </c:pt>
                <c:pt idx="272">
                  <c:v>92.415000000000006</c:v>
                </c:pt>
                <c:pt idx="273">
                  <c:v>92.361000000000004</c:v>
                </c:pt>
                <c:pt idx="274">
                  <c:v>92.070999999999998</c:v>
                </c:pt>
                <c:pt idx="275">
                  <c:v>91.894999999999996</c:v>
                </c:pt>
                <c:pt idx="276">
                  <c:v>92.034999999999997</c:v>
                </c:pt>
                <c:pt idx="277">
                  <c:v>92.498000000000005</c:v>
                </c:pt>
                <c:pt idx="278">
                  <c:v>92.762</c:v>
                </c:pt>
                <c:pt idx="279">
                  <c:v>92.620999999999995</c:v>
                </c:pt>
                <c:pt idx="280">
                  <c:v>92.718999999999994</c:v>
                </c:pt>
                <c:pt idx="281">
                  <c:v>93.031000000000006</c:v>
                </c:pt>
                <c:pt idx="282">
                  <c:v>92.997</c:v>
                </c:pt>
                <c:pt idx="283">
                  <c:v>92.843000000000004</c:v>
                </c:pt>
                <c:pt idx="284">
                  <c:v>92.897999999999996</c:v>
                </c:pt>
                <c:pt idx="285">
                  <c:v>93.004000000000005</c:v>
                </c:pt>
                <c:pt idx="286">
                  <c:v>93.031000000000006</c:v>
                </c:pt>
                <c:pt idx="287">
                  <c:v>93.025000000000006</c:v>
                </c:pt>
                <c:pt idx="288">
                  <c:v>92.863</c:v>
                </c:pt>
                <c:pt idx="289">
                  <c:v>92.933999999999997</c:v>
                </c:pt>
                <c:pt idx="290">
                  <c:v>92.766999999999996</c:v>
                </c:pt>
                <c:pt idx="291">
                  <c:v>92.900999999999996</c:v>
                </c:pt>
                <c:pt idx="292">
                  <c:v>93.272000000000006</c:v>
                </c:pt>
                <c:pt idx="293">
                  <c:v>92.953999999999994</c:v>
                </c:pt>
                <c:pt idx="294">
                  <c:v>92.885000000000005</c:v>
                </c:pt>
                <c:pt idx="295">
                  <c:v>92.980999999999995</c:v>
                </c:pt>
                <c:pt idx="296">
                  <c:v>93.241</c:v>
                </c:pt>
                <c:pt idx="297">
                  <c:v>93.3</c:v>
                </c:pt>
                <c:pt idx="298">
                  <c:v>92.768000000000001</c:v>
                </c:pt>
                <c:pt idx="299">
                  <c:v>93.043999999999997</c:v>
                </c:pt>
                <c:pt idx="300">
                  <c:v>93.33</c:v>
                </c:pt>
                <c:pt idx="301">
                  <c:v>92.245999999999995</c:v>
                </c:pt>
                <c:pt idx="302">
                  <c:v>92.298000000000002</c:v>
                </c:pt>
                <c:pt idx="303">
                  <c:v>91.888999999999996</c:v>
                </c:pt>
                <c:pt idx="304">
                  <c:v>91.784999999999997</c:v>
                </c:pt>
                <c:pt idx="305">
                  <c:v>91.35</c:v>
                </c:pt>
                <c:pt idx="306">
                  <c:v>91.929000000000002</c:v>
                </c:pt>
                <c:pt idx="307">
                  <c:v>91.980999999999995</c:v>
                </c:pt>
                <c:pt idx="308">
                  <c:v>92.21</c:v>
                </c:pt>
                <c:pt idx="309">
                  <c:v>92.373000000000005</c:v>
                </c:pt>
                <c:pt idx="310">
                  <c:v>92.201999999999998</c:v>
                </c:pt>
                <c:pt idx="311">
                  <c:v>92.489000000000004</c:v>
                </c:pt>
                <c:pt idx="312">
                  <c:v>91.754000000000005</c:v>
                </c:pt>
                <c:pt idx="313">
                  <c:v>92.16</c:v>
                </c:pt>
                <c:pt idx="314">
                  <c:v>92.21</c:v>
                </c:pt>
                <c:pt idx="315">
                  <c:v>92.194000000000003</c:v>
                </c:pt>
                <c:pt idx="316">
                  <c:v>92.447999999999993</c:v>
                </c:pt>
                <c:pt idx="317">
                  <c:v>92.551000000000002</c:v>
                </c:pt>
                <c:pt idx="318">
                  <c:v>92.757000000000005</c:v>
                </c:pt>
                <c:pt idx="319">
                  <c:v>92.715000000000003</c:v>
                </c:pt>
                <c:pt idx="320">
                  <c:v>93.191000000000003</c:v>
                </c:pt>
                <c:pt idx="321">
                  <c:v>92.99</c:v>
                </c:pt>
                <c:pt idx="322">
                  <c:v>93.495999999999995</c:v>
                </c:pt>
                <c:pt idx="323">
                  <c:v>92.971000000000004</c:v>
                </c:pt>
                <c:pt idx="324">
                  <c:v>93.301000000000002</c:v>
                </c:pt>
                <c:pt idx="325">
                  <c:v>92.745999999999995</c:v>
                </c:pt>
                <c:pt idx="326">
                  <c:v>92.727999999999994</c:v>
                </c:pt>
                <c:pt idx="327">
                  <c:v>92.876999999999995</c:v>
                </c:pt>
                <c:pt idx="328">
                  <c:v>92.402000000000001</c:v>
                </c:pt>
                <c:pt idx="329">
                  <c:v>92.974000000000004</c:v>
                </c:pt>
                <c:pt idx="330">
                  <c:v>92.760999999999996</c:v>
                </c:pt>
                <c:pt idx="331">
                  <c:v>92.823999999999998</c:v>
                </c:pt>
                <c:pt idx="332">
                  <c:v>92.873999999999995</c:v>
                </c:pt>
                <c:pt idx="333">
                  <c:v>92.608000000000004</c:v>
                </c:pt>
                <c:pt idx="334">
                  <c:v>92.599000000000004</c:v>
                </c:pt>
                <c:pt idx="335">
                  <c:v>92.765000000000001</c:v>
                </c:pt>
                <c:pt idx="336">
                  <c:v>92.679000000000002</c:v>
                </c:pt>
                <c:pt idx="337">
                  <c:v>92.938999999999993</c:v>
                </c:pt>
                <c:pt idx="338">
                  <c:v>93.192999999999998</c:v>
                </c:pt>
                <c:pt idx="339">
                  <c:v>93.518000000000001</c:v>
                </c:pt>
                <c:pt idx="340">
                  <c:v>93.5</c:v>
                </c:pt>
                <c:pt idx="341">
                  <c:v>93.503</c:v>
                </c:pt>
                <c:pt idx="342">
                  <c:v>93.36</c:v>
                </c:pt>
                <c:pt idx="343">
                  <c:v>93.456000000000003</c:v>
                </c:pt>
                <c:pt idx="344">
                  <c:v>93.616</c:v>
                </c:pt>
                <c:pt idx="345">
                  <c:v>93.694000000000003</c:v>
                </c:pt>
                <c:pt idx="346">
                  <c:v>93.980999999999995</c:v>
                </c:pt>
                <c:pt idx="347">
                  <c:v>93.742999999999995</c:v>
                </c:pt>
                <c:pt idx="348">
                  <c:v>93.674000000000007</c:v>
                </c:pt>
                <c:pt idx="349">
                  <c:v>94.063000000000002</c:v>
                </c:pt>
                <c:pt idx="350">
                  <c:v>94.222999999999999</c:v>
                </c:pt>
                <c:pt idx="351">
                  <c:v>94.36</c:v>
                </c:pt>
                <c:pt idx="352">
                  <c:v>94.635999999999996</c:v>
                </c:pt>
                <c:pt idx="353">
                  <c:v>94.741</c:v>
                </c:pt>
                <c:pt idx="354">
                  <c:v>94.641999999999996</c:v>
                </c:pt>
                <c:pt idx="355">
                  <c:v>94.57</c:v>
                </c:pt>
                <c:pt idx="356">
                  <c:v>94.408000000000001</c:v>
                </c:pt>
                <c:pt idx="357">
                  <c:v>94.491</c:v>
                </c:pt>
                <c:pt idx="358">
                  <c:v>94.037000000000006</c:v>
                </c:pt>
                <c:pt idx="359">
                  <c:v>93.846000000000004</c:v>
                </c:pt>
                <c:pt idx="360">
                  <c:v>93.587000000000003</c:v>
                </c:pt>
                <c:pt idx="361">
                  <c:v>92.728999999999999</c:v>
                </c:pt>
                <c:pt idx="362">
                  <c:v>92.248999999999995</c:v>
                </c:pt>
                <c:pt idx="363">
                  <c:v>91.835999999999999</c:v>
                </c:pt>
                <c:pt idx="364">
                  <c:v>91.366</c:v>
                </c:pt>
                <c:pt idx="365">
                  <c:v>91.042000000000002</c:v>
                </c:pt>
                <c:pt idx="366">
                  <c:v>91.004999999999995</c:v>
                </c:pt>
                <c:pt idx="367">
                  <c:v>91.239000000000004</c:v>
                </c:pt>
              </c:numCache>
            </c:numRef>
          </c:yVal>
          <c:smooth val="0"/>
          <c:extLst>
            <c:ext xmlns:c16="http://schemas.microsoft.com/office/drawing/2014/chart" uri="{C3380CC4-5D6E-409C-BE32-E72D297353CC}">
              <c16:uniqueId val="{00000001-9E92-44B3-95C8-9C4BA5A651C5}"/>
            </c:ext>
          </c:extLst>
        </c:ser>
        <c:ser>
          <c:idx val="2"/>
          <c:order val="2"/>
          <c:tx>
            <c:strRef>
              <c:f>FR!$AD$1</c:f>
              <c:strCache>
                <c:ptCount val="1"/>
                <c:pt idx="0">
                  <c:v>Revel 226be, Erin, NFS</c:v>
                </c:pt>
              </c:strCache>
            </c:strRef>
          </c:tx>
          <c:spPr>
            <a:ln w="28575" cap="rnd">
              <a:solidFill>
                <a:schemeClr val="accent3"/>
              </a:solidFill>
              <a:round/>
            </a:ln>
            <a:effectLst/>
          </c:spPr>
          <c:marker>
            <c:symbol val="none"/>
          </c:marker>
          <c:xVal>
            <c:numRef>
              <c:f>FR!$AA$2:$AA$852</c:f>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f>FR!$AD$2:$AD$852</c:f>
              <c:numCache>
                <c:formatCode>General</c:formatCode>
                <c:ptCount val="851"/>
                <c:pt idx="0">
                  <c:v>86.485391000000007</c:v>
                </c:pt>
                <c:pt idx="1">
                  <c:v>86.485391000000007</c:v>
                </c:pt>
                <c:pt idx="2">
                  <c:v>86.485391000000007</c:v>
                </c:pt>
                <c:pt idx="3">
                  <c:v>86.418419</c:v>
                </c:pt>
                <c:pt idx="4">
                  <c:v>86.418419</c:v>
                </c:pt>
                <c:pt idx="5">
                  <c:v>86.351446999999993</c:v>
                </c:pt>
                <c:pt idx="6">
                  <c:v>86.351446999999993</c:v>
                </c:pt>
                <c:pt idx="7">
                  <c:v>86.351446999999993</c:v>
                </c:pt>
                <c:pt idx="8">
                  <c:v>86.351446999999993</c:v>
                </c:pt>
                <c:pt idx="9">
                  <c:v>86.351446999999993</c:v>
                </c:pt>
                <c:pt idx="10">
                  <c:v>86.284475</c:v>
                </c:pt>
                <c:pt idx="11">
                  <c:v>86.284475</c:v>
                </c:pt>
                <c:pt idx="12">
                  <c:v>86.351446999999993</c:v>
                </c:pt>
                <c:pt idx="13">
                  <c:v>86.351446999999993</c:v>
                </c:pt>
                <c:pt idx="14">
                  <c:v>86.351446999999993</c:v>
                </c:pt>
                <c:pt idx="15">
                  <c:v>86.351446999999993</c:v>
                </c:pt>
                <c:pt idx="16">
                  <c:v>86.351446999999993</c:v>
                </c:pt>
                <c:pt idx="17">
                  <c:v>86.418419</c:v>
                </c:pt>
                <c:pt idx="18">
                  <c:v>86.418419</c:v>
                </c:pt>
                <c:pt idx="19">
                  <c:v>86.552363</c:v>
                </c:pt>
                <c:pt idx="20">
                  <c:v>86.552363</c:v>
                </c:pt>
                <c:pt idx="21">
                  <c:v>86.619335000000007</c:v>
                </c:pt>
                <c:pt idx="22">
                  <c:v>86.686306999999999</c:v>
                </c:pt>
                <c:pt idx="23">
                  <c:v>86.753279000000006</c:v>
                </c:pt>
                <c:pt idx="24">
                  <c:v>86.820250999999999</c:v>
                </c:pt>
                <c:pt idx="25">
                  <c:v>86.954194999999999</c:v>
                </c:pt>
                <c:pt idx="26">
                  <c:v>87.021167000000005</c:v>
                </c:pt>
                <c:pt idx="27">
                  <c:v>87.021167000000005</c:v>
                </c:pt>
                <c:pt idx="28">
                  <c:v>87.088138999999998</c:v>
                </c:pt>
                <c:pt idx="29">
                  <c:v>87.155111000000005</c:v>
                </c:pt>
                <c:pt idx="30">
                  <c:v>87.222082999999998</c:v>
                </c:pt>
                <c:pt idx="31">
                  <c:v>87.222082999999998</c:v>
                </c:pt>
                <c:pt idx="32">
                  <c:v>87.222082999999998</c:v>
                </c:pt>
                <c:pt idx="33">
                  <c:v>87.222082999999998</c:v>
                </c:pt>
                <c:pt idx="34">
                  <c:v>87.222082999999998</c:v>
                </c:pt>
                <c:pt idx="35">
                  <c:v>87.222082999999998</c:v>
                </c:pt>
                <c:pt idx="36">
                  <c:v>87.222082999999998</c:v>
                </c:pt>
                <c:pt idx="37">
                  <c:v>87.155111000000005</c:v>
                </c:pt>
                <c:pt idx="38">
                  <c:v>87.155111000000005</c:v>
                </c:pt>
                <c:pt idx="39">
                  <c:v>87.155111000000005</c:v>
                </c:pt>
                <c:pt idx="40">
                  <c:v>87.222082999999998</c:v>
                </c:pt>
                <c:pt idx="41">
                  <c:v>87.222082999999998</c:v>
                </c:pt>
                <c:pt idx="42">
                  <c:v>87.222082999999998</c:v>
                </c:pt>
                <c:pt idx="43">
                  <c:v>87.222082999999998</c:v>
                </c:pt>
                <c:pt idx="44">
                  <c:v>87.222082999999998</c:v>
                </c:pt>
                <c:pt idx="45">
                  <c:v>87.222082999999998</c:v>
                </c:pt>
                <c:pt idx="46">
                  <c:v>87.289055000000005</c:v>
                </c:pt>
                <c:pt idx="47">
                  <c:v>87.289055000000005</c:v>
                </c:pt>
                <c:pt idx="48">
                  <c:v>87.289055000000005</c:v>
                </c:pt>
                <c:pt idx="49">
                  <c:v>87.289055000000005</c:v>
                </c:pt>
                <c:pt idx="50">
                  <c:v>87.356026999999997</c:v>
                </c:pt>
                <c:pt idx="51">
                  <c:v>87.356026999999997</c:v>
                </c:pt>
                <c:pt idx="52">
                  <c:v>87.356026999999997</c:v>
                </c:pt>
                <c:pt idx="53">
                  <c:v>87.356026999999997</c:v>
                </c:pt>
                <c:pt idx="54">
                  <c:v>87.356026999999997</c:v>
                </c:pt>
                <c:pt idx="55">
                  <c:v>87.356026999999997</c:v>
                </c:pt>
                <c:pt idx="56">
                  <c:v>87.356026999999997</c:v>
                </c:pt>
                <c:pt idx="57">
                  <c:v>87.289055000000005</c:v>
                </c:pt>
                <c:pt idx="58">
                  <c:v>87.222082999999998</c:v>
                </c:pt>
                <c:pt idx="59">
                  <c:v>87.222082999999998</c:v>
                </c:pt>
                <c:pt idx="60">
                  <c:v>87.088138999999998</c:v>
                </c:pt>
                <c:pt idx="61">
                  <c:v>87.021167000000005</c:v>
                </c:pt>
                <c:pt idx="62">
                  <c:v>86.954194999999999</c:v>
                </c:pt>
                <c:pt idx="63">
                  <c:v>86.887223000000006</c:v>
                </c:pt>
                <c:pt idx="64">
                  <c:v>86.820250999999999</c:v>
                </c:pt>
                <c:pt idx="65">
                  <c:v>86.753279000000006</c:v>
                </c:pt>
                <c:pt idx="66">
                  <c:v>86.686306999999999</c:v>
                </c:pt>
                <c:pt idx="67">
                  <c:v>86.686306999999999</c:v>
                </c:pt>
                <c:pt idx="68">
                  <c:v>86.686306999999999</c:v>
                </c:pt>
                <c:pt idx="69">
                  <c:v>86.753279000000006</c:v>
                </c:pt>
                <c:pt idx="70">
                  <c:v>86.820250999999999</c:v>
                </c:pt>
                <c:pt idx="71">
                  <c:v>86.820250999999999</c:v>
                </c:pt>
                <c:pt idx="72">
                  <c:v>87.021167000000005</c:v>
                </c:pt>
                <c:pt idx="73">
                  <c:v>87.088138999999998</c:v>
                </c:pt>
                <c:pt idx="74">
                  <c:v>87.155111000000005</c:v>
                </c:pt>
                <c:pt idx="75">
                  <c:v>87.222082999999998</c:v>
                </c:pt>
                <c:pt idx="76">
                  <c:v>87.222082999999998</c:v>
                </c:pt>
                <c:pt idx="77">
                  <c:v>87.222082999999998</c:v>
                </c:pt>
                <c:pt idx="78">
                  <c:v>87.088138999999998</c:v>
                </c:pt>
                <c:pt idx="79">
                  <c:v>87.088138999999998</c:v>
                </c:pt>
                <c:pt idx="80">
                  <c:v>87.088138999999998</c:v>
                </c:pt>
                <c:pt idx="81">
                  <c:v>87.088138999999998</c:v>
                </c:pt>
                <c:pt idx="82">
                  <c:v>87.021167000000005</c:v>
                </c:pt>
                <c:pt idx="83">
                  <c:v>87.021167000000005</c:v>
                </c:pt>
                <c:pt idx="84">
                  <c:v>86.954194999999999</c:v>
                </c:pt>
                <c:pt idx="85">
                  <c:v>86.887223000000006</c:v>
                </c:pt>
                <c:pt idx="86">
                  <c:v>86.887223000000006</c:v>
                </c:pt>
                <c:pt idx="87">
                  <c:v>86.820250999999999</c:v>
                </c:pt>
                <c:pt idx="88">
                  <c:v>86.753279000000006</c:v>
                </c:pt>
                <c:pt idx="89">
                  <c:v>86.753279000000006</c:v>
                </c:pt>
                <c:pt idx="90">
                  <c:v>86.686306999999999</c:v>
                </c:pt>
                <c:pt idx="91">
                  <c:v>86.686306999999999</c:v>
                </c:pt>
                <c:pt idx="92">
                  <c:v>86.686306999999999</c:v>
                </c:pt>
                <c:pt idx="93">
                  <c:v>86.619335000000007</c:v>
                </c:pt>
                <c:pt idx="94">
                  <c:v>86.619335000000007</c:v>
                </c:pt>
                <c:pt idx="95">
                  <c:v>86.552363</c:v>
                </c:pt>
                <c:pt idx="96">
                  <c:v>86.552363</c:v>
                </c:pt>
                <c:pt idx="97">
                  <c:v>86.552363</c:v>
                </c:pt>
                <c:pt idx="98">
                  <c:v>86.686306999999999</c:v>
                </c:pt>
                <c:pt idx="99">
                  <c:v>86.753279000000006</c:v>
                </c:pt>
                <c:pt idx="100">
                  <c:v>86.887223000000006</c:v>
                </c:pt>
                <c:pt idx="101">
                  <c:v>86.954194999999999</c:v>
                </c:pt>
                <c:pt idx="102">
                  <c:v>86.954194999999999</c:v>
                </c:pt>
                <c:pt idx="103">
                  <c:v>86.954194999999999</c:v>
                </c:pt>
                <c:pt idx="104">
                  <c:v>86.954194999999999</c:v>
                </c:pt>
                <c:pt idx="105">
                  <c:v>86.954194999999999</c:v>
                </c:pt>
                <c:pt idx="106">
                  <c:v>86.954194999999999</c:v>
                </c:pt>
                <c:pt idx="107">
                  <c:v>87.021167000000005</c:v>
                </c:pt>
                <c:pt idx="108">
                  <c:v>87.021167000000005</c:v>
                </c:pt>
                <c:pt idx="109">
                  <c:v>87.021167000000005</c:v>
                </c:pt>
                <c:pt idx="110">
                  <c:v>87.021167000000005</c:v>
                </c:pt>
                <c:pt idx="111">
                  <c:v>86.954194999999999</c:v>
                </c:pt>
                <c:pt idx="112">
                  <c:v>86.887223000000006</c:v>
                </c:pt>
                <c:pt idx="113">
                  <c:v>86.820250999999999</c:v>
                </c:pt>
                <c:pt idx="114">
                  <c:v>86.820250999999999</c:v>
                </c:pt>
                <c:pt idx="115">
                  <c:v>86.820250999999999</c:v>
                </c:pt>
                <c:pt idx="116">
                  <c:v>86.753279000000006</c:v>
                </c:pt>
                <c:pt idx="117">
                  <c:v>86.753279000000006</c:v>
                </c:pt>
                <c:pt idx="118">
                  <c:v>86.820250999999999</c:v>
                </c:pt>
                <c:pt idx="119">
                  <c:v>86.820250999999999</c:v>
                </c:pt>
                <c:pt idx="120">
                  <c:v>86.820250999999999</c:v>
                </c:pt>
                <c:pt idx="121">
                  <c:v>86.887223000000006</c:v>
                </c:pt>
                <c:pt idx="122">
                  <c:v>86.887223000000006</c:v>
                </c:pt>
                <c:pt idx="123">
                  <c:v>86.954194999999999</c:v>
                </c:pt>
                <c:pt idx="124">
                  <c:v>86.954194999999999</c:v>
                </c:pt>
                <c:pt idx="125">
                  <c:v>87.021167000000005</c:v>
                </c:pt>
                <c:pt idx="126">
                  <c:v>87.021167000000005</c:v>
                </c:pt>
                <c:pt idx="127">
                  <c:v>87.021167000000005</c:v>
                </c:pt>
                <c:pt idx="128">
                  <c:v>87.021167000000005</c:v>
                </c:pt>
                <c:pt idx="129">
                  <c:v>87.021167000000005</c:v>
                </c:pt>
                <c:pt idx="130">
                  <c:v>87.021167000000005</c:v>
                </c:pt>
                <c:pt idx="131">
                  <c:v>87.021167000000005</c:v>
                </c:pt>
                <c:pt idx="132">
                  <c:v>87.021167000000005</c:v>
                </c:pt>
                <c:pt idx="133">
                  <c:v>87.021167000000005</c:v>
                </c:pt>
                <c:pt idx="134">
                  <c:v>86.954194999999999</c:v>
                </c:pt>
                <c:pt idx="135">
                  <c:v>86.887223000000006</c:v>
                </c:pt>
                <c:pt idx="136">
                  <c:v>86.887223000000006</c:v>
                </c:pt>
                <c:pt idx="137">
                  <c:v>86.887223000000006</c:v>
                </c:pt>
                <c:pt idx="138">
                  <c:v>86.820250999999999</c:v>
                </c:pt>
                <c:pt idx="139">
                  <c:v>86.753279000000006</c:v>
                </c:pt>
                <c:pt idx="140">
                  <c:v>86.686306999999999</c:v>
                </c:pt>
                <c:pt idx="141">
                  <c:v>86.686306999999999</c:v>
                </c:pt>
                <c:pt idx="142">
                  <c:v>86.552363</c:v>
                </c:pt>
                <c:pt idx="143">
                  <c:v>86.552363</c:v>
                </c:pt>
                <c:pt idx="144">
                  <c:v>86.552363</c:v>
                </c:pt>
                <c:pt idx="145">
                  <c:v>86.552363</c:v>
                </c:pt>
                <c:pt idx="146">
                  <c:v>86.552363</c:v>
                </c:pt>
                <c:pt idx="147">
                  <c:v>86.619335000000007</c:v>
                </c:pt>
                <c:pt idx="148">
                  <c:v>86.686306999999999</c:v>
                </c:pt>
                <c:pt idx="149">
                  <c:v>86.686306999999999</c:v>
                </c:pt>
                <c:pt idx="150">
                  <c:v>86.820250999999999</c:v>
                </c:pt>
                <c:pt idx="151">
                  <c:v>86.887223000000006</c:v>
                </c:pt>
                <c:pt idx="152">
                  <c:v>86.954194999999999</c:v>
                </c:pt>
                <c:pt idx="153">
                  <c:v>87.021167000000005</c:v>
                </c:pt>
                <c:pt idx="154">
                  <c:v>87.088138999999998</c:v>
                </c:pt>
                <c:pt idx="155">
                  <c:v>87.155111000000005</c:v>
                </c:pt>
                <c:pt idx="156">
                  <c:v>87.088138999999998</c:v>
                </c:pt>
                <c:pt idx="157">
                  <c:v>87.088138999999998</c:v>
                </c:pt>
                <c:pt idx="158">
                  <c:v>87.021167000000005</c:v>
                </c:pt>
                <c:pt idx="159">
                  <c:v>86.954194999999999</c:v>
                </c:pt>
                <c:pt idx="160">
                  <c:v>86.820250999999999</c:v>
                </c:pt>
                <c:pt idx="161">
                  <c:v>86.619335000000007</c:v>
                </c:pt>
                <c:pt idx="162">
                  <c:v>86.485391000000007</c:v>
                </c:pt>
                <c:pt idx="163">
                  <c:v>86.284475</c:v>
                </c:pt>
                <c:pt idx="164">
                  <c:v>86.083558999999994</c:v>
                </c:pt>
                <c:pt idx="165">
                  <c:v>86.016587000000001</c:v>
                </c:pt>
                <c:pt idx="166">
                  <c:v>85.949614999999994</c:v>
                </c:pt>
                <c:pt idx="167">
                  <c:v>85.949614999999994</c:v>
                </c:pt>
                <c:pt idx="168">
                  <c:v>85.949614999999994</c:v>
                </c:pt>
                <c:pt idx="169">
                  <c:v>86.150531000000001</c:v>
                </c:pt>
                <c:pt idx="170">
                  <c:v>86.150531000000001</c:v>
                </c:pt>
                <c:pt idx="171">
                  <c:v>86.485391000000007</c:v>
                </c:pt>
                <c:pt idx="172">
                  <c:v>86.552363</c:v>
                </c:pt>
                <c:pt idx="173">
                  <c:v>86.753279000000006</c:v>
                </c:pt>
                <c:pt idx="174">
                  <c:v>86.753279000000006</c:v>
                </c:pt>
                <c:pt idx="175">
                  <c:v>86.954194999999999</c:v>
                </c:pt>
                <c:pt idx="176">
                  <c:v>87.088138999999998</c:v>
                </c:pt>
                <c:pt idx="177">
                  <c:v>87.222082999999998</c:v>
                </c:pt>
                <c:pt idx="178">
                  <c:v>87.222082999999998</c:v>
                </c:pt>
                <c:pt idx="179">
                  <c:v>87.289055000000005</c:v>
                </c:pt>
                <c:pt idx="180">
                  <c:v>87.289055000000005</c:v>
                </c:pt>
                <c:pt idx="181">
                  <c:v>87.222082999999998</c:v>
                </c:pt>
                <c:pt idx="182">
                  <c:v>87.222082999999998</c:v>
                </c:pt>
                <c:pt idx="183">
                  <c:v>87.222082999999998</c:v>
                </c:pt>
                <c:pt idx="184">
                  <c:v>87.222082999999998</c:v>
                </c:pt>
                <c:pt idx="185">
                  <c:v>87.289055000000005</c:v>
                </c:pt>
                <c:pt idx="186">
                  <c:v>87.289055000000005</c:v>
                </c:pt>
                <c:pt idx="187">
                  <c:v>87.289055000000005</c:v>
                </c:pt>
                <c:pt idx="188">
                  <c:v>87.289055000000005</c:v>
                </c:pt>
                <c:pt idx="189">
                  <c:v>87.289055000000005</c:v>
                </c:pt>
                <c:pt idx="190">
                  <c:v>87.289055000000005</c:v>
                </c:pt>
                <c:pt idx="191">
                  <c:v>87.222082999999998</c:v>
                </c:pt>
                <c:pt idx="192">
                  <c:v>87.222082999999998</c:v>
                </c:pt>
                <c:pt idx="193">
                  <c:v>87.155111000000005</c:v>
                </c:pt>
                <c:pt idx="194">
                  <c:v>87.155111000000005</c:v>
                </c:pt>
                <c:pt idx="195">
                  <c:v>87.088138999999998</c:v>
                </c:pt>
                <c:pt idx="196">
                  <c:v>87.021167000000005</c:v>
                </c:pt>
                <c:pt idx="197">
                  <c:v>86.887223000000006</c:v>
                </c:pt>
                <c:pt idx="198">
                  <c:v>86.753279000000006</c:v>
                </c:pt>
                <c:pt idx="199">
                  <c:v>86.552363</c:v>
                </c:pt>
                <c:pt idx="200">
                  <c:v>86.418419</c:v>
                </c:pt>
                <c:pt idx="201">
                  <c:v>86.284475</c:v>
                </c:pt>
                <c:pt idx="202">
                  <c:v>86.150531000000001</c:v>
                </c:pt>
                <c:pt idx="203">
                  <c:v>86.150531000000001</c:v>
                </c:pt>
                <c:pt idx="204">
                  <c:v>86.150531000000001</c:v>
                </c:pt>
                <c:pt idx="205">
                  <c:v>86.284475</c:v>
                </c:pt>
                <c:pt idx="206">
                  <c:v>86.485391000000007</c:v>
                </c:pt>
                <c:pt idx="207">
                  <c:v>86.485391000000007</c:v>
                </c:pt>
                <c:pt idx="208">
                  <c:v>86.686306999999999</c:v>
                </c:pt>
                <c:pt idx="209">
                  <c:v>86.753279000000006</c:v>
                </c:pt>
                <c:pt idx="210">
                  <c:v>86.753279000000006</c:v>
                </c:pt>
                <c:pt idx="211">
                  <c:v>86.753279000000006</c:v>
                </c:pt>
                <c:pt idx="212">
                  <c:v>86.753279000000006</c:v>
                </c:pt>
                <c:pt idx="213">
                  <c:v>86.753279000000006</c:v>
                </c:pt>
                <c:pt idx="214">
                  <c:v>86.686306999999999</c:v>
                </c:pt>
                <c:pt idx="215">
                  <c:v>86.686306999999999</c:v>
                </c:pt>
                <c:pt idx="216">
                  <c:v>86.686306999999999</c:v>
                </c:pt>
                <c:pt idx="217">
                  <c:v>86.686306999999999</c:v>
                </c:pt>
                <c:pt idx="218">
                  <c:v>86.619335000000007</c:v>
                </c:pt>
                <c:pt idx="219">
                  <c:v>86.619335000000007</c:v>
                </c:pt>
                <c:pt idx="220">
                  <c:v>86.552363</c:v>
                </c:pt>
                <c:pt idx="221">
                  <c:v>86.552363</c:v>
                </c:pt>
                <c:pt idx="222">
                  <c:v>86.552363</c:v>
                </c:pt>
                <c:pt idx="223">
                  <c:v>86.485391000000007</c:v>
                </c:pt>
                <c:pt idx="224">
                  <c:v>86.485391000000007</c:v>
                </c:pt>
                <c:pt idx="225">
                  <c:v>86.351446999999993</c:v>
                </c:pt>
                <c:pt idx="226">
                  <c:v>86.351446999999993</c:v>
                </c:pt>
                <c:pt idx="227">
                  <c:v>86.351446999999993</c:v>
                </c:pt>
                <c:pt idx="228">
                  <c:v>86.485391000000007</c:v>
                </c:pt>
                <c:pt idx="229">
                  <c:v>86.485391000000007</c:v>
                </c:pt>
                <c:pt idx="230">
                  <c:v>86.552363</c:v>
                </c:pt>
                <c:pt idx="231">
                  <c:v>86.619335000000007</c:v>
                </c:pt>
                <c:pt idx="232">
                  <c:v>86.619335000000007</c:v>
                </c:pt>
                <c:pt idx="233">
                  <c:v>86.485391000000007</c:v>
                </c:pt>
                <c:pt idx="234">
                  <c:v>86.351446999999993</c:v>
                </c:pt>
                <c:pt idx="235">
                  <c:v>86.217502999999994</c:v>
                </c:pt>
                <c:pt idx="236">
                  <c:v>86.150531000000001</c:v>
                </c:pt>
                <c:pt idx="237">
                  <c:v>86.083558999999994</c:v>
                </c:pt>
                <c:pt idx="238">
                  <c:v>86.016587000000001</c:v>
                </c:pt>
                <c:pt idx="239">
                  <c:v>86.016587000000001</c:v>
                </c:pt>
                <c:pt idx="240">
                  <c:v>85.882643000000002</c:v>
                </c:pt>
                <c:pt idx="241">
                  <c:v>85.882643000000002</c:v>
                </c:pt>
                <c:pt idx="242">
                  <c:v>85.882643000000002</c:v>
                </c:pt>
                <c:pt idx="243">
                  <c:v>86.016587000000001</c:v>
                </c:pt>
                <c:pt idx="244">
                  <c:v>86.016587000000001</c:v>
                </c:pt>
                <c:pt idx="245">
                  <c:v>86.150531000000001</c:v>
                </c:pt>
                <c:pt idx="246">
                  <c:v>86.217502999999994</c:v>
                </c:pt>
                <c:pt idx="247">
                  <c:v>86.418419</c:v>
                </c:pt>
                <c:pt idx="248">
                  <c:v>86.753279000000006</c:v>
                </c:pt>
                <c:pt idx="249">
                  <c:v>86.753279000000006</c:v>
                </c:pt>
                <c:pt idx="250">
                  <c:v>86.887223000000006</c:v>
                </c:pt>
                <c:pt idx="251">
                  <c:v>87.021167000000005</c:v>
                </c:pt>
                <c:pt idx="252">
                  <c:v>87.222082999999998</c:v>
                </c:pt>
                <c:pt idx="253">
                  <c:v>87.222082999999998</c:v>
                </c:pt>
                <c:pt idx="254">
                  <c:v>87.423000000000002</c:v>
                </c:pt>
                <c:pt idx="255">
                  <c:v>87.489971999999995</c:v>
                </c:pt>
                <c:pt idx="256">
                  <c:v>87.489971999999995</c:v>
                </c:pt>
                <c:pt idx="257">
                  <c:v>87.690888000000001</c:v>
                </c:pt>
                <c:pt idx="258">
                  <c:v>87.757859999999994</c:v>
                </c:pt>
                <c:pt idx="259">
                  <c:v>88.025747999999993</c:v>
                </c:pt>
                <c:pt idx="260">
                  <c:v>88.09272</c:v>
                </c:pt>
                <c:pt idx="261">
                  <c:v>88.226664</c:v>
                </c:pt>
                <c:pt idx="262">
                  <c:v>88.159692000000007</c:v>
                </c:pt>
                <c:pt idx="263">
                  <c:v>88.025747999999993</c:v>
                </c:pt>
                <c:pt idx="264">
                  <c:v>87.556944000000001</c:v>
                </c:pt>
                <c:pt idx="265">
                  <c:v>87.423000000000002</c:v>
                </c:pt>
                <c:pt idx="266">
                  <c:v>87.356026999999997</c:v>
                </c:pt>
                <c:pt idx="267">
                  <c:v>87.356026999999997</c:v>
                </c:pt>
                <c:pt idx="268">
                  <c:v>87.222082999999998</c:v>
                </c:pt>
                <c:pt idx="269">
                  <c:v>87.222082999999998</c:v>
                </c:pt>
                <c:pt idx="270">
                  <c:v>87.222082999999998</c:v>
                </c:pt>
                <c:pt idx="271">
                  <c:v>87.222082999999998</c:v>
                </c:pt>
                <c:pt idx="272">
                  <c:v>87.222082999999998</c:v>
                </c:pt>
                <c:pt idx="273">
                  <c:v>87.222082999999998</c:v>
                </c:pt>
                <c:pt idx="274">
                  <c:v>87.489971999999995</c:v>
                </c:pt>
                <c:pt idx="275">
                  <c:v>87.690888000000001</c:v>
                </c:pt>
                <c:pt idx="276">
                  <c:v>87.824832000000001</c:v>
                </c:pt>
                <c:pt idx="277">
                  <c:v>87.824832000000001</c:v>
                </c:pt>
                <c:pt idx="278">
                  <c:v>87.623915999999994</c:v>
                </c:pt>
                <c:pt idx="279">
                  <c:v>87.356026999999997</c:v>
                </c:pt>
                <c:pt idx="280">
                  <c:v>86.887223000000006</c:v>
                </c:pt>
                <c:pt idx="281">
                  <c:v>86.820250999999999</c:v>
                </c:pt>
                <c:pt idx="282">
                  <c:v>87.088138999999998</c:v>
                </c:pt>
                <c:pt idx="283">
                  <c:v>87.155111000000005</c:v>
                </c:pt>
                <c:pt idx="284">
                  <c:v>87.088138999999998</c:v>
                </c:pt>
                <c:pt idx="285">
                  <c:v>86.887223000000006</c:v>
                </c:pt>
                <c:pt idx="286">
                  <c:v>86.753279000000006</c:v>
                </c:pt>
                <c:pt idx="287">
                  <c:v>86.619335000000007</c:v>
                </c:pt>
                <c:pt idx="288">
                  <c:v>86.552363</c:v>
                </c:pt>
                <c:pt idx="289">
                  <c:v>86.150531000000001</c:v>
                </c:pt>
                <c:pt idx="290">
                  <c:v>85.815670999999995</c:v>
                </c:pt>
                <c:pt idx="291">
                  <c:v>85.681726999999995</c:v>
                </c:pt>
                <c:pt idx="292">
                  <c:v>85.748699000000002</c:v>
                </c:pt>
                <c:pt idx="293">
                  <c:v>85.748699000000002</c:v>
                </c:pt>
                <c:pt idx="294">
                  <c:v>85.882643000000002</c:v>
                </c:pt>
                <c:pt idx="295">
                  <c:v>85.748699000000002</c:v>
                </c:pt>
                <c:pt idx="296">
                  <c:v>85.547782999999995</c:v>
                </c:pt>
                <c:pt idx="297">
                  <c:v>85.547782999999995</c:v>
                </c:pt>
                <c:pt idx="298">
                  <c:v>85.413838999999996</c:v>
                </c:pt>
                <c:pt idx="299">
                  <c:v>85.413838999999996</c:v>
                </c:pt>
                <c:pt idx="300">
                  <c:v>85.815670999999995</c:v>
                </c:pt>
                <c:pt idx="301">
                  <c:v>86.552363</c:v>
                </c:pt>
                <c:pt idx="302">
                  <c:v>87.021167000000005</c:v>
                </c:pt>
                <c:pt idx="303">
                  <c:v>87.155111000000005</c:v>
                </c:pt>
                <c:pt idx="304">
                  <c:v>87.155111000000005</c:v>
                </c:pt>
                <c:pt idx="305">
                  <c:v>86.820250999999999</c:v>
                </c:pt>
                <c:pt idx="306">
                  <c:v>86.016587000000001</c:v>
                </c:pt>
                <c:pt idx="307">
                  <c:v>85.681726999999995</c:v>
                </c:pt>
                <c:pt idx="308">
                  <c:v>85.614755000000002</c:v>
                </c:pt>
                <c:pt idx="309">
                  <c:v>85.748699000000002</c:v>
                </c:pt>
                <c:pt idx="310">
                  <c:v>85.815670999999995</c:v>
                </c:pt>
                <c:pt idx="311">
                  <c:v>85.681726999999995</c:v>
                </c:pt>
                <c:pt idx="312">
                  <c:v>85.346867000000003</c:v>
                </c:pt>
                <c:pt idx="313">
                  <c:v>85.145949999999999</c:v>
                </c:pt>
                <c:pt idx="314">
                  <c:v>85.145949999999999</c:v>
                </c:pt>
                <c:pt idx="315">
                  <c:v>85.346867000000003</c:v>
                </c:pt>
                <c:pt idx="316">
                  <c:v>85.882643000000002</c:v>
                </c:pt>
                <c:pt idx="317">
                  <c:v>85.882643000000002</c:v>
                </c:pt>
                <c:pt idx="318">
                  <c:v>86.619335000000007</c:v>
                </c:pt>
                <c:pt idx="319">
                  <c:v>86.619335000000007</c:v>
                </c:pt>
                <c:pt idx="320">
                  <c:v>86.887223000000006</c:v>
                </c:pt>
                <c:pt idx="321">
                  <c:v>86.686306999999999</c:v>
                </c:pt>
                <c:pt idx="322">
                  <c:v>86.418419</c:v>
                </c:pt>
                <c:pt idx="323">
                  <c:v>86.217502999999994</c:v>
                </c:pt>
                <c:pt idx="324">
                  <c:v>86.083558999999994</c:v>
                </c:pt>
                <c:pt idx="325">
                  <c:v>86.150531000000001</c:v>
                </c:pt>
                <c:pt idx="326">
                  <c:v>86.351446999999993</c:v>
                </c:pt>
                <c:pt idx="327">
                  <c:v>86.753279000000006</c:v>
                </c:pt>
                <c:pt idx="328">
                  <c:v>86.887223000000006</c:v>
                </c:pt>
                <c:pt idx="329">
                  <c:v>86.887223000000006</c:v>
                </c:pt>
                <c:pt idx="330">
                  <c:v>86.753279000000006</c:v>
                </c:pt>
                <c:pt idx="331">
                  <c:v>86.552363</c:v>
                </c:pt>
                <c:pt idx="332">
                  <c:v>86.351446999999993</c:v>
                </c:pt>
                <c:pt idx="333">
                  <c:v>86.619335000000007</c:v>
                </c:pt>
                <c:pt idx="334">
                  <c:v>86.619335000000007</c:v>
                </c:pt>
                <c:pt idx="335">
                  <c:v>86.820250999999999</c:v>
                </c:pt>
                <c:pt idx="336">
                  <c:v>86.820250999999999</c:v>
                </c:pt>
                <c:pt idx="337">
                  <c:v>86.820250999999999</c:v>
                </c:pt>
                <c:pt idx="338">
                  <c:v>86.552363</c:v>
                </c:pt>
                <c:pt idx="339">
                  <c:v>86.083558999999994</c:v>
                </c:pt>
                <c:pt idx="340">
                  <c:v>86.083558999999994</c:v>
                </c:pt>
                <c:pt idx="341">
                  <c:v>86.351446999999993</c:v>
                </c:pt>
                <c:pt idx="342">
                  <c:v>86.686306999999999</c:v>
                </c:pt>
                <c:pt idx="343">
                  <c:v>86.686306999999999</c:v>
                </c:pt>
                <c:pt idx="344">
                  <c:v>86.016587000000001</c:v>
                </c:pt>
                <c:pt idx="345">
                  <c:v>85.078978000000006</c:v>
                </c:pt>
                <c:pt idx="346">
                  <c:v>85.078978000000006</c:v>
                </c:pt>
                <c:pt idx="347">
                  <c:v>85.279894999999996</c:v>
                </c:pt>
                <c:pt idx="348">
                  <c:v>85.748699000000002</c:v>
                </c:pt>
                <c:pt idx="349">
                  <c:v>85.748699000000002</c:v>
                </c:pt>
                <c:pt idx="350">
                  <c:v>85.614755000000002</c:v>
                </c:pt>
                <c:pt idx="351">
                  <c:v>85.614755000000002</c:v>
                </c:pt>
                <c:pt idx="352">
                  <c:v>85.681726999999995</c:v>
                </c:pt>
                <c:pt idx="353">
                  <c:v>85.882643000000002</c:v>
                </c:pt>
                <c:pt idx="354">
                  <c:v>85.882643000000002</c:v>
                </c:pt>
                <c:pt idx="355">
                  <c:v>85.681726999999995</c:v>
                </c:pt>
                <c:pt idx="356">
                  <c:v>85.748699000000002</c:v>
                </c:pt>
                <c:pt idx="357">
                  <c:v>86.083558999999994</c:v>
                </c:pt>
                <c:pt idx="358">
                  <c:v>85.949614999999994</c:v>
                </c:pt>
                <c:pt idx="359">
                  <c:v>85.882643000000002</c:v>
                </c:pt>
                <c:pt idx="360">
                  <c:v>85.815670999999995</c:v>
                </c:pt>
                <c:pt idx="361">
                  <c:v>86.016587000000001</c:v>
                </c:pt>
                <c:pt idx="362">
                  <c:v>86.083558999999994</c:v>
                </c:pt>
                <c:pt idx="363">
                  <c:v>86.083558999999994</c:v>
                </c:pt>
                <c:pt idx="364">
                  <c:v>86.150531000000001</c:v>
                </c:pt>
                <c:pt idx="365">
                  <c:v>86.217502999999994</c:v>
                </c:pt>
                <c:pt idx="366">
                  <c:v>86.150531000000001</c:v>
                </c:pt>
                <c:pt idx="367">
                  <c:v>86.150531000000001</c:v>
                </c:pt>
              </c:numCache>
            </c:numRef>
          </c:yVal>
          <c:smooth val="0"/>
          <c:extLst>
            <c:ext xmlns:c16="http://schemas.microsoft.com/office/drawing/2014/chart" uri="{C3380CC4-5D6E-409C-BE32-E72D297353CC}">
              <c16:uniqueId val="{00000002-9E92-44B3-95C8-9C4BA5A651C5}"/>
            </c:ext>
          </c:extLst>
        </c:ser>
        <c:ser>
          <c:idx val="3"/>
          <c:order val="3"/>
          <c:tx>
            <c:strRef>
              <c:f>FR!$AE$1</c:f>
              <c:strCache>
                <c:ptCount val="1"/>
                <c:pt idx="0">
                  <c:v>Magico s5, NRC</c:v>
                </c:pt>
              </c:strCache>
            </c:strRef>
          </c:tx>
          <c:spPr>
            <a:ln w="31750" cap="rnd">
              <a:solidFill>
                <a:schemeClr val="accent4"/>
              </a:solidFill>
              <a:prstDash val="sysDash"/>
              <a:round/>
            </a:ln>
            <a:effectLst/>
          </c:spPr>
          <c:marker>
            <c:symbol val="none"/>
          </c:marker>
          <c:xVal>
            <c:numRef>
              <c:f>FR!$AA$2:$AA$852</c:f>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f>FR!$AE$2:$AE$852</c:f>
              <c:numCache>
                <c:formatCode>General</c:formatCode>
                <c:ptCount val="851"/>
                <c:pt idx="0">
                  <c:v>83.582115000000002</c:v>
                </c:pt>
                <c:pt idx="1">
                  <c:v>83.451014999999998</c:v>
                </c:pt>
                <c:pt idx="2">
                  <c:v>83.188816000000003</c:v>
                </c:pt>
                <c:pt idx="3">
                  <c:v>83.188816000000003</c:v>
                </c:pt>
                <c:pt idx="4">
                  <c:v>82.926615999999996</c:v>
                </c:pt>
                <c:pt idx="5">
                  <c:v>82.795517000000004</c:v>
                </c:pt>
                <c:pt idx="6">
                  <c:v>82.795517000000004</c:v>
                </c:pt>
                <c:pt idx="7">
                  <c:v>82.795517000000004</c:v>
                </c:pt>
                <c:pt idx="8">
                  <c:v>82.795517000000004</c:v>
                </c:pt>
                <c:pt idx="9">
                  <c:v>82.795517000000004</c:v>
                </c:pt>
                <c:pt idx="10">
                  <c:v>82.795517000000004</c:v>
                </c:pt>
                <c:pt idx="11">
                  <c:v>82.795517000000004</c:v>
                </c:pt>
                <c:pt idx="12">
                  <c:v>82.795517000000004</c:v>
                </c:pt>
                <c:pt idx="13">
                  <c:v>83.188816000000003</c:v>
                </c:pt>
                <c:pt idx="14">
                  <c:v>83.713213999999994</c:v>
                </c:pt>
                <c:pt idx="15">
                  <c:v>84.368713</c:v>
                </c:pt>
                <c:pt idx="16">
                  <c:v>84.368713</c:v>
                </c:pt>
                <c:pt idx="17">
                  <c:v>84.499813000000003</c:v>
                </c:pt>
                <c:pt idx="18">
                  <c:v>84.499813000000003</c:v>
                </c:pt>
                <c:pt idx="19">
                  <c:v>84.499813000000003</c:v>
                </c:pt>
                <c:pt idx="20">
                  <c:v>84.499813000000003</c:v>
                </c:pt>
                <c:pt idx="21">
                  <c:v>84.368713</c:v>
                </c:pt>
                <c:pt idx="22">
                  <c:v>84.368713</c:v>
                </c:pt>
                <c:pt idx="23">
                  <c:v>84.368713</c:v>
                </c:pt>
                <c:pt idx="24">
                  <c:v>84.630911999999995</c:v>
                </c:pt>
                <c:pt idx="25">
                  <c:v>84.630911999999995</c:v>
                </c:pt>
                <c:pt idx="26">
                  <c:v>84.762011999999999</c:v>
                </c:pt>
                <c:pt idx="27">
                  <c:v>84.762011999999999</c:v>
                </c:pt>
                <c:pt idx="28">
                  <c:v>84.893112000000002</c:v>
                </c:pt>
                <c:pt idx="29">
                  <c:v>85.024210999999994</c:v>
                </c:pt>
                <c:pt idx="30">
                  <c:v>85.024210999999994</c:v>
                </c:pt>
                <c:pt idx="31">
                  <c:v>85.024210999999994</c:v>
                </c:pt>
                <c:pt idx="32">
                  <c:v>85.155310999999998</c:v>
                </c:pt>
                <c:pt idx="33">
                  <c:v>85.155310999999998</c:v>
                </c:pt>
                <c:pt idx="34">
                  <c:v>85.286411000000001</c:v>
                </c:pt>
                <c:pt idx="35">
                  <c:v>85.286411000000001</c:v>
                </c:pt>
                <c:pt idx="36">
                  <c:v>85.286411000000001</c:v>
                </c:pt>
                <c:pt idx="37">
                  <c:v>85.286411000000001</c:v>
                </c:pt>
                <c:pt idx="38">
                  <c:v>85.286411000000001</c:v>
                </c:pt>
                <c:pt idx="39">
                  <c:v>85.286411000000001</c:v>
                </c:pt>
                <c:pt idx="40">
                  <c:v>85.286411000000001</c:v>
                </c:pt>
                <c:pt idx="41">
                  <c:v>85.417509999999993</c:v>
                </c:pt>
                <c:pt idx="42">
                  <c:v>85.417509999999993</c:v>
                </c:pt>
                <c:pt idx="43">
                  <c:v>85.548609999999996</c:v>
                </c:pt>
                <c:pt idx="44">
                  <c:v>85.548609999999996</c:v>
                </c:pt>
                <c:pt idx="45">
                  <c:v>85.548609999999996</c:v>
                </c:pt>
                <c:pt idx="46">
                  <c:v>85.548609999999996</c:v>
                </c:pt>
                <c:pt idx="47">
                  <c:v>85.548609999999996</c:v>
                </c:pt>
                <c:pt idx="48">
                  <c:v>85.548609999999996</c:v>
                </c:pt>
                <c:pt idx="49">
                  <c:v>85.67971</c:v>
                </c:pt>
                <c:pt idx="50">
                  <c:v>85.67971</c:v>
                </c:pt>
                <c:pt idx="51">
                  <c:v>85.67971</c:v>
                </c:pt>
                <c:pt idx="52">
                  <c:v>85.810809000000006</c:v>
                </c:pt>
                <c:pt idx="53">
                  <c:v>85.941908999999995</c:v>
                </c:pt>
                <c:pt idx="54">
                  <c:v>85.941908999999995</c:v>
                </c:pt>
                <c:pt idx="55">
                  <c:v>85.67971</c:v>
                </c:pt>
                <c:pt idx="56">
                  <c:v>85.417509999999993</c:v>
                </c:pt>
                <c:pt idx="57">
                  <c:v>85.417509999999993</c:v>
                </c:pt>
                <c:pt idx="58">
                  <c:v>85.417509999999993</c:v>
                </c:pt>
                <c:pt idx="59">
                  <c:v>85.417509999999993</c:v>
                </c:pt>
                <c:pt idx="60">
                  <c:v>85.155310999999998</c:v>
                </c:pt>
                <c:pt idx="61">
                  <c:v>85.024210999999994</c:v>
                </c:pt>
                <c:pt idx="62">
                  <c:v>85.024210999999994</c:v>
                </c:pt>
                <c:pt idx="63">
                  <c:v>85.155310999999998</c:v>
                </c:pt>
                <c:pt idx="64">
                  <c:v>85.286411000000001</c:v>
                </c:pt>
                <c:pt idx="65">
                  <c:v>85.286411000000001</c:v>
                </c:pt>
                <c:pt idx="66">
                  <c:v>85.417509999999993</c:v>
                </c:pt>
                <c:pt idx="67">
                  <c:v>85.548609999999996</c:v>
                </c:pt>
                <c:pt idx="68">
                  <c:v>85.548609999999996</c:v>
                </c:pt>
                <c:pt idx="69">
                  <c:v>85.417509999999993</c:v>
                </c:pt>
                <c:pt idx="70">
                  <c:v>85.286411000000001</c:v>
                </c:pt>
                <c:pt idx="71">
                  <c:v>85.155310999999998</c:v>
                </c:pt>
                <c:pt idx="72">
                  <c:v>85.155310999999998</c:v>
                </c:pt>
                <c:pt idx="73">
                  <c:v>85.155310999999998</c:v>
                </c:pt>
                <c:pt idx="74">
                  <c:v>85.286411000000001</c:v>
                </c:pt>
                <c:pt idx="75">
                  <c:v>85.155310999999998</c:v>
                </c:pt>
                <c:pt idx="76">
                  <c:v>85.155310999999998</c:v>
                </c:pt>
                <c:pt idx="77">
                  <c:v>85.155310999999998</c:v>
                </c:pt>
                <c:pt idx="78">
                  <c:v>85.155310999999998</c:v>
                </c:pt>
                <c:pt idx="79">
                  <c:v>85.155310999999998</c:v>
                </c:pt>
                <c:pt idx="80">
                  <c:v>85.155310999999998</c:v>
                </c:pt>
                <c:pt idx="81">
                  <c:v>85.155310999999998</c:v>
                </c:pt>
                <c:pt idx="82">
                  <c:v>85.024210999999994</c:v>
                </c:pt>
                <c:pt idx="83">
                  <c:v>85.024210999999994</c:v>
                </c:pt>
                <c:pt idx="84">
                  <c:v>85.024210999999994</c:v>
                </c:pt>
                <c:pt idx="85">
                  <c:v>85.024210999999994</c:v>
                </c:pt>
                <c:pt idx="86">
                  <c:v>85.024210999999994</c:v>
                </c:pt>
                <c:pt idx="87">
                  <c:v>85.024210999999994</c:v>
                </c:pt>
                <c:pt idx="88">
                  <c:v>85.024210999999994</c:v>
                </c:pt>
                <c:pt idx="89">
                  <c:v>85.024210999999994</c:v>
                </c:pt>
                <c:pt idx="90">
                  <c:v>85.024210999999994</c:v>
                </c:pt>
                <c:pt idx="91">
                  <c:v>85.024210999999994</c:v>
                </c:pt>
                <c:pt idx="92">
                  <c:v>85.024210999999994</c:v>
                </c:pt>
                <c:pt idx="93">
                  <c:v>85.024210999999994</c:v>
                </c:pt>
                <c:pt idx="94">
                  <c:v>85.155310999999998</c:v>
                </c:pt>
                <c:pt idx="95">
                  <c:v>85.417509999999993</c:v>
                </c:pt>
                <c:pt idx="96">
                  <c:v>85.417509999999993</c:v>
                </c:pt>
                <c:pt idx="97">
                  <c:v>85.548609999999996</c:v>
                </c:pt>
                <c:pt idx="98">
                  <c:v>85.67971</c:v>
                </c:pt>
                <c:pt idx="99">
                  <c:v>85.810809000000006</c:v>
                </c:pt>
                <c:pt idx="100">
                  <c:v>85.67971</c:v>
                </c:pt>
                <c:pt idx="101">
                  <c:v>85.810809000000006</c:v>
                </c:pt>
                <c:pt idx="102">
                  <c:v>85.941908999999995</c:v>
                </c:pt>
                <c:pt idx="103">
                  <c:v>86.073008999999999</c:v>
                </c:pt>
                <c:pt idx="104">
                  <c:v>86.073008999999999</c:v>
                </c:pt>
                <c:pt idx="105">
                  <c:v>86.073008999999999</c:v>
                </c:pt>
                <c:pt idx="106">
                  <c:v>86.073008999999999</c:v>
                </c:pt>
                <c:pt idx="107">
                  <c:v>86.073008999999999</c:v>
                </c:pt>
                <c:pt idx="108">
                  <c:v>86.204108000000005</c:v>
                </c:pt>
                <c:pt idx="109">
                  <c:v>86.335207999999994</c:v>
                </c:pt>
                <c:pt idx="110">
                  <c:v>86.335207999999994</c:v>
                </c:pt>
                <c:pt idx="111">
                  <c:v>86.335207999999994</c:v>
                </c:pt>
                <c:pt idx="112">
                  <c:v>86.073008999999999</c:v>
                </c:pt>
                <c:pt idx="113">
                  <c:v>85.67971</c:v>
                </c:pt>
                <c:pt idx="114">
                  <c:v>85.67971</c:v>
                </c:pt>
                <c:pt idx="115">
                  <c:v>85.67971</c:v>
                </c:pt>
                <c:pt idx="116">
                  <c:v>85.67971</c:v>
                </c:pt>
                <c:pt idx="117">
                  <c:v>85.67971</c:v>
                </c:pt>
                <c:pt idx="118">
                  <c:v>85.67971</c:v>
                </c:pt>
                <c:pt idx="119">
                  <c:v>85.941908999999995</c:v>
                </c:pt>
                <c:pt idx="120">
                  <c:v>85.941908999999995</c:v>
                </c:pt>
                <c:pt idx="121">
                  <c:v>85.941908999999995</c:v>
                </c:pt>
                <c:pt idx="122">
                  <c:v>86.204108000000005</c:v>
                </c:pt>
                <c:pt idx="123">
                  <c:v>86.204108000000005</c:v>
                </c:pt>
                <c:pt idx="124">
                  <c:v>86.335207999999994</c:v>
                </c:pt>
                <c:pt idx="125">
                  <c:v>86.597407000000004</c:v>
                </c:pt>
                <c:pt idx="126">
                  <c:v>86.597407000000004</c:v>
                </c:pt>
                <c:pt idx="127">
                  <c:v>86.597407000000004</c:v>
                </c:pt>
                <c:pt idx="128">
                  <c:v>86.859606999999997</c:v>
                </c:pt>
                <c:pt idx="129">
                  <c:v>86.597407000000004</c:v>
                </c:pt>
                <c:pt idx="130">
                  <c:v>86.204108000000005</c:v>
                </c:pt>
                <c:pt idx="131">
                  <c:v>86.204108000000005</c:v>
                </c:pt>
                <c:pt idx="132">
                  <c:v>86.466307999999998</c:v>
                </c:pt>
                <c:pt idx="133">
                  <c:v>86.466307999999998</c:v>
                </c:pt>
                <c:pt idx="134">
                  <c:v>86.466307999999998</c:v>
                </c:pt>
                <c:pt idx="135">
                  <c:v>86.335207999999994</c:v>
                </c:pt>
                <c:pt idx="136">
                  <c:v>86.073008999999999</c:v>
                </c:pt>
                <c:pt idx="137">
                  <c:v>86.073008999999999</c:v>
                </c:pt>
                <c:pt idx="138">
                  <c:v>86.073008999999999</c:v>
                </c:pt>
                <c:pt idx="139">
                  <c:v>86.204108000000005</c:v>
                </c:pt>
                <c:pt idx="140">
                  <c:v>86.204108000000005</c:v>
                </c:pt>
                <c:pt idx="141">
                  <c:v>86.073008999999999</c:v>
                </c:pt>
                <c:pt idx="142">
                  <c:v>86.073008999999999</c:v>
                </c:pt>
                <c:pt idx="143">
                  <c:v>86.204108000000005</c:v>
                </c:pt>
                <c:pt idx="144">
                  <c:v>86.204108000000005</c:v>
                </c:pt>
                <c:pt idx="145">
                  <c:v>85.941908999999995</c:v>
                </c:pt>
                <c:pt idx="146">
                  <c:v>85.941908999999995</c:v>
                </c:pt>
                <c:pt idx="147">
                  <c:v>85.810809000000006</c:v>
                </c:pt>
                <c:pt idx="148">
                  <c:v>85.417509999999993</c:v>
                </c:pt>
                <c:pt idx="149">
                  <c:v>85.024210999999994</c:v>
                </c:pt>
                <c:pt idx="150">
                  <c:v>85.024210999999994</c:v>
                </c:pt>
                <c:pt idx="151">
                  <c:v>85.024210999999994</c:v>
                </c:pt>
                <c:pt idx="152">
                  <c:v>85.024210999999994</c:v>
                </c:pt>
                <c:pt idx="153">
                  <c:v>85.024210999999994</c:v>
                </c:pt>
                <c:pt idx="154">
                  <c:v>85.155310999999998</c:v>
                </c:pt>
                <c:pt idx="155">
                  <c:v>85.155310999999998</c:v>
                </c:pt>
                <c:pt idx="156">
                  <c:v>85.024210999999994</c:v>
                </c:pt>
                <c:pt idx="157">
                  <c:v>85.024210999999994</c:v>
                </c:pt>
                <c:pt idx="158">
                  <c:v>85.155310999999998</c:v>
                </c:pt>
                <c:pt idx="159">
                  <c:v>85.155310999999998</c:v>
                </c:pt>
                <c:pt idx="160">
                  <c:v>85.155310999999998</c:v>
                </c:pt>
                <c:pt idx="161">
                  <c:v>84.893112000000002</c:v>
                </c:pt>
                <c:pt idx="162">
                  <c:v>84.893112000000002</c:v>
                </c:pt>
                <c:pt idx="163">
                  <c:v>84.893112000000002</c:v>
                </c:pt>
                <c:pt idx="164">
                  <c:v>85.024210999999994</c:v>
                </c:pt>
                <c:pt idx="165">
                  <c:v>85.286411000000001</c:v>
                </c:pt>
                <c:pt idx="166">
                  <c:v>85.286411000000001</c:v>
                </c:pt>
                <c:pt idx="167">
                  <c:v>85.286411000000001</c:v>
                </c:pt>
                <c:pt idx="168">
                  <c:v>85.155310999999998</c:v>
                </c:pt>
                <c:pt idx="169">
                  <c:v>85.024210999999994</c:v>
                </c:pt>
                <c:pt idx="170">
                  <c:v>85.024210999999994</c:v>
                </c:pt>
                <c:pt idx="171">
                  <c:v>85.024210999999994</c:v>
                </c:pt>
                <c:pt idx="172">
                  <c:v>85.024210999999994</c:v>
                </c:pt>
                <c:pt idx="173">
                  <c:v>85.024210999999994</c:v>
                </c:pt>
                <c:pt idx="174">
                  <c:v>84.893112000000002</c:v>
                </c:pt>
                <c:pt idx="175">
                  <c:v>84.893112000000002</c:v>
                </c:pt>
                <c:pt idx="176">
                  <c:v>84.893112000000002</c:v>
                </c:pt>
                <c:pt idx="177">
                  <c:v>84.893112000000002</c:v>
                </c:pt>
                <c:pt idx="178">
                  <c:v>84.893112000000002</c:v>
                </c:pt>
                <c:pt idx="179">
                  <c:v>85.286411000000001</c:v>
                </c:pt>
                <c:pt idx="180">
                  <c:v>85.286411000000001</c:v>
                </c:pt>
                <c:pt idx="181">
                  <c:v>85.286411000000001</c:v>
                </c:pt>
                <c:pt idx="182">
                  <c:v>85.286411000000001</c:v>
                </c:pt>
                <c:pt idx="183">
                  <c:v>85.286411000000001</c:v>
                </c:pt>
                <c:pt idx="184">
                  <c:v>85.286411000000001</c:v>
                </c:pt>
                <c:pt idx="185">
                  <c:v>85.286411000000001</c:v>
                </c:pt>
                <c:pt idx="186">
                  <c:v>85.286411000000001</c:v>
                </c:pt>
                <c:pt idx="187">
                  <c:v>85.286411000000001</c:v>
                </c:pt>
                <c:pt idx="188">
                  <c:v>85.548609999999996</c:v>
                </c:pt>
                <c:pt idx="189">
                  <c:v>85.810809000000006</c:v>
                </c:pt>
                <c:pt idx="190">
                  <c:v>86.073008999999999</c:v>
                </c:pt>
                <c:pt idx="191">
                  <c:v>86.335207999999994</c:v>
                </c:pt>
                <c:pt idx="192">
                  <c:v>86.335207999999994</c:v>
                </c:pt>
                <c:pt idx="193">
                  <c:v>86.073008999999999</c:v>
                </c:pt>
                <c:pt idx="194">
                  <c:v>85.941908999999995</c:v>
                </c:pt>
                <c:pt idx="195">
                  <c:v>85.941908999999995</c:v>
                </c:pt>
                <c:pt idx="196">
                  <c:v>85.810809000000006</c:v>
                </c:pt>
                <c:pt idx="197">
                  <c:v>85.67971</c:v>
                </c:pt>
                <c:pt idx="198">
                  <c:v>85.67971</c:v>
                </c:pt>
                <c:pt idx="199">
                  <c:v>85.67971</c:v>
                </c:pt>
                <c:pt idx="200">
                  <c:v>85.67971</c:v>
                </c:pt>
                <c:pt idx="201">
                  <c:v>85.67971</c:v>
                </c:pt>
                <c:pt idx="202">
                  <c:v>85.67971</c:v>
                </c:pt>
                <c:pt idx="203">
                  <c:v>85.548609999999996</c:v>
                </c:pt>
                <c:pt idx="204">
                  <c:v>85.286411000000001</c:v>
                </c:pt>
                <c:pt idx="205">
                  <c:v>85.286411000000001</c:v>
                </c:pt>
                <c:pt idx="206">
                  <c:v>85.286411000000001</c:v>
                </c:pt>
                <c:pt idx="207">
                  <c:v>85.286411000000001</c:v>
                </c:pt>
                <c:pt idx="208">
                  <c:v>85.286411000000001</c:v>
                </c:pt>
                <c:pt idx="209">
                  <c:v>85.417509999999993</c:v>
                </c:pt>
                <c:pt idx="210">
                  <c:v>85.417509999999993</c:v>
                </c:pt>
                <c:pt idx="211">
                  <c:v>85.548609999999996</c:v>
                </c:pt>
                <c:pt idx="212">
                  <c:v>85.810809000000006</c:v>
                </c:pt>
                <c:pt idx="213">
                  <c:v>85.941908999999995</c:v>
                </c:pt>
                <c:pt idx="214">
                  <c:v>86.204108000000005</c:v>
                </c:pt>
                <c:pt idx="215">
                  <c:v>86.204108000000005</c:v>
                </c:pt>
                <c:pt idx="216">
                  <c:v>86.335207999999994</c:v>
                </c:pt>
                <c:pt idx="217">
                  <c:v>86.466307999999998</c:v>
                </c:pt>
                <c:pt idx="218">
                  <c:v>86.466307999999998</c:v>
                </c:pt>
                <c:pt idx="219">
                  <c:v>86.597407000000004</c:v>
                </c:pt>
                <c:pt idx="220">
                  <c:v>86.597407000000004</c:v>
                </c:pt>
                <c:pt idx="221">
                  <c:v>86.597407000000004</c:v>
                </c:pt>
                <c:pt idx="222">
                  <c:v>86.597407000000004</c:v>
                </c:pt>
                <c:pt idx="223">
                  <c:v>86.335207999999994</c:v>
                </c:pt>
                <c:pt idx="224">
                  <c:v>86.073008999999999</c:v>
                </c:pt>
                <c:pt idx="225">
                  <c:v>85.941908999999995</c:v>
                </c:pt>
                <c:pt idx="226">
                  <c:v>85.941908999999995</c:v>
                </c:pt>
                <c:pt idx="227">
                  <c:v>85.941908999999995</c:v>
                </c:pt>
                <c:pt idx="228">
                  <c:v>86.073008999999999</c:v>
                </c:pt>
                <c:pt idx="229">
                  <c:v>86.204108000000005</c:v>
                </c:pt>
                <c:pt idx="230">
                  <c:v>86.335207999999994</c:v>
                </c:pt>
                <c:pt idx="231">
                  <c:v>86.204108000000005</c:v>
                </c:pt>
                <c:pt idx="232">
                  <c:v>85.941908999999995</c:v>
                </c:pt>
                <c:pt idx="233">
                  <c:v>86.204108000000005</c:v>
                </c:pt>
                <c:pt idx="234">
                  <c:v>86.073008999999999</c:v>
                </c:pt>
                <c:pt idx="235">
                  <c:v>85.941908999999995</c:v>
                </c:pt>
                <c:pt idx="236">
                  <c:v>85.941908999999995</c:v>
                </c:pt>
                <c:pt idx="237">
                  <c:v>85.810809000000006</c:v>
                </c:pt>
                <c:pt idx="238">
                  <c:v>85.810809000000006</c:v>
                </c:pt>
                <c:pt idx="239">
                  <c:v>85.810809000000006</c:v>
                </c:pt>
                <c:pt idx="240">
                  <c:v>85.810809000000006</c:v>
                </c:pt>
                <c:pt idx="241">
                  <c:v>85.67971</c:v>
                </c:pt>
                <c:pt idx="242">
                  <c:v>85.548609999999996</c:v>
                </c:pt>
                <c:pt idx="243">
                  <c:v>85.548609999999996</c:v>
                </c:pt>
                <c:pt idx="244">
                  <c:v>85.548609999999996</c:v>
                </c:pt>
                <c:pt idx="245">
                  <c:v>85.548609999999996</c:v>
                </c:pt>
                <c:pt idx="246">
                  <c:v>85.417509999999993</c:v>
                </c:pt>
                <c:pt idx="247">
                  <c:v>85.286411000000001</c:v>
                </c:pt>
                <c:pt idx="248">
                  <c:v>85.286411000000001</c:v>
                </c:pt>
                <c:pt idx="249">
                  <c:v>85.024210999999994</c:v>
                </c:pt>
                <c:pt idx="250">
                  <c:v>85.024210999999994</c:v>
                </c:pt>
                <c:pt idx="251">
                  <c:v>85.024210999999994</c:v>
                </c:pt>
                <c:pt idx="252">
                  <c:v>85.941908999999995</c:v>
                </c:pt>
                <c:pt idx="253">
                  <c:v>85.941908999999995</c:v>
                </c:pt>
                <c:pt idx="254">
                  <c:v>85.67971</c:v>
                </c:pt>
                <c:pt idx="255">
                  <c:v>85.810809000000006</c:v>
                </c:pt>
                <c:pt idx="256">
                  <c:v>85.941908999999995</c:v>
                </c:pt>
                <c:pt idx="257">
                  <c:v>86.073008999999999</c:v>
                </c:pt>
                <c:pt idx="258">
                  <c:v>86.073008999999999</c:v>
                </c:pt>
                <c:pt idx="259">
                  <c:v>86.073008999999999</c:v>
                </c:pt>
                <c:pt idx="260">
                  <c:v>86.073008999999999</c:v>
                </c:pt>
                <c:pt idx="261">
                  <c:v>86.073008999999999</c:v>
                </c:pt>
                <c:pt idx="262">
                  <c:v>85.941908999999995</c:v>
                </c:pt>
                <c:pt idx="263">
                  <c:v>84.893112000000002</c:v>
                </c:pt>
                <c:pt idx="264">
                  <c:v>84.762011999999999</c:v>
                </c:pt>
                <c:pt idx="265">
                  <c:v>84.762011999999999</c:v>
                </c:pt>
                <c:pt idx="266">
                  <c:v>84.499813000000003</c:v>
                </c:pt>
                <c:pt idx="267">
                  <c:v>84.499813000000003</c:v>
                </c:pt>
                <c:pt idx="268">
                  <c:v>84.368713</c:v>
                </c:pt>
                <c:pt idx="269">
                  <c:v>84.762011999999999</c:v>
                </c:pt>
                <c:pt idx="270">
                  <c:v>85.155310999999998</c:v>
                </c:pt>
                <c:pt idx="271">
                  <c:v>85.67971</c:v>
                </c:pt>
                <c:pt idx="272">
                  <c:v>85.67971</c:v>
                </c:pt>
                <c:pt idx="273">
                  <c:v>85.67971</c:v>
                </c:pt>
                <c:pt idx="274">
                  <c:v>86.204108000000005</c:v>
                </c:pt>
                <c:pt idx="275">
                  <c:v>86.335207999999994</c:v>
                </c:pt>
                <c:pt idx="276">
                  <c:v>86.335207999999994</c:v>
                </c:pt>
                <c:pt idx="277">
                  <c:v>86.204108000000005</c:v>
                </c:pt>
                <c:pt idx="278">
                  <c:v>86.204108000000005</c:v>
                </c:pt>
                <c:pt idx="279">
                  <c:v>86.204108000000005</c:v>
                </c:pt>
                <c:pt idx="280">
                  <c:v>86.204108000000005</c:v>
                </c:pt>
                <c:pt idx="281">
                  <c:v>86.204108000000005</c:v>
                </c:pt>
                <c:pt idx="282">
                  <c:v>86.073008999999999</c:v>
                </c:pt>
                <c:pt idx="283">
                  <c:v>86.073008999999999</c:v>
                </c:pt>
                <c:pt idx="284">
                  <c:v>85.67971</c:v>
                </c:pt>
                <c:pt idx="285">
                  <c:v>85.67971</c:v>
                </c:pt>
                <c:pt idx="286">
                  <c:v>85.67971</c:v>
                </c:pt>
                <c:pt idx="287">
                  <c:v>85.67971</c:v>
                </c:pt>
                <c:pt idx="288">
                  <c:v>85.67971</c:v>
                </c:pt>
                <c:pt idx="289">
                  <c:v>85.67971</c:v>
                </c:pt>
                <c:pt idx="290">
                  <c:v>85.67971</c:v>
                </c:pt>
                <c:pt idx="291">
                  <c:v>85.810809000000006</c:v>
                </c:pt>
                <c:pt idx="292">
                  <c:v>85.810809000000006</c:v>
                </c:pt>
                <c:pt idx="293">
                  <c:v>85.67971</c:v>
                </c:pt>
                <c:pt idx="294">
                  <c:v>85.67971</c:v>
                </c:pt>
                <c:pt idx="295">
                  <c:v>85.67971</c:v>
                </c:pt>
                <c:pt idx="296">
                  <c:v>86.466307999999998</c:v>
                </c:pt>
                <c:pt idx="297">
                  <c:v>86.466307999999998</c:v>
                </c:pt>
                <c:pt idx="298">
                  <c:v>86.728506999999993</c:v>
                </c:pt>
                <c:pt idx="299">
                  <c:v>86.597407000000004</c:v>
                </c:pt>
                <c:pt idx="300">
                  <c:v>86.597407000000004</c:v>
                </c:pt>
                <c:pt idx="301">
                  <c:v>86.597407000000004</c:v>
                </c:pt>
                <c:pt idx="302">
                  <c:v>86.597407000000004</c:v>
                </c:pt>
                <c:pt idx="303">
                  <c:v>86.466307999999998</c:v>
                </c:pt>
                <c:pt idx="304">
                  <c:v>86.073008999999999</c:v>
                </c:pt>
                <c:pt idx="305">
                  <c:v>85.941908999999995</c:v>
                </c:pt>
                <c:pt idx="306">
                  <c:v>85.67971</c:v>
                </c:pt>
                <c:pt idx="307">
                  <c:v>85.810809000000006</c:v>
                </c:pt>
                <c:pt idx="308">
                  <c:v>85.67971</c:v>
                </c:pt>
                <c:pt idx="309">
                  <c:v>85.67971</c:v>
                </c:pt>
                <c:pt idx="310">
                  <c:v>85.67971</c:v>
                </c:pt>
                <c:pt idx="311">
                  <c:v>86.073008999999999</c:v>
                </c:pt>
                <c:pt idx="312">
                  <c:v>86.073008999999999</c:v>
                </c:pt>
                <c:pt idx="313">
                  <c:v>86.073008999999999</c:v>
                </c:pt>
                <c:pt idx="314">
                  <c:v>86.204108000000005</c:v>
                </c:pt>
                <c:pt idx="315">
                  <c:v>86.597407000000004</c:v>
                </c:pt>
                <c:pt idx="316">
                  <c:v>86.597407000000004</c:v>
                </c:pt>
                <c:pt idx="317">
                  <c:v>86.597407000000004</c:v>
                </c:pt>
                <c:pt idx="318">
                  <c:v>86.597407000000004</c:v>
                </c:pt>
                <c:pt idx="319">
                  <c:v>86.597407000000004</c:v>
                </c:pt>
                <c:pt idx="320">
                  <c:v>86.597407000000004</c:v>
                </c:pt>
                <c:pt idx="321">
                  <c:v>86.073008999999999</c:v>
                </c:pt>
                <c:pt idx="322">
                  <c:v>85.810809000000006</c:v>
                </c:pt>
                <c:pt idx="323">
                  <c:v>85.810809000000006</c:v>
                </c:pt>
                <c:pt idx="324">
                  <c:v>85.67971</c:v>
                </c:pt>
                <c:pt idx="325">
                  <c:v>85.548609999999996</c:v>
                </c:pt>
                <c:pt idx="326">
                  <c:v>85.548609999999996</c:v>
                </c:pt>
                <c:pt idx="327">
                  <c:v>85.548609999999996</c:v>
                </c:pt>
                <c:pt idx="328">
                  <c:v>85.67971</c:v>
                </c:pt>
                <c:pt idx="329">
                  <c:v>85.941908999999995</c:v>
                </c:pt>
                <c:pt idx="330">
                  <c:v>85.941908999999995</c:v>
                </c:pt>
                <c:pt idx="331">
                  <c:v>85.941908999999995</c:v>
                </c:pt>
                <c:pt idx="332">
                  <c:v>85.941908999999995</c:v>
                </c:pt>
                <c:pt idx="333">
                  <c:v>85.67971</c:v>
                </c:pt>
                <c:pt idx="334">
                  <c:v>85.417509999999993</c:v>
                </c:pt>
                <c:pt idx="335">
                  <c:v>85.417509999999993</c:v>
                </c:pt>
                <c:pt idx="336">
                  <c:v>85.417509999999993</c:v>
                </c:pt>
                <c:pt idx="337">
                  <c:v>85.67971</c:v>
                </c:pt>
                <c:pt idx="338">
                  <c:v>85.67971</c:v>
                </c:pt>
                <c:pt idx="339">
                  <c:v>85.67971</c:v>
                </c:pt>
                <c:pt idx="340">
                  <c:v>85.67971</c:v>
                </c:pt>
                <c:pt idx="341">
                  <c:v>85.67971</c:v>
                </c:pt>
                <c:pt idx="342">
                  <c:v>86.335207999999994</c:v>
                </c:pt>
                <c:pt idx="343">
                  <c:v>86.597407000000004</c:v>
                </c:pt>
                <c:pt idx="344">
                  <c:v>86.597407000000004</c:v>
                </c:pt>
                <c:pt idx="345">
                  <c:v>86.597407000000004</c:v>
                </c:pt>
                <c:pt idx="346">
                  <c:v>86.597407000000004</c:v>
                </c:pt>
                <c:pt idx="347">
                  <c:v>86.728506999999993</c:v>
                </c:pt>
                <c:pt idx="348">
                  <c:v>86.728506999999993</c:v>
                </c:pt>
                <c:pt idx="349">
                  <c:v>86.597407000000004</c:v>
                </c:pt>
                <c:pt idx="350">
                  <c:v>86.466307999999998</c:v>
                </c:pt>
                <c:pt idx="351">
                  <c:v>86.335207999999994</c:v>
                </c:pt>
                <c:pt idx="352">
                  <c:v>86.204108000000005</c:v>
                </c:pt>
                <c:pt idx="353">
                  <c:v>86.073008999999999</c:v>
                </c:pt>
                <c:pt idx="354">
                  <c:v>85.941908999999995</c:v>
                </c:pt>
                <c:pt idx="355">
                  <c:v>85.810809000000006</c:v>
                </c:pt>
                <c:pt idx="356">
                  <c:v>85.67971</c:v>
                </c:pt>
                <c:pt idx="357">
                  <c:v>85.67971</c:v>
                </c:pt>
                <c:pt idx="358">
                  <c:v>85.67971</c:v>
                </c:pt>
                <c:pt idx="359">
                  <c:v>85.67971</c:v>
                </c:pt>
                <c:pt idx="360">
                  <c:v>85.548609999999996</c:v>
                </c:pt>
                <c:pt idx="361">
                  <c:v>85.548609999999996</c:v>
                </c:pt>
                <c:pt idx="362">
                  <c:v>85.548609999999996</c:v>
                </c:pt>
                <c:pt idx="363">
                  <c:v>85.548609999999996</c:v>
                </c:pt>
                <c:pt idx="364">
                  <c:v>85.810809000000006</c:v>
                </c:pt>
                <c:pt idx="365">
                  <c:v>86.204108000000005</c:v>
                </c:pt>
                <c:pt idx="366">
                  <c:v>86.466307999999998</c:v>
                </c:pt>
                <c:pt idx="367">
                  <c:v>86.335207999999994</c:v>
                </c:pt>
              </c:numCache>
            </c:numRef>
          </c:yVal>
          <c:smooth val="0"/>
          <c:extLst>
            <c:ext xmlns:c16="http://schemas.microsoft.com/office/drawing/2014/chart" uri="{C3380CC4-5D6E-409C-BE32-E72D297353CC}">
              <c16:uniqueId val="{00000003-9E92-44B3-95C8-9C4BA5A651C5}"/>
            </c:ext>
          </c:extLst>
        </c:ser>
        <c:ser>
          <c:idx val="5"/>
          <c:order val="5"/>
          <c:tx>
            <c:strRef>
              <c:f>FR!$AG$1</c:f>
              <c:strCache>
                <c:ptCount val="1"/>
                <c:pt idx="0">
                  <c:v>Sointuva</c:v>
                </c:pt>
              </c:strCache>
            </c:strRef>
          </c:tx>
          <c:spPr>
            <a:ln w="25400" cap="rnd">
              <a:solidFill>
                <a:schemeClr val="accent6"/>
              </a:solidFill>
              <a:round/>
            </a:ln>
            <a:effectLst/>
          </c:spPr>
          <c:marker>
            <c:symbol val="none"/>
          </c:marker>
          <c:xVal>
            <c:numRef>
              <c:f>FR!$AA$2:$AA$852</c:f>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f>FR!$AG$2:$AG$852</c:f>
              <c:numCache>
                <c:formatCode>General</c:formatCode>
                <c:ptCount val="851"/>
                <c:pt idx="0">
                  <c:v>98.144362000000001</c:v>
                </c:pt>
                <c:pt idx="1">
                  <c:v>97.885216999999997</c:v>
                </c:pt>
                <c:pt idx="2">
                  <c:v>97.885216999999997</c:v>
                </c:pt>
                <c:pt idx="3">
                  <c:v>97.885216999999997</c:v>
                </c:pt>
                <c:pt idx="4">
                  <c:v>97.885216999999997</c:v>
                </c:pt>
                <c:pt idx="5">
                  <c:v>97.885216999999997</c:v>
                </c:pt>
                <c:pt idx="6">
                  <c:v>98.835414999999998</c:v>
                </c:pt>
                <c:pt idx="7">
                  <c:v>98.835414999999998</c:v>
                </c:pt>
                <c:pt idx="8">
                  <c:v>98.835414999999998</c:v>
                </c:pt>
                <c:pt idx="9">
                  <c:v>98.835414999999998</c:v>
                </c:pt>
                <c:pt idx="10">
                  <c:v>98.835414999999998</c:v>
                </c:pt>
                <c:pt idx="11">
                  <c:v>98.662651999999994</c:v>
                </c:pt>
                <c:pt idx="12">
                  <c:v>98.662651999999994</c:v>
                </c:pt>
                <c:pt idx="13">
                  <c:v>98.662651999999994</c:v>
                </c:pt>
                <c:pt idx="14">
                  <c:v>98.662651999999994</c:v>
                </c:pt>
                <c:pt idx="15">
                  <c:v>98.662651999999994</c:v>
                </c:pt>
                <c:pt idx="16">
                  <c:v>98.662651999999994</c:v>
                </c:pt>
                <c:pt idx="17">
                  <c:v>98.662651999999994</c:v>
                </c:pt>
                <c:pt idx="18">
                  <c:v>98.749032999999997</c:v>
                </c:pt>
                <c:pt idx="19">
                  <c:v>98.835414999999998</c:v>
                </c:pt>
                <c:pt idx="20">
                  <c:v>98.835414999999998</c:v>
                </c:pt>
                <c:pt idx="21">
                  <c:v>98.921796999999998</c:v>
                </c:pt>
                <c:pt idx="22">
                  <c:v>98.921796999999998</c:v>
                </c:pt>
                <c:pt idx="23">
                  <c:v>99.008178000000001</c:v>
                </c:pt>
                <c:pt idx="24">
                  <c:v>99.008178000000001</c:v>
                </c:pt>
                <c:pt idx="25">
                  <c:v>99.008178000000001</c:v>
                </c:pt>
                <c:pt idx="26">
                  <c:v>99.008178000000001</c:v>
                </c:pt>
                <c:pt idx="27">
                  <c:v>98.921796999999998</c:v>
                </c:pt>
                <c:pt idx="28">
                  <c:v>98.835414999999998</c:v>
                </c:pt>
                <c:pt idx="29">
                  <c:v>98.835414999999998</c:v>
                </c:pt>
                <c:pt idx="30">
                  <c:v>98.835414999999998</c:v>
                </c:pt>
                <c:pt idx="31">
                  <c:v>98.749032999999997</c:v>
                </c:pt>
                <c:pt idx="32">
                  <c:v>98.749032999999997</c:v>
                </c:pt>
                <c:pt idx="33">
                  <c:v>98.749032999999997</c:v>
                </c:pt>
                <c:pt idx="34">
                  <c:v>98.749032999999997</c:v>
                </c:pt>
                <c:pt idx="35">
                  <c:v>98.749032999999997</c:v>
                </c:pt>
                <c:pt idx="36">
                  <c:v>98.749032999999997</c:v>
                </c:pt>
                <c:pt idx="37">
                  <c:v>98.662651999999994</c:v>
                </c:pt>
                <c:pt idx="38">
                  <c:v>98.662651999999994</c:v>
                </c:pt>
                <c:pt idx="39">
                  <c:v>98.921796999999998</c:v>
                </c:pt>
                <c:pt idx="40">
                  <c:v>99.008178000000001</c:v>
                </c:pt>
                <c:pt idx="41">
                  <c:v>99.008178000000001</c:v>
                </c:pt>
                <c:pt idx="42">
                  <c:v>99.008178000000001</c:v>
                </c:pt>
                <c:pt idx="43">
                  <c:v>98.835414999999998</c:v>
                </c:pt>
                <c:pt idx="44">
                  <c:v>98.835414999999998</c:v>
                </c:pt>
                <c:pt idx="45">
                  <c:v>98.835414999999998</c:v>
                </c:pt>
                <c:pt idx="46">
                  <c:v>98.835414999999998</c:v>
                </c:pt>
                <c:pt idx="47">
                  <c:v>98.835414999999998</c:v>
                </c:pt>
                <c:pt idx="48">
                  <c:v>98.835414999999998</c:v>
                </c:pt>
                <c:pt idx="49">
                  <c:v>98.835414999999998</c:v>
                </c:pt>
                <c:pt idx="50">
                  <c:v>98.835414999999998</c:v>
                </c:pt>
                <c:pt idx="51">
                  <c:v>98.835414999999998</c:v>
                </c:pt>
                <c:pt idx="52">
                  <c:v>98.835414999999998</c:v>
                </c:pt>
                <c:pt idx="53">
                  <c:v>98.835414999999998</c:v>
                </c:pt>
                <c:pt idx="54">
                  <c:v>98.835414999999998</c:v>
                </c:pt>
                <c:pt idx="55">
                  <c:v>98.749032999999997</c:v>
                </c:pt>
                <c:pt idx="56">
                  <c:v>98.749032999999997</c:v>
                </c:pt>
                <c:pt idx="57">
                  <c:v>98.749032999999997</c:v>
                </c:pt>
                <c:pt idx="58">
                  <c:v>98.749032999999997</c:v>
                </c:pt>
                <c:pt idx="59">
                  <c:v>98.749032999999997</c:v>
                </c:pt>
                <c:pt idx="60">
                  <c:v>98.749032999999997</c:v>
                </c:pt>
                <c:pt idx="61">
                  <c:v>98.749032999999997</c:v>
                </c:pt>
                <c:pt idx="62">
                  <c:v>98.662651999999994</c:v>
                </c:pt>
                <c:pt idx="63">
                  <c:v>98.662651999999994</c:v>
                </c:pt>
                <c:pt idx="64">
                  <c:v>98.662651999999994</c:v>
                </c:pt>
                <c:pt idx="65">
                  <c:v>98.749032999999997</c:v>
                </c:pt>
                <c:pt idx="66">
                  <c:v>98.749032999999997</c:v>
                </c:pt>
                <c:pt idx="67">
                  <c:v>98.662651999999994</c:v>
                </c:pt>
                <c:pt idx="68">
                  <c:v>98.662651999999994</c:v>
                </c:pt>
                <c:pt idx="69">
                  <c:v>98.662651999999994</c:v>
                </c:pt>
                <c:pt idx="70">
                  <c:v>98.662651999999994</c:v>
                </c:pt>
                <c:pt idx="71">
                  <c:v>98.749032999999997</c:v>
                </c:pt>
                <c:pt idx="72">
                  <c:v>98.749032999999997</c:v>
                </c:pt>
                <c:pt idx="73">
                  <c:v>98.921796999999998</c:v>
                </c:pt>
                <c:pt idx="74">
                  <c:v>98.921796999999998</c:v>
                </c:pt>
                <c:pt idx="75">
                  <c:v>98.921796999999998</c:v>
                </c:pt>
                <c:pt idx="76">
                  <c:v>98.921796999999998</c:v>
                </c:pt>
                <c:pt idx="77">
                  <c:v>98.921796999999998</c:v>
                </c:pt>
                <c:pt idx="78">
                  <c:v>98.835414999999998</c:v>
                </c:pt>
                <c:pt idx="79">
                  <c:v>98.749032999999997</c:v>
                </c:pt>
                <c:pt idx="80">
                  <c:v>98.662651999999994</c:v>
                </c:pt>
                <c:pt idx="81">
                  <c:v>98.489887999999993</c:v>
                </c:pt>
                <c:pt idx="82">
                  <c:v>98.403507000000005</c:v>
                </c:pt>
                <c:pt idx="83">
                  <c:v>98.403507000000005</c:v>
                </c:pt>
                <c:pt idx="84">
                  <c:v>98.403507000000005</c:v>
                </c:pt>
                <c:pt idx="85">
                  <c:v>98.403507000000005</c:v>
                </c:pt>
                <c:pt idx="86">
                  <c:v>98.662651999999994</c:v>
                </c:pt>
                <c:pt idx="87">
                  <c:v>98.749032999999997</c:v>
                </c:pt>
                <c:pt idx="88">
                  <c:v>98.749032999999997</c:v>
                </c:pt>
                <c:pt idx="89">
                  <c:v>98.921796999999998</c:v>
                </c:pt>
                <c:pt idx="90">
                  <c:v>98.921796999999998</c:v>
                </c:pt>
                <c:pt idx="91">
                  <c:v>98.835414999999998</c:v>
                </c:pt>
                <c:pt idx="92">
                  <c:v>98.835414999999998</c:v>
                </c:pt>
                <c:pt idx="93">
                  <c:v>98.749032999999997</c:v>
                </c:pt>
                <c:pt idx="94">
                  <c:v>98.749032999999997</c:v>
                </c:pt>
                <c:pt idx="95">
                  <c:v>98.489887999999993</c:v>
                </c:pt>
                <c:pt idx="96">
                  <c:v>98.489887999999993</c:v>
                </c:pt>
                <c:pt idx="97">
                  <c:v>98.403507000000005</c:v>
                </c:pt>
                <c:pt idx="98">
                  <c:v>98.489887999999993</c:v>
                </c:pt>
                <c:pt idx="99">
                  <c:v>98.576269999999994</c:v>
                </c:pt>
                <c:pt idx="100">
                  <c:v>98.576269999999994</c:v>
                </c:pt>
                <c:pt idx="101">
                  <c:v>98.489887999999993</c:v>
                </c:pt>
                <c:pt idx="102">
                  <c:v>98.489887999999993</c:v>
                </c:pt>
                <c:pt idx="103">
                  <c:v>98.489887999999993</c:v>
                </c:pt>
                <c:pt idx="104">
                  <c:v>98.489887999999993</c:v>
                </c:pt>
                <c:pt idx="105">
                  <c:v>98.403507000000005</c:v>
                </c:pt>
                <c:pt idx="106">
                  <c:v>98.403507000000005</c:v>
                </c:pt>
                <c:pt idx="107">
                  <c:v>98.317125000000004</c:v>
                </c:pt>
                <c:pt idx="108">
                  <c:v>98.230743000000004</c:v>
                </c:pt>
                <c:pt idx="109">
                  <c:v>98.230743000000004</c:v>
                </c:pt>
                <c:pt idx="110">
                  <c:v>98.230743000000004</c:v>
                </c:pt>
                <c:pt idx="111">
                  <c:v>98.144362000000001</c:v>
                </c:pt>
                <c:pt idx="112">
                  <c:v>97.971598</c:v>
                </c:pt>
                <c:pt idx="113">
                  <c:v>97.798834999999997</c:v>
                </c:pt>
                <c:pt idx="114">
                  <c:v>97.712452999999996</c:v>
                </c:pt>
                <c:pt idx="115">
                  <c:v>97.712452999999996</c:v>
                </c:pt>
                <c:pt idx="116">
                  <c:v>97.626071999999994</c:v>
                </c:pt>
                <c:pt idx="117">
                  <c:v>97.798834999999997</c:v>
                </c:pt>
                <c:pt idx="118">
                  <c:v>97.971598</c:v>
                </c:pt>
                <c:pt idx="119">
                  <c:v>98.057980000000001</c:v>
                </c:pt>
                <c:pt idx="120">
                  <c:v>98.144362000000001</c:v>
                </c:pt>
                <c:pt idx="121">
                  <c:v>98.144362000000001</c:v>
                </c:pt>
                <c:pt idx="122">
                  <c:v>98.144362000000001</c:v>
                </c:pt>
                <c:pt idx="123">
                  <c:v>97.885216999999997</c:v>
                </c:pt>
                <c:pt idx="124">
                  <c:v>97.712452999999996</c:v>
                </c:pt>
                <c:pt idx="125">
                  <c:v>97.712452999999996</c:v>
                </c:pt>
                <c:pt idx="126">
                  <c:v>97.798834999999997</c:v>
                </c:pt>
                <c:pt idx="127">
                  <c:v>97.798834999999997</c:v>
                </c:pt>
                <c:pt idx="128">
                  <c:v>97.885216999999997</c:v>
                </c:pt>
                <c:pt idx="129">
                  <c:v>98.057980000000001</c:v>
                </c:pt>
                <c:pt idx="130">
                  <c:v>98.057980000000001</c:v>
                </c:pt>
                <c:pt idx="131">
                  <c:v>97.885216999999997</c:v>
                </c:pt>
                <c:pt idx="132">
                  <c:v>97.798834999999997</c:v>
                </c:pt>
                <c:pt idx="133">
                  <c:v>97.712452999999996</c:v>
                </c:pt>
                <c:pt idx="134">
                  <c:v>97.712452999999996</c:v>
                </c:pt>
                <c:pt idx="135">
                  <c:v>97.712452999999996</c:v>
                </c:pt>
                <c:pt idx="136">
                  <c:v>97.712452999999996</c:v>
                </c:pt>
                <c:pt idx="137">
                  <c:v>98.057980000000001</c:v>
                </c:pt>
                <c:pt idx="138">
                  <c:v>98.230743000000004</c:v>
                </c:pt>
                <c:pt idx="139">
                  <c:v>98.317125000000004</c:v>
                </c:pt>
                <c:pt idx="140">
                  <c:v>98.317125000000004</c:v>
                </c:pt>
                <c:pt idx="141">
                  <c:v>98.489887999999993</c:v>
                </c:pt>
                <c:pt idx="142">
                  <c:v>98.662651999999994</c:v>
                </c:pt>
                <c:pt idx="143">
                  <c:v>98.835414999999998</c:v>
                </c:pt>
                <c:pt idx="144">
                  <c:v>98.835414999999998</c:v>
                </c:pt>
                <c:pt idx="145">
                  <c:v>98.662651999999994</c:v>
                </c:pt>
                <c:pt idx="146">
                  <c:v>98.662651999999994</c:v>
                </c:pt>
                <c:pt idx="147">
                  <c:v>98.576269999999994</c:v>
                </c:pt>
                <c:pt idx="148">
                  <c:v>98.576269999999994</c:v>
                </c:pt>
                <c:pt idx="149">
                  <c:v>98.835414999999998</c:v>
                </c:pt>
                <c:pt idx="150">
                  <c:v>98.835414999999998</c:v>
                </c:pt>
                <c:pt idx="151">
                  <c:v>99.008178000000001</c:v>
                </c:pt>
                <c:pt idx="152">
                  <c:v>98.921796999999998</c:v>
                </c:pt>
                <c:pt idx="153">
                  <c:v>98.749032999999997</c:v>
                </c:pt>
                <c:pt idx="154">
                  <c:v>98.662651999999994</c:v>
                </c:pt>
                <c:pt idx="155">
                  <c:v>98.749032999999997</c:v>
                </c:pt>
                <c:pt idx="156">
                  <c:v>98.921796999999998</c:v>
                </c:pt>
                <c:pt idx="157">
                  <c:v>98.835414999999998</c:v>
                </c:pt>
                <c:pt idx="158">
                  <c:v>98.576269999999994</c:v>
                </c:pt>
                <c:pt idx="159">
                  <c:v>98.489887999999993</c:v>
                </c:pt>
                <c:pt idx="160">
                  <c:v>98.230743000000004</c:v>
                </c:pt>
                <c:pt idx="161">
                  <c:v>98.230743000000004</c:v>
                </c:pt>
                <c:pt idx="162">
                  <c:v>97.885216999999997</c:v>
                </c:pt>
                <c:pt idx="163">
                  <c:v>97.971598</c:v>
                </c:pt>
                <c:pt idx="164">
                  <c:v>97.971598</c:v>
                </c:pt>
                <c:pt idx="165">
                  <c:v>97.971598</c:v>
                </c:pt>
                <c:pt idx="166">
                  <c:v>98.057980000000001</c:v>
                </c:pt>
                <c:pt idx="167">
                  <c:v>97.971598</c:v>
                </c:pt>
                <c:pt idx="168">
                  <c:v>97.885216999999997</c:v>
                </c:pt>
                <c:pt idx="169">
                  <c:v>97.971598</c:v>
                </c:pt>
                <c:pt idx="170">
                  <c:v>97.971598</c:v>
                </c:pt>
                <c:pt idx="171">
                  <c:v>97.885216999999997</c:v>
                </c:pt>
                <c:pt idx="172">
                  <c:v>97.885216999999997</c:v>
                </c:pt>
                <c:pt idx="173">
                  <c:v>97.626071999999994</c:v>
                </c:pt>
                <c:pt idx="174">
                  <c:v>97.712452999999996</c:v>
                </c:pt>
                <c:pt idx="175">
                  <c:v>97.712452999999996</c:v>
                </c:pt>
                <c:pt idx="176">
                  <c:v>97.798834999999997</c:v>
                </c:pt>
                <c:pt idx="177">
                  <c:v>97.626071999999994</c:v>
                </c:pt>
                <c:pt idx="178">
                  <c:v>97.539689999999993</c:v>
                </c:pt>
                <c:pt idx="179">
                  <c:v>97.280545000000004</c:v>
                </c:pt>
                <c:pt idx="180">
                  <c:v>97.280545000000004</c:v>
                </c:pt>
                <c:pt idx="181">
                  <c:v>97.194163000000003</c:v>
                </c:pt>
                <c:pt idx="182">
                  <c:v>97.194163000000003</c:v>
                </c:pt>
                <c:pt idx="183">
                  <c:v>97.280545000000004</c:v>
                </c:pt>
                <c:pt idx="184">
                  <c:v>97.280545000000004</c:v>
                </c:pt>
                <c:pt idx="185">
                  <c:v>97.453308000000007</c:v>
                </c:pt>
                <c:pt idx="186">
                  <c:v>97.453308000000007</c:v>
                </c:pt>
                <c:pt idx="187">
                  <c:v>97.539689999999993</c:v>
                </c:pt>
                <c:pt idx="188">
                  <c:v>97.280545000000004</c:v>
                </c:pt>
                <c:pt idx="189">
                  <c:v>97.280545000000004</c:v>
                </c:pt>
                <c:pt idx="190">
                  <c:v>97.0214</c:v>
                </c:pt>
                <c:pt idx="191">
                  <c:v>96.935017999999999</c:v>
                </c:pt>
                <c:pt idx="192">
                  <c:v>97.366927000000004</c:v>
                </c:pt>
                <c:pt idx="193">
                  <c:v>97.885216999999997</c:v>
                </c:pt>
                <c:pt idx="194">
                  <c:v>98.144362000000001</c:v>
                </c:pt>
                <c:pt idx="195">
                  <c:v>98.144362000000001</c:v>
                </c:pt>
                <c:pt idx="196">
                  <c:v>97.971598</c:v>
                </c:pt>
                <c:pt idx="197">
                  <c:v>98.230743000000004</c:v>
                </c:pt>
                <c:pt idx="198">
                  <c:v>98.662651999999994</c:v>
                </c:pt>
                <c:pt idx="199">
                  <c:v>98.835414999999998</c:v>
                </c:pt>
                <c:pt idx="200">
                  <c:v>98.749032999999997</c:v>
                </c:pt>
                <c:pt idx="201">
                  <c:v>98.317125000000004</c:v>
                </c:pt>
                <c:pt idx="202">
                  <c:v>98.317125000000004</c:v>
                </c:pt>
                <c:pt idx="203">
                  <c:v>98.230743000000004</c:v>
                </c:pt>
                <c:pt idx="204">
                  <c:v>98.489887999999993</c:v>
                </c:pt>
                <c:pt idx="205">
                  <c:v>98.662651999999994</c:v>
                </c:pt>
                <c:pt idx="206">
                  <c:v>98.662651999999994</c:v>
                </c:pt>
                <c:pt idx="207">
                  <c:v>98.835414999999998</c:v>
                </c:pt>
                <c:pt idx="208">
                  <c:v>98.921796999999998</c:v>
                </c:pt>
                <c:pt idx="209">
                  <c:v>98.921796999999998</c:v>
                </c:pt>
                <c:pt idx="210">
                  <c:v>98.662651999999994</c:v>
                </c:pt>
                <c:pt idx="211">
                  <c:v>98.576269999999994</c:v>
                </c:pt>
                <c:pt idx="212">
                  <c:v>98.403507000000005</c:v>
                </c:pt>
                <c:pt idx="213">
                  <c:v>98.230743000000004</c:v>
                </c:pt>
                <c:pt idx="214">
                  <c:v>98.230743000000004</c:v>
                </c:pt>
                <c:pt idx="215">
                  <c:v>98.662651999999994</c:v>
                </c:pt>
                <c:pt idx="216">
                  <c:v>98.835414999999998</c:v>
                </c:pt>
                <c:pt idx="217">
                  <c:v>98.749032999999997</c:v>
                </c:pt>
                <c:pt idx="218">
                  <c:v>98.317125000000004</c:v>
                </c:pt>
                <c:pt idx="219">
                  <c:v>97.885216999999997</c:v>
                </c:pt>
                <c:pt idx="220">
                  <c:v>97.712452999999996</c:v>
                </c:pt>
                <c:pt idx="221">
                  <c:v>97.626071999999994</c:v>
                </c:pt>
                <c:pt idx="222">
                  <c:v>97.626071999999994</c:v>
                </c:pt>
                <c:pt idx="223">
                  <c:v>97.626071999999994</c:v>
                </c:pt>
                <c:pt idx="224">
                  <c:v>97.885216999999997</c:v>
                </c:pt>
                <c:pt idx="225">
                  <c:v>97.798834999999997</c:v>
                </c:pt>
                <c:pt idx="226">
                  <c:v>97.626071999999994</c:v>
                </c:pt>
                <c:pt idx="227">
                  <c:v>97.626071999999994</c:v>
                </c:pt>
                <c:pt idx="228">
                  <c:v>97.539689999999993</c:v>
                </c:pt>
                <c:pt idx="229">
                  <c:v>97.798834999999997</c:v>
                </c:pt>
                <c:pt idx="230">
                  <c:v>97.885216999999997</c:v>
                </c:pt>
                <c:pt idx="231">
                  <c:v>97.971598</c:v>
                </c:pt>
                <c:pt idx="232">
                  <c:v>97.885216999999997</c:v>
                </c:pt>
                <c:pt idx="233">
                  <c:v>97.712452999999996</c:v>
                </c:pt>
                <c:pt idx="234">
                  <c:v>97.626071999999994</c:v>
                </c:pt>
                <c:pt idx="235">
                  <c:v>97.539689999999993</c:v>
                </c:pt>
                <c:pt idx="236">
                  <c:v>97.453308000000007</c:v>
                </c:pt>
                <c:pt idx="237">
                  <c:v>97.280545000000004</c:v>
                </c:pt>
                <c:pt idx="238">
                  <c:v>97.194163000000003</c:v>
                </c:pt>
                <c:pt idx="239">
                  <c:v>97.194163000000003</c:v>
                </c:pt>
                <c:pt idx="240">
                  <c:v>97.194163000000003</c:v>
                </c:pt>
                <c:pt idx="241">
                  <c:v>97.194163000000003</c:v>
                </c:pt>
                <c:pt idx="242">
                  <c:v>97.107782</c:v>
                </c:pt>
                <c:pt idx="243">
                  <c:v>96.848635999999999</c:v>
                </c:pt>
                <c:pt idx="244">
                  <c:v>96.848635999999999</c:v>
                </c:pt>
                <c:pt idx="245">
                  <c:v>96.935017999999999</c:v>
                </c:pt>
                <c:pt idx="246">
                  <c:v>97.107782</c:v>
                </c:pt>
                <c:pt idx="247">
                  <c:v>97.280545000000004</c:v>
                </c:pt>
                <c:pt idx="248">
                  <c:v>97.366927000000004</c:v>
                </c:pt>
                <c:pt idx="249">
                  <c:v>97.539689999999993</c:v>
                </c:pt>
                <c:pt idx="250">
                  <c:v>97.626071999999994</c:v>
                </c:pt>
                <c:pt idx="251">
                  <c:v>97.798834999999997</c:v>
                </c:pt>
                <c:pt idx="252">
                  <c:v>97.798834999999997</c:v>
                </c:pt>
                <c:pt idx="253">
                  <c:v>97.971598</c:v>
                </c:pt>
                <c:pt idx="254">
                  <c:v>97.971598</c:v>
                </c:pt>
                <c:pt idx="255">
                  <c:v>97.885216999999997</c:v>
                </c:pt>
                <c:pt idx="256">
                  <c:v>97.798834999999997</c:v>
                </c:pt>
                <c:pt idx="257">
                  <c:v>97.798834999999997</c:v>
                </c:pt>
                <c:pt idx="258">
                  <c:v>97.885216999999997</c:v>
                </c:pt>
                <c:pt idx="259">
                  <c:v>97.885216999999997</c:v>
                </c:pt>
                <c:pt idx="260">
                  <c:v>97.798834999999997</c:v>
                </c:pt>
                <c:pt idx="261">
                  <c:v>97.626071999999994</c:v>
                </c:pt>
                <c:pt idx="262">
                  <c:v>97.539689999999993</c:v>
                </c:pt>
                <c:pt idx="263">
                  <c:v>97.366927000000004</c:v>
                </c:pt>
                <c:pt idx="264">
                  <c:v>97.280545000000004</c:v>
                </c:pt>
                <c:pt idx="265">
                  <c:v>97.107782</c:v>
                </c:pt>
                <c:pt idx="266">
                  <c:v>97.107782</c:v>
                </c:pt>
                <c:pt idx="267">
                  <c:v>97.107782</c:v>
                </c:pt>
                <c:pt idx="268">
                  <c:v>97.194163000000003</c:v>
                </c:pt>
                <c:pt idx="269">
                  <c:v>97.539689999999993</c:v>
                </c:pt>
                <c:pt idx="270">
                  <c:v>97.798834999999997</c:v>
                </c:pt>
                <c:pt idx="271">
                  <c:v>97.712452999999996</c:v>
                </c:pt>
                <c:pt idx="272">
                  <c:v>97.626071999999994</c:v>
                </c:pt>
                <c:pt idx="273">
                  <c:v>97.453308000000007</c:v>
                </c:pt>
                <c:pt idx="274">
                  <c:v>97.626071999999994</c:v>
                </c:pt>
                <c:pt idx="275">
                  <c:v>97.712452999999996</c:v>
                </c:pt>
                <c:pt idx="276">
                  <c:v>97.798834999999997</c:v>
                </c:pt>
                <c:pt idx="277">
                  <c:v>97.798834999999997</c:v>
                </c:pt>
                <c:pt idx="278">
                  <c:v>97.626071999999994</c:v>
                </c:pt>
                <c:pt idx="279">
                  <c:v>97.453308000000007</c:v>
                </c:pt>
                <c:pt idx="280">
                  <c:v>97.366927000000004</c:v>
                </c:pt>
                <c:pt idx="281">
                  <c:v>97.107782</c:v>
                </c:pt>
                <c:pt idx="282">
                  <c:v>97.194163000000003</c:v>
                </c:pt>
                <c:pt idx="283">
                  <c:v>97.280545000000004</c:v>
                </c:pt>
                <c:pt idx="284">
                  <c:v>97.453308000000007</c:v>
                </c:pt>
                <c:pt idx="285">
                  <c:v>97.626071999999994</c:v>
                </c:pt>
                <c:pt idx="286">
                  <c:v>97.798834999999997</c:v>
                </c:pt>
                <c:pt idx="287">
                  <c:v>97.712452999999996</c:v>
                </c:pt>
                <c:pt idx="288">
                  <c:v>97.712452999999996</c:v>
                </c:pt>
                <c:pt idx="289">
                  <c:v>97.453308000000007</c:v>
                </c:pt>
                <c:pt idx="290">
                  <c:v>97.366927000000004</c:v>
                </c:pt>
                <c:pt idx="291">
                  <c:v>97.366927000000004</c:v>
                </c:pt>
                <c:pt idx="292">
                  <c:v>97.280545000000004</c:v>
                </c:pt>
                <c:pt idx="293">
                  <c:v>97.453308000000007</c:v>
                </c:pt>
                <c:pt idx="294">
                  <c:v>97.539689999999993</c:v>
                </c:pt>
                <c:pt idx="295">
                  <c:v>97.626071999999994</c:v>
                </c:pt>
                <c:pt idx="296">
                  <c:v>97.626071999999994</c:v>
                </c:pt>
                <c:pt idx="297">
                  <c:v>97.539689999999993</c:v>
                </c:pt>
                <c:pt idx="298">
                  <c:v>97.539689999999993</c:v>
                </c:pt>
                <c:pt idx="299">
                  <c:v>97.539689999999993</c:v>
                </c:pt>
                <c:pt idx="300">
                  <c:v>97.539689999999993</c:v>
                </c:pt>
                <c:pt idx="301">
                  <c:v>97.712452999999996</c:v>
                </c:pt>
                <c:pt idx="302">
                  <c:v>97.798834999999997</c:v>
                </c:pt>
                <c:pt idx="303">
                  <c:v>97.971598</c:v>
                </c:pt>
                <c:pt idx="304">
                  <c:v>97.971598</c:v>
                </c:pt>
                <c:pt idx="305">
                  <c:v>98.057980000000001</c:v>
                </c:pt>
                <c:pt idx="306">
                  <c:v>98.144362000000001</c:v>
                </c:pt>
                <c:pt idx="307">
                  <c:v>98.144362000000001</c:v>
                </c:pt>
                <c:pt idx="308">
                  <c:v>98.144362000000001</c:v>
                </c:pt>
                <c:pt idx="309">
                  <c:v>98.144362000000001</c:v>
                </c:pt>
                <c:pt idx="310">
                  <c:v>98.144362000000001</c:v>
                </c:pt>
                <c:pt idx="311">
                  <c:v>98.144362000000001</c:v>
                </c:pt>
                <c:pt idx="312">
                  <c:v>98.144362000000001</c:v>
                </c:pt>
                <c:pt idx="313">
                  <c:v>98.144362000000001</c:v>
                </c:pt>
                <c:pt idx="314">
                  <c:v>98.144362000000001</c:v>
                </c:pt>
                <c:pt idx="315">
                  <c:v>98.144362000000001</c:v>
                </c:pt>
                <c:pt idx="316">
                  <c:v>98.144362000000001</c:v>
                </c:pt>
                <c:pt idx="317">
                  <c:v>98.144362000000001</c:v>
                </c:pt>
                <c:pt idx="318">
                  <c:v>98.144362000000001</c:v>
                </c:pt>
                <c:pt idx="319">
                  <c:v>98.144362000000001</c:v>
                </c:pt>
                <c:pt idx="320">
                  <c:v>98.230743000000004</c:v>
                </c:pt>
                <c:pt idx="321">
                  <c:v>98.489887999999993</c:v>
                </c:pt>
                <c:pt idx="322">
                  <c:v>98.317125000000004</c:v>
                </c:pt>
                <c:pt idx="323">
                  <c:v>98.317125000000004</c:v>
                </c:pt>
                <c:pt idx="324">
                  <c:v>98.057980000000001</c:v>
                </c:pt>
                <c:pt idx="325">
                  <c:v>97.798834999999997</c:v>
                </c:pt>
                <c:pt idx="326">
                  <c:v>97.885216999999997</c:v>
                </c:pt>
                <c:pt idx="327">
                  <c:v>97.885216999999997</c:v>
                </c:pt>
                <c:pt idx="328">
                  <c:v>97.798834999999997</c:v>
                </c:pt>
                <c:pt idx="329">
                  <c:v>97.798834999999997</c:v>
                </c:pt>
                <c:pt idx="330">
                  <c:v>97.712452999999996</c:v>
                </c:pt>
                <c:pt idx="331">
                  <c:v>97.626071999999994</c:v>
                </c:pt>
                <c:pt idx="332">
                  <c:v>97.626071999999994</c:v>
                </c:pt>
                <c:pt idx="333">
                  <c:v>97.539689999999993</c:v>
                </c:pt>
                <c:pt idx="334">
                  <c:v>97.885216999999997</c:v>
                </c:pt>
                <c:pt idx="335">
                  <c:v>98.144362000000001</c:v>
                </c:pt>
                <c:pt idx="336">
                  <c:v>98.144362000000001</c:v>
                </c:pt>
                <c:pt idx="337">
                  <c:v>98.057980000000001</c:v>
                </c:pt>
                <c:pt idx="338">
                  <c:v>98.057980000000001</c:v>
                </c:pt>
                <c:pt idx="339">
                  <c:v>98.144362000000001</c:v>
                </c:pt>
                <c:pt idx="340">
                  <c:v>98.144362000000001</c:v>
                </c:pt>
                <c:pt idx="341">
                  <c:v>98.230743000000004</c:v>
                </c:pt>
                <c:pt idx="342">
                  <c:v>98.230743000000004</c:v>
                </c:pt>
                <c:pt idx="343">
                  <c:v>98.230743000000004</c:v>
                </c:pt>
                <c:pt idx="344">
                  <c:v>98.317125000000004</c:v>
                </c:pt>
                <c:pt idx="345">
                  <c:v>98.403507000000005</c:v>
                </c:pt>
                <c:pt idx="346">
                  <c:v>98.576269999999994</c:v>
                </c:pt>
                <c:pt idx="347">
                  <c:v>98.576269999999994</c:v>
                </c:pt>
                <c:pt idx="348">
                  <c:v>98.403507000000005</c:v>
                </c:pt>
                <c:pt idx="349">
                  <c:v>98.403507000000005</c:v>
                </c:pt>
                <c:pt idx="350">
                  <c:v>98.489887999999993</c:v>
                </c:pt>
                <c:pt idx="351">
                  <c:v>98.489887999999993</c:v>
                </c:pt>
                <c:pt idx="352">
                  <c:v>98.489887999999993</c:v>
                </c:pt>
                <c:pt idx="353">
                  <c:v>98.489887999999993</c:v>
                </c:pt>
                <c:pt idx="354">
                  <c:v>98.317125000000004</c:v>
                </c:pt>
                <c:pt idx="355">
                  <c:v>98.317125000000004</c:v>
                </c:pt>
                <c:pt idx="356">
                  <c:v>97.885216999999997</c:v>
                </c:pt>
                <c:pt idx="357">
                  <c:v>97.194163000000003</c:v>
                </c:pt>
                <c:pt idx="358">
                  <c:v>96.503110000000007</c:v>
                </c:pt>
                <c:pt idx="359">
                  <c:v>95.812055999999998</c:v>
                </c:pt>
                <c:pt idx="360">
                  <c:v>95.121003000000002</c:v>
                </c:pt>
                <c:pt idx="361">
                  <c:v>94.775475999999998</c:v>
                </c:pt>
                <c:pt idx="362">
                  <c:v>94.170805000000001</c:v>
                </c:pt>
                <c:pt idx="363">
                  <c:v>93.652513999999996</c:v>
                </c:pt>
                <c:pt idx="364">
                  <c:v>93.134224000000003</c:v>
                </c:pt>
                <c:pt idx="365">
                  <c:v>92.961461</c:v>
                </c:pt>
                <c:pt idx="366">
                  <c:v>92.961461</c:v>
                </c:pt>
                <c:pt idx="367">
                  <c:v>92.961461</c:v>
                </c:pt>
              </c:numCache>
            </c:numRef>
          </c:yVal>
          <c:smooth val="0"/>
          <c:extLst>
            <c:ext xmlns:c16="http://schemas.microsoft.com/office/drawing/2014/chart" uri="{C3380CC4-5D6E-409C-BE32-E72D297353CC}">
              <c16:uniqueId val="{00000004-9E92-44B3-95C8-9C4BA5A651C5}"/>
            </c:ext>
          </c:extLst>
        </c:ser>
        <c:ser>
          <c:idx val="9"/>
          <c:order val="9"/>
          <c:tx>
            <c:strRef>
              <c:f>FR!$AK$1</c:f>
              <c:strCache>
                <c:ptCount val="1"/>
                <c:pt idx="0">
                  <c:v>Fidelia</c:v>
                </c:pt>
              </c:strCache>
            </c:strRef>
          </c:tx>
          <c:spPr>
            <a:ln w="19050" cap="rnd">
              <a:solidFill>
                <a:schemeClr val="accent4">
                  <a:lumMod val="60000"/>
                </a:schemeClr>
              </a:solidFill>
              <a:round/>
            </a:ln>
            <a:effectLst/>
          </c:spPr>
          <c:marker>
            <c:symbol val="none"/>
          </c:marker>
          <c:xVal>
            <c:numRef>
              <c:f>FR!$AA$2:$AA$852</c:f>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f>FR!$AK$2:$AK$852</c:f>
              <c:numCache>
                <c:formatCode>General</c:formatCode>
                <c:ptCount val="851"/>
                <c:pt idx="0">
                  <c:v>95.032872999999995</c:v>
                </c:pt>
                <c:pt idx="1">
                  <c:v>95.032872999999995</c:v>
                </c:pt>
                <c:pt idx="2">
                  <c:v>95.032872999999995</c:v>
                </c:pt>
                <c:pt idx="3">
                  <c:v>95.032872999999995</c:v>
                </c:pt>
                <c:pt idx="4">
                  <c:v>95.032872999999995</c:v>
                </c:pt>
                <c:pt idx="5">
                  <c:v>95.032872999999995</c:v>
                </c:pt>
                <c:pt idx="6">
                  <c:v>95.133054999999999</c:v>
                </c:pt>
                <c:pt idx="7">
                  <c:v>95.233236000000005</c:v>
                </c:pt>
                <c:pt idx="8">
                  <c:v>95.233236000000005</c:v>
                </c:pt>
                <c:pt idx="9">
                  <c:v>95.133054999999999</c:v>
                </c:pt>
                <c:pt idx="10">
                  <c:v>95.133054999999999</c:v>
                </c:pt>
                <c:pt idx="11">
                  <c:v>94.932692000000003</c:v>
                </c:pt>
                <c:pt idx="12">
                  <c:v>94.932692000000003</c:v>
                </c:pt>
                <c:pt idx="13">
                  <c:v>94.932692000000003</c:v>
                </c:pt>
                <c:pt idx="14">
                  <c:v>94.932692000000003</c:v>
                </c:pt>
                <c:pt idx="15">
                  <c:v>95.032872999999995</c:v>
                </c:pt>
                <c:pt idx="16">
                  <c:v>95.032872999999995</c:v>
                </c:pt>
                <c:pt idx="17">
                  <c:v>95.133054999999999</c:v>
                </c:pt>
                <c:pt idx="18">
                  <c:v>95.133054999999999</c:v>
                </c:pt>
                <c:pt idx="19">
                  <c:v>95.032872999999995</c:v>
                </c:pt>
                <c:pt idx="20">
                  <c:v>95.032872999999995</c:v>
                </c:pt>
                <c:pt idx="21">
                  <c:v>94.932692000000003</c:v>
                </c:pt>
                <c:pt idx="22">
                  <c:v>94.832509999999999</c:v>
                </c:pt>
                <c:pt idx="23">
                  <c:v>94.832509999999999</c:v>
                </c:pt>
                <c:pt idx="24">
                  <c:v>94.832509999999999</c:v>
                </c:pt>
                <c:pt idx="25">
                  <c:v>94.932692000000003</c:v>
                </c:pt>
                <c:pt idx="26">
                  <c:v>94.932692000000003</c:v>
                </c:pt>
                <c:pt idx="27">
                  <c:v>94.832509999999999</c:v>
                </c:pt>
                <c:pt idx="28">
                  <c:v>94.832509999999999</c:v>
                </c:pt>
                <c:pt idx="29">
                  <c:v>94.932692000000003</c:v>
                </c:pt>
                <c:pt idx="30">
                  <c:v>94.932692000000003</c:v>
                </c:pt>
                <c:pt idx="31">
                  <c:v>94.832509999999999</c:v>
                </c:pt>
                <c:pt idx="32">
                  <c:v>94.832509999999999</c:v>
                </c:pt>
                <c:pt idx="33">
                  <c:v>94.832509999999999</c:v>
                </c:pt>
                <c:pt idx="34">
                  <c:v>94.832509999999999</c:v>
                </c:pt>
                <c:pt idx="35">
                  <c:v>94.732328999999993</c:v>
                </c:pt>
                <c:pt idx="36">
                  <c:v>94.732328999999993</c:v>
                </c:pt>
                <c:pt idx="37">
                  <c:v>94.732328999999993</c:v>
                </c:pt>
                <c:pt idx="38">
                  <c:v>94.732328999999993</c:v>
                </c:pt>
                <c:pt idx="39">
                  <c:v>94.732328999999993</c:v>
                </c:pt>
                <c:pt idx="40">
                  <c:v>94.632147000000003</c:v>
                </c:pt>
                <c:pt idx="41">
                  <c:v>94.632147000000003</c:v>
                </c:pt>
                <c:pt idx="42">
                  <c:v>94.632147000000003</c:v>
                </c:pt>
                <c:pt idx="43">
                  <c:v>94.732328999999993</c:v>
                </c:pt>
                <c:pt idx="44">
                  <c:v>94.732328999999993</c:v>
                </c:pt>
                <c:pt idx="45">
                  <c:v>94.732328999999993</c:v>
                </c:pt>
                <c:pt idx="46">
                  <c:v>94.732328999999993</c:v>
                </c:pt>
                <c:pt idx="47">
                  <c:v>94.732328999999993</c:v>
                </c:pt>
                <c:pt idx="48">
                  <c:v>94.531965</c:v>
                </c:pt>
                <c:pt idx="49">
                  <c:v>94.732328999999993</c:v>
                </c:pt>
                <c:pt idx="50">
                  <c:v>94.732328999999993</c:v>
                </c:pt>
                <c:pt idx="51">
                  <c:v>94.732328999999993</c:v>
                </c:pt>
                <c:pt idx="52">
                  <c:v>94.632147000000003</c:v>
                </c:pt>
                <c:pt idx="53">
                  <c:v>94.632147000000003</c:v>
                </c:pt>
                <c:pt idx="54">
                  <c:v>94.632147000000003</c:v>
                </c:pt>
                <c:pt idx="55">
                  <c:v>94.632147000000003</c:v>
                </c:pt>
                <c:pt idx="56">
                  <c:v>94.632147000000003</c:v>
                </c:pt>
                <c:pt idx="57">
                  <c:v>94.632147000000003</c:v>
                </c:pt>
                <c:pt idx="58">
                  <c:v>94.632147000000003</c:v>
                </c:pt>
                <c:pt idx="59">
                  <c:v>94.632147000000003</c:v>
                </c:pt>
                <c:pt idx="60">
                  <c:v>94.732328999999993</c:v>
                </c:pt>
                <c:pt idx="61">
                  <c:v>94.732328999999993</c:v>
                </c:pt>
                <c:pt idx="62">
                  <c:v>94.732328999999993</c:v>
                </c:pt>
                <c:pt idx="63">
                  <c:v>94.732328999999993</c:v>
                </c:pt>
                <c:pt idx="64">
                  <c:v>94.732328999999993</c:v>
                </c:pt>
                <c:pt idx="65">
                  <c:v>94.732328999999993</c:v>
                </c:pt>
                <c:pt idx="66">
                  <c:v>94.732328999999993</c:v>
                </c:pt>
                <c:pt idx="67">
                  <c:v>94.932692000000003</c:v>
                </c:pt>
                <c:pt idx="68">
                  <c:v>94.932692000000003</c:v>
                </c:pt>
                <c:pt idx="69">
                  <c:v>94.932692000000003</c:v>
                </c:pt>
                <c:pt idx="70">
                  <c:v>94.932692000000003</c:v>
                </c:pt>
                <c:pt idx="71">
                  <c:v>94.932692000000003</c:v>
                </c:pt>
                <c:pt idx="72">
                  <c:v>94.932692000000003</c:v>
                </c:pt>
                <c:pt idx="73">
                  <c:v>94.732328999999993</c:v>
                </c:pt>
                <c:pt idx="74">
                  <c:v>94.632147000000003</c:v>
                </c:pt>
                <c:pt idx="75">
                  <c:v>94.531965</c:v>
                </c:pt>
                <c:pt idx="76">
                  <c:v>94.431783999999993</c:v>
                </c:pt>
                <c:pt idx="77">
                  <c:v>94.431783999999993</c:v>
                </c:pt>
                <c:pt idx="78">
                  <c:v>94.431783999999993</c:v>
                </c:pt>
                <c:pt idx="79">
                  <c:v>94.431783999999993</c:v>
                </c:pt>
                <c:pt idx="80">
                  <c:v>94.431783999999993</c:v>
                </c:pt>
                <c:pt idx="81">
                  <c:v>94.531965</c:v>
                </c:pt>
                <c:pt idx="82">
                  <c:v>94.531965</c:v>
                </c:pt>
                <c:pt idx="83">
                  <c:v>94.632147000000003</c:v>
                </c:pt>
                <c:pt idx="84">
                  <c:v>94.732328999999993</c:v>
                </c:pt>
                <c:pt idx="85">
                  <c:v>94.732328999999993</c:v>
                </c:pt>
                <c:pt idx="86">
                  <c:v>94.832509999999999</c:v>
                </c:pt>
                <c:pt idx="87">
                  <c:v>94.832509999999999</c:v>
                </c:pt>
                <c:pt idx="88">
                  <c:v>94.832509999999999</c:v>
                </c:pt>
                <c:pt idx="89">
                  <c:v>94.832509999999999</c:v>
                </c:pt>
                <c:pt idx="90">
                  <c:v>94.932692000000003</c:v>
                </c:pt>
                <c:pt idx="91">
                  <c:v>94.932692000000003</c:v>
                </c:pt>
                <c:pt idx="92">
                  <c:v>94.732328999999993</c:v>
                </c:pt>
                <c:pt idx="93">
                  <c:v>94.431783999999993</c:v>
                </c:pt>
                <c:pt idx="94">
                  <c:v>94.331602000000004</c:v>
                </c:pt>
                <c:pt idx="95">
                  <c:v>94.231420999999997</c:v>
                </c:pt>
                <c:pt idx="96">
                  <c:v>94.131238999999994</c:v>
                </c:pt>
                <c:pt idx="97">
                  <c:v>94.131238999999994</c:v>
                </c:pt>
                <c:pt idx="98">
                  <c:v>93.930875999999998</c:v>
                </c:pt>
                <c:pt idx="99">
                  <c:v>93.930875999999998</c:v>
                </c:pt>
                <c:pt idx="100">
                  <c:v>93.930875999999998</c:v>
                </c:pt>
                <c:pt idx="101">
                  <c:v>94.031058000000002</c:v>
                </c:pt>
                <c:pt idx="102">
                  <c:v>94.031058000000002</c:v>
                </c:pt>
                <c:pt idx="103">
                  <c:v>94.031058000000002</c:v>
                </c:pt>
                <c:pt idx="104">
                  <c:v>93.930875999999998</c:v>
                </c:pt>
                <c:pt idx="105">
                  <c:v>93.830693999999994</c:v>
                </c:pt>
                <c:pt idx="106">
                  <c:v>93.830693999999994</c:v>
                </c:pt>
                <c:pt idx="107">
                  <c:v>93.830693999999994</c:v>
                </c:pt>
                <c:pt idx="108">
                  <c:v>93.830693999999994</c:v>
                </c:pt>
                <c:pt idx="109">
                  <c:v>93.930875999999998</c:v>
                </c:pt>
                <c:pt idx="110">
                  <c:v>93.930875999999998</c:v>
                </c:pt>
                <c:pt idx="111">
                  <c:v>94.131238999999994</c:v>
                </c:pt>
                <c:pt idx="112">
                  <c:v>94.331602000000004</c:v>
                </c:pt>
                <c:pt idx="113">
                  <c:v>94.732328999999993</c:v>
                </c:pt>
                <c:pt idx="114">
                  <c:v>94.832509999999999</c:v>
                </c:pt>
                <c:pt idx="115">
                  <c:v>94.932692000000003</c:v>
                </c:pt>
                <c:pt idx="116">
                  <c:v>95.032872999999995</c:v>
                </c:pt>
                <c:pt idx="117">
                  <c:v>94.932692000000003</c:v>
                </c:pt>
                <c:pt idx="118">
                  <c:v>94.932692000000003</c:v>
                </c:pt>
                <c:pt idx="119">
                  <c:v>94.832509999999999</c:v>
                </c:pt>
                <c:pt idx="120">
                  <c:v>94.832509999999999</c:v>
                </c:pt>
                <c:pt idx="121">
                  <c:v>94.732328999999993</c:v>
                </c:pt>
                <c:pt idx="122">
                  <c:v>94.732328999999993</c:v>
                </c:pt>
                <c:pt idx="123">
                  <c:v>94.932692000000003</c:v>
                </c:pt>
                <c:pt idx="124">
                  <c:v>95.032872999999995</c:v>
                </c:pt>
                <c:pt idx="125">
                  <c:v>95.032872999999995</c:v>
                </c:pt>
                <c:pt idx="126">
                  <c:v>95.233236000000005</c:v>
                </c:pt>
                <c:pt idx="127">
                  <c:v>95.233236000000005</c:v>
                </c:pt>
                <c:pt idx="128">
                  <c:v>95.133054999999999</c:v>
                </c:pt>
                <c:pt idx="129">
                  <c:v>95.032872999999995</c:v>
                </c:pt>
                <c:pt idx="130">
                  <c:v>94.932692000000003</c:v>
                </c:pt>
                <c:pt idx="131">
                  <c:v>94.832509999999999</c:v>
                </c:pt>
                <c:pt idx="132">
                  <c:v>94.832509999999999</c:v>
                </c:pt>
                <c:pt idx="133">
                  <c:v>94.732328999999993</c:v>
                </c:pt>
                <c:pt idx="134">
                  <c:v>94.531965</c:v>
                </c:pt>
                <c:pt idx="135">
                  <c:v>94.331602000000004</c:v>
                </c:pt>
                <c:pt idx="136">
                  <c:v>94.331602000000004</c:v>
                </c:pt>
                <c:pt idx="137">
                  <c:v>94.231420999999997</c:v>
                </c:pt>
                <c:pt idx="138">
                  <c:v>94.231420999999997</c:v>
                </c:pt>
                <c:pt idx="139">
                  <c:v>94.231420999999997</c:v>
                </c:pt>
                <c:pt idx="140">
                  <c:v>94.231420999999997</c:v>
                </c:pt>
                <c:pt idx="141">
                  <c:v>94.431783999999993</c:v>
                </c:pt>
                <c:pt idx="142">
                  <c:v>94.632147000000003</c:v>
                </c:pt>
                <c:pt idx="143">
                  <c:v>94.832509999999999</c:v>
                </c:pt>
                <c:pt idx="144">
                  <c:v>94.932692000000003</c:v>
                </c:pt>
                <c:pt idx="145">
                  <c:v>94.932692000000003</c:v>
                </c:pt>
                <c:pt idx="146">
                  <c:v>95.032872999999995</c:v>
                </c:pt>
                <c:pt idx="147">
                  <c:v>94.932692000000003</c:v>
                </c:pt>
                <c:pt idx="148">
                  <c:v>94.932692000000003</c:v>
                </c:pt>
                <c:pt idx="149">
                  <c:v>94.832509999999999</c:v>
                </c:pt>
                <c:pt idx="150">
                  <c:v>94.832509999999999</c:v>
                </c:pt>
                <c:pt idx="151">
                  <c:v>94.832509999999999</c:v>
                </c:pt>
                <c:pt idx="152">
                  <c:v>94.632147000000003</c:v>
                </c:pt>
                <c:pt idx="153">
                  <c:v>94.431783999999993</c:v>
                </c:pt>
                <c:pt idx="154">
                  <c:v>94.431783999999993</c:v>
                </c:pt>
                <c:pt idx="155">
                  <c:v>94.131238999999994</c:v>
                </c:pt>
                <c:pt idx="156">
                  <c:v>94.031058000000002</c:v>
                </c:pt>
                <c:pt idx="157">
                  <c:v>94.031058000000002</c:v>
                </c:pt>
                <c:pt idx="158">
                  <c:v>94.031058000000002</c:v>
                </c:pt>
                <c:pt idx="159">
                  <c:v>94.031058000000002</c:v>
                </c:pt>
                <c:pt idx="160">
                  <c:v>94.031058000000002</c:v>
                </c:pt>
                <c:pt idx="161">
                  <c:v>94.131238999999994</c:v>
                </c:pt>
                <c:pt idx="162">
                  <c:v>94.131238999999994</c:v>
                </c:pt>
                <c:pt idx="163">
                  <c:v>94.331602000000004</c:v>
                </c:pt>
                <c:pt idx="164">
                  <c:v>94.531965</c:v>
                </c:pt>
                <c:pt idx="165">
                  <c:v>94.732328999999993</c:v>
                </c:pt>
                <c:pt idx="166">
                  <c:v>94.732328999999993</c:v>
                </c:pt>
                <c:pt idx="167">
                  <c:v>94.732328999999993</c:v>
                </c:pt>
                <c:pt idx="168">
                  <c:v>94.832509999999999</c:v>
                </c:pt>
                <c:pt idx="169">
                  <c:v>94.832509999999999</c:v>
                </c:pt>
                <c:pt idx="170">
                  <c:v>95.133054999999999</c:v>
                </c:pt>
                <c:pt idx="171">
                  <c:v>95.333417999999995</c:v>
                </c:pt>
                <c:pt idx="172">
                  <c:v>95.433599999999998</c:v>
                </c:pt>
                <c:pt idx="173">
                  <c:v>95.633962999999994</c:v>
                </c:pt>
                <c:pt idx="174">
                  <c:v>95.633962999999994</c:v>
                </c:pt>
                <c:pt idx="175">
                  <c:v>95.633962999999994</c:v>
                </c:pt>
                <c:pt idx="176">
                  <c:v>95.633962999999994</c:v>
                </c:pt>
                <c:pt idx="177">
                  <c:v>95.433599999999998</c:v>
                </c:pt>
                <c:pt idx="178">
                  <c:v>95.233236000000005</c:v>
                </c:pt>
                <c:pt idx="179">
                  <c:v>95.032872999999995</c:v>
                </c:pt>
                <c:pt idx="180">
                  <c:v>95.032872999999995</c:v>
                </c:pt>
                <c:pt idx="181">
                  <c:v>94.932692000000003</c:v>
                </c:pt>
                <c:pt idx="182">
                  <c:v>94.932692000000003</c:v>
                </c:pt>
                <c:pt idx="183">
                  <c:v>94.932692000000003</c:v>
                </c:pt>
                <c:pt idx="184">
                  <c:v>94.932692000000003</c:v>
                </c:pt>
                <c:pt idx="185">
                  <c:v>94.932692000000003</c:v>
                </c:pt>
                <c:pt idx="186">
                  <c:v>94.932692000000003</c:v>
                </c:pt>
                <c:pt idx="187">
                  <c:v>94.932692000000003</c:v>
                </c:pt>
                <c:pt idx="188">
                  <c:v>94.832509999999999</c:v>
                </c:pt>
                <c:pt idx="189">
                  <c:v>94.732328999999993</c:v>
                </c:pt>
                <c:pt idx="190">
                  <c:v>94.632147000000003</c:v>
                </c:pt>
                <c:pt idx="191">
                  <c:v>94.531965</c:v>
                </c:pt>
                <c:pt idx="192">
                  <c:v>94.431783999999993</c:v>
                </c:pt>
                <c:pt idx="193">
                  <c:v>94.431783999999993</c:v>
                </c:pt>
                <c:pt idx="194">
                  <c:v>94.431783999999993</c:v>
                </c:pt>
                <c:pt idx="195">
                  <c:v>94.531965</c:v>
                </c:pt>
                <c:pt idx="196">
                  <c:v>94.732328999999993</c:v>
                </c:pt>
                <c:pt idx="197">
                  <c:v>94.732328999999993</c:v>
                </c:pt>
                <c:pt idx="198">
                  <c:v>94.932692000000003</c:v>
                </c:pt>
                <c:pt idx="199">
                  <c:v>94.932692000000003</c:v>
                </c:pt>
                <c:pt idx="200">
                  <c:v>94.832509999999999</c:v>
                </c:pt>
                <c:pt idx="201">
                  <c:v>94.832509999999999</c:v>
                </c:pt>
                <c:pt idx="202">
                  <c:v>94.832509999999999</c:v>
                </c:pt>
                <c:pt idx="203">
                  <c:v>94.732328999999993</c:v>
                </c:pt>
                <c:pt idx="204">
                  <c:v>94.632147000000003</c:v>
                </c:pt>
                <c:pt idx="205">
                  <c:v>94.632147000000003</c:v>
                </c:pt>
                <c:pt idx="206">
                  <c:v>94.531965</c:v>
                </c:pt>
                <c:pt idx="207">
                  <c:v>94.531965</c:v>
                </c:pt>
                <c:pt idx="208">
                  <c:v>94.431783999999993</c:v>
                </c:pt>
                <c:pt idx="209">
                  <c:v>94.331602000000004</c:v>
                </c:pt>
                <c:pt idx="210">
                  <c:v>94.331602000000004</c:v>
                </c:pt>
                <c:pt idx="211">
                  <c:v>94.231420999999997</c:v>
                </c:pt>
                <c:pt idx="212">
                  <c:v>94.131238999999994</c:v>
                </c:pt>
                <c:pt idx="213">
                  <c:v>94.031058000000002</c:v>
                </c:pt>
                <c:pt idx="214">
                  <c:v>94.031058000000002</c:v>
                </c:pt>
                <c:pt idx="215">
                  <c:v>94.131238999999994</c:v>
                </c:pt>
                <c:pt idx="216">
                  <c:v>94.231420999999997</c:v>
                </c:pt>
                <c:pt idx="217">
                  <c:v>94.231420999999997</c:v>
                </c:pt>
                <c:pt idx="218">
                  <c:v>94.431783999999993</c:v>
                </c:pt>
                <c:pt idx="219">
                  <c:v>94.431783999999993</c:v>
                </c:pt>
                <c:pt idx="220">
                  <c:v>94.431783999999993</c:v>
                </c:pt>
                <c:pt idx="221">
                  <c:v>94.531965</c:v>
                </c:pt>
                <c:pt idx="222">
                  <c:v>94.431783999999993</c:v>
                </c:pt>
                <c:pt idx="223">
                  <c:v>94.431783999999993</c:v>
                </c:pt>
                <c:pt idx="224">
                  <c:v>94.331602000000004</c:v>
                </c:pt>
                <c:pt idx="225">
                  <c:v>94.331602000000004</c:v>
                </c:pt>
                <c:pt idx="226">
                  <c:v>94.131238999999994</c:v>
                </c:pt>
                <c:pt idx="227">
                  <c:v>93.930875999999998</c:v>
                </c:pt>
                <c:pt idx="228">
                  <c:v>93.930875999999998</c:v>
                </c:pt>
                <c:pt idx="229">
                  <c:v>93.730513000000002</c:v>
                </c:pt>
                <c:pt idx="230">
                  <c:v>93.630330999999998</c:v>
                </c:pt>
                <c:pt idx="231">
                  <c:v>93.630330999999998</c:v>
                </c:pt>
                <c:pt idx="232">
                  <c:v>93.630330999999998</c:v>
                </c:pt>
                <c:pt idx="233">
                  <c:v>93.630330999999998</c:v>
                </c:pt>
                <c:pt idx="234">
                  <c:v>93.630330999999998</c:v>
                </c:pt>
                <c:pt idx="235">
                  <c:v>93.830693999999994</c:v>
                </c:pt>
                <c:pt idx="236">
                  <c:v>94.031058000000002</c:v>
                </c:pt>
                <c:pt idx="237">
                  <c:v>94.031058000000002</c:v>
                </c:pt>
                <c:pt idx="238">
                  <c:v>94.031058000000002</c:v>
                </c:pt>
                <c:pt idx="239">
                  <c:v>94.031058000000002</c:v>
                </c:pt>
                <c:pt idx="240">
                  <c:v>94.031058000000002</c:v>
                </c:pt>
                <c:pt idx="241">
                  <c:v>94.031058000000002</c:v>
                </c:pt>
                <c:pt idx="242">
                  <c:v>93.930875999999998</c:v>
                </c:pt>
                <c:pt idx="243">
                  <c:v>93.930875999999998</c:v>
                </c:pt>
                <c:pt idx="244">
                  <c:v>93.930875999999998</c:v>
                </c:pt>
                <c:pt idx="245">
                  <c:v>93.830693999999994</c:v>
                </c:pt>
                <c:pt idx="246">
                  <c:v>93.830693999999994</c:v>
                </c:pt>
                <c:pt idx="247">
                  <c:v>93.530150000000006</c:v>
                </c:pt>
                <c:pt idx="248">
                  <c:v>93.429968000000002</c:v>
                </c:pt>
                <c:pt idx="249">
                  <c:v>93.329786999999996</c:v>
                </c:pt>
                <c:pt idx="250">
                  <c:v>93.229605000000006</c:v>
                </c:pt>
                <c:pt idx="251">
                  <c:v>93.129423000000003</c:v>
                </c:pt>
                <c:pt idx="252">
                  <c:v>93.129423000000003</c:v>
                </c:pt>
                <c:pt idx="253">
                  <c:v>93.129423000000003</c:v>
                </c:pt>
                <c:pt idx="254">
                  <c:v>93.229605000000006</c:v>
                </c:pt>
                <c:pt idx="255">
                  <c:v>93.229605000000006</c:v>
                </c:pt>
                <c:pt idx="256">
                  <c:v>93.329786999999996</c:v>
                </c:pt>
                <c:pt idx="257">
                  <c:v>93.329786999999996</c:v>
                </c:pt>
                <c:pt idx="258">
                  <c:v>92.929060000000007</c:v>
                </c:pt>
                <c:pt idx="259">
                  <c:v>92.828879000000001</c:v>
                </c:pt>
                <c:pt idx="260">
                  <c:v>92.428151999999997</c:v>
                </c:pt>
                <c:pt idx="261">
                  <c:v>92.227789000000001</c:v>
                </c:pt>
                <c:pt idx="262">
                  <c:v>92.227789000000001</c:v>
                </c:pt>
                <c:pt idx="263">
                  <c:v>92.327971000000005</c:v>
                </c:pt>
                <c:pt idx="264">
                  <c:v>92.428151999999997</c:v>
                </c:pt>
                <c:pt idx="265">
                  <c:v>92.428151999999997</c:v>
                </c:pt>
                <c:pt idx="266">
                  <c:v>92.929060000000007</c:v>
                </c:pt>
                <c:pt idx="267">
                  <c:v>93.229605000000006</c:v>
                </c:pt>
                <c:pt idx="268">
                  <c:v>93.329786999999996</c:v>
                </c:pt>
                <c:pt idx="269">
                  <c:v>93.329786999999996</c:v>
                </c:pt>
                <c:pt idx="270">
                  <c:v>93.129423000000003</c:v>
                </c:pt>
                <c:pt idx="271">
                  <c:v>93.029241999999996</c:v>
                </c:pt>
                <c:pt idx="272">
                  <c:v>92.728696999999997</c:v>
                </c:pt>
                <c:pt idx="273">
                  <c:v>92.628516000000005</c:v>
                </c:pt>
                <c:pt idx="274">
                  <c:v>92.428151999999997</c:v>
                </c:pt>
                <c:pt idx="275">
                  <c:v>92.327971000000005</c:v>
                </c:pt>
                <c:pt idx="276">
                  <c:v>92.327971000000005</c:v>
                </c:pt>
                <c:pt idx="277">
                  <c:v>92.628516000000005</c:v>
                </c:pt>
                <c:pt idx="278">
                  <c:v>92.929060000000007</c:v>
                </c:pt>
                <c:pt idx="279">
                  <c:v>92.929060000000007</c:v>
                </c:pt>
                <c:pt idx="280">
                  <c:v>93.229605000000006</c:v>
                </c:pt>
                <c:pt idx="281">
                  <c:v>93.329786999999996</c:v>
                </c:pt>
                <c:pt idx="282">
                  <c:v>93.429968000000002</c:v>
                </c:pt>
                <c:pt idx="283">
                  <c:v>93.329786999999996</c:v>
                </c:pt>
                <c:pt idx="284">
                  <c:v>93.630330999999998</c:v>
                </c:pt>
                <c:pt idx="285">
                  <c:v>93.730513000000002</c:v>
                </c:pt>
                <c:pt idx="286">
                  <c:v>93.730513000000002</c:v>
                </c:pt>
                <c:pt idx="287">
                  <c:v>93.930875999999998</c:v>
                </c:pt>
                <c:pt idx="288">
                  <c:v>93.930875999999998</c:v>
                </c:pt>
                <c:pt idx="289">
                  <c:v>93.930875999999998</c:v>
                </c:pt>
                <c:pt idx="290">
                  <c:v>93.530150000000006</c:v>
                </c:pt>
                <c:pt idx="291">
                  <c:v>93.530150000000006</c:v>
                </c:pt>
                <c:pt idx="292">
                  <c:v>93.530150000000006</c:v>
                </c:pt>
                <c:pt idx="293">
                  <c:v>93.530150000000006</c:v>
                </c:pt>
                <c:pt idx="294">
                  <c:v>93.530150000000006</c:v>
                </c:pt>
                <c:pt idx="295">
                  <c:v>93.029241999999996</c:v>
                </c:pt>
                <c:pt idx="296">
                  <c:v>92.929060000000007</c:v>
                </c:pt>
                <c:pt idx="297">
                  <c:v>92.929060000000007</c:v>
                </c:pt>
                <c:pt idx="298">
                  <c:v>93.329786999999996</c:v>
                </c:pt>
                <c:pt idx="299">
                  <c:v>93.630330999999998</c:v>
                </c:pt>
                <c:pt idx="300">
                  <c:v>93.630330999999998</c:v>
                </c:pt>
                <c:pt idx="301">
                  <c:v>93.930875999999998</c:v>
                </c:pt>
                <c:pt idx="302">
                  <c:v>93.930875999999998</c:v>
                </c:pt>
                <c:pt idx="303">
                  <c:v>93.930875999999998</c:v>
                </c:pt>
                <c:pt idx="304">
                  <c:v>94.131238999999994</c:v>
                </c:pt>
                <c:pt idx="305">
                  <c:v>93.630330999999998</c:v>
                </c:pt>
                <c:pt idx="306">
                  <c:v>93.329786999999996</c:v>
                </c:pt>
                <c:pt idx="307">
                  <c:v>93.329786999999996</c:v>
                </c:pt>
                <c:pt idx="308">
                  <c:v>93.329786999999996</c:v>
                </c:pt>
                <c:pt idx="309">
                  <c:v>93.329786999999996</c:v>
                </c:pt>
                <c:pt idx="310">
                  <c:v>93.329786999999996</c:v>
                </c:pt>
                <c:pt idx="311">
                  <c:v>93.329786999999996</c:v>
                </c:pt>
                <c:pt idx="312">
                  <c:v>93.530150000000006</c:v>
                </c:pt>
                <c:pt idx="313">
                  <c:v>93.630330999999998</c:v>
                </c:pt>
                <c:pt idx="314">
                  <c:v>93.730513000000002</c:v>
                </c:pt>
                <c:pt idx="315">
                  <c:v>93.730513000000002</c:v>
                </c:pt>
                <c:pt idx="316">
                  <c:v>93.730513000000002</c:v>
                </c:pt>
                <c:pt idx="317">
                  <c:v>93.730513000000002</c:v>
                </c:pt>
                <c:pt idx="318">
                  <c:v>93.630330999999998</c:v>
                </c:pt>
                <c:pt idx="319">
                  <c:v>93.329786999999996</c:v>
                </c:pt>
                <c:pt idx="320">
                  <c:v>93.229605000000006</c:v>
                </c:pt>
                <c:pt idx="321">
                  <c:v>93.229605000000006</c:v>
                </c:pt>
                <c:pt idx="322">
                  <c:v>92.728696999999997</c:v>
                </c:pt>
                <c:pt idx="323">
                  <c:v>92.728696999999997</c:v>
                </c:pt>
                <c:pt idx="324">
                  <c:v>92.728696999999997</c:v>
                </c:pt>
                <c:pt idx="325">
                  <c:v>93.029241999999996</c:v>
                </c:pt>
                <c:pt idx="326">
                  <c:v>93.229605000000006</c:v>
                </c:pt>
                <c:pt idx="327">
                  <c:v>93.229605000000006</c:v>
                </c:pt>
                <c:pt idx="328">
                  <c:v>93.429968000000002</c:v>
                </c:pt>
                <c:pt idx="329">
                  <c:v>93.530150000000006</c:v>
                </c:pt>
                <c:pt idx="330">
                  <c:v>93.530150000000006</c:v>
                </c:pt>
                <c:pt idx="331">
                  <c:v>93.530150000000006</c:v>
                </c:pt>
                <c:pt idx="332">
                  <c:v>93.530150000000006</c:v>
                </c:pt>
                <c:pt idx="333">
                  <c:v>93.530150000000006</c:v>
                </c:pt>
                <c:pt idx="334">
                  <c:v>93.530150000000006</c:v>
                </c:pt>
                <c:pt idx="335">
                  <c:v>93.730513000000002</c:v>
                </c:pt>
                <c:pt idx="336">
                  <c:v>93.730513000000002</c:v>
                </c:pt>
                <c:pt idx="337">
                  <c:v>93.930875999999998</c:v>
                </c:pt>
                <c:pt idx="338">
                  <c:v>93.930875999999998</c:v>
                </c:pt>
                <c:pt idx="339">
                  <c:v>94.131238999999994</c:v>
                </c:pt>
                <c:pt idx="340">
                  <c:v>94.231420999999997</c:v>
                </c:pt>
                <c:pt idx="341">
                  <c:v>94.331602000000004</c:v>
                </c:pt>
                <c:pt idx="342">
                  <c:v>94.531965</c:v>
                </c:pt>
                <c:pt idx="343">
                  <c:v>94.832509999999999</c:v>
                </c:pt>
                <c:pt idx="344">
                  <c:v>94.832509999999999</c:v>
                </c:pt>
                <c:pt idx="345">
                  <c:v>94.832509999999999</c:v>
                </c:pt>
                <c:pt idx="346">
                  <c:v>94.732328999999993</c:v>
                </c:pt>
                <c:pt idx="347">
                  <c:v>94.632147000000003</c:v>
                </c:pt>
                <c:pt idx="348">
                  <c:v>94.632147000000003</c:v>
                </c:pt>
                <c:pt idx="349">
                  <c:v>94.832509999999999</c:v>
                </c:pt>
                <c:pt idx="350">
                  <c:v>94.932692000000003</c:v>
                </c:pt>
                <c:pt idx="351">
                  <c:v>95.233236000000005</c:v>
                </c:pt>
                <c:pt idx="352">
                  <c:v>95.233236000000005</c:v>
                </c:pt>
                <c:pt idx="353">
                  <c:v>95.032872999999995</c:v>
                </c:pt>
                <c:pt idx="354">
                  <c:v>94.832509999999999</c:v>
                </c:pt>
                <c:pt idx="355">
                  <c:v>94.732328999999993</c:v>
                </c:pt>
                <c:pt idx="356">
                  <c:v>94.732328999999993</c:v>
                </c:pt>
                <c:pt idx="357">
                  <c:v>94.732328999999993</c:v>
                </c:pt>
                <c:pt idx="358">
                  <c:v>94.732328999999993</c:v>
                </c:pt>
                <c:pt idx="359">
                  <c:v>94.832509999999999</c:v>
                </c:pt>
                <c:pt idx="360">
                  <c:v>94.832509999999999</c:v>
                </c:pt>
                <c:pt idx="361">
                  <c:v>95.032872999999995</c:v>
                </c:pt>
                <c:pt idx="362">
                  <c:v>95.032872999999995</c:v>
                </c:pt>
                <c:pt idx="363">
                  <c:v>95.032872999999995</c:v>
                </c:pt>
                <c:pt idx="364">
                  <c:v>94.932692000000003</c:v>
                </c:pt>
                <c:pt idx="365">
                  <c:v>94.932692000000003</c:v>
                </c:pt>
                <c:pt idx="366">
                  <c:v>94.932692000000003</c:v>
                </c:pt>
                <c:pt idx="367">
                  <c:v>95.133054999999999</c:v>
                </c:pt>
              </c:numCache>
            </c:numRef>
          </c:yVal>
          <c:smooth val="0"/>
          <c:extLst>
            <c:ext xmlns:c16="http://schemas.microsoft.com/office/drawing/2014/chart" uri="{C3380CC4-5D6E-409C-BE32-E72D297353CC}">
              <c16:uniqueId val="{00000005-9E92-44B3-95C8-9C4BA5A651C5}"/>
            </c:ext>
          </c:extLst>
        </c:ser>
        <c:dLbls>
          <c:showLegendKey val="0"/>
          <c:showVal val="0"/>
          <c:showCatName val="0"/>
          <c:showSerName val="0"/>
          <c:showPercent val="0"/>
          <c:showBubbleSize val="0"/>
        </c:dLbls>
        <c:axId val="361397080"/>
        <c:axId val="361397472"/>
        <c:extLst>
          <c:ext xmlns:c15="http://schemas.microsoft.com/office/drawing/2012/chart" uri="{02D57815-91ED-43cb-92C2-25804820EDAC}">
            <c15:filteredScatterSeries>
              <c15:ser>
                <c:idx val="4"/>
                <c:order val="4"/>
                <c:tx>
                  <c:strRef>
                    <c:extLst>
                      <c:ext uri="{02D57815-91ED-43cb-92C2-25804820EDAC}">
                        <c15:formulaRef>
                          <c15:sqref>FR!$AF$1</c15:sqref>
                        </c15:formulaRef>
                      </c:ext>
                    </c:extLst>
                    <c:strCache>
                      <c:ptCount val="1"/>
                      <c:pt idx="0">
                        <c:v>i14s, 2022-08-14, egen mät</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extLst>
                      <c:ext uri="{02D57815-91ED-43cb-92C2-25804820EDAC}">
                        <c15:formulaRef>
                          <c15:sqref>FR!$AA$2:$AA$852</c15:sqref>
                        </c15:formulaRef>
                      </c:ext>
                    </c:extLst>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extLst>
                      <c:ext uri="{02D57815-91ED-43cb-92C2-25804820EDAC}">
                        <c15:formulaRef>
                          <c15:sqref>FR!$AF$2:$AF$852</c15:sqref>
                        </c15:formulaRef>
                      </c:ext>
                    </c:extLst>
                    <c:numCache>
                      <c:formatCode>General</c:formatCode>
                      <c:ptCount val="851"/>
                      <c:pt idx="0">
                        <c:v>79.591999999999999</c:v>
                      </c:pt>
                      <c:pt idx="1">
                        <c:v>79.813000000000002</c:v>
                      </c:pt>
                      <c:pt idx="2">
                        <c:v>80.021000000000001</c:v>
                      </c:pt>
                      <c:pt idx="3">
                        <c:v>80.203999999999994</c:v>
                      </c:pt>
                      <c:pt idx="4">
                        <c:v>80.402000000000001</c:v>
                      </c:pt>
                      <c:pt idx="5">
                        <c:v>80.575999999999993</c:v>
                      </c:pt>
                      <c:pt idx="6">
                        <c:v>80.738</c:v>
                      </c:pt>
                      <c:pt idx="7">
                        <c:v>80.900000000000006</c:v>
                      </c:pt>
                      <c:pt idx="8">
                        <c:v>81.031999999999996</c:v>
                      </c:pt>
                      <c:pt idx="9">
                        <c:v>81.188999999999993</c:v>
                      </c:pt>
                      <c:pt idx="10">
                        <c:v>81.284999999999997</c:v>
                      </c:pt>
                      <c:pt idx="11">
                        <c:v>81.447000000000003</c:v>
                      </c:pt>
                      <c:pt idx="12">
                        <c:v>81.5</c:v>
                      </c:pt>
                      <c:pt idx="13">
                        <c:v>81.656999999999996</c:v>
                      </c:pt>
                      <c:pt idx="14">
                        <c:v>81.730999999999995</c:v>
                      </c:pt>
                      <c:pt idx="15">
                        <c:v>81.826999999999998</c:v>
                      </c:pt>
                      <c:pt idx="16">
                        <c:v>81.864000000000004</c:v>
                      </c:pt>
                      <c:pt idx="17">
                        <c:v>81.918000000000006</c:v>
                      </c:pt>
                      <c:pt idx="18">
                        <c:v>81.965000000000003</c:v>
                      </c:pt>
                      <c:pt idx="19">
                        <c:v>82.045000000000002</c:v>
                      </c:pt>
                      <c:pt idx="20">
                        <c:v>82.052999999999997</c:v>
                      </c:pt>
                      <c:pt idx="21">
                        <c:v>82.078000000000003</c:v>
                      </c:pt>
                      <c:pt idx="22">
                        <c:v>82.093000000000004</c:v>
                      </c:pt>
                      <c:pt idx="23">
                        <c:v>82.096000000000004</c:v>
                      </c:pt>
                      <c:pt idx="24">
                        <c:v>82.088999999999999</c:v>
                      </c:pt>
                      <c:pt idx="25">
                        <c:v>82.061000000000007</c:v>
                      </c:pt>
                      <c:pt idx="26">
                        <c:v>82.033000000000001</c:v>
                      </c:pt>
                      <c:pt idx="27">
                        <c:v>81.986999999999995</c:v>
                      </c:pt>
                      <c:pt idx="28">
                        <c:v>81.932000000000002</c:v>
                      </c:pt>
                      <c:pt idx="29">
                        <c:v>81.869</c:v>
                      </c:pt>
                      <c:pt idx="30">
                        <c:v>81.801000000000002</c:v>
                      </c:pt>
                      <c:pt idx="31">
                        <c:v>81.73</c:v>
                      </c:pt>
                      <c:pt idx="32">
                        <c:v>81.658000000000001</c:v>
                      </c:pt>
                      <c:pt idx="33">
                        <c:v>81.587000000000003</c:v>
                      </c:pt>
                      <c:pt idx="34">
                        <c:v>81.519000000000005</c:v>
                      </c:pt>
                      <c:pt idx="35">
                        <c:v>81.456999999999994</c:v>
                      </c:pt>
                      <c:pt idx="36">
                        <c:v>81.403000000000006</c:v>
                      </c:pt>
                      <c:pt idx="37">
                        <c:v>81.356999999999999</c:v>
                      </c:pt>
                      <c:pt idx="38">
                        <c:v>81.322000000000003</c:v>
                      </c:pt>
                      <c:pt idx="39">
                        <c:v>81.298000000000002</c:v>
                      </c:pt>
                      <c:pt idx="40">
                        <c:v>81.284999999999997</c:v>
                      </c:pt>
                      <c:pt idx="41">
                        <c:v>81.284000000000006</c:v>
                      </c:pt>
                      <c:pt idx="42">
                        <c:v>81.293999999999997</c:v>
                      </c:pt>
                      <c:pt idx="43">
                        <c:v>81.314999999999998</c:v>
                      </c:pt>
                      <c:pt idx="44">
                        <c:v>81.344999999999999</c:v>
                      </c:pt>
                      <c:pt idx="45">
                        <c:v>81.382000000000005</c:v>
                      </c:pt>
                      <c:pt idx="46">
                        <c:v>81.427000000000007</c:v>
                      </c:pt>
                      <c:pt idx="47">
                        <c:v>81.475999999999999</c:v>
                      </c:pt>
                      <c:pt idx="48">
                        <c:v>81.528000000000006</c:v>
                      </c:pt>
                      <c:pt idx="49">
                        <c:v>81.593000000000004</c:v>
                      </c:pt>
                      <c:pt idx="50">
                        <c:v>81.658000000000001</c:v>
                      </c:pt>
                      <c:pt idx="51">
                        <c:v>81.718999999999994</c:v>
                      </c:pt>
                      <c:pt idx="52">
                        <c:v>81.775999999999996</c:v>
                      </c:pt>
                      <c:pt idx="53">
                        <c:v>81.811000000000007</c:v>
                      </c:pt>
                      <c:pt idx="54">
                        <c:v>81.87</c:v>
                      </c:pt>
                      <c:pt idx="55">
                        <c:v>81.894000000000005</c:v>
                      </c:pt>
                      <c:pt idx="56">
                        <c:v>81.930999999999997</c:v>
                      </c:pt>
                      <c:pt idx="57">
                        <c:v>81.948999999999998</c:v>
                      </c:pt>
                      <c:pt idx="58">
                        <c:v>81.957999999999998</c:v>
                      </c:pt>
                      <c:pt idx="59">
                        <c:v>81.959000000000003</c:v>
                      </c:pt>
                      <c:pt idx="60">
                        <c:v>81.953000000000003</c:v>
                      </c:pt>
                      <c:pt idx="61">
                        <c:v>81.936999999999998</c:v>
                      </c:pt>
                      <c:pt idx="62">
                        <c:v>81.921000000000006</c:v>
                      </c:pt>
                      <c:pt idx="63">
                        <c:v>81.894999999999996</c:v>
                      </c:pt>
                      <c:pt idx="64">
                        <c:v>81.876000000000005</c:v>
                      </c:pt>
                      <c:pt idx="65">
                        <c:v>81.852999999999994</c:v>
                      </c:pt>
                      <c:pt idx="66">
                        <c:v>81.835999999999999</c:v>
                      </c:pt>
                      <c:pt idx="67">
                        <c:v>81.828000000000003</c:v>
                      </c:pt>
                      <c:pt idx="68">
                        <c:v>81.83</c:v>
                      </c:pt>
                      <c:pt idx="69">
                        <c:v>81.843999999999994</c:v>
                      </c:pt>
                      <c:pt idx="70">
                        <c:v>81.863</c:v>
                      </c:pt>
                      <c:pt idx="71">
                        <c:v>81.899000000000001</c:v>
                      </c:pt>
                      <c:pt idx="72">
                        <c:v>81.947999999999993</c:v>
                      </c:pt>
                      <c:pt idx="73">
                        <c:v>82.021000000000001</c:v>
                      </c:pt>
                      <c:pt idx="74">
                        <c:v>82.105000000000004</c:v>
                      </c:pt>
                      <c:pt idx="75">
                        <c:v>82.192999999999998</c:v>
                      </c:pt>
                      <c:pt idx="76">
                        <c:v>82.278999999999996</c:v>
                      </c:pt>
                      <c:pt idx="77">
                        <c:v>82.343000000000004</c:v>
                      </c:pt>
                      <c:pt idx="78">
                        <c:v>82.387</c:v>
                      </c:pt>
                      <c:pt idx="79">
                        <c:v>82.438999999999993</c:v>
                      </c:pt>
                      <c:pt idx="80">
                        <c:v>82.481999999999999</c:v>
                      </c:pt>
                      <c:pt idx="81">
                        <c:v>82.521000000000001</c:v>
                      </c:pt>
                      <c:pt idx="82">
                        <c:v>82.545000000000002</c:v>
                      </c:pt>
                      <c:pt idx="83">
                        <c:v>82.554000000000002</c:v>
                      </c:pt>
                      <c:pt idx="84">
                        <c:v>82.549000000000007</c:v>
                      </c:pt>
                      <c:pt idx="85">
                        <c:v>82.534999999999997</c:v>
                      </c:pt>
                      <c:pt idx="86">
                        <c:v>82.513999999999996</c:v>
                      </c:pt>
                      <c:pt idx="87">
                        <c:v>82.489000000000004</c:v>
                      </c:pt>
                      <c:pt idx="88">
                        <c:v>82.465000000000003</c:v>
                      </c:pt>
                      <c:pt idx="89">
                        <c:v>82.444000000000003</c:v>
                      </c:pt>
                      <c:pt idx="90">
                        <c:v>82.43</c:v>
                      </c:pt>
                      <c:pt idx="91">
                        <c:v>82.421999999999997</c:v>
                      </c:pt>
                      <c:pt idx="92">
                        <c:v>82.421999999999997</c:v>
                      </c:pt>
                      <c:pt idx="93">
                        <c:v>82.432000000000002</c:v>
                      </c:pt>
                      <c:pt idx="94">
                        <c:v>82.444000000000003</c:v>
                      </c:pt>
                      <c:pt idx="95">
                        <c:v>82.462999999999994</c:v>
                      </c:pt>
                      <c:pt idx="96">
                        <c:v>82.471999999999994</c:v>
                      </c:pt>
                      <c:pt idx="97">
                        <c:v>82.475999999999999</c:v>
                      </c:pt>
                      <c:pt idx="98">
                        <c:v>82.47</c:v>
                      </c:pt>
                      <c:pt idx="99">
                        <c:v>82.456000000000003</c:v>
                      </c:pt>
                      <c:pt idx="100">
                        <c:v>82.435000000000002</c:v>
                      </c:pt>
                      <c:pt idx="101">
                        <c:v>82.418000000000006</c:v>
                      </c:pt>
                      <c:pt idx="102">
                        <c:v>82.411000000000001</c:v>
                      </c:pt>
                      <c:pt idx="103">
                        <c:v>82.424999999999997</c:v>
                      </c:pt>
                      <c:pt idx="104">
                        <c:v>82.462999999999994</c:v>
                      </c:pt>
                      <c:pt idx="105">
                        <c:v>82.516000000000005</c:v>
                      </c:pt>
                      <c:pt idx="106">
                        <c:v>82.619</c:v>
                      </c:pt>
                      <c:pt idx="107">
                        <c:v>82.728999999999999</c:v>
                      </c:pt>
                      <c:pt idx="108">
                        <c:v>82.872</c:v>
                      </c:pt>
                      <c:pt idx="109">
                        <c:v>83.013999999999996</c:v>
                      </c:pt>
                      <c:pt idx="110">
                        <c:v>83.105999999999995</c:v>
                      </c:pt>
                      <c:pt idx="111">
                        <c:v>83.212999999999994</c:v>
                      </c:pt>
                      <c:pt idx="112">
                        <c:v>83.278000000000006</c:v>
                      </c:pt>
                      <c:pt idx="113">
                        <c:v>83.32</c:v>
                      </c:pt>
                      <c:pt idx="114">
                        <c:v>83.32</c:v>
                      </c:pt>
                      <c:pt idx="115">
                        <c:v>83.292000000000002</c:v>
                      </c:pt>
                      <c:pt idx="116">
                        <c:v>83.244</c:v>
                      </c:pt>
                      <c:pt idx="117">
                        <c:v>83.197999999999993</c:v>
                      </c:pt>
                      <c:pt idx="118">
                        <c:v>83.177999999999997</c:v>
                      </c:pt>
                      <c:pt idx="119">
                        <c:v>83.186000000000007</c:v>
                      </c:pt>
                      <c:pt idx="120">
                        <c:v>83.234999999999999</c:v>
                      </c:pt>
                      <c:pt idx="121">
                        <c:v>83.349000000000004</c:v>
                      </c:pt>
                      <c:pt idx="122">
                        <c:v>83.498999999999995</c:v>
                      </c:pt>
                      <c:pt idx="123">
                        <c:v>83.658000000000001</c:v>
                      </c:pt>
                      <c:pt idx="124">
                        <c:v>83.808999999999997</c:v>
                      </c:pt>
                      <c:pt idx="125">
                        <c:v>83.92</c:v>
                      </c:pt>
                      <c:pt idx="126">
                        <c:v>84.010999999999996</c:v>
                      </c:pt>
                      <c:pt idx="127">
                        <c:v>84.097999999999999</c:v>
                      </c:pt>
                      <c:pt idx="128">
                        <c:v>84.195999999999998</c:v>
                      </c:pt>
                      <c:pt idx="129">
                        <c:v>84.316000000000003</c:v>
                      </c:pt>
                      <c:pt idx="130">
                        <c:v>84.426000000000002</c:v>
                      </c:pt>
                      <c:pt idx="131">
                        <c:v>84.513999999999996</c:v>
                      </c:pt>
                      <c:pt idx="132">
                        <c:v>84.57</c:v>
                      </c:pt>
                      <c:pt idx="133">
                        <c:v>84.585999999999999</c:v>
                      </c:pt>
                      <c:pt idx="134">
                        <c:v>84.561999999999998</c:v>
                      </c:pt>
                      <c:pt idx="135">
                        <c:v>84.507000000000005</c:v>
                      </c:pt>
                      <c:pt idx="136">
                        <c:v>84.433999999999997</c:v>
                      </c:pt>
                      <c:pt idx="137">
                        <c:v>84.358999999999995</c:v>
                      </c:pt>
                      <c:pt idx="138">
                        <c:v>84.292000000000002</c:v>
                      </c:pt>
                      <c:pt idx="139">
                        <c:v>84.24</c:v>
                      </c:pt>
                      <c:pt idx="140">
                        <c:v>84.201999999999998</c:v>
                      </c:pt>
                      <c:pt idx="141">
                        <c:v>84.174000000000007</c:v>
                      </c:pt>
                      <c:pt idx="142">
                        <c:v>84.158000000000001</c:v>
                      </c:pt>
                      <c:pt idx="143">
                        <c:v>84.155000000000001</c:v>
                      </c:pt>
                      <c:pt idx="144">
                        <c:v>84.162999999999997</c:v>
                      </c:pt>
                      <c:pt idx="145">
                        <c:v>84.180999999999997</c:v>
                      </c:pt>
                      <c:pt idx="146">
                        <c:v>84.203999999999994</c:v>
                      </c:pt>
                      <c:pt idx="147">
                        <c:v>84.224999999999994</c:v>
                      </c:pt>
                      <c:pt idx="148">
                        <c:v>84.236999999999995</c:v>
                      </c:pt>
                      <c:pt idx="149">
                        <c:v>84.245000000000005</c:v>
                      </c:pt>
                      <c:pt idx="150">
                        <c:v>84.254999999999995</c:v>
                      </c:pt>
                      <c:pt idx="151">
                        <c:v>84.27</c:v>
                      </c:pt>
                      <c:pt idx="152">
                        <c:v>84.304000000000002</c:v>
                      </c:pt>
                      <c:pt idx="153">
                        <c:v>84.328000000000003</c:v>
                      </c:pt>
                      <c:pt idx="154">
                        <c:v>84.320999999999998</c:v>
                      </c:pt>
                      <c:pt idx="155">
                        <c:v>84.242999999999995</c:v>
                      </c:pt>
                      <c:pt idx="156">
                        <c:v>84.085999999999999</c:v>
                      </c:pt>
                      <c:pt idx="157">
                        <c:v>83.847999999999999</c:v>
                      </c:pt>
                      <c:pt idx="158">
                        <c:v>83.539000000000001</c:v>
                      </c:pt>
                      <c:pt idx="159">
                        <c:v>83.263999999999996</c:v>
                      </c:pt>
                      <c:pt idx="160">
                        <c:v>83.138000000000005</c:v>
                      </c:pt>
                      <c:pt idx="161">
                        <c:v>83.241</c:v>
                      </c:pt>
                      <c:pt idx="162">
                        <c:v>83.596999999999994</c:v>
                      </c:pt>
                      <c:pt idx="163">
                        <c:v>84.018000000000001</c:v>
                      </c:pt>
                      <c:pt idx="164">
                        <c:v>84.442999999999998</c:v>
                      </c:pt>
                      <c:pt idx="165">
                        <c:v>84.71</c:v>
                      </c:pt>
                      <c:pt idx="166">
                        <c:v>84.847999999999999</c:v>
                      </c:pt>
                      <c:pt idx="167">
                        <c:v>84.902000000000001</c:v>
                      </c:pt>
                      <c:pt idx="168">
                        <c:v>84.924000000000007</c:v>
                      </c:pt>
                      <c:pt idx="169">
                        <c:v>84.966999999999999</c:v>
                      </c:pt>
                      <c:pt idx="170">
                        <c:v>85.010999999999996</c:v>
                      </c:pt>
                      <c:pt idx="171">
                        <c:v>85.087000000000003</c:v>
                      </c:pt>
                      <c:pt idx="172">
                        <c:v>85.105000000000004</c:v>
                      </c:pt>
                      <c:pt idx="173">
                        <c:v>85.132999999999996</c:v>
                      </c:pt>
                      <c:pt idx="174">
                        <c:v>85.158000000000001</c:v>
                      </c:pt>
                      <c:pt idx="175">
                        <c:v>85.242999999999995</c:v>
                      </c:pt>
                      <c:pt idx="176">
                        <c:v>85.292000000000002</c:v>
                      </c:pt>
                      <c:pt idx="177">
                        <c:v>85.369</c:v>
                      </c:pt>
                      <c:pt idx="178">
                        <c:v>85.424000000000007</c:v>
                      </c:pt>
                      <c:pt idx="179">
                        <c:v>85.484999999999999</c:v>
                      </c:pt>
                      <c:pt idx="180">
                        <c:v>85.498000000000005</c:v>
                      </c:pt>
                      <c:pt idx="181">
                        <c:v>85.581999999999994</c:v>
                      </c:pt>
                      <c:pt idx="182">
                        <c:v>85.712999999999994</c:v>
                      </c:pt>
                      <c:pt idx="183">
                        <c:v>85.864000000000004</c:v>
                      </c:pt>
                      <c:pt idx="184">
                        <c:v>86.013999999999996</c:v>
                      </c:pt>
                      <c:pt idx="185">
                        <c:v>86.22</c:v>
                      </c:pt>
                      <c:pt idx="186">
                        <c:v>86.338999999999999</c:v>
                      </c:pt>
                      <c:pt idx="187">
                        <c:v>86.471999999999994</c:v>
                      </c:pt>
                      <c:pt idx="188">
                        <c:v>86.570999999999998</c:v>
                      </c:pt>
                      <c:pt idx="189">
                        <c:v>86.572000000000003</c:v>
                      </c:pt>
                      <c:pt idx="190">
                        <c:v>86.450999999999993</c:v>
                      </c:pt>
                      <c:pt idx="191">
                        <c:v>86.271000000000001</c:v>
                      </c:pt>
                      <c:pt idx="192">
                        <c:v>86.117999999999995</c:v>
                      </c:pt>
                      <c:pt idx="193">
                        <c:v>86.01</c:v>
                      </c:pt>
                      <c:pt idx="194">
                        <c:v>85.891000000000005</c:v>
                      </c:pt>
                      <c:pt idx="195">
                        <c:v>85.707999999999998</c:v>
                      </c:pt>
                      <c:pt idx="196">
                        <c:v>85.5</c:v>
                      </c:pt>
                      <c:pt idx="197">
                        <c:v>85.343999999999994</c:v>
                      </c:pt>
                      <c:pt idx="198">
                        <c:v>85.197999999999993</c:v>
                      </c:pt>
                      <c:pt idx="199">
                        <c:v>84.991</c:v>
                      </c:pt>
                      <c:pt idx="200">
                        <c:v>84.802000000000007</c:v>
                      </c:pt>
                      <c:pt idx="201">
                        <c:v>84.721999999999994</c:v>
                      </c:pt>
                      <c:pt idx="202">
                        <c:v>84.683999999999997</c:v>
                      </c:pt>
                      <c:pt idx="203">
                        <c:v>84.658000000000001</c:v>
                      </c:pt>
                      <c:pt idx="204">
                        <c:v>84.718999999999994</c:v>
                      </c:pt>
                      <c:pt idx="205">
                        <c:v>84.875</c:v>
                      </c:pt>
                      <c:pt idx="206">
                        <c:v>85.093999999999994</c:v>
                      </c:pt>
                      <c:pt idx="207">
                        <c:v>85.350999999999999</c:v>
                      </c:pt>
                      <c:pt idx="208">
                        <c:v>85.546999999999997</c:v>
                      </c:pt>
                      <c:pt idx="209">
                        <c:v>85.542000000000002</c:v>
                      </c:pt>
                      <c:pt idx="210">
                        <c:v>85.277000000000001</c:v>
                      </c:pt>
                      <c:pt idx="211">
                        <c:v>84.853999999999999</c:v>
                      </c:pt>
                      <c:pt idx="212">
                        <c:v>84.373999999999995</c:v>
                      </c:pt>
                      <c:pt idx="213">
                        <c:v>84.052999999999997</c:v>
                      </c:pt>
                      <c:pt idx="214">
                        <c:v>83.369</c:v>
                      </c:pt>
                      <c:pt idx="215">
                        <c:v>83.033000000000001</c:v>
                      </c:pt>
                      <c:pt idx="216">
                        <c:v>82.554000000000002</c:v>
                      </c:pt>
                      <c:pt idx="217">
                        <c:v>82.364999999999995</c:v>
                      </c:pt>
                      <c:pt idx="218">
                        <c:v>82.314999999999998</c:v>
                      </c:pt>
                      <c:pt idx="219">
                        <c:v>82.326999999999998</c:v>
                      </c:pt>
                      <c:pt idx="220">
                        <c:v>82.34</c:v>
                      </c:pt>
                      <c:pt idx="221">
                        <c:v>82.453000000000003</c:v>
                      </c:pt>
                      <c:pt idx="222">
                        <c:v>82.554000000000002</c:v>
                      </c:pt>
                      <c:pt idx="223">
                        <c:v>82.543000000000006</c:v>
                      </c:pt>
                      <c:pt idx="224">
                        <c:v>82.456999999999994</c:v>
                      </c:pt>
                      <c:pt idx="225">
                        <c:v>82.334999999999994</c:v>
                      </c:pt>
                      <c:pt idx="226">
                        <c:v>82.182000000000002</c:v>
                      </c:pt>
                      <c:pt idx="227">
                        <c:v>82.106999999999999</c:v>
                      </c:pt>
                      <c:pt idx="228">
                        <c:v>81.938000000000002</c:v>
                      </c:pt>
                      <c:pt idx="229">
                        <c:v>81.626999999999995</c:v>
                      </c:pt>
                      <c:pt idx="230">
                        <c:v>81.536000000000001</c:v>
                      </c:pt>
                      <c:pt idx="231">
                        <c:v>81.605000000000004</c:v>
                      </c:pt>
                      <c:pt idx="232">
                        <c:v>81.683999999999997</c:v>
                      </c:pt>
                      <c:pt idx="233">
                        <c:v>81.762</c:v>
                      </c:pt>
                      <c:pt idx="234">
                        <c:v>81.75</c:v>
                      </c:pt>
                      <c:pt idx="235">
                        <c:v>81.986000000000004</c:v>
                      </c:pt>
                      <c:pt idx="236">
                        <c:v>82.188999999999993</c:v>
                      </c:pt>
                      <c:pt idx="237">
                        <c:v>82.305000000000007</c:v>
                      </c:pt>
                      <c:pt idx="238">
                        <c:v>82.397000000000006</c:v>
                      </c:pt>
                      <c:pt idx="239">
                        <c:v>82.406999999999996</c:v>
                      </c:pt>
                      <c:pt idx="240">
                        <c:v>82.492999999999995</c:v>
                      </c:pt>
                      <c:pt idx="241">
                        <c:v>82.665999999999997</c:v>
                      </c:pt>
                      <c:pt idx="242">
                        <c:v>82.754999999999995</c:v>
                      </c:pt>
                      <c:pt idx="243">
                        <c:v>83.144000000000005</c:v>
                      </c:pt>
                      <c:pt idx="244">
                        <c:v>83.081999999999994</c:v>
                      </c:pt>
                      <c:pt idx="245">
                        <c:v>82.947999999999993</c:v>
                      </c:pt>
                      <c:pt idx="246">
                        <c:v>82.685000000000002</c:v>
                      </c:pt>
                      <c:pt idx="247">
                        <c:v>82.319000000000003</c:v>
                      </c:pt>
                      <c:pt idx="248">
                        <c:v>82.149000000000001</c:v>
                      </c:pt>
                      <c:pt idx="249">
                        <c:v>81.840999999999994</c:v>
                      </c:pt>
                      <c:pt idx="250">
                        <c:v>81.584999999999994</c:v>
                      </c:pt>
                      <c:pt idx="251">
                        <c:v>81.38</c:v>
                      </c:pt>
                      <c:pt idx="252">
                        <c:v>81.031000000000006</c:v>
                      </c:pt>
                      <c:pt idx="253">
                        <c:v>80.667000000000002</c:v>
                      </c:pt>
                      <c:pt idx="254">
                        <c:v>80.466999999999999</c:v>
                      </c:pt>
                      <c:pt idx="255">
                        <c:v>80.540000000000006</c:v>
                      </c:pt>
                      <c:pt idx="256">
                        <c:v>80.847999999999999</c:v>
                      </c:pt>
                      <c:pt idx="257">
                        <c:v>81.394999999999996</c:v>
                      </c:pt>
                      <c:pt idx="258">
                        <c:v>81.673000000000002</c:v>
                      </c:pt>
                      <c:pt idx="259">
                        <c:v>81.753</c:v>
                      </c:pt>
                      <c:pt idx="260">
                        <c:v>81.38</c:v>
                      </c:pt>
                      <c:pt idx="261">
                        <c:v>81.132999999999996</c:v>
                      </c:pt>
                      <c:pt idx="262">
                        <c:v>81.066000000000003</c:v>
                      </c:pt>
                      <c:pt idx="263">
                        <c:v>81.049000000000007</c:v>
                      </c:pt>
                      <c:pt idx="264">
                        <c:v>80.867999999999995</c:v>
                      </c:pt>
                      <c:pt idx="265">
                        <c:v>80.888999999999996</c:v>
                      </c:pt>
                      <c:pt idx="266">
                        <c:v>81.004999999999995</c:v>
                      </c:pt>
                      <c:pt idx="267">
                        <c:v>81.179000000000002</c:v>
                      </c:pt>
                      <c:pt idx="268">
                        <c:v>81.370999999999995</c:v>
                      </c:pt>
                      <c:pt idx="269">
                        <c:v>81.477999999999994</c:v>
                      </c:pt>
                      <c:pt idx="270">
                        <c:v>81.668999999999997</c:v>
                      </c:pt>
                      <c:pt idx="271">
                        <c:v>81.941000000000003</c:v>
                      </c:pt>
                      <c:pt idx="272">
                        <c:v>81.962000000000003</c:v>
                      </c:pt>
                      <c:pt idx="273">
                        <c:v>81.813999999999993</c:v>
                      </c:pt>
                      <c:pt idx="274">
                        <c:v>81.662999999999997</c:v>
                      </c:pt>
                      <c:pt idx="275">
                        <c:v>81.459000000000003</c:v>
                      </c:pt>
                      <c:pt idx="276">
                        <c:v>80.986000000000004</c:v>
                      </c:pt>
                      <c:pt idx="277">
                        <c:v>80.685000000000002</c:v>
                      </c:pt>
                      <c:pt idx="278">
                        <c:v>80.573999999999998</c:v>
                      </c:pt>
                      <c:pt idx="279">
                        <c:v>80.593000000000004</c:v>
                      </c:pt>
                      <c:pt idx="280">
                        <c:v>80.387</c:v>
                      </c:pt>
                      <c:pt idx="281">
                        <c:v>80.661000000000001</c:v>
                      </c:pt>
                      <c:pt idx="282">
                        <c:v>81.682000000000002</c:v>
                      </c:pt>
                      <c:pt idx="283">
                        <c:v>82.447999999999993</c:v>
                      </c:pt>
                      <c:pt idx="284">
                        <c:v>82.89</c:v>
                      </c:pt>
                      <c:pt idx="285">
                        <c:v>83.009</c:v>
                      </c:pt>
                      <c:pt idx="286">
                        <c:v>82.89</c:v>
                      </c:pt>
                      <c:pt idx="287">
                        <c:v>82.811999999999998</c:v>
                      </c:pt>
                      <c:pt idx="288">
                        <c:v>82.674999999999997</c:v>
                      </c:pt>
                      <c:pt idx="289">
                        <c:v>82.242999999999995</c:v>
                      </c:pt>
                      <c:pt idx="290">
                        <c:v>82.233000000000004</c:v>
                      </c:pt>
                      <c:pt idx="291">
                        <c:v>82.331000000000003</c:v>
                      </c:pt>
                      <c:pt idx="292">
                        <c:v>81.977999999999994</c:v>
                      </c:pt>
                      <c:pt idx="293">
                        <c:v>82.105000000000004</c:v>
                      </c:pt>
                      <c:pt idx="294">
                        <c:v>82.162999999999997</c:v>
                      </c:pt>
                      <c:pt idx="295">
                        <c:v>81.801000000000002</c:v>
                      </c:pt>
                      <c:pt idx="296">
                        <c:v>81.816999999999993</c:v>
                      </c:pt>
                      <c:pt idx="297">
                        <c:v>81.884</c:v>
                      </c:pt>
                      <c:pt idx="298">
                        <c:v>81.941999999999993</c:v>
                      </c:pt>
                      <c:pt idx="299">
                        <c:v>82.013999999999996</c:v>
                      </c:pt>
                      <c:pt idx="300">
                        <c:v>81.561999999999998</c:v>
                      </c:pt>
                      <c:pt idx="301">
                        <c:v>81.715999999999994</c:v>
                      </c:pt>
                      <c:pt idx="302">
                        <c:v>81.975999999999999</c:v>
                      </c:pt>
                      <c:pt idx="303">
                        <c:v>81.299000000000007</c:v>
                      </c:pt>
                      <c:pt idx="304">
                        <c:v>81.641999999999996</c:v>
                      </c:pt>
                      <c:pt idx="305">
                        <c:v>81.430999999999997</c:v>
                      </c:pt>
                      <c:pt idx="306">
                        <c:v>81.447000000000003</c:v>
                      </c:pt>
                      <c:pt idx="307">
                        <c:v>81.078000000000003</c:v>
                      </c:pt>
                      <c:pt idx="308">
                        <c:v>81.378</c:v>
                      </c:pt>
                      <c:pt idx="309">
                        <c:v>81.512</c:v>
                      </c:pt>
                      <c:pt idx="310">
                        <c:v>81.569999999999993</c:v>
                      </c:pt>
                      <c:pt idx="311">
                        <c:v>81.822000000000003</c:v>
                      </c:pt>
                      <c:pt idx="312">
                        <c:v>81.938000000000002</c:v>
                      </c:pt>
                      <c:pt idx="313">
                        <c:v>82.14</c:v>
                      </c:pt>
                      <c:pt idx="314">
                        <c:v>81.613</c:v>
                      </c:pt>
                      <c:pt idx="315">
                        <c:v>81.757000000000005</c:v>
                      </c:pt>
                      <c:pt idx="316">
                        <c:v>82.131</c:v>
                      </c:pt>
                      <c:pt idx="317">
                        <c:v>81.566000000000003</c:v>
                      </c:pt>
                      <c:pt idx="318">
                        <c:v>81.816999999999993</c:v>
                      </c:pt>
                      <c:pt idx="319">
                        <c:v>81.981999999999999</c:v>
                      </c:pt>
                      <c:pt idx="320">
                        <c:v>81.893000000000001</c:v>
                      </c:pt>
                      <c:pt idx="321">
                        <c:v>81.992999999999995</c:v>
                      </c:pt>
                      <c:pt idx="322">
                        <c:v>82.581000000000003</c:v>
                      </c:pt>
                      <c:pt idx="323">
                        <c:v>82.197000000000003</c:v>
                      </c:pt>
                      <c:pt idx="324">
                        <c:v>82.757999999999996</c:v>
                      </c:pt>
                      <c:pt idx="325">
                        <c:v>82.486999999999995</c:v>
                      </c:pt>
                      <c:pt idx="326">
                        <c:v>82.774000000000001</c:v>
                      </c:pt>
                      <c:pt idx="327">
                        <c:v>82.715000000000003</c:v>
                      </c:pt>
                      <c:pt idx="328">
                        <c:v>82.968999999999994</c:v>
                      </c:pt>
                      <c:pt idx="329">
                        <c:v>83.120999999999995</c:v>
                      </c:pt>
                      <c:pt idx="330">
                        <c:v>83.224000000000004</c:v>
                      </c:pt>
                      <c:pt idx="331">
                        <c:v>83.406999999999996</c:v>
                      </c:pt>
                      <c:pt idx="332">
                        <c:v>83.352999999999994</c:v>
                      </c:pt>
                      <c:pt idx="333">
                        <c:v>83.491</c:v>
                      </c:pt>
                      <c:pt idx="334">
                        <c:v>83.435000000000002</c:v>
                      </c:pt>
                      <c:pt idx="335">
                        <c:v>83.540999999999997</c:v>
                      </c:pt>
                      <c:pt idx="336">
                        <c:v>83.393000000000001</c:v>
                      </c:pt>
                      <c:pt idx="337">
                        <c:v>83.533000000000001</c:v>
                      </c:pt>
                      <c:pt idx="338">
                        <c:v>83.679000000000002</c:v>
                      </c:pt>
                      <c:pt idx="339">
                        <c:v>83.924999999999997</c:v>
                      </c:pt>
                      <c:pt idx="340">
                        <c:v>83.92</c:v>
                      </c:pt>
                      <c:pt idx="341">
                        <c:v>83.608000000000004</c:v>
                      </c:pt>
                      <c:pt idx="342">
                        <c:v>83.884</c:v>
                      </c:pt>
                      <c:pt idx="343">
                        <c:v>83.763000000000005</c:v>
                      </c:pt>
                      <c:pt idx="344">
                        <c:v>83.935000000000002</c:v>
                      </c:pt>
                      <c:pt idx="345">
                        <c:v>84.066999999999993</c:v>
                      </c:pt>
                      <c:pt idx="346">
                        <c:v>83.923000000000002</c:v>
                      </c:pt>
                      <c:pt idx="347">
                        <c:v>83.908000000000001</c:v>
                      </c:pt>
                      <c:pt idx="348">
                        <c:v>83.978999999999999</c:v>
                      </c:pt>
                      <c:pt idx="349">
                        <c:v>83.671999999999997</c:v>
                      </c:pt>
                      <c:pt idx="350">
                        <c:v>83.513000000000005</c:v>
                      </c:pt>
                      <c:pt idx="351">
                        <c:v>83.962000000000003</c:v>
                      </c:pt>
                      <c:pt idx="352">
                        <c:v>83.872</c:v>
                      </c:pt>
                      <c:pt idx="353">
                        <c:v>83.771000000000001</c:v>
                      </c:pt>
                      <c:pt idx="354">
                        <c:v>83.807000000000002</c:v>
                      </c:pt>
                      <c:pt idx="355">
                        <c:v>83.763999999999996</c:v>
                      </c:pt>
                      <c:pt idx="356">
                        <c:v>83.655000000000001</c:v>
                      </c:pt>
                      <c:pt idx="357">
                        <c:v>83.557000000000002</c:v>
                      </c:pt>
                      <c:pt idx="358">
                        <c:v>83.519000000000005</c:v>
                      </c:pt>
                      <c:pt idx="359">
                        <c:v>83.006</c:v>
                      </c:pt>
                      <c:pt idx="360">
                        <c:v>82.885000000000005</c:v>
                      </c:pt>
                      <c:pt idx="361">
                        <c:v>82.816999999999993</c:v>
                      </c:pt>
                      <c:pt idx="362">
                        <c:v>82.472999999999999</c:v>
                      </c:pt>
                      <c:pt idx="363">
                        <c:v>82.215000000000003</c:v>
                      </c:pt>
                      <c:pt idx="364">
                        <c:v>82.03</c:v>
                      </c:pt>
                      <c:pt idx="365">
                        <c:v>81.911000000000001</c:v>
                      </c:pt>
                      <c:pt idx="366">
                        <c:v>81.680999999999997</c:v>
                      </c:pt>
                      <c:pt idx="367">
                        <c:v>81.501000000000005</c:v>
                      </c:pt>
                    </c:numCache>
                  </c:numRef>
                </c:yVal>
                <c:smooth val="0"/>
                <c:extLst>
                  <c:ext xmlns:c16="http://schemas.microsoft.com/office/drawing/2014/chart" uri="{C3380CC4-5D6E-409C-BE32-E72D297353CC}">
                    <c16:uniqueId val="{00000006-9E92-44B3-95C8-9C4BA5A651C5}"/>
                  </c:ext>
                </c:extLst>
              </c15:ser>
            </c15:filteredScatterSeries>
            <c15:filteredScatterSeries>
              <c15:ser>
                <c:idx val="6"/>
                <c:order val="6"/>
                <c:tx>
                  <c:strRef>
                    <c:extLst xmlns:c15="http://schemas.microsoft.com/office/drawing/2012/chart">
                      <c:ext xmlns:c15="http://schemas.microsoft.com/office/drawing/2012/chart" uri="{02D57815-91ED-43cb-92C2-25804820EDAC}">
                        <c15:formulaRef>
                          <c15:sqref>FR!$AH$1</c15:sqref>
                        </c15:formulaRef>
                      </c:ext>
                    </c:extLst>
                    <c:strCache>
                      <c:ptCount val="1"/>
                      <c:pt idx="0">
                        <c:v>Juanth's TreV</c:v>
                      </c:pt>
                    </c:strCache>
                  </c:strRef>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extLst xmlns:c15="http://schemas.microsoft.com/office/drawing/2012/chart">
                      <c:ext xmlns:c15="http://schemas.microsoft.com/office/drawing/2012/chart" uri="{02D57815-91ED-43cb-92C2-25804820EDAC}">
                        <c15:formulaRef>
                          <c15:sqref>FR!$AA$2:$AA$852</c15:sqref>
                        </c15:formulaRef>
                      </c:ext>
                    </c:extLst>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extLst xmlns:c15="http://schemas.microsoft.com/office/drawing/2012/chart">
                      <c:ext xmlns:c15="http://schemas.microsoft.com/office/drawing/2012/chart" uri="{02D57815-91ED-43cb-92C2-25804820EDAC}">
                        <c15:formulaRef>
                          <c15:sqref>FR!$AH$2:$AH$852</c15:sqref>
                        </c15:formulaRef>
                      </c:ext>
                    </c:extLst>
                    <c:numCache>
                      <c:formatCode>General</c:formatCode>
                      <c:ptCount val="851"/>
                      <c:pt idx="0">
                        <c:v>90.095733999999993</c:v>
                      </c:pt>
                      <c:pt idx="1">
                        <c:v>90.694600000000008</c:v>
                      </c:pt>
                      <c:pt idx="2">
                        <c:v>91.592898000000005</c:v>
                      </c:pt>
                      <c:pt idx="3">
                        <c:v>93.090063000000001</c:v>
                      </c:pt>
                      <c:pt idx="4">
                        <c:v>93.389496000000008</c:v>
                      </c:pt>
                      <c:pt idx="5">
                        <c:v>94.587226999999999</c:v>
                      </c:pt>
                      <c:pt idx="6">
                        <c:v>95.186093</c:v>
                      </c:pt>
                      <c:pt idx="7">
                        <c:v>95.485525999999993</c:v>
                      </c:pt>
                      <c:pt idx="8">
                        <c:v>95.186093</c:v>
                      </c:pt>
                      <c:pt idx="9">
                        <c:v>93.389496000000008</c:v>
                      </c:pt>
                      <c:pt idx="10">
                        <c:v>92.790629999999993</c:v>
                      </c:pt>
                      <c:pt idx="11">
                        <c:v>92.191764000000006</c:v>
                      </c:pt>
                      <c:pt idx="12">
                        <c:v>90.994033000000002</c:v>
                      </c:pt>
                      <c:pt idx="13">
                        <c:v>90.395167000000001</c:v>
                      </c:pt>
                      <c:pt idx="14">
                        <c:v>90.395167000000001</c:v>
                      </c:pt>
                      <c:pt idx="15">
                        <c:v>90.395167000000001</c:v>
                      </c:pt>
                      <c:pt idx="16">
                        <c:v>90.694600000000008</c:v>
                      </c:pt>
                      <c:pt idx="17">
                        <c:v>91.293464999999998</c:v>
                      </c:pt>
                      <c:pt idx="18">
                        <c:v>91.892330999999999</c:v>
                      </c:pt>
                      <c:pt idx="19">
                        <c:v>93.688928000000004</c:v>
                      </c:pt>
                      <c:pt idx="20">
                        <c:v>94.287794000000005</c:v>
                      </c:pt>
                      <c:pt idx="21">
                        <c:v>94.287794000000005</c:v>
                      </c:pt>
                      <c:pt idx="22">
                        <c:v>94.287794000000005</c:v>
                      </c:pt>
                      <c:pt idx="23">
                        <c:v>94.886660000000006</c:v>
                      </c:pt>
                      <c:pt idx="24">
                        <c:v>95.186093</c:v>
                      </c:pt>
                      <c:pt idx="25">
                        <c:v>95.485525999999993</c:v>
                      </c:pt>
                      <c:pt idx="26">
                        <c:v>94.587226999999999</c:v>
                      </c:pt>
                      <c:pt idx="27">
                        <c:v>93.090063000000001</c:v>
                      </c:pt>
                      <c:pt idx="28">
                        <c:v>92.191764000000006</c:v>
                      </c:pt>
                      <c:pt idx="29">
                        <c:v>92.191764000000006</c:v>
                      </c:pt>
                      <c:pt idx="30">
                        <c:v>92.790629999999993</c:v>
                      </c:pt>
                      <c:pt idx="31">
                        <c:v>92.491197</c:v>
                      </c:pt>
                      <c:pt idx="32">
                        <c:v>92.191764000000006</c:v>
                      </c:pt>
                      <c:pt idx="33">
                        <c:v>91.293464999999998</c:v>
                      </c:pt>
                      <c:pt idx="34">
                        <c:v>90.095733999999993</c:v>
                      </c:pt>
                      <c:pt idx="35">
                        <c:v>90.095733999999993</c:v>
                      </c:pt>
                      <c:pt idx="36">
                        <c:v>90.395167000000001</c:v>
                      </c:pt>
                      <c:pt idx="37">
                        <c:v>90.395167000000001</c:v>
                      </c:pt>
                      <c:pt idx="38">
                        <c:v>90.994033000000002</c:v>
                      </c:pt>
                      <c:pt idx="39">
                        <c:v>91.293464999999998</c:v>
                      </c:pt>
                      <c:pt idx="40">
                        <c:v>91.293464999999998</c:v>
                      </c:pt>
                      <c:pt idx="41">
                        <c:v>91.293464999999998</c:v>
                      </c:pt>
                      <c:pt idx="42">
                        <c:v>90.694600000000008</c:v>
                      </c:pt>
                      <c:pt idx="43">
                        <c:v>90.694600000000008</c:v>
                      </c:pt>
                      <c:pt idx="44">
                        <c:v>90.694600000000008</c:v>
                      </c:pt>
                      <c:pt idx="45">
                        <c:v>89.796301</c:v>
                      </c:pt>
                      <c:pt idx="46">
                        <c:v>89.496868000000006</c:v>
                      </c:pt>
                      <c:pt idx="47">
                        <c:v>89.197434999999999</c:v>
                      </c:pt>
                      <c:pt idx="48">
                        <c:v>89.197434999999999</c:v>
                      </c:pt>
                      <c:pt idx="49">
                        <c:v>90.095733999999993</c:v>
                      </c:pt>
                      <c:pt idx="50">
                        <c:v>90.994033000000002</c:v>
                      </c:pt>
                      <c:pt idx="51">
                        <c:v>93.090063000000001</c:v>
                      </c:pt>
                      <c:pt idx="52">
                        <c:v>93.389496000000008</c:v>
                      </c:pt>
                      <c:pt idx="53">
                        <c:v>93.988360999999998</c:v>
                      </c:pt>
                      <c:pt idx="54">
                        <c:v>94.587226999999999</c:v>
                      </c:pt>
                      <c:pt idx="55">
                        <c:v>94.287794000000005</c:v>
                      </c:pt>
                      <c:pt idx="56">
                        <c:v>92.790629999999993</c:v>
                      </c:pt>
                      <c:pt idx="57">
                        <c:v>91.592898000000005</c:v>
                      </c:pt>
                      <c:pt idx="58">
                        <c:v>91.592898000000005</c:v>
                      </c:pt>
                      <c:pt idx="59">
                        <c:v>90.994033000000002</c:v>
                      </c:pt>
                      <c:pt idx="60">
                        <c:v>90.994033000000002</c:v>
                      </c:pt>
                      <c:pt idx="61">
                        <c:v>91.592898000000005</c:v>
                      </c:pt>
                      <c:pt idx="62">
                        <c:v>91.592898000000005</c:v>
                      </c:pt>
                      <c:pt idx="63">
                        <c:v>90.694600000000008</c:v>
                      </c:pt>
                      <c:pt idx="64">
                        <c:v>90.395167000000001</c:v>
                      </c:pt>
                      <c:pt idx="65">
                        <c:v>90.395167000000001</c:v>
                      </c:pt>
                      <c:pt idx="66">
                        <c:v>90.395167000000001</c:v>
                      </c:pt>
                      <c:pt idx="67">
                        <c:v>89.496868000000006</c:v>
                      </c:pt>
                      <c:pt idx="68">
                        <c:v>89.496868000000006</c:v>
                      </c:pt>
                      <c:pt idx="69">
                        <c:v>89.197434999999999</c:v>
                      </c:pt>
                      <c:pt idx="70">
                        <c:v>89.197434999999999</c:v>
                      </c:pt>
                      <c:pt idx="71">
                        <c:v>87.400837999999993</c:v>
                      </c:pt>
                      <c:pt idx="72">
                        <c:v>86.801972000000006</c:v>
                      </c:pt>
                      <c:pt idx="73">
                        <c:v>84.705941999999993</c:v>
                      </c:pt>
                      <c:pt idx="74">
                        <c:v>83.208777999999995</c:v>
                      </c:pt>
                      <c:pt idx="75">
                        <c:v>81.412180000000006</c:v>
                      </c:pt>
                      <c:pt idx="76">
                        <c:v>81.412180000000006</c:v>
                      </c:pt>
                      <c:pt idx="77">
                        <c:v>82.011045999999993</c:v>
                      </c:pt>
                      <c:pt idx="78">
                        <c:v>82.909345000000002</c:v>
                      </c:pt>
                      <c:pt idx="79">
                        <c:v>85.005375000000001</c:v>
                      </c:pt>
                      <c:pt idx="80">
                        <c:v>88.598568999999998</c:v>
                      </c:pt>
                      <c:pt idx="81">
                        <c:v>89.197434999999999</c:v>
                      </c:pt>
                      <c:pt idx="82">
                        <c:v>89.796301</c:v>
                      </c:pt>
                      <c:pt idx="83">
                        <c:v>89.796301</c:v>
                      </c:pt>
                      <c:pt idx="84">
                        <c:v>90.694600000000008</c:v>
                      </c:pt>
                      <c:pt idx="85">
                        <c:v>90.994033000000002</c:v>
                      </c:pt>
                      <c:pt idx="86">
                        <c:v>90.994033000000002</c:v>
                      </c:pt>
                      <c:pt idx="87">
                        <c:v>89.496868000000006</c:v>
                      </c:pt>
                      <c:pt idx="88">
                        <c:v>89.197434999999999</c:v>
                      </c:pt>
                      <c:pt idx="89">
                        <c:v>89.197434999999999</c:v>
                      </c:pt>
                      <c:pt idx="90">
                        <c:v>88.598568999999998</c:v>
                      </c:pt>
                      <c:pt idx="91">
                        <c:v>89.796301</c:v>
                      </c:pt>
                      <c:pt idx="92">
                        <c:v>90.395167000000001</c:v>
                      </c:pt>
                      <c:pt idx="93">
                        <c:v>90.395167000000001</c:v>
                      </c:pt>
                      <c:pt idx="94">
                        <c:v>90.994033000000002</c:v>
                      </c:pt>
                      <c:pt idx="95">
                        <c:v>89.496868000000006</c:v>
                      </c:pt>
                      <c:pt idx="96">
                        <c:v>88.898002000000005</c:v>
                      </c:pt>
                      <c:pt idx="97">
                        <c:v>89.796301</c:v>
                      </c:pt>
                      <c:pt idx="98">
                        <c:v>90.395167000000001</c:v>
                      </c:pt>
                      <c:pt idx="99">
                        <c:v>91.293464999999998</c:v>
                      </c:pt>
                      <c:pt idx="100">
                        <c:v>91.293464999999998</c:v>
                      </c:pt>
                      <c:pt idx="101">
                        <c:v>85.304808000000008</c:v>
                      </c:pt>
                      <c:pt idx="102">
                        <c:v>83.508211000000003</c:v>
                      </c:pt>
                      <c:pt idx="103">
                        <c:v>82.609912000000008</c:v>
                      </c:pt>
                      <c:pt idx="104">
                        <c:v>82.011045999999993</c:v>
                      </c:pt>
                      <c:pt idx="105">
                        <c:v>83.508211000000003</c:v>
                      </c:pt>
                      <c:pt idx="106">
                        <c:v>87.400837999999993</c:v>
                      </c:pt>
                      <c:pt idx="107">
                        <c:v>88.299137000000002</c:v>
                      </c:pt>
                      <c:pt idx="108">
                        <c:v>90.095733999999993</c:v>
                      </c:pt>
                      <c:pt idx="109">
                        <c:v>90.095733999999993</c:v>
                      </c:pt>
                      <c:pt idx="110">
                        <c:v>90.994033000000002</c:v>
                      </c:pt>
                      <c:pt idx="111">
                        <c:v>93.090063000000001</c:v>
                      </c:pt>
                      <c:pt idx="112">
                        <c:v>93.688928000000004</c:v>
                      </c:pt>
                      <c:pt idx="113">
                        <c:v>93.688928000000004</c:v>
                      </c:pt>
                      <c:pt idx="114">
                        <c:v>93.688928000000004</c:v>
                      </c:pt>
                      <c:pt idx="115">
                        <c:v>93.688928000000004</c:v>
                      </c:pt>
                      <c:pt idx="116">
                        <c:v>87.101405</c:v>
                      </c:pt>
                      <c:pt idx="117">
                        <c:v>87.101405</c:v>
                      </c:pt>
                      <c:pt idx="118">
                        <c:v>87.400837999999993</c:v>
                      </c:pt>
                      <c:pt idx="119">
                        <c:v>90.095733999999993</c:v>
                      </c:pt>
                      <c:pt idx="120">
                        <c:v>89.796301</c:v>
                      </c:pt>
                      <c:pt idx="121">
                        <c:v>89.796301</c:v>
                      </c:pt>
                      <c:pt idx="122">
                        <c:v>89.496868000000006</c:v>
                      </c:pt>
                      <c:pt idx="123">
                        <c:v>89.496868000000006</c:v>
                      </c:pt>
                      <c:pt idx="124">
                        <c:v>90.395167000000001</c:v>
                      </c:pt>
                      <c:pt idx="125">
                        <c:v>91.293464999999998</c:v>
                      </c:pt>
                      <c:pt idx="126">
                        <c:v>92.191764000000006</c:v>
                      </c:pt>
                      <c:pt idx="127">
                        <c:v>92.191764000000006</c:v>
                      </c:pt>
                      <c:pt idx="128">
                        <c:v>91.892330999999999</c:v>
                      </c:pt>
                      <c:pt idx="129">
                        <c:v>91.592898000000005</c:v>
                      </c:pt>
                      <c:pt idx="130">
                        <c:v>91.592898000000005</c:v>
                      </c:pt>
                      <c:pt idx="131">
                        <c:v>90.994033000000002</c:v>
                      </c:pt>
                      <c:pt idx="132">
                        <c:v>90.694600000000008</c:v>
                      </c:pt>
                      <c:pt idx="133">
                        <c:v>90.694600000000008</c:v>
                      </c:pt>
                      <c:pt idx="134">
                        <c:v>90.994033000000002</c:v>
                      </c:pt>
                      <c:pt idx="135">
                        <c:v>90.994033000000002</c:v>
                      </c:pt>
                      <c:pt idx="136">
                        <c:v>91.892330999999999</c:v>
                      </c:pt>
                      <c:pt idx="137">
                        <c:v>91.892330999999999</c:v>
                      </c:pt>
                      <c:pt idx="138">
                        <c:v>91.892330999999999</c:v>
                      </c:pt>
                      <c:pt idx="139">
                        <c:v>91.892330999999999</c:v>
                      </c:pt>
                      <c:pt idx="140">
                        <c:v>90.694600000000008</c:v>
                      </c:pt>
                      <c:pt idx="141">
                        <c:v>90.095733999999993</c:v>
                      </c:pt>
                      <c:pt idx="142">
                        <c:v>89.197434999999999</c:v>
                      </c:pt>
                      <c:pt idx="143">
                        <c:v>88.898002000000005</c:v>
                      </c:pt>
                      <c:pt idx="144">
                        <c:v>88.898002000000005</c:v>
                      </c:pt>
                      <c:pt idx="145">
                        <c:v>88.898002000000005</c:v>
                      </c:pt>
                      <c:pt idx="146">
                        <c:v>89.197434999999999</c:v>
                      </c:pt>
                      <c:pt idx="147">
                        <c:v>89.197434999999999</c:v>
                      </c:pt>
                      <c:pt idx="148">
                        <c:v>89.496868000000006</c:v>
                      </c:pt>
                      <c:pt idx="149">
                        <c:v>90.395167000000001</c:v>
                      </c:pt>
                      <c:pt idx="150">
                        <c:v>90.095733999999993</c:v>
                      </c:pt>
                      <c:pt idx="151">
                        <c:v>89.796301</c:v>
                      </c:pt>
                      <c:pt idx="152">
                        <c:v>89.197434999999999</c:v>
                      </c:pt>
                      <c:pt idx="153">
                        <c:v>89.197434999999999</c:v>
                      </c:pt>
                      <c:pt idx="154">
                        <c:v>89.496868000000006</c:v>
                      </c:pt>
                      <c:pt idx="155">
                        <c:v>89.496868000000006</c:v>
                      </c:pt>
                      <c:pt idx="156">
                        <c:v>90.694600000000008</c:v>
                      </c:pt>
                      <c:pt idx="157">
                        <c:v>90.694600000000008</c:v>
                      </c:pt>
                      <c:pt idx="158">
                        <c:v>90.694600000000008</c:v>
                      </c:pt>
                      <c:pt idx="159">
                        <c:v>90.694600000000008</c:v>
                      </c:pt>
                      <c:pt idx="160">
                        <c:v>90.694600000000008</c:v>
                      </c:pt>
                      <c:pt idx="161">
                        <c:v>90.694600000000008</c:v>
                      </c:pt>
                      <c:pt idx="162">
                        <c:v>90.395167000000001</c:v>
                      </c:pt>
                      <c:pt idx="163">
                        <c:v>90.395167000000001</c:v>
                      </c:pt>
                      <c:pt idx="164">
                        <c:v>90.095733999999993</c:v>
                      </c:pt>
                      <c:pt idx="165">
                        <c:v>89.796301</c:v>
                      </c:pt>
                      <c:pt idx="166">
                        <c:v>89.796301</c:v>
                      </c:pt>
                      <c:pt idx="167">
                        <c:v>89.496868000000006</c:v>
                      </c:pt>
                      <c:pt idx="168">
                        <c:v>89.496868000000006</c:v>
                      </c:pt>
                      <c:pt idx="169">
                        <c:v>89.197434999999999</c:v>
                      </c:pt>
                      <c:pt idx="170">
                        <c:v>88.598568999999998</c:v>
                      </c:pt>
                      <c:pt idx="171">
                        <c:v>88.299137000000002</c:v>
                      </c:pt>
                      <c:pt idx="172">
                        <c:v>87.999704000000008</c:v>
                      </c:pt>
                      <c:pt idx="173">
                        <c:v>86.801972000000006</c:v>
                      </c:pt>
                      <c:pt idx="174">
                        <c:v>86.801972000000006</c:v>
                      </c:pt>
                      <c:pt idx="175">
                        <c:v>86.801972000000006</c:v>
                      </c:pt>
                      <c:pt idx="176">
                        <c:v>87.400837999999993</c:v>
                      </c:pt>
                      <c:pt idx="177">
                        <c:v>88.299137000000002</c:v>
                      </c:pt>
                      <c:pt idx="178">
                        <c:v>89.197434999999999</c:v>
                      </c:pt>
                      <c:pt idx="179">
                        <c:v>88.898002000000005</c:v>
                      </c:pt>
                      <c:pt idx="180">
                        <c:v>88.898002000000005</c:v>
                      </c:pt>
                      <c:pt idx="181">
                        <c:v>89.496868000000006</c:v>
                      </c:pt>
                      <c:pt idx="182">
                        <c:v>90.095733999999993</c:v>
                      </c:pt>
                      <c:pt idx="183">
                        <c:v>92.191764000000006</c:v>
                      </c:pt>
                      <c:pt idx="184">
                        <c:v>92.191764000000006</c:v>
                      </c:pt>
                      <c:pt idx="185">
                        <c:v>92.790629999999993</c:v>
                      </c:pt>
                      <c:pt idx="186">
                        <c:v>92.191764000000006</c:v>
                      </c:pt>
                      <c:pt idx="187">
                        <c:v>91.592898000000005</c:v>
                      </c:pt>
                      <c:pt idx="188">
                        <c:v>91.293464999999998</c:v>
                      </c:pt>
                      <c:pt idx="189">
                        <c:v>91.293464999999998</c:v>
                      </c:pt>
                      <c:pt idx="190">
                        <c:v>91.293464999999998</c:v>
                      </c:pt>
                      <c:pt idx="191">
                        <c:v>90.095733999999993</c:v>
                      </c:pt>
                      <c:pt idx="192">
                        <c:v>90.095733999999993</c:v>
                      </c:pt>
                      <c:pt idx="193">
                        <c:v>88.898002000000005</c:v>
                      </c:pt>
                      <c:pt idx="194">
                        <c:v>89.197434999999999</c:v>
                      </c:pt>
                      <c:pt idx="195">
                        <c:v>89.796301</c:v>
                      </c:pt>
                      <c:pt idx="196">
                        <c:v>89.796301</c:v>
                      </c:pt>
                      <c:pt idx="197">
                        <c:v>89.197434999999999</c:v>
                      </c:pt>
                      <c:pt idx="198">
                        <c:v>89.796301</c:v>
                      </c:pt>
                      <c:pt idx="199">
                        <c:v>91.293464999999998</c:v>
                      </c:pt>
                      <c:pt idx="200">
                        <c:v>92.191764000000006</c:v>
                      </c:pt>
                      <c:pt idx="201">
                        <c:v>92.790629999999993</c:v>
                      </c:pt>
                      <c:pt idx="202">
                        <c:v>92.790629999999993</c:v>
                      </c:pt>
                      <c:pt idx="203">
                        <c:v>92.790629999999993</c:v>
                      </c:pt>
                      <c:pt idx="204">
                        <c:v>92.790629999999993</c:v>
                      </c:pt>
                      <c:pt idx="205">
                        <c:v>92.491197</c:v>
                      </c:pt>
                      <c:pt idx="206">
                        <c:v>92.491197</c:v>
                      </c:pt>
                      <c:pt idx="207">
                        <c:v>91.592898000000005</c:v>
                      </c:pt>
                      <c:pt idx="208">
                        <c:v>90.994033000000002</c:v>
                      </c:pt>
                      <c:pt idx="209">
                        <c:v>90.395167000000001</c:v>
                      </c:pt>
                      <c:pt idx="210">
                        <c:v>90.095733999999993</c:v>
                      </c:pt>
                      <c:pt idx="211">
                        <c:v>90.095733999999993</c:v>
                      </c:pt>
                      <c:pt idx="212">
                        <c:v>89.496868000000006</c:v>
                      </c:pt>
                      <c:pt idx="213">
                        <c:v>89.796301</c:v>
                      </c:pt>
                      <c:pt idx="214">
                        <c:v>89.796301</c:v>
                      </c:pt>
                      <c:pt idx="215">
                        <c:v>89.796301</c:v>
                      </c:pt>
                      <c:pt idx="216">
                        <c:v>89.796301</c:v>
                      </c:pt>
                      <c:pt idx="217">
                        <c:v>90.095733999999993</c:v>
                      </c:pt>
                      <c:pt idx="218">
                        <c:v>90.095733999999993</c:v>
                      </c:pt>
                      <c:pt idx="219">
                        <c:v>90.095733999999993</c:v>
                      </c:pt>
                      <c:pt idx="220">
                        <c:v>90.095733999999993</c:v>
                      </c:pt>
                      <c:pt idx="221">
                        <c:v>90.095733999999993</c:v>
                      </c:pt>
                      <c:pt idx="222">
                        <c:v>90.095733999999993</c:v>
                      </c:pt>
                      <c:pt idx="223">
                        <c:v>90.095733999999993</c:v>
                      </c:pt>
                      <c:pt idx="224">
                        <c:v>90.095733999999993</c:v>
                      </c:pt>
                      <c:pt idx="225">
                        <c:v>90.095733999999993</c:v>
                      </c:pt>
                      <c:pt idx="226">
                        <c:v>90.095733999999993</c:v>
                      </c:pt>
                      <c:pt idx="227">
                        <c:v>89.796301</c:v>
                      </c:pt>
                      <c:pt idx="228">
                        <c:v>89.796301</c:v>
                      </c:pt>
                      <c:pt idx="229">
                        <c:v>89.796301</c:v>
                      </c:pt>
                      <c:pt idx="230">
                        <c:v>89.796301</c:v>
                      </c:pt>
                      <c:pt idx="231">
                        <c:v>90.095733999999993</c:v>
                      </c:pt>
                      <c:pt idx="232">
                        <c:v>90.095733999999993</c:v>
                      </c:pt>
                      <c:pt idx="233">
                        <c:v>89.796301</c:v>
                      </c:pt>
                      <c:pt idx="234">
                        <c:v>89.796301</c:v>
                      </c:pt>
                      <c:pt idx="235">
                        <c:v>90.095733999999993</c:v>
                      </c:pt>
                      <c:pt idx="236">
                        <c:v>90.395167000000001</c:v>
                      </c:pt>
                      <c:pt idx="237">
                        <c:v>90.395167000000001</c:v>
                      </c:pt>
                      <c:pt idx="238">
                        <c:v>90.395167000000001</c:v>
                      </c:pt>
                      <c:pt idx="239">
                        <c:v>90.095733999999993</c:v>
                      </c:pt>
                      <c:pt idx="240">
                        <c:v>90.095733999999993</c:v>
                      </c:pt>
                      <c:pt idx="241">
                        <c:v>90.095733999999993</c:v>
                      </c:pt>
                      <c:pt idx="242">
                        <c:v>90.095733999999993</c:v>
                      </c:pt>
                      <c:pt idx="243">
                        <c:v>89.796301</c:v>
                      </c:pt>
                      <c:pt idx="244">
                        <c:v>90.095733999999993</c:v>
                      </c:pt>
                      <c:pt idx="245">
                        <c:v>89.796301</c:v>
                      </c:pt>
                      <c:pt idx="246">
                        <c:v>89.496868000000006</c:v>
                      </c:pt>
                      <c:pt idx="247">
                        <c:v>89.197434999999999</c:v>
                      </c:pt>
                      <c:pt idx="248">
                        <c:v>88.898002000000005</c:v>
                      </c:pt>
                      <c:pt idx="249">
                        <c:v>88.898002000000005</c:v>
                      </c:pt>
                      <c:pt idx="250">
                        <c:v>89.197434999999999</c:v>
                      </c:pt>
                      <c:pt idx="251">
                        <c:v>89.496868000000006</c:v>
                      </c:pt>
                      <c:pt idx="252">
                        <c:v>89.796301</c:v>
                      </c:pt>
                      <c:pt idx="253">
                        <c:v>89.796301</c:v>
                      </c:pt>
                      <c:pt idx="254">
                        <c:v>90.095733999999993</c:v>
                      </c:pt>
                      <c:pt idx="255">
                        <c:v>90.095733999999993</c:v>
                      </c:pt>
                      <c:pt idx="256">
                        <c:v>90.095733999999993</c:v>
                      </c:pt>
                      <c:pt idx="257">
                        <c:v>89.496868000000006</c:v>
                      </c:pt>
                      <c:pt idx="258">
                        <c:v>89.496868000000006</c:v>
                      </c:pt>
                      <c:pt idx="259">
                        <c:v>89.496868000000006</c:v>
                      </c:pt>
                      <c:pt idx="260">
                        <c:v>89.496868000000006</c:v>
                      </c:pt>
                      <c:pt idx="261">
                        <c:v>89.796301</c:v>
                      </c:pt>
                      <c:pt idx="262">
                        <c:v>89.796301</c:v>
                      </c:pt>
                      <c:pt idx="263">
                        <c:v>89.796301</c:v>
                      </c:pt>
                      <c:pt idx="264">
                        <c:v>90.095733999999993</c:v>
                      </c:pt>
                      <c:pt idx="265">
                        <c:v>89.796301</c:v>
                      </c:pt>
                      <c:pt idx="266">
                        <c:v>89.796301</c:v>
                      </c:pt>
                      <c:pt idx="267">
                        <c:v>90.095733999999993</c:v>
                      </c:pt>
                      <c:pt idx="268">
                        <c:v>90.095733999999993</c:v>
                      </c:pt>
                      <c:pt idx="269">
                        <c:v>90.095733999999993</c:v>
                      </c:pt>
                      <c:pt idx="270">
                        <c:v>90.395167000000001</c:v>
                      </c:pt>
                      <c:pt idx="271">
                        <c:v>90.395167000000001</c:v>
                      </c:pt>
                      <c:pt idx="272">
                        <c:v>90.395167000000001</c:v>
                      </c:pt>
                      <c:pt idx="273">
                        <c:v>90.395167000000001</c:v>
                      </c:pt>
                      <c:pt idx="274">
                        <c:v>90.395167000000001</c:v>
                      </c:pt>
                      <c:pt idx="275">
                        <c:v>90.395167000000001</c:v>
                      </c:pt>
                      <c:pt idx="276">
                        <c:v>90.395167000000001</c:v>
                      </c:pt>
                      <c:pt idx="277">
                        <c:v>90.395167000000001</c:v>
                      </c:pt>
                      <c:pt idx="278">
                        <c:v>90.395167000000001</c:v>
                      </c:pt>
                      <c:pt idx="279">
                        <c:v>90.095733999999993</c:v>
                      </c:pt>
                      <c:pt idx="280">
                        <c:v>90.095733999999993</c:v>
                      </c:pt>
                      <c:pt idx="281">
                        <c:v>90.095733999999993</c:v>
                      </c:pt>
                      <c:pt idx="282">
                        <c:v>89.496868000000006</c:v>
                      </c:pt>
                      <c:pt idx="283">
                        <c:v>88.598568999999998</c:v>
                      </c:pt>
                      <c:pt idx="284">
                        <c:v>88.299137000000002</c:v>
                      </c:pt>
                      <c:pt idx="285">
                        <c:v>87.999704000000008</c:v>
                      </c:pt>
                      <c:pt idx="286">
                        <c:v>88.299137000000002</c:v>
                      </c:pt>
                      <c:pt idx="287">
                        <c:v>88.299137000000002</c:v>
                      </c:pt>
                      <c:pt idx="288">
                        <c:v>88.299137000000002</c:v>
                      </c:pt>
                      <c:pt idx="289">
                        <c:v>88.598568999999998</c:v>
                      </c:pt>
                      <c:pt idx="290">
                        <c:v>88.598568999999998</c:v>
                      </c:pt>
                      <c:pt idx="291">
                        <c:v>88.299137000000002</c:v>
                      </c:pt>
                      <c:pt idx="292">
                        <c:v>88.598568999999998</c:v>
                      </c:pt>
                      <c:pt idx="293">
                        <c:v>88.598568999999998</c:v>
                      </c:pt>
                      <c:pt idx="294">
                        <c:v>88.598568999999998</c:v>
                      </c:pt>
                      <c:pt idx="295">
                        <c:v>88.299137000000002</c:v>
                      </c:pt>
                      <c:pt idx="296">
                        <c:v>88.299137000000002</c:v>
                      </c:pt>
                      <c:pt idx="297">
                        <c:v>87.700271000000001</c:v>
                      </c:pt>
                      <c:pt idx="298">
                        <c:v>87.999704000000008</c:v>
                      </c:pt>
                      <c:pt idx="299">
                        <c:v>87.999704000000008</c:v>
                      </c:pt>
                      <c:pt idx="300">
                        <c:v>88.299137000000002</c:v>
                      </c:pt>
                      <c:pt idx="301">
                        <c:v>88.299137000000002</c:v>
                      </c:pt>
                      <c:pt idx="302">
                        <c:v>88.898002000000005</c:v>
                      </c:pt>
                      <c:pt idx="303">
                        <c:v>89.197434999999999</c:v>
                      </c:pt>
                      <c:pt idx="304">
                        <c:v>89.197434999999999</c:v>
                      </c:pt>
                      <c:pt idx="305">
                        <c:v>89.197434999999999</c:v>
                      </c:pt>
                      <c:pt idx="306">
                        <c:v>88.299137000000002</c:v>
                      </c:pt>
                      <c:pt idx="307">
                        <c:v>88.598568999999998</c:v>
                      </c:pt>
                      <c:pt idx="308">
                        <c:v>88.598568999999998</c:v>
                      </c:pt>
                      <c:pt idx="309">
                        <c:v>88.598568999999998</c:v>
                      </c:pt>
                      <c:pt idx="310">
                        <c:v>88.898002000000005</c:v>
                      </c:pt>
                      <c:pt idx="311">
                        <c:v>88.898002000000005</c:v>
                      </c:pt>
                      <c:pt idx="312">
                        <c:v>88.898002000000005</c:v>
                      </c:pt>
                      <c:pt idx="313">
                        <c:v>89.197434999999999</c:v>
                      </c:pt>
                      <c:pt idx="314">
                        <c:v>89.197434999999999</c:v>
                      </c:pt>
                      <c:pt idx="315">
                        <c:v>89.197434999999999</c:v>
                      </c:pt>
                      <c:pt idx="316">
                        <c:v>89.197434999999999</c:v>
                      </c:pt>
                      <c:pt idx="317">
                        <c:v>89.197434999999999</c:v>
                      </c:pt>
                      <c:pt idx="318">
                        <c:v>88.898002000000005</c:v>
                      </c:pt>
                      <c:pt idx="319">
                        <c:v>88.898002000000005</c:v>
                      </c:pt>
                      <c:pt idx="320">
                        <c:v>88.598568999999998</c:v>
                      </c:pt>
                      <c:pt idx="321">
                        <c:v>88.598568999999998</c:v>
                      </c:pt>
                      <c:pt idx="322">
                        <c:v>88.598568999999998</c:v>
                      </c:pt>
                      <c:pt idx="323">
                        <c:v>88.898002000000005</c:v>
                      </c:pt>
                      <c:pt idx="324">
                        <c:v>88.898002000000005</c:v>
                      </c:pt>
                      <c:pt idx="325">
                        <c:v>89.197434999999999</c:v>
                      </c:pt>
                      <c:pt idx="326">
                        <c:v>89.197434999999999</c:v>
                      </c:pt>
                      <c:pt idx="327">
                        <c:v>89.197434999999999</c:v>
                      </c:pt>
                      <c:pt idx="328">
                        <c:v>88.898002000000005</c:v>
                      </c:pt>
                      <c:pt idx="329">
                        <c:v>88.898002000000005</c:v>
                      </c:pt>
                      <c:pt idx="330">
                        <c:v>89.197434999999999</c:v>
                      </c:pt>
                      <c:pt idx="331">
                        <c:v>89.197434999999999</c:v>
                      </c:pt>
                      <c:pt idx="332">
                        <c:v>89.197434999999999</c:v>
                      </c:pt>
                      <c:pt idx="333">
                        <c:v>89.197434999999999</c:v>
                      </c:pt>
                      <c:pt idx="334">
                        <c:v>89.197434999999999</c:v>
                      </c:pt>
                      <c:pt idx="335">
                        <c:v>89.197434999999999</c:v>
                      </c:pt>
                      <c:pt idx="336">
                        <c:v>89.197434999999999</c:v>
                      </c:pt>
                      <c:pt idx="337">
                        <c:v>89.197434999999999</c:v>
                      </c:pt>
                      <c:pt idx="338">
                        <c:v>89.197434999999999</c:v>
                      </c:pt>
                      <c:pt idx="339">
                        <c:v>89.197434999999999</c:v>
                      </c:pt>
                      <c:pt idx="340">
                        <c:v>89.197434999999999</c:v>
                      </c:pt>
                      <c:pt idx="341">
                        <c:v>89.197434999999999</c:v>
                      </c:pt>
                      <c:pt idx="342">
                        <c:v>88.898002000000005</c:v>
                      </c:pt>
                      <c:pt idx="343">
                        <c:v>88.898002000000005</c:v>
                      </c:pt>
                      <c:pt idx="344">
                        <c:v>88.898002000000005</c:v>
                      </c:pt>
                      <c:pt idx="345">
                        <c:v>88.898002000000005</c:v>
                      </c:pt>
                      <c:pt idx="346">
                        <c:v>88.598568999999998</c:v>
                      </c:pt>
                      <c:pt idx="347">
                        <c:v>88.598568999999998</c:v>
                      </c:pt>
                      <c:pt idx="348">
                        <c:v>88.598568999999998</c:v>
                      </c:pt>
                      <c:pt idx="349">
                        <c:v>88.598568999999998</c:v>
                      </c:pt>
                      <c:pt idx="350">
                        <c:v>88.598568999999998</c:v>
                      </c:pt>
                      <c:pt idx="351">
                        <c:v>88.598568999999998</c:v>
                      </c:pt>
                      <c:pt idx="352">
                        <c:v>88.598568999999998</c:v>
                      </c:pt>
                      <c:pt idx="353">
                        <c:v>88.598568999999998</c:v>
                      </c:pt>
                      <c:pt idx="354">
                        <c:v>88.598568999999998</c:v>
                      </c:pt>
                      <c:pt idx="355">
                        <c:v>88.898002000000005</c:v>
                      </c:pt>
                      <c:pt idx="356">
                        <c:v>88.898002000000005</c:v>
                      </c:pt>
                      <c:pt idx="357">
                        <c:v>88.598568999999998</c:v>
                      </c:pt>
                      <c:pt idx="358">
                        <c:v>88.598568999999998</c:v>
                      </c:pt>
                      <c:pt idx="359">
                        <c:v>88.598568999999998</c:v>
                      </c:pt>
                      <c:pt idx="360">
                        <c:v>88.898002000000005</c:v>
                      </c:pt>
                      <c:pt idx="361">
                        <c:v>88.898002000000005</c:v>
                      </c:pt>
                      <c:pt idx="362">
                        <c:v>88.898002000000005</c:v>
                      </c:pt>
                      <c:pt idx="363">
                        <c:v>88.598568999999998</c:v>
                      </c:pt>
                      <c:pt idx="364">
                        <c:v>88.299137000000002</c:v>
                      </c:pt>
                      <c:pt idx="365">
                        <c:v>88.299137000000002</c:v>
                      </c:pt>
                      <c:pt idx="366">
                        <c:v>88.299137000000002</c:v>
                      </c:pt>
                      <c:pt idx="367">
                        <c:v>88.299137000000002</c:v>
                      </c:pt>
                    </c:numCache>
                  </c:numRef>
                </c:yVal>
                <c:smooth val="0"/>
                <c:extLst xmlns:c15="http://schemas.microsoft.com/office/drawing/2012/chart">
                  <c:ext xmlns:c16="http://schemas.microsoft.com/office/drawing/2014/chart" uri="{C3380CC4-5D6E-409C-BE32-E72D297353CC}">
                    <c16:uniqueId val="{00000007-9E92-44B3-95C8-9C4BA5A651C5}"/>
                  </c:ext>
                </c:extLst>
              </c15:ser>
            </c15:filteredScatterSeries>
            <c15:filteredScatterSeries>
              <c15:ser>
                <c:idx val="7"/>
                <c:order val="7"/>
                <c:tx>
                  <c:strRef>
                    <c:extLst xmlns:c15="http://schemas.microsoft.com/office/drawing/2012/chart">
                      <c:ext xmlns:c15="http://schemas.microsoft.com/office/drawing/2012/chart" uri="{02D57815-91ED-43cb-92C2-25804820EDAC}">
                        <c15:formulaRef>
                          <c15:sqref>FR!$AI$1</c15:sqref>
                        </c15:formulaRef>
                      </c:ext>
                    </c:extLst>
                    <c:strCache>
                      <c:ptCount val="1"/>
                      <c:pt idx="0">
                        <c:v>Juanth's TreV-utjämnad</c:v>
                      </c:pt>
                    </c:strCache>
                  </c:strRef>
                </c:tx>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extLst xmlns:c15="http://schemas.microsoft.com/office/drawing/2012/chart">
                      <c:ext xmlns:c15="http://schemas.microsoft.com/office/drawing/2012/chart" uri="{02D57815-91ED-43cb-92C2-25804820EDAC}">
                        <c15:formulaRef>
                          <c15:sqref>FR!$AA$2:$AA$852</c15:sqref>
                        </c15:formulaRef>
                      </c:ext>
                    </c:extLst>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extLst xmlns:c15="http://schemas.microsoft.com/office/drawing/2012/chart">
                      <c:ext xmlns:c15="http://schemas.microsoft.com/office/drawing/2012/chart" uri="{02D57815-91ED-43cb-92C2-25804820EDAC}">
                        <c15:formulaRef>
                          <c15:sqref>FR!$AI$2:$AI$852</c15:sqref>
                        </c15:formulaRef>
                      </c:ext>
                    </c:extLst>
                    <c:numCache>
                      <c:formatCode>General</c:formatCode>
                      <c:ptCount val="851"/>
                      <c:pt idx="0">
                        <c:v>92.790629999999979</c:v>
                      </c:pt>
                      <c:pt idx="1">
                        <c:v>92.81201807142854</c:v>
                      </c:pt>
                      <c:pt idx="2">
                        <c:v>92.790629999999979</c:v>
                      </c:pt>
                      <c:pt idx="3">
                        <c:v>92.726465857142827</c:v>
                      </c:pt>
                      <c:pt idx="4">
                        <c:v>92.598137428571434</c:v>
                      </c:pt>
                      <c:pt idx="5">
                        <c:v>92.491197071428573</c:v>
                      </c:pt>
                      <c:pt idx="6">
                        <c:v>92.427032857142876</c:v>
                      </c:pt>
                      <c:pt idx="7">
                        <c:v>92.362868642857151</c:v>
                      </c:pt>
                      <c:pt idx="8">
                        <c:v>92.27731635714288</c:v>
                      </c:pt>
                      <c:pt idx="9">
                        <c:v>92.213152142857169</c:v>
                      </c:pt>
                      <c:pt idx="10">
                        <c:v>92.320092428571442</c:v>
                      </c:pt>
                      <c:pt idx="11">
                        <c:v>92.491196928571441</c:v>
                      </c:pt>
                      <c:pt idx="12">
                        <c:v>92.72646564285715</c:v>
                      </c:pt>
                      <c:pt idx="13">
                        <c:v>92.983122357142847</c:v>
                      </c:pt>
                      <c:pt idx="14">
                        <c:v>93.175614928571434</c:v>
                      </c:pt>
                      <c:pt idx="15">
                        <c:v>93.303943285714283</c:v>
                      </c:pt>
                      <c:pt idx="16">
                        <c:v>93.432271642857145</c:v>
                      </c:pt>
                      <c:pt idx="17">
                        <c:v>93.581988071428569</c:v>
                      </c:pt>
                      <c:pt idx="18">
                        <c:v>93.667540357142869</c:v>
                      </c:pt>
                      <c:pt idx="19">
                        <c:v>93.68892842857143</c:v>
                      </c:pt>
                      <c:pt idx="20">
                        <c:v>93.517823928571445</c:v>
                      </c:pt>
                      <c:pt idx="21">
                        <c:v>93.21839107142857</c:v>
                      </c:pt>
                      <c:pt idx="22">
                        <c:v>92.918958214285709</c:v>
                      </c:pt>
                      <c:pt idx="23">
                        <c:v>92.640913428571437</c:v>
                      </c:pt>
                      <c:pt idx="24">
                        <c:v>92.320092499999973</c:v>
                      </c:pt>
                      <c:pt idx="25">
                        <c:v>92.020659642857126</c:v>
                      </c:pt>
                      <c:pt idx="26">
                        <c:v>91.721226714285692</c:v>
                      </c:pt>
                      <c:pt idx="27">
                        <c:v>91.485957999999997</c:v>
                      </c:pt>
                      <c:pt idx="28">
                        <c:v>91.357629571428561</c:v>
                      </c:pt>
                      <c:pt idx="29">
                        <c:v>91.250689285714287</c:v>
                      </c:pt>
                      <c:pt idx="30">
                        <c:v>91.143749</c:v>
                      </c:pt>
                      <c:pt idx="31">
                        <c:v>90.994032571428562</c:v>
                      </c:pt>
                      <c:pt idx="32">
                        <c:v>90.801540000000017</c:v>
                      </c:pt>
                      <c:pt idx="33">
                        <c:v>90.609047428571429</c:v>
                      </c:pt>
                      <c:pt idx="34">
                        <c:v>90.459331000000006</c:v>
                      </c:pt>
                      <c:pt idx="35">
                        <c:v>90.395166785714295</c:v>
                      </c:pt>
                      <c:pt idx="36">
                        <c:v>90.395166785714295</c:v>
                      </c:pt>
                      <c:pt idx="37">
                        <c:v>90.437942928571445</c:v>
                      </c:pt>
                      <c:pt idx="38">
                        <c:v>90.630435500000004</c:v>
                      </c:pt>
                      <c:pt idx="39">
                        <c:v>90.801540000000017</c:v>
                      </c:pt>
                      <c:pt idx="40">
                        <c:v>90.994032571428576</c:v>
                      </c:pt>
                      <c:pt idx="41">
                        <c:v>91.229301285714286</c:v>
                      </c:pt>
                      <c:pt idx="42">
                        <c:v>91.443181928571434</c:v>
                      </c:pt>
                      <c:pt idx="43">
                        <c:v>91.592898357142872</c:v>
                      </c:pt>
                      <c:pt idx="44">
                        <c:v>91.657062500000009</c:v>
                      </c:pt>
                      <c:pt idx="45">
                        <c:v>91.721226642857161</c:v>
                      </c:pt>
                      <c:pt idx="46">
                        <c:v>91.806778928571433</c:v>
                      </c:pt>
                      <c:pt idx="47">
                        <c:v>91.913719285714265</c:v>
                      </c:pt>
                      <c:pt idx="48">
                        <c:v>92.084823785714292</c:v>
                      </c:pt>
                      <c:pt idx="49">
                        <c:v>92.25592828571429</c:v>
                      </c:pt>
                      <c:pt idx="50">
                        <c:v>92.29870442857144</c:v>
                      </c:pt>
                      <c:pt idx="51">
                        <c:v>92.255928285714276</c:v>
                      </c:pt>
                      <c:pt idx="52">
                        <c:v>92.063435714285689</c:v>
                      </c:pt>
                      <c:pt idx="53">
                        <c:v>91.84955507142854</c:v>
                      </c:pt>
                      <c:pt idx="54">
                        <c:v>91.528734142857132</c:v>
                      </c:pt>
                      <c:pt idx="55">
                        <c:v>91.16513707142856</c:v>
                      </c:pt>
                      <c:pt idx="56">
                        <c:v>90.801540000000017</c:v>
                      </c:pt>
                      <c:pt idx="57">
                        <c:v>90.544883214285733</c:v>
                      </c:pt>
                      <c:pt idx="58">
                        <c:v>90.245450357142872</c:v>
                      </c:pt>
                      <c:pt idx="59">
                        <c:v>89.903241357142861</c:v>
                      </c:pt>
                      <c:pt idx="60">
                        <c:v>89.454092000000017</c:v>
                      </c:pt>
                      <c:pt idx="61">
                        <c:v>88.898002357142872</c:v>
                      </c:pt>
                      <c:pt idx="62">
                        <c:v>88.170808214285714</c:v>
                      </c:pt>
                      <c:pt idx="63">
                        <c:v>87.443614071428584</c:v>
                      </c:pt>
                      <c:pt idx="64">
                        <c:v>86.823360214285714</c:v>
                      </c:pt>
                      <c:pt idx="65">
                        <c:v>86.288658642857158</c:v>
                      </c:pt>
                      <c:pt idx="66">
                        <c:v>85.903673499999996</c:v>
                      </c:pt>
                      <c:pt idx="67">
                        <c:v>85.775345071428561</c:v>
                      </c:pt>
                      <c:pt idx="68">
                        <c:v>85.753957</c:v>
                      </c:pt>
                      <c:pt idx="69">
                        <c:v>85.775345071428575</c:v>
                      </c:pt>
                      <c:pt idx="70">
                        <c:v>85.818121214285725</c:v>
                      </c:pt>
                      <c:pt idx="71">
                        <c:v>85.925061571428586</c:v>
                      </c:pt>
                      <c:pt idx="72">
                        <c:v>86.181718357142856</c:v>
                      </c:pt>
                      <c:pt idx="73">
                        <c:v>86.481151285714276</c:v>
                      </c:pt>
                      <c:pt idx="74">
                        <c:v>86.823360285714287</c:v>
                      </c:pt>
                      <c:pt idx="75">
                        <c:v>87.251121499999996</c:v>
                      </c:pt>
                      <c:pt idx="76">
                        <c:v>87.807211142857142</c:v>
                      </c:pt>
                      <c:pt idx="77">
                        <c:v>88.320524642857137</c:v>
                      </c:pt>
                      <c:pt idx="78">
                        <c:v>88.876614285714282</c:v>
                      </c:pt>
                      <c:pt idx="79">
                        <c:v>89.411315857142853</c:v>
                      </c:pt>
                      <c:pt idx="80">
                        <c:v>89.796300999999985</c:v>
                      </c:pt>
                      <c:pt idx="81">
                        <c:v>89.967405571428571</c:v>
                      </c:pt>
                      <c:pt idx="82">
                        <c:v>89.988793642857132</c:v>
                      </c:pt>
                      <c:pt idx="83">
                        <c:v>89.924629428571421</c:v>
                      </c:pt>
                      <c:pt idx="84">
                        <c:v>89.924629428571421</c:v>
                      </c:pt>
                      <c:pt idx="85">
                        <c:v>89.903241357142846</c:v>
                      </c:pt>
                      <c:pt idx="86">
                        <c:v>89.924629357142848</c:v>
                      </c:pt>
                      <c:pt idx="87">
                        <c:v>89.94601735714285</c:v>
                      </c:pt>
                      <c:pt idx="88">
                        <c:v>89.646584500000003</c:v>
                      </c:pt>
                      <c:pt idx="89">
                        <c:v>89.240211357142883</c:v>
                      </c:pt>
                      <c:pt idx="90">
                        <c:v>88.769673999999995</c:v>
                      </c:pt>
                      <c:pt idx="91">
                        <c:v>88.299136642857164</c:v>
                      </c:pt>
                      <c:pt idx="92">
                        <c:v>87.849987357142851</c:v>
                      </c:pt>
                      <c:pt idx="93">
                        <c:v>87.636106714285717</c:v>
                      </c:pt>
                      <c:pt idx="94">
                        <c:v>87.486390285714279</c:v>
                      </c:pt>
                      <c:pt idx="95">
                        <c:v>87.422226071428554</c:v>
                      </c:pt>
                      <c:pt idx="96">
                        <c:v>87.465002214285704</c:v>
                      </c:pt>
                      <c:pt idx="97">
                        <c:v>87.614718714285701</c:v>
                      </c:pt>
                      <c:pt idx="98">
                        <c:v>87.849987428571424</c:v>
                      </c:pt>
                      <c:pt idx="99">
                        <c:v>88.085256071428589</c:v>
                      </c:pt>
                      <c:pt idx="100">
                        <c:v>88.256360571428573</c:v>
                      </c:pt>
                      <c:pt idx="101">
                        <c:v>88.427465071428557</c:v>
                      </c:pt>
                      <c:pt idx="102">
                        <c:v>89.026330785714293</c:v>
                      </c:pt>
                      <c:pt idx="103">
                        <c:v>89.28298749999999</c:v>
                      </c:pt>
                      <c:pt idx="104">
                        <c:v>89.603808428571412</c:v>
                      </c:pt>
                      <c:pt idx="105">
                        <c:v>89.988793571428587</c:v>
                      </c:pt>
                      <c:pt idx="106">
                        <c:v>90.459330928571447</c:v>
                      </c:pt>
                      <c:pt idx="107">
                        <c:v>90.630435428571431</c:v>
                      </c:pt>
                      <c:pt idx="108">
                        <c:v>90.737375714285719</c:v>
                      </c:pt>
                      <c:pt idx="109">
                        <c:v>90.694599571428583</c:v>
                      </c:pt>
                      <c:pt idx="110">
                        <c:v>90.651823428571433</c:v>
                      </c:pt>
                      <c:pt idx="111">
                        <c:v>90.609047285714283</c:v>
                      </c:pt>
                      <c:pt idx="112">
                        <c:v>90.480718857142847</c:v>
                      </c:pt>
                      <c:pt idx="113">
                        <c:v>90.373778571428559</c:v>
                      </c:pt>
                      <c:pt idx="114">
                        <c:v>90.266838285714272</c:v>
                      </c:pt>
                      <c:pt idx="115">
                        <c:v>90.138509928571423</c:v>
                      </c:pt>
                      <c:pt idx="116">
                        <c:v>89.9887935</c:v>
                      </c:pt>
                      <c:pt idx="117">
                        <c:v>90.309614428571436</c:v>
                      </c:pt>
                      <c:pt idx="118">
                        <c:v>90.587659285714295</c:v>
                      </c:pt>
                      <c:pt idx="119">
                        <c:v>90.822928000000005</c:v>
                      </c:pt>
                      <c:pt idx="120">
                        <c:v>90.865704142857155</c:v>
                      </c:pt>
                      <c:pt idx="121">
                        <c:v>90.95125642857144</c:v>
                      </c:pt>
                      <c:pt idx="122">
                        <c:v>91.036808714285712</c:v>
                      </c:pt>
                      <c:pt idx="123">
                        <c:v>91.207913214285711</c:v>
                      </c:pt>
                      <c:pt idx="124">
                        <c:v>91.379017714285723</c:v>
                      </c:pt>
                      <c:pt idx="125">
                        <c:v>91.485957999999997</c:v>
                      </c:pt>
                      <c:pt idx="126">
                        <c:v>91.528734142857147</c:v>
                      </c:pt>
                      <c:pt idx="127">
                        <c:v>91.421793857142873</c:v>
                      </c:pt>
                      <c:pt idx="128">
                        <c:v>91.272077428571421</c:v>
                      </c:pt>
                      <c:pt idx="129">
                        <c:v>91.079584857142876</c:v>
                      </c:pt>
                      <c:pt idx="130">
                        <c:v>90.887092285714289</c:v>
                      </c:pt>
                      <c:pt idx="131">
                        <c:v>90.694599714285701</c:v>
                      </c:pt>
                      <c:pt idx="132">
                        <c:v>90.544883214285704</c:v>
                      </c:pt>
                      <c:pt idx="133">
                        <c:v>90.437942857142858</c:v>
                      </c:pt>
                      <c:pt idx="134">
                        <c:v>90.331002500000025</c:v>
                      </c:pt>
                      <c:pt idx="135">
                        <c:v>90.22406214285715</c:v>
                      </c:pt>
                      <c:pt idx="136">
                        <c:v>90.181286</c:v>
                      </c:pt>
                      <c:pt idx="137">
                        <c:v>90.052957642857137</c:v>
                      </c:pt>
                      <c:pt idx="138">
                        <c:v>89.903241214285714</c:v>
                      </c:pt>
                      <c:pt idx="139">
                        <c:v>89.710748642857155</c:v>
                      </c:pt>
                      <c:pt idx="140">
                        <c:v>89.518256071428581</c:v>
                      </c:pt>
                      <c:pt idx="141">
                        <c:v>89.432703785714281</c:v>
                      </c:pt>
                      <c:pt idx="142">
                        <c:v>89.389927642857145</c:v>
                      </c:pt>
                      <c:pt idx="143">
                        <c:v>89.496867999999992</c:v>
                      </c:pt>
                      <c:pt idx="144">
                        <c:v>89.625196428571442</c:v>
                      </c:pt>
                      <c:pt idx="145">
                        <c:v>89.753524857142878</c:v>
                      </c:pt>
                      <c:pt idx="146">
                        <c:v>89.8818532857143</c:v>
                      </c:pt>
                      <c:pt idx="147">
                        <c:v>89.988793642857146</c:v>
                      </c:pt>
                      <c:pt idx="148">
                        <c:v>90.095734000000007</c:v>
                      </c:pt>
                      <c:pt idx="149">
                        <c:v>90.159898214285718</c:v>
                      </c:pt>
                      <c:pt idx="150">
                        <c:v>90.159898214285718</c:v>
                      </c:pt>
                      <c:pt idx="151">
                        <c:v>90.159898214285718</c:v>
                      </c:pt>
                      <c:pt idx="152">
                        <c:v>90.159898214285732</c:v>
                      </c:pt>
                      <c:pt idx="153">
                        <c:v>90.202674357142882</c:v>
                      </c:pt>
                      <c:pt idx="154">
                        <c:v>90.224062428571443</c:v>
                      </c:pt>
                      <c:pt idx="155">
                        <c:v>90.224062428571429</c:v>
                      </c:pt>
                      <c:pt idx="156">
                        <c:v>90.202674357142868</c:v>
                      </c:pt>
                      <c:pt idx="157">
                        <c:v>90.052957857142857</c:v>
                      </c:pt>
                      <c:pt idx="158">
                        <c:v>89.881853357142859</c:v>
                      </c:pt>
                      <c:pt idx="159">
                        <c:v>89.689360785714285</c:v>
                      </c:pt>
                      <c:pt idx="160">
                        <c:v>89.411315928571426</c:v>
                      </c:pt>
                      <c:pt idx="161">
                        <c:v>89.133271071428567</c:v>
                      </c:pt>
                      <c:pt idx="162">
                        <c:v>88.855226214285707</c:v>
                      </c:pt>
                      <c:pt idx="163">
                        <c:v>88.641345571428573</c:v>
                      </c:pt>
                      <c:pt idx="164">
                        <c:v>88.491629142857136</c:v>
                      </c:pt>
                      <c:pt idx="165">
                        <c:v>88.427464928571425</c:v>
                      </c:pt>
                      <c:pt idx="166">
                        <c:v>88.363300714285714</c:v>
                      </c:pt>
                      <c:pt idx="167">
                        <c:v>88.299136499999989</c:v>
                      </c:pt>
                      <c:pt idx="168">
                        <c:v>88.299136499999989</c:v>
                      </c:pt>
                      <c:pt idx="169">
                        <c:v>88.341912642857139</c:v>
                      </c:pt>
                      <c:pt idx="170">
                        <c:v>88.555793285714273</c:v>
                      </c:pt>
                      <c:pt idx="171">
                        <c:v>88.812450071428557</c:v>
                      </c:pt>
                      <c:pt idx="172">
                        <c:v>89.133270999999993</c:v>
                      </c:pt>
                      <c:pt idx="173">
                        <c:v>89.432703857142869</c:v>
                      </c:pt>
                      <c:pt idx="174">
                        <c:v>89.774912857142866</c:v>
                      </c:pt>
                      <c:pt idx="175">
                        <c:v>90.095733785714287</c:v>
                      </c:pt>
                      <c:pt idx="176">
                        <c:v>90.416554714285709</c:v>
                      </c:pt>
                      <c:pt idx="177">
                        <c:v>90.694599499999995</c:v>
                      </c:pt>
                      <c:pt idx="178">
                        <c:v>90.822927857142858</c:v>
                      </c:pt>
                      <c:pt idx="179">
                        <c:v>90.887092071428569</c:v>
                      </c:pt>
                      <c:pt idx="180">
                        <c:v>90.887092071428569</c:v>
                      </c:pt>
                      <c:pt idx="181">
                        <c:v>90.90848014285713</c:v>
                      </c:pt>
                      <c:pt idx="182">
                        <c:v>90.929868214285719</c:v>
                      </c:pt>
                      <c:pt idx="183">
                        <c:v>90.908480142857144</c:v>
                      </c:pt>
                      <c:pt idx="184">
                        <c:v>90.69459950000001</c:v>
                      </c:pt>
                      <c:pt idx="185">
                        <c:v>90.523495000000011</c:v>
                      </c:pt>
                      <c:pt idx="186">
                        <c:v>90.416554642857136</c:v>
                      </c:pt>
                      <c:pt idx="187">
                        <c:v>90.416554642857136</c:v>
                      </c:pt>
                      <c:pt idx="188">
                        <c:v>90.502106928571422</c:v>
                      </c:pt>
                      <c:pt idx="189">
                        <c:v>90.609047285714269</c:v>
                      </c:pt>
                      <c:pt idx="190">
                        <c:v>90.715987642857144</c:v>
                      </c:pt>
                      <c:pt idx="191">
                        <c:v>90.822928000000005</c:v>
                      </c:pt>
                      <c:pt idx="192">
                        <c:v>90.994032500000003</c:v>
                      </c:pt>
                      <c:pt idx="193">
                        <c:v>91.165137000000001</c:v>
                      </c:pt>
                      <c:pt idx="194">
                        <c:v>91.357629571428575</c:v>
                      </c:pt>
                      <c:pt idx="195">
                        <c:v>91.485957999999997</c:v>
                      </c:pt>
                      <c:pt idx="196">
                        <c:v>91.528734142857132</c:v>
                      </c:pt>
                      <c:pt idx="197">
                        <c:v>91.550122214285707</c:v>
                      </c:pt>
                      <c:pt idx="198">
                        <c:v>91.614286428571418</c:v>
                      </c:pt>
                      <c:pt idx="199">
                        <c:v>91.592898357142843</c:v>
                      </c:pt>
                      <c:pt idx="200">
                        <c:v>91.485958071428584</c:v>
                      </c:pt>
                      <c:pt idx="201">
                        <c:v>91.314853571428586</c:v>
                      </c:pt>
                      <c:pt idx="202">
                        <c:v>91.100972928571451</c:v>
                      </c:pt>
                      <c:pt idx="203">
                        <c:v>90.887092285714289</c:v>
                      </c:pt>
                      <c:pt idx="204">
                        <c:v>90.694599714285715</c:v>
                      </c:pt>
                      <c:pt idx="205">
                        <c:v>90.502107142857128</c:v>
                      </c:pt>
                      <c:pt idx="206">
                        <c:v>90.331002642857129</c:v>
                      </c:pt>
                      <c:pt idx="207">
                        <c:v>90.159898142857145</c:v>
                      </c:pt>
                      <c:pt idx="208">
                        <c:v>90.052957857142843</c:v>
                      </c:pt>
                      <c:pt idx="209">
                        <c:v>89.988793642857132</c:v>
                      </c:pt>
                      <c:pt idx="210">
                        <c:v>89.967405571428571</c:v>
                      </c:pt>
                      <c:pt idx="211">
                        <c:v>89.967405571428571</c:v>
                      </c:pt>
                      <c:pt idx="212">
                        <c:v>89.967405571428571</c:v>
                      </c:pt>
                      <c:pt idx="213">
                        <c:v>90.010181714285707</c:v>
                      </c:pt>
                      <c:pt idx="214">
                        <c:v>90.010181714285721</c:v>
                      </c:pt>
                      <c:pt idx="215">
                        <c:v>90.010181714285721</c:v>
                      </c:pt>
                      <c:pt idx="216">
                        <c:v>90.010181714285721</c:v>
                      </c:pt>
                      <c:pt idx="217">
                        <c:v>90.010181714285721</c:v>
                      </c:pt>
                      <c:pt idx="218">
                        <c:v>90.010181714285721</c:v>
                      </c:pt>
                      <c:pt idx="219">
                        <c:v>90.010181714285707</c:v>
                      </c:pt>
                      <c:pt idx="220">
                        <c:v>89.988793642857132</c:v>
                      </c:pt>
                      <c:pt idx="221">
                        <c:v>89.967405571428571</c:v>
                      </c:pt>
                      <c:pt idx="222">
                        <c:v>89.967405571428571</c:v>
                      </c:pt>
                      <c:pt idx="223">
                        <c:v>89.988793642857118</c:v>
                      </c:pt>
                      <c:pt idx="224">
                        <c:v>90.010181714285679</c:v>
                      </c:pt>
                      <c:pt idx="225">
                        <c:v>90.031569785714254</c:v>
                      </c:pt>
                      <c:pt idx="226">
                        <c:v>90.031569785714268</c:v>
                      </c:pt>
                      <c:pt idx="227">
                        <c:v>90.031569785714282</c:v>
                      </c:pt>
                      <c:pt idx="228">
                        <c:v>90.052957857142857</c:v>
                      </c:pt>
                      <c:pt idx="229">
                        <c:v>90.074345928571432</c:v>
                      </c:pt>
                      <c:pt idx="230">
                        <c:v>90.074345928571432</c:v>
                      </c:pt>
                      <c:pt idx="231">
                        <c:v>90.095734000000007</c:v>
                      </c:pt>
                      <c:pt idx="232">
                        <c:v>90.074345928571432</c:v>
                      </c:pt>
                      <c:pt idx="233">
                        <c:v>90.031569785714282</c:v>
                      </c:pt>
                      <c:pt idx="234">
                        <c:v>89.988793642857132</c:v>
                      </c:pt>
                      <c:pt idx="235">
                        <c:v>89.924629428571421</c:v>
                      </c:pt>
                      <c:pt idx="236">
                        <c:v>89.839077142857121</c:v>
                      </c:pt>
                      <c:pt idx="237">
                        <c:v>89.753524857142835</c:v>
                      </c:pt>
                      <c:pt idx="238">
                        <c:v>89.689360642857153</c:v>
                      </c:pt>
                      <c:pt idx="239">
                        <c:v>89.646584500000003</c:v>
                      </c:pt>
                      <c:pt idx="240">
                        <c:v>89.625196428571442</c:v>
                      </c:pt>
                      <c:pt idx="241">
                        <c:v>89.625196428571442</c:v>
                      </c:pt>
                      <c:pt idx="242">
                        <c:v>89.625196428571414</c:v>
                      </c:pt>
                      <c:pt idx="243">
                        <c:v>89.625196428571414</c:v>
                      </c:pt>
                      <c:pt idx="244">
                        <c:v>89.603808357142853</c:v>
                      </c:pt>
                      <c:pt idx="245">
                        <c:v>89.561032214285703</c:v>
                      </c:pt>
                      <c:pt idx="246">
                        <c:v>89.539644142857128</c:v>
                      </c:pt>
                      <c:pt idx="247">
                        <c:v>89.539644142857128</c:v>
                      </c:pt>
                      <c:pt idx="248">
                        <c:v>89.582420285714278</c:v>
                      </c:pt>
                      <c:pt idx="249">
                        <c:v>89.646584500000003</c:v>
                      </c:pt>
                      <c:pt idx="250">
                        <c:v>89.710748714285714</c:v>
                      </c:pt>
                      <c:pt idx="251">
                        <c:v>89.774912928571425</c:v>
                      </c:pt>
                      <c:pt idx="252">
                        <c:v>89.796301</c:v>
                      </c:pt>
                      <c:pt idx="253">
                        <c:v>89.796300999999985</c:v>
                      </c:pt>
                      <c:pt idx="254">
                        <c:v>89.817689071428575</c:v>
                      </c:pt>
                      <c:pt idx="255">
                        <c:v>89.817689071428575</c:v>
                      </c:pt>
                      <c:pt idx="256">
                        <c:v>89.817689071428575</c:v>
                      </c:pt>
                      <c:pt idx="257">
                        <c:v>89.839077142857136</c:v>
                      </c:pt>
                      <c:pt idx="258">
                        <c:v>89.903241357142832</c:v>
                      </c:pt>
                      <c:pt idx="259">
                        <c:v>89.967405571428543</c:v>
                      </c:pt>
                      <c:pt idx="260">
                        <c:v>90.031569785714268</c:v>
                      </c:pt>
                      <c:pt idx="261">
                        <c:v>90.095733999999979</c:v>
                      </c:pt>
                      <c:pt idx="262">
                        <c:v>90.138510142857129</c:v>
                      </c:pt>
                      <c:pt idx="263">
                        <c:v>90.181286285714265</c:v>
                      </c:pt>
                      <c:pt idx="264">
                        <c:v>90.224062428571415</c:v>
                      </c:pt>
                      <c:pt idx="265">
                        <c:v>90.245450499999976</c:v>
                      </c:pt>
                      <c:pt idx="266">
                        <c:v>90.266838571428565</c:v>
                      </c:pt>
                      <c:pt idx="267">
                        <c:v>90.28822664285714</c:v>
                      </c:pt>
                      <c:pt idx="268">
                        <c:v>90.288226642857154</c:v>
                      </c:pt>
                      <c:pt idx="269">
                        <c:v>90.245450500000018</c:v>
                      </c:pt>
                      <c:pt idx="270">
                        <c:v>90.138510142857143</c:v>
                      </c:pt>
                      <c:pt idx="271">
                        <c:v>89.98879371428572</c:v>
                      </c:pt>
                      <c:pt idx="272">
                        <c:v>89.817689214285707</c:v>
                      </c:pt>
                      <c:pt idx="273">
                        <c:v>89.667972785714284</c:v>
                      </c:pt>
                      <c:pt idx="274">
                        <c:v>89.518256357142846</c:v>
                      </c:pt>
                      <c:pt idx="275">
                        <c:v>89.368539928571423</c:v>
                      </c:pt>
                      <c:pt idx="276">
                        <c:v>89.240211499999987</c:v>
                      </c:pt>
                      <c:pt idx="277">
                        <c:v>89.111883071428565</c:v>
                      </c:pt>
                      <c:pt idx="278">
                        <c:v>88.962166642857142</c:v>
                      </c:pt>
                      <c:pt idx="279">
                        <c:v>88.833838214285706</c:v>
                      </c:pt>
                      <c:pt idx="280">
                        <c:v>88.726897857142845</c:v>
                      </c:pt>
                      <c:pt idx="281">
                        <c:v>88.619957499999984</c:v>
                      </c:pt>
                      <c:pt idx="282">
                        <c:v>88.49162914285715</c:v>
                      </c:pt>
                      <c:pt idx="283">
                        <c:v>88.406076928571423</c:v>
                      </c:pt>
                      <c:pt idx="284">
                        <c:v>88.341912785714271</c:v>
                      </c:pt>
                      <c:pt idx="285">
                        <c:v>88.32052471428571</c:v>
                      </c:pt>
                      <c:pt idx="286">
                        <c:v>88.320524714285725</c:v>
                      </c:pt>
                      <c:pt idx="287">
                        <c:v>88.320524714285725</c:v>
                      </c:pt>
                      <c:pt idx="288">
                        <c:v>88.32052471428571</c:v>
                      </c:pt>
                      <c:pt idx="289">
                        <c:v>88.363300785714273</c:v>
                      </c:pt>
                      <c:pt idx="290">
                        <c:v>88.406076928571423</c:v>
                      </c:pt>
                      <c:pt idx="291">
                        <c:v>88.448853071428559</c:v>
                      </c:pt>
                      <c:pt idx="292">
                        <c:v>88.513017214285711</c:v>
                      </c:pt>
                      <c:pt idx="293">
                        <c:v>88.491629214285709</c:v>
                      </c:pt>
                      <c:pt idx="294">
                        <c:v>88.491629214285709</c:v>
                      </c:pt>
                      <c:pt idx="295">
                        <c:v>88.491629214285723</c:v>
                      </c:pt>
                      <c:pt idx="296">
                        <c:v>88.513017214285711</c:v>
                      </c:pt>
                      <c:pt idx="297">
                        <c:v>88.555793285714302</c:v>
                      </c:pt>
                      <c:pt idx="298">
                        <c:v>88.641345499999986</c:v>
                      </c:pt>
                      <c:pt idx="299">
                        <c:v>88.705509642857123</c:v>
                      </c:pt>
                      <c:pt idx="300">
                        <c:v>88.79106185714285</c:v>
                      </c:pt>
                      <c:pt idx="301">
                        <c:v>88.855226000000002</c:v>
                      </c:pt>
                      <c:pt idx="302">
                        <c:v>88.919390142857154</c:v>
                      </c:pt>
                      <c:pt idx="303">
                        <c:v>88.940778214285729</c:v>
                      </c:pt>
                      <c:pt idx="304">
                        <c:v>88.940778214285729</c:v>
                      </c:pt>
                      <c:pt idx="305">
                        <c:v>88.919390142857154</c:v>
                      </c:pt>
                      <c:pt idx="306">
                        <c:v>88.898002071428564</c:v>
                      </c:pt>
                      <c:pt idx="307">
                        <c:v>88.91939007142858</c:v>
                      </c:pt>
                      <c:pt idx="308">
                        <c:v>88.91939007142858</c:v>
                      </c:pt>
                      <c:pt idx="309">
                        <c:v>88.91939007142858</c:v>
                      </c:pt>
                      <c:pt idx="310">
                        <c:v>88.940778142857155</c:v>
                      </c:pt>
                      <c:pt idx="311">
                        <c:v>88.940778142857127</c:v>
                      </c:pt>
                      <c:pt idx="312">
                        <c:v>88.962166214285716</c:v>
                      </c:pt>
                      <c:pt idx="313">
                        <c:v>88.983554285714291</c:v>
                      </c:pt>
                      <c:pt idx="314">
                        <c:v>88.983554285714291</c:v>
                      </c:pt>
                      <c:pt idx="315">
                        <c:v>88.962166214285716</c:v>
                      </c:pt>
                      <c:pt idx="316">
                        <c:v>88.940778142857127</c:v>
                      </c:pt>
                      <c:pt idx="317">
                        <c:v>88.940778142857155</c:v>
                      </c:pt>
                      <c:pt idx="318">
                        <c:v>88.94077814285717</c:v>
                      </c:pt>
                      <c:pt idx="319">
                        <c:v>88.96216621428573</c:v>
                      </c:pt>
                      <c:pt idx="320">
                        <c:v>88.983554285714305</c:v>
                      </c:pt>
                      <c:pt idx="321">
                        <c:v>89.026330428571441</c:v>
                      </c:pt>
                      <c:pt idx="322">
                        <c:v>89.069106571428591</c:v>
                      </c:pt>
                      <c:pt idx="323">
                        <c:v>89.111882714285727</c:v>
                      </c:pt>
                      <c:pt idx="324">
                        <c:v>89.133270785714302</c:v>
                      </c:pt>
                      <c:pt idx="325">
                        <c:v>89.154658857142877</c:v>
                      </c:pt>
                      <c:pt idx="326">
                        <c:v>89.154658857142877</c:v>
                      </c:pt>
                      <c:pt idx="327">
                        <c:v>89.154658857142877</c:v>
                      </c:pt>
                      <c:pt idx="328">
                        <c:v>89.154658857142877</c:v>
                      </c:pt>
                      <c:pt idx="329">
                        <c:v>89.154658857142863</c:v>
                      </c:pt>
                      <c:pt idx="330">
                        <c:v>89.154658857142863</c:v>
                      </c:pt>
                      <c:pt idx="331">
                        <c:v>89.133270785714288</c:v>
                      </c:pt>
                      <c:pt idx="332">
                        <c:v>89.111882714285713</c:v>
                      </c:pt>
                      <c:pt idx="333">
                        <c:v>89.069106571428577</c:v>
                      </c:pt>
                      <c:pt idx="334">
                        <c:v>89.026330428571441</c:v>
                      </c:pt>
                      <c:pt idx="335">
                        <c:v>88.983554285714291</c:v>
                      </c:pt>
                      <c:pt idx="336">
                        <c:v>88.940778142857155</c:v>
                      </c:pt>
                      <c:pt idx="337">
                        <c:v>88.898002000000005</c:v>
                      </c:pt>
                      <c:pt idx="338">
                        <c:v>88.855225857142855</c:v>
                      </c:pt>
                      <c:pt idx="339">
                        <c:v>88.812449714285705</c:v>
                      </c:pt>
                      <c:pt idx="340">
                        <c:v>88.769673571428584</c:v>
                      </c:pt>
                      <c:pt idx="341">
                        <c:v>88.726897428571434</c:v>
                      </c:pt>
                      <c:pt idx="342">
                        <c:v>88.705509357142859</c:v>
                      </c:pt>
                      <c:pt idx="343">
                        <c:v>88.705509357142844</c:v>
                      </c:pt>
                      <c:pt idx="344">
                        <c:v>88.684121285714269</c:v>
                      </c:pt>
                      <c:pt idx="345">
                        <c:v>88.662733214285709</c:v>
                      </c:pt>
                      <c:pt idx="346">
                        <c:v>88.641345142857148</c:v>
                      </c:pt>
                      <c:pt idx="347">
                        <c:v>88.662733214285709</c:v>
                      </c:pt>
                      <c:pt idx="348">
                        <c:v>88.684121285714269</c:v>
                      </c:pt>
                      <c:pt idx="349">
                        <c:v>88.705509357142844</c:v>
                      </c:pt>
                      <c:pt idx="350">
                        <c:v>88.705509357142859</c:v>
                      </c:pt>
                      <c:pt idx="351">
                        <c:v>88.684121357142857</c:v>
                      </c:pt>
                      <c:pt idx="352">
                        <c:v>88.662733357142869</c:v>
                      </c:pt>
                      <c:pt idx="353">
                        <c:v>88.641345357142868</c:v>
                      </c:pt>
                      <c:pt idx="354">
                        <c:v>88.619957357142866</c:v>
                      </c:pt>
                      <c:pt idx="355">
                        <c:v>88.621602615384617</c:v>
                      </c:pt>
                      <c:pt idx="356">
                        <c:v>88.59856933333333</c:v>
                      </c:pt>
                      <c:pt idx="357">
                        <c:v>88.57134818181818</c:v>
                      </c:pt>
                      <c:pt idx="358">
                        <c:v>88.568626099999989</c:v>
                      </c:pt>
                      <c:pt idx="359">
                        <c:v>88.565299111111102</c:v>
                      </c:pt>
                      <c:pt idx="360">
                        <c:v>88.561140374999994</c:v>
                      </c:pt>
                      <c:pt idx="361">
                        <c:v>88.51301728571427</c:v>
                      </c:pt>
                      <c:pt idx="362">
                        <c:v>88.448853166666652</c:v>
                      </c:pt>
                      <c:pt idx="363">
                        <c:v>88.359023399999998</c:v>
                      </c:pt>
                      <c:pt idx="364">
                        <c:v>88.299137000000002</c:v>
                      </c:pt>
                      <c:pt idx="365">
                        <c:v>88.299137000000016</c:v>
                      </c:pt>
                      <c:pt idx="366">
                        <c:v>88.299137000000002</c:v>
                      </c:pt>
                      <c:pt idx="367">
                        <c:v>88.299137000000002</c:v>
                      </c:pt>
                    </c:numCache>
                  </c:numRef>
                </c:yVal>
                <c:smooth val="0"/>
                <c:extLst xmlns:c15="http://schemas.microsoft.com/office/drawing/2012/chart">
                  <c:ext xmlns:c16="http://schemas.microsoft.com/office/drawing/2014/chart" uri="{C3380CC4-5D6E-409C-BE32-E72D297353CC}">
                    <c16:uniqueId val="{00000008-9E92-44B3-95C8-9C4BA5A651C5}"/>
                  </c:ext>
                </c:extLst>
              </c15:ser>
            </c15:filteredScatterSeries>
            <c15:filteredScatterSeries>
              <c15:ser>
                <c:idx val="8"/>
                <c:order val="8"/>
                <c:tx>
                  <c:strRef>
                    <c:extLst xmlns:c15="http://schemas.microsoft.com/office/drawing/2012/chart">
                      <c:ext xmlns:c15="http://schemas.microsoft.com/office/drawing/2012/chart" uri="{02D57815-91ED-43cb-92C2-25804820EDAC}">
                        <c15:formulaRef>
                          <c15:sqref>FR!$AJ$1</c15:sqref>
                        </c15:formulaRef>
                      </c:ext>
                    </c:extLst>
                    <c:strCache>
                      <c:ptCount val="1"/>
                      <c:pt idx="0">
                        <c:v>dieReferenz</c:v>
                      </c:pt>
                    </c:strCache>
                  </c:strRef>
                </c:tx>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xVal>
                  <c:numRef>
                    <c:extLst xmlns:c15="http://schemas.microsoft.com/office/drawing/2012/chart">
                      <c:ext xmlns:c15="http://schemas.microsoft.com/office/drawing/2012/chart" uri="{02D57815-91ED-43cb-92C2-25804820EDAC}">
                        <c15:formulaRef>
                          <c15:sqref>FR!$AA$2:$AA$852</c15:sqref>
                        </c15:formulaRef>
                      </c:ext>
                    </c:extLst>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extLst xmlns:c15="http://schemas.microsoft.com/office/drawing/2012/chart">
                      <c:ext xmlns:c15="http://schemas.microsoft.com/office/drawing/2012/chart" uri="{02D57815-91ED-43cb-92C2-25804820EDAC}">
                        <c15:formulaRef>
                          <c15:sqref>FR!$AJ$2:$AJ$852</c15:sqref>
                        </c15:formulaRef>
                      </c:ext>
                    </c:extLst>
                    <c:numCache>
                      <c:formatCode>General</c:formatCode>
                      <c:ptCount val="851"/>
                      <c:pt idx="0">
                        <c:v>92.852013999999997</c:v>
                      </c:pt>
                      <c:pt idx="1">
                        <c:v>93.013502000000003</c:v>
                      </c:pt>
                      <c:pt idx="2">
                        <c:v>92.206064999999995</c:v>
                      </c:pt>
                      <c:pt idx="3">
                        <c:v>92.367553000000001</c:v>
                      </c:pt>
                      <c:pt idx="4">
                        <c:v>92.367553000000001</c:v>
                      </c:pt>
                      <c:pt idx="5">
                        <c:v>92.206064999999995</c:v>
                      </c:pt>
                      <c:pt idx="6">
                        <c:v>93.013502000000003</c:v>
                      </c:pt>
                      <c:pt idx="7">
                        <c:v>92.852013999999997</c:v>
                      </c:pt>
                      <c:pt idx="8">
                        <c:v>92.044578000000001</c:v>
                      </c:pt>
                      <c:pt idx="9">
                        <c:v>91.883091000000007</c:v>
                      </c:pt>
                      <c:pt idx="10">
                        <c:v>91.237142000000006</c:v>
                      </c:pt>
                      <c:pt idx="11">
                        <c:v>90.268219000000002</c:v>
                      </c:pt>
                      <c:pt idx="12">
                        <c:v>90.268219000000002</c:v>
                      </c:pt>
                      <c:pt idx="13">
                        <c:v>89.783756999999994</c:v>
                      </c:pt>
                      <c:pt idx="14">
                        <c:v>89.783756999999994</c:v>
                      </c:pt>
                      <c:pt idx="15">
                        <c:v>89.783756999999994</c:v>
                      </c:pt>
                      <c:pt idx="16">
                        <c:v>91.075654999999998</c:v>
                      </c:pt>
                      <c:pt idx="17">
                        <c:v>91.075654999999998</c:v>
                      </c:pt>
                      <c:pt idx="18">
                        <c:v>92.206064999999995</c:v>
                      </c:pt>
                      <c:pt idx="19">
                        <c:v>91.883091000000007</c:v>
                      </c:pt>
                      <c:pt idx="20">
                        <c:v>91.398629</c:v>
                      </c:pt>
                      <c:pt idx="21">
                        <c:v>91.075654999999998</c:v>
                      </c:pt>
                      <c:pt idx="22">
                        <c:v>91.075654999999998</c:v>
                      </c:pt>
                      <c:pt idx="23">
                        <c:v>91.560117000000005</c:v>
                      </c:pt>
                      <c:pt idx="24">
                        <c:v>91.560117000000005</c:v>
                      </c:pt>
                      <c:pt idx="25">
                        <c:v>92.044578000000001</c:v>
                      </c:pt>
                      <c:pt idx="26">
                        <c:v>92.206064999999995</c:v>
                      </c:pt>
                      <c:pt idx="27">
                        <c:v>91.398629</c:v>
                      </c:pt>
                      <c:pt idx="28">
                        <c:v>91.560117000000005</c:v>
                      </c:pt>
                      <c:pt idx="29">
                        <c:v>90.591193000000004</c:v>
                      </c:pt>
                      <c:pt idx="30">
                        <c:v>90.914168000000004</c:v>
                      </c:pt>
                      <c:pt idx="31">
                        <c:v>90.752679999999998</c:v>
                      </c:pt>
                      <c:pt idx="32">
                        <c:v>90.268219000000002</c:v>
                      </c:pt>
                      <c:pt idx="33">
                        <c:v>90.268219000000002</c:v>
                      </c:pt>
                      <c:pt idx="34">
                        <c:v>90.268219000000002</c:v>
                      </c:pt>
                      <c:pt idx="35">
                        <c:v>89.137808000000007</c:v>
                      </c:pt>
                      <c:pt idx="36">
                        <c:v>90.429705999999996</c:v>
                      </c:pt>
                      <c:pt idx="37">
                        <c:v>90.591193000000004</c:v>
                      </c:pt>
                      <c:pt idx="38">
                        <c:v>89.299295000000001</c:v>
                      </c:pt>
                      <c:pt idx="39">
                        <c:v>89.137808000000007</c:v>
                      </c:pt>
                      <c:pt idx="40">
                        <c:v>88.168885000000003</c:v>
                      </c:pt>
                      <c:pt idx="41">
                        <c:v>88.330371999999997</c:v>
                      </c:pt>
                      <c:pt idx="42">
                        <c:v>87.845910000000003</c:v>
                      </c:pt>
                      <c:pt idx="43">
                        <c:v>88.007396999999997</c:v>
                      </c:pt>
                      <c:pt idx="44">
                        <c:v>87.845910000000003</c:v>
                      </c:pt>
                      <c:pt idx="45">
                        <c:v>88.330371999999997</c:v>
                      </c:pt>
                      <c:pt idx="46">
                        <c:v>88.330371999999997</c:v>
                      </c:pt>
                      <c:pt idx="47">
                        <c:v>87.845910000000003</c:v>
                      </c:pt>
                      <c:pt idx="48">
                        <c:v>87.684422999999995</c:v>
                      </c:pt>
                      <c:pt idx="49">
                        <c:v>87.361448999999993</c:v>
                      </c:pt>
                      <c:pt idx="50">
                        <c:v>86.069551000000004</c:v>
                      </c:pt>
                      <c:pt idx="51">
                        <c:v>86.231037999999998</c:v>
                      </c:pt>
                      <c:pt idx="52">
                        <c:v>86.715500000000006</c:v>
                      </c:pt>
                      <c:pt idx="53">
                        <c:v>87.361448999999993</c:v>
                      </c:pt>
                      <c:pt idx="54">
                        <c:v>87.684422999999995</c:v>
                      </c:pt>
                      <c:pt idx="55">
                        <c:v>87.522936000000001</c:v>
                      </c:pt>
                      <c:pt idx="56">
                        <c:v>87.845910000000003</c:v>
                      </c:pt>
                      <c:pt idx="57">
                        <c:v>88.653345999999999</c:v>
                      </c:pt>
                      <c:pt idx="58">
                        <c:v>88.653345999999999</c:v>
                      </c:pt>
                      <c:pt idx="59">
                        <c:v>88.653345999999999</c:v>
                      </c:pt>
                      <c:pt idx="60">
                        <c:v>87.684422999999995</c:v>
                      </c:pt>
                      <c:pt idx="61">
                        <c:v>88.330371999999997</c:v>
                      </c:pt>
                      <c:pt idx="62">
                        <c:v>88.814834000000005</c:v>
                      </c:pt>
                      <c:pt idx="63">
                        <c:v>88.976320999999999</c:v>
                      </c:pt>
                      <c:pt idx="64">
                        <c:v>88.976320999999999</c:v>
                      </c:pt>
                      <c:pt idx="65">
                        <c:v>88.491859000000005</c:v>
                      </c:pt>
                      <c:pt idx="66">
                        <c:v>88.976320999999999</c:v>
                      </c:pt>
                      <c:pt idx="67">
                        <c:v>88.814834000000005</c:v>
                      </c:pt>
                      <c:pt idx="68">
                        <c:v>89.460782999999992</c:v>
                      </c:pt>
                      <c:pt idx="69">
                        <c:v>89.460782999999992</c:v>
                      </c:pt>
                      <c:pt idx="70">
                        <c:v>89.460782999999992</c:v>
                      </c:pt>
                      <c:pt idx="71">
                        <c:v>89.783756999999994</c:v>
                      </c:pt>
                      <c:pt idx="72">
                        <c:v>89.783756999999994</c:v>
                      </c:pt>
                      <c:pt idx="73">
                        <c:v>89.62227</c:v>
                      </c:pt>
                      <c:pt idx="74">
                        <c:v>89.783756999999994</c:v>
                      </c:pt>
                      <c:pt idx="75">
                        <c:v>89.62227</c:v>
                      </c:pt>
                      <c:pt idx="76">
                        <c:v>89.299295000000001</c:v>
                      </c:pt>
                      <c:pt idx="77">
                        <c:v>90.429705999999996</c:v>
                      </c:pt>
                      <c:pt idx="78">
                        <c:v>90.591193000000004</c:v>
                      </c:pt>
                      <c:pt idx="79">
                        <c:v>91.398629</c:v>
                      </c:pt>
                      <c:pt idx="80">
                        <c:v>91.237142000000006</c:v>
                      </c:pt>
                      <c:pt idx="81">
                        <c:v>90.268219000000002</c:v>
                      </c:pt>
                      <c:pt idx="82">
                        <c:v>90.429705999999996</c:v>
                      </c:pt>
                      <c:pt idx="83">
                        <c:v>91.075654999999998</c:v>
                      </c:pt>
                      <c:pt idx="84">
                        <c:v>92.367553000000001</c:v>
                      </c:pt>
                      <c:pt idx="85">
                        <c:v>91.721603999999999</c:v>
                      </c:pt>
                      <c:pt idx="86">
                        <c:v>91.883091000000007</c:v>
                      </c:pt>
                      <c:pt idx="87">
                        <c:v>89.62227</c:v>
                      </c:pt>
                      <c:pt idx="88">
                        <c:v>89.62227</c:v>
                      </c:pt>
                      <c:pt idx="89">
                        <c:v>89.460782999999992</c:v>
                      </c:pt>
                      <c:pt idx="90">
                        <c:v>89.783756999999994</c:v>
                      </c:pt>
                      <c:pt idx="91">
                        <c:v>88.330371999999997</c:v>
                      </c:pt>
                      <c:pt idx="92">
                        <c:v>88.330371999999997</c:v>
                      </c:pt>
                      <c:pt idx="93">
                        <c:v>88.168885000000003</c:v>
                      </c:pt>
                      <c:pt idx="94">
                        <c:v>88.491859000000005</c:v>
                      </c:pt>
                      <c:pt idx="95">
                        <c:v>88.491859000000005</c:v>
                      </c:pt>
                      <c:pt idx="96">
                        <c:v>89.299295000000001</c:v>
                      </c:pt>
                      <c:pt idx="97">
                        <c:v>89.460782999999992</c:v>
                      </c:pt>
                      <c:pt idx="98">
                        <c:v>88.653345999999999</c:v>
                      </c:pt>
                      <c:pt idx="99">
                        <c:v>88.653345999999999</c:v>
                      </c:pt>
                      <c:pt idx="100">
                        <c:v>88.168885000000003</c:v>
                      </c:pt>
                      <c:pt idx="101">
                        <c:v>87.684422999999995</c:v>
                      </c:pt>
                      <c:pt idx="102">
                        <c:v>87.684422999999995</c:v>
                      </c:pt>
                      <c:pt idx="103">
                        <c:v>87.684422999999995</c:v>
                      </c:pt>
                      <c:pt idx="104">
                        <c:v>87.845910000000003</c:v>
                      </c:pt>
                      <c:pt idx="105">
                        <c:v>88.976320999999999</c:v>
                      </c:pt>
                      <c:pt idx="106">
                        <c:v>89.783756999999994</c:v>
                      </c:pt>
                      <c:pt idx="107">
                        <c:v>89.783756999999994</c:v>
                      </c:pt>
                      <c:pt idx="108">
                        <c:v>89.783756999999994</c:v>
                      </c:pt>
                      <c:pt idx="109">
                        <c:v>90.106730999999996</c:v>
                      </c:pt>
                      <c:pt idx="110">
                        <c:v>90.429705999999996</c:v>
                      </c:pt>
                      <c:pt idx="111">
                        <c:v>90.591193000000004</c:v>
                      </c:pt>
                      <c:pt idx="112">
                        <c:v>90.752679999999998</c:v>
                      </c:pt>
                      <c:pt idx="113">
                        <c:v>90.591193000000004</c:v>
                      </c:pt>
                      <c:pt idx="114">
                        <c:v>91.560117000000005</c:v>
                      </c:pt>
                      <c:pt idx="115">
                        <c:v>91.560117000000005</c:v>
                      </c:pt>
                      <c:pt idx="116">
                        <c:v>92.206064999999995</c:v>
                      </c:pt>
                      <c:pt idx="117">
                        <c:v>91.883091000000007</c:v>
                      </c:pt>
                      <c:pt idx="118">
                        <c:v>91.883091000000007</c:v>
                      </c:pt>
                      <c:pt idx="119">
                        <c:v>92.206064999999995</c:v>
                      </c:pt>
                      <c:pt idx="120">
                        <c:v>92.206064999999995</c:v>
                      </c:pt>
                      <c:pt idx="121">
                        <c:v>92.206064999999995</c:v>
                      </c:pt>
                      <c:pt idx="122">
                        <c:v>92.206064999999995</c:v>
                      </c:pt>
                      <c:pt idx="123">
                        <c:v>92.852013999999997</c:v>
                      </c:pt>
                      <c:pt idx="124">
                        <c:v>92.529039999999995</c:v>
                      </c:pt>
                      <c:pt idx="125">
                        <c:v>92.367553000000001</c:v>
                      </c:pt>
                      <c:pt idx="126">
                        <c:v>92.367553000000001</c:v>
                      </c:pt>
                      <c:pt idx="127">
                        <c:v>92.367553000000001</c:v>
                      </c:pt>
                      <c:pt idx="128">
                        <c:v>92.367553000000001</c:v>
                      </c:pt>
                      <c:pt idx="129">
                        <c:v>91.883091000000007</c:v>
                      </c:pt>
                      <c:pt idx="130">
                        <c:v>91.883091000000007</c:v>
                      </c:pt>
                      <c:pt idx="131">
                        <c:v>91.560117000000005</c:v>
                      </c:pt>
                      <c:pt idx="132">
                        <c:v>91.883091000000007</c:v>
                      </c:pt>
                      <c:pt idx="133">
                        <c:v>91.398629</c:v>
                      </c:pt>
                      <c:pt idx="134">
                        <c:v>91.398629</c:v>
                      </c:pt>
                      <c:pt idx="135">
                        <c:v>91.398629</c:v>
                      </c:pt>
                      <c:pt idx="136">
                        <c:v>90.914168000000004</c:v>
                      </c:pt>
                      <c:pt idx="137">
                        <c:v>90.591193000000004</c:v>
                      </c:pt>
                      <c:pt idx="138">
                        <c:v>90.591193000000004</c:v>
                      </c:pt>
                      <c:pt idx="139">
                        <c:v>90.591193000000004</c:v>
                      </c:pt>
                      <c:pt idx="140">
                        <c:v>90.591193000000004</c:v>
                      </c:pt>
                      <c:pt idx="141">
                        <c:v>89.299295000000001</c:v>
                      </c:pt>
                      <c:pt idx="142">
                        <c:v>89.783756999999994</c:v>
                      </c:pt>
                      <c:pt idx="143">
                        <c:v>89.460782999999992</c:v>
                      </c:pt>
                      <c:pt idx="144">
                        <c:v>90.429705999999996</c:v>
                      </c:pt>
                      <c:pt idx="145">
                        <c:v>90.268219000000002</c:v>
                      </c:pt>
                      <c:pt idx="146">
                        <c:v>91.560117000000005</c:v>
                      </c:pt>
                      <c:pt idx="147">
                        <c:v>91.398629</c:v>
                      </c:pt>
                      <c:pt idx="148">
                        <c:v>91.398629</c:v>
                      </c:pt>
                      <c:pt idx="149">
                        <c:v>91.237142000000006</c:v>
                      </c:pt>
                      <c:pt idx="150">
                        <c:v>91.237142000000006</c:v>
                      </c:pt>
                      <c:pt idx="151">
                        <c:v>92.206064999999995</c:v>
                      </c:pt>
                      <c:pt idx="152">
                        <c:v>92.044578000000001</c:v>
                      </c:pt>
                      <c:pt idx="153">
                        <c:v>92.044578000000001</c:v>
                      </c:pt>
                      <c:pt idx="154">
                        <c:v>91.398629</c:v>
                      </c:pt>
                      <c:pt idx="155">
                        <c:v>91.398629</c:v>
                      </c:pt>
                      <c:pt idx="156">
                        <c:v>91.398629</c:v>
                      </c:pt>
                      <c:pt idx="157">
                        <c:v>91.398629</c:v>
                      </c:pt>
                      <c:pt idx="158">
                        <c:v>91.075654999999998</c:v>
                      </c:pt>
                      <c:pt idx="159">
                        <c:v>91.237142000000006</c:v>
                      </c:pt>
                      <c:pt idx="160">
                        <c:v>91.075654999999998</c:v>
                      </c:pt>
                      <c:pt idx="161">
                        <c:v>91.075654999999998</c:v>
                      </c:pt>
                      <c:pt idx="162">
                        <c:v>90.429705999999996</c:v>
                      </c:pt>
                      <c:pt idx="163">
                        <c:v>90.591193000000004</c:v>
                      </c:pt>
                      <c:pt idx="164">
                        <c:v>88.491859000000005</c:v>
                      </c:pt>
                      <c:pt idx="165">
                        <c:v>88.653345999999999</c:v>
                      </c:pt>
                      <c:pt idx="166">
                        <c:v>88.976320999999999</c:v>
                      </c:pt>
                      <c:pt idx="167">
                        <c:v>88.653345999999999</c:v>
                      </c:pt>
                      <c:pt idx="168">
                        <c:v>88.491859000000005</c:v>
                      </c:pt>
                      <c:pt idx="169">
                        <c:v>88.653345999999999</c:v>
                      </c:pt>
                      <c:pt idx="170">
                        <c:v>88.491859000000005</c:v>
                      </c:pt>
                      <c:pt idx="171">
                        <c:v>88.330371999999997</c:v>
                      </c:pt>
                      <c:pt idx="172">
                        <c:v>88.330371999999997</c:v>
                      </c:pt>
                      <c:pt idx="173">
                        <c:v>88.330371999999997</c:v>
                      </c:pt>
                      <c:pt idx="174">
                        <c:v>89.783756999999994</c:v>
                      </c:pt>
                      <c:pt idx="175">
                        <c:v>89.460782999999992</c:v>
                      </c:pt>
                      <c:pt idx="176">
                        <c:v>90.429705999999996</c:v>
                      </c:pt>
                      <c:pt idx="177">
                        <c:v>90.591193000000004</c:v>
                      </c:pt>
                      <c:pt idx="178">
                        <c:v>90.591193000000004</c:v>
                      </c:pt>
                      <c:pt idx="179">
                        <c:v>90.429705999999996</c:v>
                      </c:pt>
                      <c:pt idx="180">
                        <c:v>90.429705999999996</c:v>
                      </c:pt>
                      <c:pt idx="181">
                        <c:v>90.591193000000004</c:v>
                      </c:pt>
                      <c:pt idx="182">
                        <c:v>89.783756999999994</c:v>
                      </c:pt>
                      <c:pt idx="183">
                        <c:v>89.299295000000001</c:v>
                      </c:pt>
                      <c:pt idx="184">
                        <c:v>88.168885000000003</c:v>
                      </c:pt>
                      <c:pt idx="185">
                        <c:v>88.168885000000003</c:v>
                      </c:pt>
                      <c:pt idx="186">
                        <c:v>88.168885000000003</c:v>
                      </c:pt>
                      <c:pt idx="187">
                        <c:v>88.976320999999999</c:v>
                      </c:pt>
                      <c:pt idx="188">
                        <c:v>88.653345999999999</c:v>
                      </c:pt>
                      <c:pt idx="189">
                        <c:v>90.268219000000002</c:v>
                      </c:pt>
                      <c:pt idx="190">
                        <c:v>90.752679999999998</c:v>
                      </c:pt>
                      <c:pt idx="191">
                        <c:v>90.752679999999998</c:v>
                      </c:pt>
                      <c:pt idx="192">
                        <c:v>91.721603999999999</c:v>
                      </c:pt>
                      <c:pt idx="193">
                        <c:v>91.883091000000007</c:v>
                      </c:pt>
                      <c:pt idx="194">
                        <c:v>91.237142000000006</c:v>
                      </c:pt>
                      <c:pt idx="195">
                        <c:v>91.237142000000006</c:v>
                      </c:pt>
                      <c:pt idx="196">
                        <c:v>90.591193000000004</c:v>
                      </c:pt>
                      <c:pt idx="197">
                        <c:v>89.299295000000001</c:v>
                      </c:pt>
                      <c:pt idx="198">
                        <c:v>89.137808000000007</c:v>
                      </c:pt>
                      <c:pt idx="199">
                        <c:v>89.460782999999992</c:v>
                      </c:pt>
                      <c:pt idx="200">
                        <c:v>89.783756999999994</c:v>
                      </c:pt>
                      <c:pt idx="201">
                        <c:v>90.752679999999998</c:v>
                      </c:pt>
                      <c:pt idx="202">
                        <c:v>90.752679999999998</c:v>
                      </c:pt>
                      <c:pt idx="203">
                        <c:v>90.591193000000004</c:v>
                      </c:pt>
                      <c:pt idx="204">
                        <c:v>91.075654999999998</c:v>
                      </c:pt>
                      <c:pt idx="205">
                        <c:v>91.560117000000005</c:v>
                      </c:pt>
                      <c:pt idx="206">
                        <c:v>90.268219000000002</c:v>
                      </c:pt>
                      <c:pt idx="207">
                        <c:v>90.268219000000002</c:v>
                      </c:pt>
                      <c:pt idx="208">
                        <c:v>90.591193000000004</c:v>
                      </c:pt>
                      <c:pt idx="209">
                        <c:v>89.783756999999994</c:v>
                      </c:pt>
                      <c:pt idx="210">
                        <c:v>89.460782999999992</c:v>
                      </c:pt>
                      <c:pt idx="211">
                        <c:v>89.783756999999994</c:v>
                      </c:pt>
                      <c:pt idx="212">
                        <c:v>89.460782999999992</c:v>
                      </c:pt>
                      <c:pt idx="213">
                        <c:v>89.460782999999992</c:v>
                      </c:pt>
                      <c:pt idx="214">
                        <c:v>89.783756999999994</c:v>
                      </c:pt>
                      <c:pt idx="215">
                        <c:v>89.783756999999994</c:v>
                      </c:pt>
                      <c:pt idx="216">
                        <c:v>89.460782999999992</c:v>
                      </c:pt>
                      <c:pt idx="217">
                        <c:v>89.460782999999992</c:v>
                      </c:pt>
                      <c:pt idx="218">
                        <c:v>90.268219000000002</c:v>
                      </c:pt>
                      <c:pt idx="219">
                        <c:v>90.591193000000004</c:v>
                      </c:pt>
                      <c:pt idx="220">
                        <c:v>90.429705999999996</c:v>
                      </c:pt>
                      <c:pt idx="221">
                        <c:v>90.752679999999998</c:v>
                      </c:pt>
                      <c:pt idx="222">
                        <c:v>90.591193000000004</c:v>
                      </c:pt>
                      <c:pt idx="223">
                        <c:v>90.268219000000002</c:v>
                      </c:pt>
                      <c:pt idx="224">
                        <c:v>90.268219000000002</c:v>
                      </c:pt>
                      <c:pt idx="225">
                        <c:v>90.752679999999998</c:v>
                      </c:pt>
                      <c:pt idx="226">
                        <c:v>90.268219000000002</c:v>
                      </c:pt>
                      <c:pt idx="227">
                        <c:v>90.429705999999996</c:v>
                      </c:pt>
                      <c:pt idx="228">
                        <c:v>90.429705999999996</c:v>
                      </c:pt>
                      <c:pt idx="229">
                        <c:v>90.429705999999996</c:v>
                      </c:pt>
                      <c:pt idx="230">
                        <c:v>90.429705999999996</c:v>
                      </c:pt>
                      <c:pt idx="231">
                        <c:v>90.429705999999996</c:v>
                      </c:pt>
                      <c:pt idx="232">
                        <c:v>88.653345999999999</c:v>
                      </c:pt>
                      <c:pt idx="233">
                        <c:v>88.653345999999999</c:v>
                      </c:pt>
                      <c:pt idx="234">
                        <c:v>89.137808000000007</c:v>
                      </c:pt>
                      <c:pt idx="235">
                        <c:v>89.460782999999992</c:v>
                      </c:pt>
                      <c:pt idx="236">
                        <c:v>89.783756999999994</c:v>
                      </c:pt>
                      <c:pt idx="237">
                        <c:v>89.783756999999994</c:v>
                      </c:pt>
                      <c:pt idx="238">
                        <c:v>89.783756999999994</c:v>
                      </c:pt>
                      <c:pt idx="239">
                        <c:v>89.783756999999994</c:v>
                      </c:pt>
                      <c:pt idx="240">
                        <c:v>89.460782999999992</c:v>
                      </c:pt>
                      <c:pt idx="241">
                        <c:v>89.783756999999994</c:v>
                      </c:pt>
                      <c:pt idx="242">
                        <c:v>89.783756999999994</c:v>
                      </c:pt>
                      <c:pt idx="243">
                        <c:v>89.460782999999992</c:v>
                      </c:pt>
                      <c:pt idx="244">
                        <c:v>89.460782999999992</c:v>
                      </c:pt>
                      <c:pt idx="245">
                        <c:v>89.783756999999994</c:v>
                      </c:pt>
                      <c:pt idx="246">
                        <c:v>89.460782999999992</c:v>
                      </c:pt>
                      <c:pt idx="247">
                        <c:v>89.460782999999992</c:v>
                      </c:pt>
                      <c:pt idx="248">
                        <c:v>89.783756999999994</c:v>
                      </c:pt>
                      <c:pt idx="249">
                        <c:v>89.783756999999994</c:v>
                      </c:pt>
                      <c:pt idx="250">
                        <c:v>89.460782999999992</c:v>
                      </c:pt>
                      <c:pt idx="251">
                        <c:v>89.460782999999992</c:v>
                      </c:pt>
                      <c:pt idx="252">
                        <c:v>89.783756999999994</c:v>
                      </c:pt>
                      <c:pt idx="253">
                        <c:v>89.460782999999992</c:v>
                      </c:pt>
                      <c:pt idx="254">
                        <c:v>89.460782999999992</c:v>
                      </c:pt>
                      <c:pt idx="255">
                        <c:v>90.268219000000002</c:v>
                      </c:pt>
                      <c:pt idx="256">
                        <c:v>90.268219000000002</c:v>
                      </c:pt>
                      <c:pt idx="257">
                        <c:v>90.268219000000002</c:v>
                      </c:pt>
                      <c:pt idx="258">
                        <c:v>89.783756999999994</c:v>
                      </c:pt>
                      <c:pt idx="259">
                        <c:v>89.62227</c:v>
                      </c:pt>
                      <c:pt idx="260">
                        <c:v>89.783756999999994</c:v>
                      </c:pt>
                      <c:pt idx="261">
                        <c:v>89.783756999999994</c:v>
                      </c:pt>
                      <c:pt idx="262">
                        <c:v>89.783756999999994</c:v>
                      </c:pt>
                      <c:pt idx="263">
                        <c:v>89.62227</c:v>
                      </c:pt>
                      <c:pt idx="264">
                        <c:v>90.429705999999996</c:v>
                      </c:pt>
                      <c:pt idx="265">
                        <c:v>90.268219000000002</c:v>
                      </c:pt>
                      <c:pt idx="266">
                        <c:v>90.106730999999996</c:v>
                      </c:pt>
                      <c:pt idx="267">
                        <c:v>89.460782999999992</c:v>
                      </c:pt>
                      <c:pt idx="268">
                        <c:v>89.460782999999992</c:v>
                      </c:pt>
                      <c:pt idx="269">
                        <c:v>90.914168000000004</c:v>
                      </c:pt>
                      <c:pt idx="270">
                        <c:v>90.914168000000004</c:v>
                      </c:pt>
                      <c:pt idx="271">
                        <c:v>90.914168000000004</c:v>
                      </c:pt>
                      <c:pt idx="272">
                        <c:v>89.460782999999992</c:v>
                      </c:pt>
                      <c:pt idx="273">
                        <c:v>89.460782999999992</c:v>
                      </c:pt>
                      <c:pt idx="274">
                        <c:v>89.299295000000001</c:v>
                      </c:pt>
                      <c:pt idx="275">
                        <c:v>89.460782999999992</c:v>
                      </c:pt>
                      <c:pt idx="276">
                        <c:v>89.460782999999992</c:v>
                      </c:pt>
                      <c:pt idx="277">
                        <c:v>89.460782999999992</c:v>
                      </c:pt>
                      <c:pt idx="278">
                        <c:v>89.783756999999994</c:v>
                      </c:pt>
                      <c:pt idx="279">
                        <c:v>89.783756999999994</c:v>
                      </c:pt>
                      <c:pt idx="280">
                        <c:v>89.460782999999992</c:v>
                      </c:pt>
                      <c:pt idx="281">
                        <c:v>89.460782999999992</c:v>
                      </c:pt>
                      <c:pt idx="282">
                        <c:v>89.62227</c:v>
                      </c:pt>
                      <c:pt idx="283">
                        <c:v>89.62227</c:v>
                      </c:pt>
                      <c:pt idx="284">
                        <c:v>89.783756999999994</c:v>
                      </c:pt>
                      <c:pt idx="285">
                        <c:v>88.976320999999999</c:v>
                      </c:pt>
                      <c:pt idx="286">
                        <c:v>88.976320999999999</c:v>
                      </c:pt>
                      <c:pt idx="287">
                        <c:v>88.814834000000005</c:v>
                      </c:pt>
                      <c:pt idx="288">
                        <c:v>88.814834000000005</c:v>
                      </c:pt>
                      <c:pt idx="289">
                        <c:v>88.814834000000005</c:v>
                      </c:pt>
                      <c:pt idx="290">
                        <c:v>88.976320999999999</c:v>
                      </c:pt>
                      <c:pt idx="291">
                        <c:v>88.653345999999999</c:v>
                      </c:pt>
                      <c:pt idx="292">
                        <c:v>88.653345999999999</c:v>
                      </c:pt>
                      <c:pt idx="293">
                        <c:v>89.783756999999994</c:v>
                      </c:pt>
                      <c:pt idx="294">
                        <c:v>89.460782999999992</c:v>
                      </c:pt>
                      <c:pt idx="295">
                        <c:v>89.783756999999994</c:v>
                      </c:pt>
                      <c:pt idx="296">
                        <c:v>89.783756999999994</c:v>
                      </c:pt>
                      <c:pt idx="297">
                        <c:v>89.783756999999994</c:v>
                      </c:pt>
                      <c:pt idx="298">
                        <c:v>89.137808000000007</c:v>
                      </c:pt>
                      <c:pt idx="299">
                        <c:v>89.137808000000007</c:v>
                      </c:pt>
                      <c:pt idx="300">
                        <c:v>88.330371999999997</c:v>
                      </c:pt>
                      <c:pt idx="301">
                        <c:v>88.168885000000003</c:v>
                      </c:pt>
                      <c:pt idx="302">
                        <c:v>88.168885000000003</c:v>
                      </c:pt>
                      <c:pt idx="303">
                        <c:v>88.491859000000005</c:v>
                      </c:pt>
                      <c:pt idx="304">
                        <c:v>88.653345999999999</c:v>
                      </c:pt>
                      <c:pt idx="305">
                        <c:v>88.653345999999999</c:v>
                      </c:pt>
                      <c:pt idx="306">
                        <c:v>88.976320999999999</c:v>
                      </c:pt>
                      <c:pt idx="307">
                        <c:v>88.976320999999999</c:v>
                      </c:pt>
                      <c:pt idx="308">
                        <c:v>88.976320999999999</c:v>
                      </c:pt>
                      <c:pt idx="309">
                        <c:v>88.976320999999999</c:v>
                      </c:pt>
                      <c:pt idx="310">
                        <c:v>88.330371999999997</c:v>
                      </c:pt>
                      <c:pt idx="311">
                        <c:v>88.491859000000005</c:v>
                      </c:pt>
                      <c:pt idx="312">
                        <c:v>88.814834000000005</c:v>
                      </c:pt>
                      <c:pt idx="313">
                        <c:v>88.814834000000005</c:v>
                      </c:pt>
                      <c:pt idx="314">
                        <c:v>89.460782999999992</c:v>
                      </c:pt>
                      <c:pt idx="315">
                        <c:v>89.460782999999992</c:v>
                      </c:pt>
                      <c:pt idx="316">
                        <c:v>89.783756999999994</c:v>
                      </c:pt>
                      <c:pt idx="317">
                        <c:v>89.460782999999992</c:v>
                      </c:pt>
                      <c:pt idx="318">
                        <c:v>89.137808000000007</c:v>
                      </c:pt>
                      <c:pt idx="319">
                        <c:v>89.137808000000007</c:v>
                      </c:pt>
                      <c:pt idx="320">
                        <c:v>90.429705999999996</c:v>
                      </c:pt>
                      <c:pt idx="321">
                        <c:v>90.591193000000004</c:v>
                      </c:pt>
                      <c:pt idx="322">
                        <c:v>90.268219000000002</c:v>
                      </c:pt>
                      <c:pt idx="323">
                        <c:v>89.460782999999992</c:v>
                      </c:pt>
                      <c:pt idx="324">
                        <c:v>88.976320999999999</c:v>
                      </c:pt>
                      <c:pt idx="325">
                        <c:v>88.976320999999999</c:v>
                      </c:pt>
                      <c:pt idx="326">
                        <c:v>88.653345999999999</c:v>
                      </c:pt>
                      <c:pt idx="327">
                        <c:v>88.976320999999999</c:v>
                      </c:pt>
                      <c:pt idx="328">
                        <c:v>88.976320999999999</c:v>
                      </c:pt>
                      <c:pt idx="329">
                        <c:v>89.137808000000007</c:v>
                      </c:pt>
                      <c:pt idx="330">
                        <c:v>87.845910000000003</c:v>
                      </c:pt>
                      <c:pt idx="331">
                        <c:v>87.845910000000003</c:v>
                      </c:pt>
                      <c:pt idx="332">
                        <c:v>87.845910000000003</c:v>
                      </c:pt>
                      <c:pt idx="333">
                        <c:v>88.168885000000003</c:v>
                      </c:pt>
                      <c:pt idx="334">
                        <c:v>88.491859000000005</c:v>
                      </c:pt>
                      <c:pt idx="335">
                        <c:v>88.653345999999999</c:v>
                      </c:pt>
                      <c:pt idx="336">
                        <c:v>88.653345999999999</c:v>
                      </c:pt>
                      <c:pt idx="337">
                        <c:v>88.330371999999997</c:v>
                      </c:pt>
                      <c:pt idx="338">
                        <c:v>88.007396999999997</c:v>
                      </c:pt>
                      <c:pt idx="339">
                        <c:v>87.845910000000003</c:v>
                      </c:pt>
                      <c:pt idx="340">
                        <c:v>87.845910000000003</c:v>
                      </c:pt>
                      <c:pt idx="341">
                        <c:v>88.330371999999997</c:v>
                      </c:pt>
                      <c:pt idx="342">
                        <c:v>88.976320999999999</c:v>
                      </c:pt>
                      <c:pt idx="343">
                        <c:v>88.976320999999999</c:v>
                      </c:pt>
                      <c:pt idx="344">
                        <c:v>88.653345999999999</c:v>
                      </c:pt>
                      <c:pt idx="345">
                        <c:v>88.814834000000005</c:v>
                      </c:pt>
                      <c:pt idx="346">
                        <c:v>88.814834000000005</c:v>
                      </c:pt>
                      <c:pt idx="347">
                        <c:v>89.783756999999994</c:v>
                      </c:pt>
                      <c:pt idx="348">
                        <c:v>89.783756999999994</c:v>
                      </c:pt>
                      <c:pt idx="349">
                        <c:v>89.783756999999994</c:v>
                      </c:pt>
                      <c:pt idx="350">
                        <c:v>90.268219000000002</c:v>
                      </c:pt>
                      <c:pt idx="351">
                        <c:v>90.268219000000002</c:v>
                      </c:pt>
                      <c:pt idx="352">
                        <c:v>90.268219000000002</c:v>
                      </c:pt>
                      <c:pt idx="353">
                        <c:v>90.268219000000002</c:v>
                      </c:pt>
                      <c:pt idx="354">
                        <c:v>89.783756999999994</c:v>
                      </c:pt>
                      <c:pt idx="355">
                        <c:v>89.460782999999992</c:v>
                      </c:pt>
                      <c:pt idx="356">
                        <c:v>89.783756999999994</c:v>
                      </c:pt>
                      <c:pt idx="357">
                        <c:v>89.783756999999994</c:v>
                      </c:pt>
                      <c:pt idx="358">
                        <c:v>89.137808000000007</c:v>
                      </c:pt>
                      <c:pt idx="359">
                        <c:v>88.976320999999999</c:v>
                      </c:pt>
                      <c:pt idx="360">
                        <c:v>88.814834000000005</c:v>
                      </c:pt>
                      <c:pt idx="361">
                        <c:v>88.814834000000005</c:v>
                      </c:pt>
                      <c:pt idx="362">
                        <c:v>88.976320999999999</c:v>
                      </c:pt>
                      <c:pt idx="363">
                        <c:v>88.976320999999999</c:v>
                      </c:pt>
                      <c:pt idx="364">
                        <c:v>88.653345999999999</c:v>
                      </c:pt>
                      <c:pt idx="365">
                        <c:v>88.814834000000005</c:v>
                      </c:pt>
                      <c:pt idx="366">
                        <c:v>88.814834000000005</c:v>
                      </c:pt>
                      <c:pt idx="367">
                        <c:v>88.814834000000005</c:v>
                      </c:pt>
                    </c:numCache>
                  </c:numRef>
                </c:yVal>
                <c:smooth val="0"/>
                <c:extLst xmlns:c15="http://schemas.microsoft.com/office/drawing/2012/chart">
                  <c:ext xmlns:c16="http://schemas.microsoft.com/office/drawing/2014/chart" uri="{C3380CC4-5D6E-409C-BE32-E72D297353CC}">
                    <c16:uniqueId val="{00000009-9E92-44B3-95C8-9C4BA5A651C5}"/>
                  </c:ext>
                </c:extLst>
              </c15:ser>
            </c15:filteredScatterSeries>
            <c15:filteredScatterSeries>
              <c15:ser>
                <c:idx val="10"/>
                <c:order val="10"/>
                <c:tx>
                  <c:strRef>
                    <c:extLst xmlns:c15="http://schemas.microsoft.com/office/drawing/2012/chart">
                      <c:ext xmlns:c15="http://schemas.microsoft.com/office/drawing/2012/chart" uri="{02D57815-91ED-43cb-92C2-25804820EDAC}">
                        <c15:formulaRef>
                          <c15:sqref>FR!$AL$1</c15:sqref>
                        </c15:formulaRef>
                      </c:ext>
                    </c:extLst>
                    <c:strCache>
                      <c:ptCount val="1"/>
                      <c:pt idx="0">
                        <c:v>ATC-SCM11-JA</c:v>
                      </c:pt>
                    </c:strCache>
                  </c:strRef>
                </c:tx>
                <c:spPr>
                  <a:ln w="19050" cap="rnd">
                    <a:solidFill>
                      <a:schemeClr val="accent5">
                        <a:lumMod val="60000"/>
                      </a:schemeClr>
                    </a:solidFill>
                    <a:round/>
                  </a:ln>
                  <a:effectLst/>
                </c:spPr>
                <c:marker>
                  <c:symbol val="none"/>
                </c:marker>
                <c:xVal>
                  <c:numRef>
                    <c:extLst xmlns:c15="http://schemas.microsoft.com/office/drawing/2012/chart">
                      <c:ext xmlns:c15="http://schemas.microsoft.com/office/drawing/2012/chart" uri="{02D57815-91ED-43cb-92C2-25804820EDAC}">
                        <c15:formulaRef>
                          <c15:sqref>FR!$AA$2:$AA$852</c15:sqref>
                        </c15:formulaRef>
                      </c:ext>
                    </c:extLst>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extLst xmlns:c15="http://schemas.microsoft.com/office/drawing/2012/chart">
                      <c:ext xmlns:c15="http://schemas.microsoft.com/office/drawing/2012/chart" uri="{02D57815-91ED-43cb-92C2-25804820EDAC}">
                        <c15:formulaRef>
                          <c15:sqref>FR!$AL$2:$AL$852</c15:sqref>
                        </c15:formulaRef>
                      </c:ext>
                    </c:extLst>
                    <c:numCache>
                      <c:formatCode>General</c:formatCode>
                      <c:ptCount val="851"/>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91.072762999999995</c:v>
                      </c:pt>
                      <c:pt idx="92">
                        <c:v>91.072762999999995</c:v>
                      </c:pt>
                      <c:pt idx="93">
                        <c:v>91.072762999999995</c:v>
                      </c:pt>
                      <c:pt idx="94">
                        <c:v>91.072762999999995</c:v>
                      </c:pt>
                      <c:pt idx="95">
                        <c:v>91.014260999999991</c:v>
                      </c:pt>
                      <c:pt idx="96">
                        <c:v>90.955759999999998</c:v>
                      </c:pt>
                      <c:pt idx="97">
                        <c:v>90.955759999999998</c:v>
                      </c:pt>
                      <c:pt idx="98">
                        <c:v>90.955759999999998</c:v>
                      </c:pt>
                      <c:pt idx="99">
                        <c:v>90.897257999999994</c:v>
                      </c:pt>
                      <c:pt idx="100">
                        <c:v>90.838756000000004</c:v>
                      </c:pt>
                      <c:pt idx="101">
                        <c:v>90.838756000000004</c:v>
                      </c:pt>
                      <c:pt idx="102">
                        <c:v>90.780253999999999</c:v>
                      </c:pt>
                      <c:pt idx="103">
                        <c:v>90.721751999999995</c:v>
                      </c:pt>
                      <c:pt idx="104">
                        <c:v>90.721751999999995</c:v>
                      </c:pt>
                      <c:pt idx="105">
                        <c:v>90.663249999999991</c:v>
                      </c:pt>
                      <c:pt idx="106">
                        <c:v>90.663249999999991</c:v>
                      </c:pt>
                      <c:pt idx="107">
                        <c:v>90.604748000000001</c:v>
                      </c:pt>
                      <c:pt idx="108">
                        <c:v>90.546245999999996</c:v>
                      </c:pt>
                      <c:pt idx="109">
                        <c:v>90.546245999999996</c:v>
                      </c:pt>
                      <c:pt idx="110">
                        <c:v>90.487743999999992</c:v>
                      </c:pt>
                      <c:pt idx="111">
                        <c:v>90.487743999999992</c:v>
                      </c:pt>
                      <c:pt idx="112">
                        <c:v>90.429242000000002</c:v>
                      </c:pt>
                      <c:pt idx="113">
                        <c:v>90.429242000000002</c:v>
                      </c:pt>
                      <c:pt idx="114">
                        <c:v>90.429242000000002</c:v>
                      </c:pt>
                      <c:pt idx="115">
                        <c:v>90.370740999999995</c:v>
                      </c:pt>
                      <c:pt idx="116">
                        <c:v>90.480733166666653</c:v>
                      </c:pt>
                      <c:pt idx="117">
                        <c:v>90.480733166666653</c:v>
                      </c:pt>
                      <c:pt idx="118">
                        <c:v>90.480733166666653</c:v>
                      </c:pt>
                      <c:pt idx="119">
                        <c:v>91.372045166666652</c:v>
                      </c:pt>
                      <c:pt idx="120">
                        <c:v>91.372045166666652</c:v>
                      </c:pt>
                      <c:pt idx="121">
                        <c:v>91.499146499999995</c:v>
                      </c:pt>
                      <c:pt idx="122">
                        <c:v>91.499146499999995</c:v>
                      </c:pt>
                      <c:pt idx="123">
                        <c:v>91.499146499999995</c:v>
                      </c:pt>
                      <c:pt idx="124">
                        <c:v>91.499146499999995</c:v>
                      </c:pt>
                      <c:pt idx="125">
                        <c:v>91.81796833333334</c:v>
                      </c:pt>
                      <c:pt idx="126">
                        <c:v>91.81796833333334</c:v>
                      </c:pt>
                      <c:pt idx="127">
                        <c:v>92.455612000000002</c:v>
                      </c:pt>
                      <c:pt idx="128">
                        <c:v>92.455612000000002</c:v>
                      </c:pt>
                      <c:pt idx="129">
                        <c:v>92.455612000000002</c:v>
                      </c:pt>
                      <c:pt idx="130">
                        <c:v>92.455612000000002</c:v>
                      </c:pt>
                      <c:pt idx="131">
                        <c:v>92.200874999999996</c:v>
                      </c:pt>
                      <c:pt idx="132">
                        <c:v>91.946137999999991</c:v>
                      </c:pt>
                      <c:pt idx="133">
                        <c:v>91.946137999999991</c:v>
                      </c:pt>
                      <c:pt idx="134">
                        <c:v>91.691400999999999</c:v>
                      </c:pt>
                      <c:pt idx="135">
                        <c:v>91.691400999999999</c:v>
                      </c:pt>
                      <c:pt idx="136">
                        <c:v>91.691400999999999</c:v>
                      </c:pt>
                      <c:pt idx="137">
                        <c:v>91.691400999999999</c:v>
                      </c:pt>
                      <c:pt idx="138">
                        <c:v>91.691400999999999</c:v>
                      </c:pt>
                      <c:pt idx="139">
                        <c:v>91.883121333333321</c:v>
                      </c:pt>
                      <c:pt idx="140">
                        <c:v>91.883121333333321</c:v>
                      </c:pt>
                      <c:pt idx="141">
                        <c:v>91.883121333333321</c:v>
                      </c:pt>
                      <c:pt idx="142">
                        <c:v>92.011291</c:v>
                      </c:pt>
                      <c:pt idx="143">
                        <c:v>91.563231666666667</c:v>
                      </c:pt>
                      <c:pt idx="144">
                        <c:v>91.563231666666667</c:v>
                      </c:pt>
                      <c:pt idx="145">
                        <c:v>91.434528166666666</c:v>
                      </c:pt>
                      <c:pt idx="146">
                        <c:v>91.433459999999997</c:v>
                      </c:pt>
                      <c:pt idx="147">
                        <c:v>92.008620666666673</c:v>
                      </c:pt>
                      <c:pt idx="148">
                        <c:v>92.008620666666673</c:v>
                      </c:pt>
                      <c:pt idx="149">
                        <c:v>92.008620666666673</c:v>
                      </c:pt>
                      <c:pt idx="150">
                        <c:v>92.008620666666673</c:v>
                      </c:pt>
                      <c:pt idx="151">
                        <c:v>92.456145833333323</c:v>
                      </c:pt>
                      <c:pt idx="152">
                        <c:v>92.456145833333323</c:v>
                      </c:pt>
                      <c:pt idx="153">
                        <c:v>92.776035666666672</c:v>
                      </c:pt>
                      <c:pt idx="154">
                        <c:v>92.776569833333326</c:v>
                      </c:pt>
                      <c:pt idx="155">
                        <c:v>92.713019166666669</c:v>
                      </c:pt>
                      <c:pt idx="156">
                        <c:v>92.649468499999998</c:v>
                      </c:pt>
                      <c:pt idx="157">
                        <c:v>92.649468499999998</c:v>
                      </c:pt>
                      <c:pt idx="158">
                        <c:v>92.649468499999998</c:v>
                      </c:pt>
                      <c:pt idx="159">
                        <c:v>92.521298999999999</c:v>
                      </c:pt>
                      <c:pt idx="160">
                        <c:v>92.521298999999999</c:v>
                      </c:pt>
                      <c:pt idx="161">
                        <c:v>92.521298999999999</c:v>
                      </c:pt>
                      <c:pt idx="162">
                        <c:v>92.521298999999999</c:v>
                      </c:pt>
                      <c:pt idx="163">
                        <c:v>92.393663500000002</c:v>
                      </c:pt>
                      <c:pt idx="164">
                        <c:v>92.266028000000006</c:v>
                      </c:pt>
                      <c:pt idx="165">
                        <c:v>92.266028000000006</c:v>
                      </c:pt>
                      <c:pt idx="166">
                        <c:v>92.266028000000006</c:v>
                      </c:pt>
                      <c:pt idx="167">
                        <c:v>92.266028000000006</c:v>
                      </c:pt>
                      <c:pt idx="168">
                        <c:v>92.266028000000006</c:v>
                      </c:pt>
                      <c:pt idx="169">
                        <c:v>92.26549399999999</c:v>
                      </c:pt>
                      <c:pt idx="170">
                        <c:v>92.072705666666678</c:v>
                      </c:pt>
                      <c:pt idx="171">
                        <c:v>92.072705666666678</c:v>
                      </c:pt>
                      <c:pt idx="172">
                        <c:v>92.072705666666678</c:v>
                      </c:pt>
                      <c:pt idx="173">
                        <c:v>92.263357833333345</c:v>
                      </c:pt>
                      <c:pt idx="174">
                        <c:v>92.263357833333345</c:v>
                      </c:pt>
                      <c:pt idx="175">
                        <c:v>92.646264333333335</c:v>
                      </c:pt>
                      <c:pt idx="176">
                        <c:v>92.646264333333335</c:v>
                      </c:pt>
                      <c:pt idx="177">
                        <c:v>92.836916500000001</c:v>
                      </c:pt>
                      <c:pt idx="178">
                        <c:v>92.708746833333322</c:v>
                      </c:pt>
                      <c:pt idx="179">
                        <c:v>92.708746833333322</c:v>
                      </c:pt>
                      <c:pt idx="180">
                        <c:v>92.580577166666671</c:v>
                      </c:pt>
                      <c:pt idx="181">
                        <c:v>92.452407499999993</c:v>
                      </c:pt>
                      <c:pt idx="182">
                        <c:v>92.644661833333345</c:v>
                      </c:pt>
                      <c:pt idx="183">
                        <c:v>92.836916166666668</c:v>
                      </c:pt>
                      <c:pt idx="184">
                        <c:v>92.965085833333333</c:v>
                      </c:pt>
                      <c:pt idx="185">
                        <c:v>92.836916500000001</c:v>
                      </c:pt>
                      <c:pt idx="186">
                        <c:v>92.836916500000001</c:v>
                      </c:pt>
                      <c:pt idx="187">
                        <c:v>92.517560666666668</c:v>
                      </c:pt>
                      <c:pt idx="188">
                        <c:v>92.517560666666668</c:v>
                      </c:pt>
                      <c:pt idx="189">
                        <c:v>92.262289500000009</c:v>
                      </c:pt>
                      <c:pt idx="190">
                        <c:v>92.070569166666672</c:v>
                      </c:pt>
                      <c:pt idx="191">
                        <c:v>92.199806833333326</c:v>
                      </c:pt>
                      <c:pt idx="192">
                        <c:v>92.199806833333326</c:v>
                      </c:pt>
                      <c:pt idx="193">
                        <c:v>92.072171499999996</c:v>
                      </c:pt>
                      <c:pt idx="194">
                        <c:v>92.072171499999996</c:v>
                      </c:pt>
                      <c:pt idx="195">
                        <c:v>91.880985333333342</c:v>
                      </c:pt>
                      <c:pt idx="196">
                        <c:v>91.880451333333326</c:v>
                      </c:pt>
                      <c:pt idx="197">
                        <c:v>91.754952000000003</c:v>
                      </c:pt>
                      <c:pt idx="198">
                        <c:v>91.693537333333325</c:v>
                      </c:pt>
                      <c:pt idx="199">
                        <c:v>91.693537333333325</c:v>
                      </c:pt>
                      <c:pt idx="200">
                        <c:v>91.693537333333325</c:v>
                      </c:pt>
                      <c:pt idx="201">
                        <c:v>91.693537333333325</c:v>
                      </c:pt>
                      <c:pt idx="202">
                        <c:v>92.074841666666657</c:v>
                      </c:pt>
                      <c:pt idx="203">
                        <c:v>92.392061333333345</c:v>
                      </c:pt>
                      <c:pt idx="204">
                        <c:v>92.392061333333345</c:v>
                      </c:pt>
                      <c:pt idx="205">
                        <c:v>92.455612000000002</c:v>
                      </c:pt>
                      <c:pt idx="206">
                        <c:v>92.201409166666679</c:v>
                      </c:pt>
                      <c:pt idx="207">
                        <c:v>92.201409166666679</c:v>
                      </c:pt>
                      <c:pt idx="208">
                        <c:v>91.690333166666676</c:v>
                      </c:pt>
                      <c:pt idx="209">
                        <c:v>91.690333166666676</c:v>
                      </c:pt>
                      <c:pt idx="210">
                        <c:v>91.690333166666676</c:v>
                      </c:pt>
                      <c:pt idx="211">
                        <c:v>90.988605000000007</c:v>
                      </c:pt>
                      <c:pt idx="212">
                        <c:v>90.988605000000007</c:v>
                      </c:pt>
                      <c:pt idx="213">
                        <c:v>90.988605000000007</c:v>
                      </c:pt>
                      <c:pt idx="214">
                        <c:v>90.988605000000007</c:v>
                      </c:pt>
                      <c:pt idx="215">
                        <c:v>90.669249166666674</c:v>
                      </c:pt>
                      <c:pt idx="216">
                        <c:v>90.733333833333333</c:v>
                      </c:pt>
                      <c:pt idx="217">
                        <c:v>90.733333833333333</c:v>
                      </c:pt>
                      <c:pt idx="218">
                        <c:v>90.733333833333333</c:v>
                      </c:pt>
                      <c:pt idx="219">
                        <c:v>90.733333833333333</c:v>
                      </c:pt>
                      <c:pt idx="220">
                        <c:v>90.923985999999999</c:v>
                      </c:pt>
                      <c:pt idx="221">
                        <c:v>90.986468666666667</c:v>
                      </c:pt>
                      <c:pt idx="222">
                        <c:v>90.858833333333337</c:v>
                      </c:pt>
                      <c:pt idx="223">
                        <c:v>90.34615500000001</c:v>
                      </c:pt>
                      <c:pt idx="224">
                        <c:v>90.34615500000001</c:v>
                      </c:pt>
                      <c:pt idx="225">
                        <c:v>90.153366500000004</c:v>
                      </c:pt>
                      <c:pt idx="226">
                        <c:v>90.283138166666674</c:v>
                      </c:pt>
                      <c:pt idx="227">
                        <c:v>90.283138166666674</c:v>
                      </c:pt>
                      <c:pt idx="228">
                        <c:v>90.283138166666674</c:v>
                      </c:pt>
                      <c:pt idx="229">
                        <c:v>90.283138166666674</c:v>
                      </c:pt>
                      <c:pt idx="230">
                        <c:v>90.41290983333333</c:v>
                      </c:pt>
                      <c:pt idx="231">
                        <c:v>90.479665000000011</c:v>
                      </c:pt>
                      <c:pt idx="232">
                        <c:v>90.479665000000011</c:v>
                      </c:pt>
                      <c:pt idx="233">
                        <c:v>90.224928166666672</c:v>
                      </c:pt>
                      <c:pt idx="234">
                        <c:v>89.203844500000002</c:v>
                      </c:pt>
                      <c:pt idx="235">
                        <c:v>89.203844500000002</c:v>
                      </c:pt>
                      <c:pt idx="236">
                        <c:v>89.203844500000002</c:v>
                      </c:pt>
                      <c:pt idx="237">
                        <c:v>89.203844500000002</c:v>
                      </c:pt>
                      <c:pt idx="238">
                        <c:v>88.563530833333346</c:v>
                      </c:pt>
                      <c:pt idx="239">
                        <c:v>88.563530833333346</c:v>
                      </c:pt>
                      <c:pt idx="240">
                        <c:v>88.563530833333346</c:v>
                      </c:pt>
                      <c:pt idx="241">
                        <c:v>88.242572999999993</c:v>
                      </c:pt>
                      <c:pt idx="242">
                        <c:v>88.687961999999999</c:v>
                      </c:pt>
                      <c:pt idx="243">
                        <c:v>88.752580833333326</c:v>
                      </c:pt>
                      <c:pt idx="244">
                        <c:v>88.752580833333326</c:v>
                      </c:pt>
                      <c:pt idx="245">
                        <c:v>88.689030000000002</c:v>
                      </c:pt>
                      <c:pt idx="246">
                        <c:v>88.689030000000002</c:v>
                      </c:pt>
                      <c:pt idx="247">
                        <c:v>88.689030000000002</c:v>
                      </c:pt>
                      <c:pt idx="248">
                        <c:v>88.689030000000002</c:v>
                      </c:pt>
                      <c:pt idx="249">
                        <c:v>88.68956399999999</c:v>
                      </c:pt>
                      <c:pt idx="250">
                        <c:v>88.626013333333333</c:v>
                      </c:pt>
                      <c:pt idx="251">
                        <c:v>88.626013333333333</c:v>
                      </c:pt>
                      <c:pt idx="252">
                        <c:v>88.754716999999999</c:v>
                      </c:pt>
                      <c:pt idx="253">
                        <c:v>88.754716999999999</c:v>
                      </c:pt>
                      <c:pt idx="254">
                        <c:v>88.691166333333342</c:v>
                      </c:pt>
                      <c:pt idx="255">
                        <c:v>88.881818500000008</c:v>
                      </c:pt>
                      <c:pt idx="256">
                        <c:v>88.881818500000008</c:v>
                      </c:pt>
                      <c:pt idx="257">
                        <c:v>88.943767000000008</c:v>
                      </c:pt>
                      <c:pt idx="258">
                        <c:v>88.943767000000008</c:v>
                      </c:pt>
                      <c:pt idx="259">
                        <c:v>88.943767000000008</c:v>
                      </c:pt>
                      <c:pt idx="260">
                        <c:v>89.453240833333325</c:v>
                      </c:pt>
                      <c:pt idx="261">
                        <c:v>89.453240833333325</c:v>
                      </c:pt>
                      <c:pt idx="262">
                        <c:v>89.772062500000004</c:v>
                      </c:pt>
                      <c:pt idx="263">
                        <c:v>90.027333499999997</c:v>
                      </c:pt>
                      <c:pt idx="264">
                        <c:v>90.027333499999997</c:v>
                      </c:pt>
                      <c:pt idx="265">
                        <c:v>90.027333499999997</c:v>
                      </c:pt>
                      <c:pt idx="266">
                        <c:v>90.347223166666666</c:v>
                      </c:pt>
                      <c:pt idx="267">
                        <c:v>90.347223166666666</c:v>
                      </c:pt>
                      <c:pt idx="268">
                        <c:v>90.730663499999991</c:v>
                      </c:pt>
                      <c:pt idx="269">
                        <c:v>91.052155333333332</c:v>
                      </c:pt>
                      <c:pt idx="270">
                        <c:v>91.052155333333332</c:v>
                      </c:pt>
                      <c:pt idx="271">
                        <c:v>90.862571333333335</c:v>
                      </c:pt>
                      <c:pt idx="272">
                        <c:v>90.034275833333339</c:v>
                      </c:pt>
                      <c:pt idx="273">
                        <c:v>90.034275833333339</c:v>
                      </c:pt>
                      <c:pt idx="274">
                        <c:v>90.034275833333339</c:v>
                      </c:pt>
                      <c:pt idx="275">
                        <c:v>89.842021666666653</c:v>
                      </c:pt>
                      <c:pt idx="276">
                        <c:v>89.842021666666653</c:v>
                      </c:pt>
                      <c:pt idx="277">
                        <c:v>90.097292666666675</c:v>
                      </c:pt>
                      <c:pt idx="278">
                        <c:v>90.097292666666675</c:v>
                      </c:pt>
                      <c:pt idx="279">
                        <c:v>90.097292666666675</c:v>
                      </c:pt>
                      <c:pt idx="280">
                        <c:v>90.097292666666675</c:v>
                      </c:pt>
                      <c:pt idx="281">
                        <c:v>90.927724500000011</c:v>
                      </c:pt>
                      <c:pt idx="282">
                        <c:v>90.927724500000011</c:v>
                      </c:pt>
                      <c:pt idx="283">
                        <c:v>91.375249833333328</c:v>
                      </c:pt>
                      <c:pt idx="284">
                        <c:v>91.56643600000001</c:v>
                      </c:pt>
                      <c:pt idx="285">
                        <c:v>91.437732333333344</c:v>
                      </c:pt>
                      <c:pt idx="286">
                        <c:v>91.437732333333344</c:v>
                      </c:pt>
                      <c:pt idx="287">
                        <c:v>91.437732333333344</c:v>
                      </c:pt>
                      <c:pt idx="288">
                        <c:v>91.054825833333325</c:v>
                      </c:pt>
                      <c:pt idx="289">
                        <c:v>91.054825833333325</c:v>
                      </c:pt>
                      <c:pt idx="290">
                        <c:v>90.352563666666668</c:v>
                      </c:pt>
                      <c:pt idx="291">
                        <c:v>89.906106499999993</c:v>
                      </c:pt>
                      <c:pt idx="292">
                        <c:v>89.331479833333333</c:v>
                      </c:pt>
                      <c:pt idx="293">
                        <c:v>89.331479833333333</c:v>
                      </c:pt>
                      <c:pt idx="294">
                        <c:v>89.331479833333333</c:v>
                      </c:pt>
                      <c:pt idx="295">
                        <c:v>89.332013833333335</c:v>
                      </c:pt>
                      <c:pt idx="296">
                        <c:v>89.332013833333335</c:v>
                      </c:pt>
                      <c:pt idx="297">
                        <c:v>89.650301499999998</c:v>
                      </c:pt>
                      <c:pt idx="298">
                        <c:v>90.286876666666672</c:v>
                      </c:pt>
                      <c:pt idx="299">
                        <c:v>90.286876666666672</c:v>
                      </c:pt>
                      <c:pt idx="300">
                        <c:v>90.286876666666672</c:v>
                      </c:pt>
                      <c:pt idx="301">
                        <c:v>90.286876666666672</c:v>
                      </c:pt>
                      <c:pt idx="302">
                        <c:v>90.731731666666661</c:v>
                      </c:pt>
                      <c:pt idx="303">
                        <c:v>90.795816333333335</c:v>
                      </c:pt>
                      <c:pt idx="304">
                        <c:v>90.606232333333338</c:v>
                      </c:pt>
                      <c:pt idx="305">
                        <c:v>90.606232333333338</c:v>
                      </c:pt>
                      <c:pt idx="306">
                        <c:v>89.906106333333327</c:v>
                      </c:pt>
                      <c:pt idx="307">
                        <c:v>89.52373399999999</c:v>
                      </c:pt>
                      <c:pt idx="308">
                        <c:v>89.52373399999999</c:v>
                      </c:pt>
                      <c:pt idx="309">
                        <c:v>89.458581000000009</c:v>
                      </c:pt>
                      <c:pt idx="310">
                        <c:v>89.458581000000009</c:v>
                      </c:pt>
                      <c:pt idx="311">
                        <c:v>89.458581000000009</c:v>
                      </c:pt>
                      <c:pt idx="312">
                        <c:v>89.584614500000001</c:v>
                      </c:pt>
                      <c:pt idx="313">
                        <c:v>89.647097166666668</c:v>
                      </c:pt>
                      <c:pt idx="314">
                        <c:v>89.583012499999995</c:v>
                      </c:pt>
                      <c:pt idx="315">
                        <c:v>89.583012499999995</c:v>
                      </c:pt>
                      <c:pt idx="316">
                        <c:v>89.902368166666662</c:v>
                      </c:pt>
                      <c:pt idx="317">
                        <c:v>89.902368166666662</c:v>
                      </c:pt>
                      <c:pt idx="318">
                        <c:v>90.158173166666671</c:v>
                      </c:pt>
                      <c:pt idx="319">
                        <c:v>90.350427499999995</c:v>
                      </c:pt>
                      <c:pt idx="320">
                        <c:v>90.732265833333329</c:v>
                      </c:pt>
                      <c:pt idx="321">
                        <c:v>90.732265833333329</c:v>
                      </c:pt>
                      <c:pt idx="322">
                        <c:v>91.306358499999988</c:v>
                      </c:pt>
                      <c:pt idx="323">
                        <c:v>91.306358499999988</c:v>
                      </c:pt>
                      <c:pt idx="324">
                        <c:v>91.306358499999988</c:v>
                      </c:pt>
                      <c:pt idx="325">
                        <c:v>91.306358499999988</c:v>
                      </c:pt>
                      <c:pt idx="326">
                        <c:v>91.944001833333331</c:v>
                      </c:pt>
                      <c:pt idx="327">
                        <c:v>92.199806833333326</c:v>
                      </c:pt>
                      <c:pt idx="328">
                        <c:v>92.391526999999996</c:v>
                      </c:pt>
                      <c:pt idx="329">
                        <c:v>92.519696500000009</c:v>
                      </c:pt>
                      <c:pt idx="330">
                        <c:v>91.757621999999998</c:v>
                      </c:pt>
                      <c:pt idx="331">
                        <c:v>91.757621999999998</c:v>
                      </c:pt>
                      <c:pt idx="332">
                        <c:v>91.757621999999998</c:v>
                      </c:pt>
                      <c:pt idx="333">
                        <c:v>91.757621999999998</c:v>
                      </c:pt>
                      <c:pt idx="334">
                        <c:v>91.376317666666665</c:v>
                      </c:pt>
                      <c:pt idx="335">
                        <c:v>91.312767000000008</c:v>
                      </c:pt>
                      <c:pt idx="336">
                        <c:v>91.312767000000008</c:v>
                      </c:pt>
                      <c:pt idx="337">
                        <c:v>92.074841499999991</c:v>
                      </c:pt>
                      <c:pt idx="338">
                        <c:v>92.264959833333336</c:v>
                      </c:pt>
                      <c:pt idx="339">
                        <c:v>92.137858333333327</c:v>
                      </c:pt>
                      <c:pt idx="340">
                        <c:v>92.137858333333327</c:v>
                      </c:pt>
                      <c:pt idx="341">
                        <c:v>92.137858333333327</c:v>
                      </c:pt>
                      <c:pt idx="342">
                        <c:v>91.690867166666663</c:v>
                      </c:pt>
                      <c:pt idx="343">
                        <c:v>91.690867166666663</c:v>
                      </c:pt>
                      <c:pt idx="344">
                        <c:v>91.690867166666663</c:v>
                      </c:pt>
                      <c:pt idx="345">
                        <c:v>91.499146666666661</c:v>
                      </c:pt>
                      <c:pt idx="346">
                        <c:v>91.499146666666661</c:v>
                      </c:pt>
                      <c:pt idx="347">
                        <c:v>91.499146666666661</c:v>
                      </c:pt>
                      <c:pt idx="348">
                        <c:v>91.499146666666661</c:v>
                      </c:pt>
                      <c:pt idx="349">
                        <c:v>91.819570499999998</c:v>
                      </c:pt>
                      <c:pt idx="350">
                        <c:v>91.819570499999998</c:v>
                      </c:pt>
                      <c:pt idx="351">
                        <c:v>92.011824833333321</c:v>
                      </c:pt>
                      <c:pt idx="352">
                        <c:v>92.011824833333321</c:v>
                      </c:pt>
                      <c:pt idx="353">
                        <c:v>91.630520499999989</c:v>
                      </c:pt>
                      <c:pt idx="354">
                        <c:v>90.804361166666666</c:v>
                      </c:pt>
                      <c:pt idx="355">
                        <c:v>90.804361166666666</c:v>
                      </c:pt>
                      <c:pt idx="356">
                        <c:v>90.804361166666666</c:v>
                      </c:pt>
                      <c:pt idx="357">
                        <c:v>89.914651166666658</c:v>
                      </c:pt>
                      <c:pt idx="358">
                        <c:v>89.914651166666658</c:v>
                      </c:pt>
                      <c:pt idx="359">
                        <c:v>89.086889666666679</c:v>
                      </c:pt>
                      <c:pt idx="360">
                        <c:v>89.086889666666679</c:v>
                      </c:pt>
                      <c:pt idx="361">
                        <c:v>89.086889666666679</c:v>
                      </c:pt>
                      <c:pt idx="362">
                        <c:v>89.086889666666679</c:v>
                      </c:pt>
                      <c:pt idx="363">
                        <c:v>88.637762166666676</c:v>
                      </c:pt>
                      <c:pt idx="364">
                        <c:v>88.637762166666676</c:v>
                      </c:pt>
                      <c:pt idx="365">
                        <c:v>88.637762166666676</c:v>
                      </c:pt>
                      <c:pt idx="366">
                        <c:v>88.637762166666676</c:v>
                      </c:pt>
                      <c:pt idx="367">
                        <c:v>88.251651500000008</c:v>
                      </c:pt>
                    </c:numCache>
                  </c:numRef>
                </c:yVal>
                <c:smooth val="0"/>
                <c:extLst xmlns:c15="http://schemas.microsoft.com/office/drawing/2012/chart">
                  <c:ext xmlns:c16="http://schemas.microsoft.com/office/drawing/2014/chart" uri="{C3380CC4-5D6E-409C-BE32-E72D297353CC}">
                    <c16:uniqueId val="{0000000A-9E92-44B3-95C8-9C4BA5A651C5}"/>
                  </c:ext>
                </c:extLst>
              </c15:ser>
            </c15:filteredScatterSeries>
          </c:ext>
        </c:extLst>
      </c:scatterChart>
      <c:valAx>
        <c:axId val="361397080"/>
        <c:scaling>
          <c:logBase val="10"/>
          <c:orientation val="minMax"/>
          <c:max val="20000"/>
          <c:min val="100"/>
        </c:scaling>
        <c:delete val="0"/>
        <c:axPos val="b"/>
        <c:majorGridlines>
          <c:spPr>
            <a:ln w="9525" cap="flat" cmpd="sng" algn="ctr">
              <a:solidFill>
                <a:schemeClr val="bg1">
                  <a:lumMod val="65000"/>
                </a:schemeClr>
              </a:solidFill>
              <a:round/>
            </a:ln>
            <a:effectLst/>
          </c:spPr>
        </c:majorGridlines>
        <c:minorGridlines>
          <c:spPr>
            <a:ln w="9525" cap="flat" cmpd="sng" algn="ctr">
              <a:solidFill>
                <a:schemeClr val="bg1">
                  <a:lumMod val="75000"/>
                </a:schemeClr>
              </a:solidFill>
              <a:round/>
            </a:ln>
            <a:effectLst/>
          </c:spPr>
        </c:min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sv-SE"/>
          </a:p>
        </c:txPr>
        <c:crossAx val="361397472"/>
        <c:crosses val="autoZero"/>
        <c:crossBetween val="midCat"/>
      </c:valAx>
      <c:valAx>
        <c:axId val="361397472"/>
        <c:scaling>
          <c:orientation val="minMax"/>
          <c:max val="100"/>
          <c:min val="8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v-SE"/>
          </a:p>
        </c:txPr>
        <c:crossAx val="361397080"/>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v-SE"/>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v-SE"/>
              <a:t>Fas differens</a:t>
            </a:r>
            <a:r>
              <a:rPr lang="sv-SE" baseline="0"/>
              <a:t>, där basen ligger ca 60 grader före diskant för att kompensera för att diskanten är akustiskt närmare lyssnare (Räv-L) </a:t>
            </a:r>
            <a:endParaRPr lang="sv-SE"/>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scatterChart>
        <c:scatterStyle val="lineMarker"/>
        <c:varyColors val="0"/>
        <c:ser>
          <c:idx val="0"/>
          <c:order val="0"/>
          <c:tx>
            <c:strRef>
              <c:f>SUM!$B$1</c:f>
              <c:strCache>
                <c:ptCount val="1"/>
                <c:pt idx="0">
                  <c:v>sb26 Ampl</c:v>
                </c:pt>
              </c:strCache>
            </c:strRef>
          </c:tx>
          <c:spPr>
            <a:ln w="25400" cap="rnd">
              <a:solidFill>
                <a:schemeClr val="accent2">
                  <a:lumMod val="75000"/>
                </a:schemeClr>
              </a:solidFill>
              <a:prstDash val="dash"/>
              <a:round/>
            </a:ln>
            <a:effectLst/>
          </c:spPr>
          <c:marker>
            <c:symbol val="none"/>
          </c:marker>
          <c:xVal>
            <c:numRef>
              <c:f>SUM!$A$2:$A$576</c:f>
              <c:numCache>
                <c:formatCode>General</c:formatCode>
                <c:ptCount val="575"/>
                <c:pt idx="0">
                  <c:v>5</c:v>
                </c:pt>
                <c:pt idx="1">
                  <c:v>5.07273</c:v>
                </c:pt>
                <c:pt idx="2">
                  <c:v>5.1465100000000001</c:v>
                </c:pt>
                <c:pt idx="3">
                  <c:v>5.2213700000000003</c:v>
                </c:pt>
                <c:pt idx="4">
                  <c:v>5.29732</c:v>
                </c:pt>
                <c:pt idx="5">
                  <c:v>5.3743699999999999</c:v>
                </c:pt>
                <c:pt idx="6">
                  <c:v>5.4525399999999999</c:v>
                </c:pt>
                <c:pt idx="7">
                  <c:v>5.5318500000000004</c:v>
                </c:pt>
                <c:pt idx="8">
                  <c:v>5.6123099999999999</c:v>
                </c:pt>
                <c:pt idx="9">
                  <c:v>5.6939399999999996</c:v>
                </c:pt>
                <c:pt idx="10">
                  <c:v>5.7767600000000003</c:v>
                </c:pt>
                <c:pt idx="11">
                  <c:v>5.8607899999999997</c:v>
                </c:pt>
                <c:pt idx="12">
                  <c:v>5.94604</c:v>
                </c:pt>
                <c:pt idx="13">
                  <c:v>6.0325199999999999</c:v>
                </c:pt>
                <c:pt idx="14">
                  <c:v>6.1202699999999997</c:v>
                </c:pt>
                <c:pt idx="15">
                  <c:v>6.2092900000000002</c:v>
                </c:pt>
                <c:pt idx="16">
                  <c:v>6.2996100000000004</c:v>
                </c:pt>
                <c:pt idx="17">
                  <c:v>6.3912399999999998</c:v>
                </c:pt>
                <c:pt idx="18">
                  <c:v>6.4842000000000004</c:v>
                </c:pt>
                <c:pt idx="19">
                  <c:v>6.5785099999999996</c:v>
                </c:pt>
                <c:pt idx="20">
                  <c:v>6.6741999999999999</c:v>
                </c:pt>
                <c:pt idx="21">
                  <c:v>6.77128</c:v>
                </c:pt>
                <c:pt idx="22">
                  <c:v>6.8697699999999999</c:v>
                </c:pt>
                <c:pt idx="23">
                  <c:v>6.9696899999999999</c:v>
                </c:pt>
                <c:pt idx="24">
                  <c:v>7.0710699999999997</c:v>
                </c:pt>
                <c:pt idx="25">
                  <c:v>7.1739199999999999</c:v>
                </c:pt>
                <c:pt idx="26">
                  <c:v>7.27827</c:v>
                </c:pt>
                <c:pt idx="27">
                  <c:v>7.3841299999999999</c:v>
                </c:pt>
                <c:pt idx="28">
                  <c:v>7.4915399999999996</c:v>
                </c:pt>
                <c:pt idx="29">
                  <c:v>7.6005000000000003</c:v>
                </c:pt>
                <c:pt idx="30">
                  <c:v>7.7110500000000002</c:v>
                </c:pt>
                <c:pt idx="31">
                  <c:v>7.8232100000000004</c:v>
                </c:pt>
                <c:pt idx="32">
                  <c:v>7.9370099999999999</c:v>
                </c:pt>
                <c:pt idx="33">
                  <c:v>8.0524500000000003</c:v>
                </c:pt>
                <c:pt idx="34">
                  <c:v>8.1695799999999998</c:v>
                </c:pt>
                <c:pt idx="35">
                  <c:v>8.2884100000000007</c:v>
                </c:pt>
                <c:pt idx="36">
                  <c:v>8.4089600000000004</c:v>
                </c:pt>
                <c:pt idx="37">
                  <c:v>8.5312800000000006</c:v>
                </c:pt>
                <c:pt idx="38">
                  <c:v>8.6553699999999996</c:v>
                </c:pt>
                <c:pt idx="39">
                  <c:v>8.7812599999999996</c:v>
                </c:pt>
                <c:pt idx="40">
                  <c:v>8.9089899999999993</c:v>
                </c:pt>
                <c:pt idx="41">
                  <c:v>9.03857</c:v>
                </c:pt>
                <c:pt idx="42">
                  <c:v>9.1700400000000002</c:v>
                </c:pt>
                <c:pt idx="43">
                  <c:v>9.3034199999999991</c:v>
                </c:pt>
                <c:pt idx="44">
                  <c:v>9.4387399999999992</c:v>
                </c:pt>
                <c:pt idx="45">
                  <c:v>9.5760299999999994</c:v>
                </c:pt>
                <c:pt idx="46">
                  <c:v>9.7153200000000002</c:v>
                </c:pt>
                <c:pt idx="47">
                  <c:v>9.8566299999999991</c:v>
                </c:pt>
                <c:pt idx="48">
                  <c:v>10</c:v>
                </c:pt>
                <c:pt idx="49">
                  <c:v>10.1455</c:v>
                </c:pt>
                <c:pt idx="50">
                  <c:v>10.292999999999999</c:v>
                </c:pt>
                <c:pt idx="51">
                  <c:v>10.4427</c:v>
                </c:pt>
                <c:pt idx="52">
                  <c:v>10.5946</c:v>
                </c:pt>
                <c:pt idx="53">
                  <c:v>10.748699999999999</c:v>
                </c:pt>
                <c:pt idx="54">
                  <c:v>10.905099999999999</c:v>
                </c:pt>
                <c:pt idx="55">
                  <c:v>11.063700000000001</c:v>
                </c:pt>
                <c:pt idx="56">
                  <c:v>11.224600000000001</c:v>
                </c:pt>
                <c:pt idx="57">
                  <c:v>11.3879</c:v>
                </c:pt>
                <c:pt idx="58">
                  <c:v>11.5535</c:v>
                </c:pt>
                <c:pt idx="59">
                  <c:v>11.7216</c:v>
                </c:pt>
                <c:pt idx="60">
                  <c:v>11.892099999999999</c:v>
                </c:pt>
                <c:pt idx="61">
                  <c:v>12.065</c:v>
                </c:pt>
                <c:pt idx="62">
                  <c:v>12.240500000000001</c:v>
                </c:pt>
                <c:pt idx="63">
                  <c:v>12.4186</c:v>
                </c:pt>
                <c:pt idx="64">
                  <c:v>12.5992</c:v>
                </c:pt>
                <c:pt idx="65">
                  <c:v>12.782500000000001</c:v>
                </c:pt>
                <c:pt idx="66">
                  <c:v>12.968400000000001</c:v>
                </c:pt>
                <c:pt idx="67">
                  <c:v>13.157</c:v>
                </c:pt>
                <c:pt idx="68">
                  <c:v>13.3484</c:v>
                </c:pt>
                <c:pt idx="69">
                  <c:v>13.5426</c:v>
                </c:pt>
                <c:pt idx="70">
                  <c:v>13.7395</c:v>
                </c:pt>
                <c:pt idx="71">
                  <c:v>13.939399999999999</c:v>
                </c:pt>
                <c:pt idx="72">
                  <c:v>14.142099999999999</c:v>
                </c:pt>
                <c:pt idx="73">
                  <c:v>14.347799999999999</c:v>
                </c:pt>
                <c:pt idx="74">
                  <c:v>14.5565</c:v>
                </c:pt>
                <c:pt idx="75">
                  <c:v>14.7683</c:v>
                </c:pt>
                <c:pt idx="76">
                  <c:v>14.9831</c:v>
                </c:pt>
                <c:pt idx="77">
                  <c:v>15.201000000000001</c:v>
                </c:pt>
                <c:pt idx="78">
                  <c:v>15.4221</c:v>
                </c:pt>
                <c:pt idx="79">
                  <c:v>15.6464</c:v>
                </c:pt>
                <c:pt idx="80">
                  <c:v>15.874000000000001</c:v>
                </c:pt>
                <c:pt idx="81">
                  <c:v>16.104900000000001</c:v>
                </c:pt>
                <c:pt idx="82">
                  <c:v>16.339200000000002</c:v>
                </c:pt>
                <c:pt idx="83">
                  <c:v>16.576799999999999</c:v>
                </c:pt>
                <c:pt idx="84">
                  <c:v>16.817900000000002</c:v>
                </c:pt>
                <c:pt idx="85">
                  <c:v>17.0626</c:v>
                </c:pt>
                <c:pt idx="86">
                  <c:v>17.310700000000001</c:v>
                </c:pt>
                <c:pt idx="87">
                  <c:v>17.5625</c:v>
                </c:pt>
                <c:pt idx="88">
                  <c:v>17.818000000000001</c:v>
                </c:pt>
                <c:pt idx="89">
                  <c:v>18.077100000000002</c:v>
                </c:pt>
                <c:pt idx="90">
                  <c:v>18.3401</c:v>
                </c:pt>
                <c:pt idx="91">
                  <c:v>18.6068</c:v>
                </c:pt>
                <c:pt idx="92">
                  <c:v>18.877500000000001</c:v>
                </c:pt>
                <c:pt idx="93">
                  <c:v>19.152100000000001</c:v>
                </c:pt>
                <c:pt idx="94">
                  <c:v>19.430599999999998</c:v>
                </c:pt>
                <c:pt idx="95">
                  <c:v>19.7133</c:v>
                </c:pt>
                <c:pt idx="96">
                  <c:v>20</c:v>
                </c:pt>
                <c:pt idx="97">
                  <c:v>20.290900000000001</c:v>
                </c:pt>
                <c:pt idx="98">
                  <c:v>20.585999999999999</c:v>
                </c:pt>
                <c:pt idx="99">
                  <c:v>20.8855</c:v>
                </c:pt>
                <c:pt idx="100">
                  <c:v>21.189299999999999</c:v>
                </c:pt>
                <c:pt idx="101">
                  <c:v>21.497499999999999</c:v>
                </c:pt>
                <c:pt idx="102">
                  <c:v>21.810199999999998</c:v>
                </c:pt>
                <c:pt idx="103">
                  <c:v>22.127400000000002</c:v>
                </c:pt>
                <c:pt idx="104">
                  <c:v>22.449200000000001</c:v>
                </c:pt>
                <c:pt idx="105">
                  <c:v>22.7758</c:v>
                </c:pt>
                <c:pt idx="106">
                  <c:v>23.107099999999999</c:v>
                </c:pt>
                <c:pt idx="107">
                  <c:v>23.443200000000001</c:v>
                </c:pt>
                <c:pt idx="108">
                  <c:v>23.784099999999999</c:v>
                </c:pt>
                <c:pt idx="109">
                  <c:v>24.130099999999999</c:v>
                </c:pt>
                <c:pt idx="110">
                  <c:v>24.481100000000001</c:v>
                </c:pt>
                <c:pt idx="111">
                  <c:v>24.837199999999999</c:v>
                </c:pt>
                <c:pt idx="112">
                  <c:v>25.198399999999999</c:v>
                </c:pt>
                <c:pt idx="113">
                  <c:v>25.564900000000002</c:v>
                </c:pt>
                <c:pt idx="114">
                  <c:v>25.936800000000002</c:v>
                </c:pt>
                <c:pt idx="115">
                  <c:v>26.3141</c:v>
                </c:pt>
                <c:pt idx="116">
                  <c:v>26.6968</c:v>
                </c:pt>
                <c:pt idx="117">
                  <c:v>27.085100000000001</c:v>
                </c:pt>
                <c:pt idx="118">
                  <c:v>27.479099999999999</c:v>
                </c:pt>
                <c:pt idx="119">
                  <c:v>27.878799999999998</c:v>
                </c:pt>
                <c:pt idx="120">
                  <c:v>28.284300000000002</c:v>
                </c:pt>
                <c:pt idx="121">
                  <c:v>28.695699999999999</c:v>
                </c:pt>
                <c:pt idx="122">
                  <c:v>29.113099999999999</c:v>
                </c:pt>
                <c:pt idx="123">
                  <c:v>29.5365</c:v>
                </c:pt>
                <c:pt idx="124">
                  <c:v>29.966100000000001</c:v>
                </c:pt>
                <c:pt idx="125">
                  <c:v>30.402000000000001</c:v>
                </c:pt>
                <c:pt idx="126">
                  <c:v>30.844200000000001</c:v>
                </c:pt>
                <c:pt idx="127">
                  <c:v>31.292899999999999</c:v>
                </c:pt>
                <c:pt idx="128">
                  <c:v>31.748000000000001</c:v>
                </c:pt>
                <c:pt idx="129">
                  <c:v>32.209800000000001</c:v>
                </c:pt>
                <c:pt idx="130">
                  <c:v>32.6783</c:v>
                </c:pt>
                <c:pt idx="131">
                  <c:v>33.153599999999997</c:v>
                </c:pt>
                <c:pt idx="132">
                  <c:v>33.635899999999999</c:v>
                </c:pt>
                <c:pt idx="133">
                  <c:v>34.125100000000003</c:v>
                </c:pt>
                <c:pt idx="134">
                  <c:v>34.621499999999997</c:v>
                </c:pt>
                <c:pt idx="135">
                  <c:v>35.125</c:v>
                </c:pt>
                <c:pt idx="136">
                  <c:v>35.635899999999999</c:v>
                </c:pt>
                <c:pt idx="137">
                  <c:v>36.154299999999999</c:v>
                </c:pt>
                <c:pt idx="138">
                  <c:v>36.680199999999999</c:v>
                </c:pt>
                <c:pt idx="139">
                  <c:v>37.213700000000003</c:v>
                </c:pt>
                <c:pt idx="140">
                  <c:v>37.755000000000003</c:v>
                </c:pt>
                <c:pt idx="141">
                  <c:v>38.304099999999998</c:v>
                </c:pt>
                <c:pt idx="142">
                  <c:v>38.8613</c:v>
                </c:pt>
                <c:pt idx="143">
                  <c:v>39.426499999999997</c:v>
                </c:pt>
                <c:pt idx="144">
                  <c:v>40</c:v>
                </c:pt>
                <c:pt idx="145">
                  <c:v>40.581800000000001</c:v>
                </c:pt>
                <c:pt idx="146">
                  <c:v>41.1721</c:v>
                </c:pt>
                <c:pt idx="147">
                  <c:v>41.771000000000001</c:v>
                </c:pt>
                <c:pt idx="148">
                  <c:v>42.378500000000003</c:v>
                </c:pt>
                <c:pt idx="149">
                  <c:v>42.994900000000001</c:v>
                </c:pt>
                <c:pt idx="150">
                  <c:v>43.6203</c:v>
                </c:pt>
                <c:pt idx="151">
                  <c:v>44.254800000000003</c:v>
                </c:pt>
                <c:pt idx="152">
                  <c:v>44.898499999999999</c:v>
                </c:pt>
                <c:pt idx="153">
                  <c:v>45.551499999999997</c:v>
                </c:pt>
                <c:pt idx="154">
                  <c:v>46.214100000000002</c:v>
                </c:pt>
                <c:pt idx="155">
                  <c:v>46.886299999999999</c:v>
                </c:pt>
                <c:pt idx="156">
                  <c:v>47.568300000000001</c:v>
                </c:pt>
                <c:pt idx="157">
                  <c:v>48.260199999999998</c:v>
                </c:pt>
                <c:pt idx="158">
                  <c:v>48.9621</c:v>
                </c:pt>
                <c:pt idx="159">
                  <c:v>49.674300000000002</c:v>
                </c:pt>
                <c:pt idx="160">
                  <c:v>50.396799999999999</c:v>
                </c:pt>
                <c:pt idx="161">
                  <c:v>51.129899999999999</c:v>
                </c:pt>
                <c:pt idx="162">
                  <c:v>51.873600000000003</c:v>
                </c:pt>
                <c:pt idx="163">
                  <c:v>52.628100000000003</c:v>
                </c:pt>
                <c:pt idx="164">
                  <c:v>53.393599999999999</c:v>
                </c:pt>
                <c:pt idx="165">
                  <c:v>54.170200000000001</c:v>
                </c:pt>
                <c:pt idx="166">
                  <c:v>54.958100000000002</c:v>
                </c:pt>
                <c:pt idx="167">
                  <c:v>55.7575</c:v>
                </c:pt>
                <c:pt idx="168">
                  <c:v>56.5685</c:v>
                </c:pt>
                <c:pt idx="169">
                  <c:v>57.391399999999997</c:v>
                </c:pt>
                <c:pt idx="170">
                  <c:v>58.226100000000002</c:v>
                </c:pt>
                <c:pt idx="171">
                  <c:v>59.073</c:v>
                </c:pt>
                <c:pt idx="172">
                  <c:v>59.932299999999998</c:v>
                </c:pt>
                <c:pt idx="173">
                  <c:v>60.804000000000002</c:v>
                </c:pt>
                <c:pt idx="174">
                  <c:v>61.688400000000001</c:v>
                </c:pt>
                <c:pt idx="175">
                  <c:v>62.585700000000003</c:v>
                </c:pt>
                <c:pt idx="176">
                  <c:v>63.496000000000002</c:v>
                </c:pt>
                <c:pt idx="177">
                  <c:v>64.419600000000003</c:v>
                </c:pt>
                <c:pt idx="178">
                  <c:v>65.3566</c:v>
                </c:pt>
                <c:pt idx="179">
                  <c:v>66.307299999999998</c:v>
                </c:pt>
                <c:pt idx="180">
                  <c:v>67.271699999999996</c:v>
                </c:pt>
                <c:pt idx="181">
                  <c:v>68.250200000000007</c:v>
                </c:pt>
                <c:pt idx="182">
                  <c:v>69.242900000000006</c:v>
                </c:pt>
                <c:pt idx="183">
                  <c:v>70.250100000000003</c:v>
                </c:pt>
                <c:pt idx="184">
                  <c:v>71.271900000000002</c:v>
                </c:pt>
                <c:pt idx="185">
                  <c:v>72.308599999999998</c:v>
                </c:pt>
                <c:pt idx="186">
                  <c:v>73.360299999999995</c:v>
                </c:pt>
                <c:pt idx="187">
                  <c:v>74.427400000000006</c:v>
                </c:pt>
                <c:pt idx="188">
                  <c:v>75.509900000000002</c:v>
                </c:pt>
                <c:pt idx="189">
                  <c:v>76.6083</c:v>
                </c:pt>
                <c:pt idx="190">
                  <c:v>77.7226</c:v>
                </c:pt>
                <c:pt idx="191">
                  <c:v>78.853099999999998</c:v>
                </c:pt>
                <c:pt idx="192">
                  <c:v>80</c:v>
                </c:pt>
                <c:pt idx="193">
                  <c:v>81.163600000000002</c:v>
                </c:pt>
                <c:pt idx="194">
                  <c:v>82.344200000000001</c:v>
                </c:pt>
                <c:pt idx="195">
                  <c:v>83.541899999999998</c:v>
                </c:pt>
                <c:pt idx="196">
                  <c:v>84.757000000000005</c:v>
                </c:pt>
                <c:pt idx="197">
                  <c:v>85.989900000000006</c:v>
                </c:pt>
                <c:pt idx="198">
                  <c:v>87.240600000000001</c:v>
                </c:pt>
                <c:pt idx="199">
                  <c:v>88.509600000000006</c:v>
                </c:pt>
                <c:pt idx="200">
                  <c:v>89.796999999999997</c:v>
                </c:pt>
                <c:pt idx="201">
                  <c:v>91.103099999999998</c:v>
                </c:pt>
                <c:pt idx="202">
                  <c:v>92.428200000000004</c:v>
                </c:pt>
                <c:pt idx="203">
                  <c:v>93.772599999999997</c:v>
                </c:pt>
                <c:pt idx="204">
                  <c:v>95.136600000000001</c:v>
                </c:pt>
                <c:pt idx="205">
                  <c:v>96.520399999999995</c:v>
                </c:pt>
                <c:pt idx="206">
                  <c:v>97.924300000000002</c:v>
                </c:pt>
                <c:pt idx="207">
                  <c:v>99.348600000000005</c:v>
                </c:pt>
                <c:pt idx="208">
                  <c:v>100.794</c:v>
                </c:pt>
                <c:pt idx="209">
                  <c:v>102.26</c:v>
                </c:pt>
                <c:pt idx="210">
                  <c:v>103.747</c:v>
                </c:pt>
                <c:pt idx="211">
                  <c:v>105.256</c:v>
                </c:pt>
                <c:pt idx="212">
                  <c:v>106.78700000000001</c:v>
                </c:pt>
                <c:pt idx="213">
                  <c:v>108.34</c:v>
                </c:pt>
                <c:pt idx="214">
                  <c:v>109.916</c:v>
                </c:pt>
                <c:pt idx="215">
                  <c:v>111.515</c:v>
                </c:pt>
                <c:pt idx="216">
                  <c:v>113.137</c:v>
                </c:pt>
                <c:pt idx="217">
                  <c:v>114.783</c:v>
                </c:pt>
                <c:pt idx="218">
                  <c:v>116.452</c:v>
                </c:pt>
                <c:pt idx="219">
                  <c:v>118.146</c:v>
                </c:pt>
                <c:pt idx="220">
                  <c:v>119.86499999999999</c:v>
                </c:pt>
                <c:pt idx="221">
                  <c:v>121.608</c:v>
                </c:pt>
                <c:pt idx="222">
                  <c:v>123.377</c:v>
                </c:pt>
                <c:pt idx="223">
                  <c:v>125.17100000000001</c:v>
                </c:pt>
                <c:pt idx="224">
                  <c:v>126.992</c:v>
                </c:pt>
                <c:pt idx="225">
                  <c:v>128.839</c:v>
                </c:pt>
                <c:pt idx="226">
                  <c:v>130.71299999999999</c:v>
                </c:pt>
                <c:pt idx="227">
                  <c:v>132.61500000000001</c:v>
                </c:pt>
                <c:pt idx="228">
                  <c:v>134.54300000000001</c:v>
                </c:pt>
                <c:pt idx="229">
                  <c:v>136.5</c:v>
                </c:pt>
                <c:pt idx="230">
                  <c:v>138.48599999999999</c:v>
                </c:pt>
                <c:pt idx="231">
                  <c:v>140.5</c:v>
                </c:pt>
                <c:pt idx="232">
                  <c:v>142.54400000000001</c:v>
                </c:pt>
                <c:pt idx="233">
                  <c:v>144.61699999999999</c:v>
                </c:pt>
                <c:pt idx="234">
                  <c:v>146.721</c:v>
                </c:pt>
                <c:pt idx="235">
                  <c:v>148.85499999999999</c:v>
                </c:pt>
                <c:pt idx="236">
                  <c:v>151.02000000000001</c:v>
                </c:pt>
                <c:pt idx="237">
                  <c:v>153.21700000000001</c:v>
                </c:pt>
                <c:pt idx="238">
                  <c:v>155.44499999999999</c:v>
                </c:pt>
                <c:pt idx="239">
                  <c:v>157.70599999999999</c:v>
                </c:pt>
                <c:pt idx="240">
                  <c:v>160</c:v>
                </c:pt>
                <c:pt idx="241">
                  <c:v>162.327</c:v>
                </c:pt>
                <c:pt idx="242">
                  <c:v>164.68799999999999</c:v>
                </c:pt>
                <c:pt idx="243">
                  <c:v>167.084</c:v>
                </c:pt>
                <c:pt idx="244">
                  <c:v>169.51400000000001</c:v>
                </c:pt>
                <c:pt idx="245">
                  <c:v>171.98</c:v>
                </c:pt>
                <c:pt idx="246">
                  <c:v>174.48099999999999</c:v>
                </c:pt>
                <c:pt idx="247">
                  <c:v>177.01900000000001</c:v>
                </c:pt>
                <c:pt idx="248">
                  <c:v>179.59399999999999</c:v>
                </c:pt>
                <c:pt idx="249">
                  <c:v>182.20599999999999</c:v>
                </c:pt>
                <c:pt idx="250">
                  <c:v>184.85599999999999</c:v>
                </c:pt>
                <c:pt idx="251">
                  <c:v>187.54499999999999</c:v>
                </c:pt>
                <c:pt idx="252">
                  <c:v>190.273</c:v>
                </c:pt>
                <c:pt idx="253">
                  <c:v>193.041</c:v>
                </c:pt>
                <c:pt idx="254">
                  <c:v>195.84899999999999</c:v>
                </c:pt>
                <c:pt idx="255">
                  <c:v>198.697</c:v>
                </c:pt>
                <c:pt idx="256">
                  <c:v>201.58699999999999</c:v>
                </c:pt>
                <c:pt idx="257">
                  <c:v>204.52</c:v>
                </c:pt>
                <c:pt idx="258">
                  <c:v>207.494</c:v>
                </c:pt>
                <c:pt idx="259">
                  <c:v>210.512</c:v>
                </c:pt>
                <c:pt idx="260">
                  <c:v>213.57400000000001</c:v>
                </c:pt>
                <c:pt idx="261">
                  <c:v>216.68100000000001</c:v>
                </c:pt>
                <c:pt idx="262">
                  <c:v>219.833</c:v>
                </c:pt>
                <c:pt idx="263">
                  <c:v>223.03</c:v>
                </c:pt>
                <c:pt idx="264">
                  <c:v>226.274</c:v>
                </c:pt>
                <c:pt idx="265">
                  <c:v>229.565</c:v>
                </c:pt>
                <c:pt idx="266">
                  <c:v>232.905</c:v>
                </c:pt>
                <c:pt idx="267">
                  <c:v>236.292</c:v>
                </c:pt>
                <c:pt idx="268">
                  <c:v>239.72900000000001</c:v>
                </c:pt>
                <c:pt idx="269">
                  <c:v>243.21600000000001</c:v>
                </c:pt>
                <c:pt idx="270">
                  <c:v>246.75399999999999</c:v>
                </c:pt>
                <c:pt idx="271">
                  <c:v>250.34299999999999</c:v>
                </c:pt>
                <c:pt idx="272">
                  <c:v>253.98400000000001</c:v>
                </c:pt>
                <c:pt idx="273">
                  <c:v>257.678</c:v>
                </c:pt>
                <c:pt idx="274">
                  <c:v>261.42599999999999</c:v>
                </c:pt>
                <c:pt idx="275">
                  <c:v>265.22899999999998</c:v>
                </c:pt>
                <c:pt idx="276">
                  <c:v>269.08699999999999</c:v>
                </c:pt>
                <c:pt idx="277">
                  <c:v>273.00099999999998</c:v>
                </c:pt>
                <c:pt idx="278">
                  <c:v>276.97199999999998</c:v>
                </c:pt>
                <c:pt idx="279">
                  <c:v>281</c:v>
                </c:pt>
                <c:pt idx="280">
                  <c:v>285.08800000000002</c:v>
                </c:pt>
                <c:pt idx="281">
                  <c:v>289.23399999999998</c:v>
                </c:pt>
                <c:pt idx="282">
                  <c:v>293.44099999999997</c:v>
                </c:pt>
                <c:pt idx="283">
                  <c:v>297.709</c:v>
                </c:pt>
                <c:pt idx="284">
                  <c:v>302.04000000000002</c:v>
                </c:pt>
                <c:pt idx="285">
                  <c:v>306.43299999999999</c:v>
                </c:pt>
                <c:pt idx="286">
                  <c:v>310.89</c:v>
                </c:pt>
                <c:pt idx="287">
                  <c:v>315.41199999999998</c:v>
                </c:pt>
                <c:pt idx="288">
                  <c:v>320</c:v>
                </c:pt>
                <c:pt idx="289">
                  <c:v>324.65499999999997</c:v>
                </c:pt>
                <c:pt idx="290">
                  <c:v>329.37700000000001</c:v>
                </c:pt>
                <c:pt idx="291">
                  <c:v>334.16800000000001</c:v>
                </c:pt>
                <c:pt idx="292">
                  <c:v>339.02800000000002</c:v>
                </c:pt>
                <c:pt idx="293">
                  <c:v>343.959</c:v>
                </c:pt>
                <c:pt idx="294">
                  <c:v>348.96199999999999</c:v>
                </c:pt>
                <c:pt idx="295">
                  <c:v>354.03800000000001</c:v>
                </c:pt>
                <c:pt idx="296">
                  <c:v>359.18799999999999</c:v>
                </c:pt>
                <c:pt idx="297">
                  <c:v>364.41199999999998</c:v>
                </c:pt>
                <c:pt idx="298">
                  <c:v>369.71300000000002</c:v>
                </c:pt>
                <c:pt idx="299">
                  <c:v>375.09</c:v>
                </c:pt>
                <c:pt idx="300">
                  <c:v>380.54599999999999</c:v>
                </c:pt>
                <c:pt idx="301">
                  <c:v>386.08100000000002</c:v>
                </c:pt>
                <c:pt idx="302">
                  <c:v>391.697</c:v>
                </c:pt>
                <c:pt idx="303">
                  <c:v>397.39400000000001</c:v>
                </c:pt>
                <c:pt idx="304">
                  <c:v>403.17500000000001</c:v>
                </c:pt>
                <c:pt idx="305">
                  <c:v>409.03899999999999</c:v>
                </c:pt>
                <c:pt idx="306">
                  <c:v>414.98899999999998</c:v>
                </c:pt>
                <c:pt idx="307">
                  <c:v>421.02499999999998</c:v>
                </c:pt>
                <c:pt idx="308">
                  <c:v>427.149</c:v>
                </c:pt>
                <c:pt idx="309">
                  <c:v>433.36200000000002</c:v>
                </c:pt>
                <c:pt idx="310">
                  <c:v>439.66500000000002</c:v>
                </c:pt>
                <c:pt idx="311">
                  <c:v>446.06</c:v>
                </c:pt>
                <c:pt idx="312">
                  <c:v>452.548</c:v>
                </c:pt>
                <c:pt idx="313">
                  <c:v>459.13099999999997</c:v>
                </c:pt>
                <c:pt idx="314">
                  <c:v>465.80900000000003</c:v>
                </c:pt>
                <c:pt idx="315">
                  <c:v>472.584</c:v>
                </c:pt>
                <c:pt idx="316">
                  <c:v>479.45800000000003</c:v>
                </c:pt>
                <c:pt idx="317">
                  <c:v>486.43200000000002</c:v>
                </c:pt>
                <c:pt idx="318">
                  <c:v>493.50700000000001</c:v>
                </c:pt>
                <c:pt idx="319">
                  <c:v>500.68599999999998</c:v>
                </c:pt>
                <c:pt idx="320">
                  <c:v>507.96800000000002</c:v>
                </c:pt>
                <c:pt idx="321">
                  <c:v>515.35699999999997</c:v>
                </c:pt>
                <c:pt idx="322">
                  <c:v>522.85299999999995</c:v>
                </c:pt>
                <c:pt idx="323">
                  <c:v>530.45799999999997</c:v>
                </c:pt>
                <c:pt idx="324">
                  <c:v>538.17399999999998</c:v>
                </c:pt>
                <c:pt idx="325">
                  <c:v>546.00199999999995</c:v>
                </c:pt>
                <c:pt idx="326">
                  <c:v>553.94299999999998</c:v>
                </c:pt>
                <c:pt idx="327">
                  <c:v>562.00099999999998</c:v>
                </c:pt>
                <c:pt idx="328">
                  <c:v>570.17499999999995</c:v>
                </c:pt>
                <c:pt idx="329">
                  <c:v>578.46900000000005</c:v>
                </c:pt>
                <c:pt idx="330">
                  <c:v>586.88300000000004</c:v>
                </c:pt>
                <c:pt idx="331">
                  <c:v>595.41899999999998</c:v>
                </c:pt>
                <c:pt idx="332">
                  <c:v>604.08000000000004</c:v>
                </c:pt>
                <c:pt idx="333">
                  <c:v>612.86599999999999</c:v>
                </c:pt>
                <c:pt idx="334">
                  <c:v>621.78</c:v>
                </c:pt>
                <c:pt idx="335">
                  <c:v>630.82399999999996</c:v>
                </c:pt>
                <c:pt idx="336">
                  <c:v>640</c:v>
                </c:pt>
                <c:pt idx="337">
                  <c:v>649.30899999999997</c:v>
                </c:pt>
                <c:pt idx="338">
                  <c:v>658.75300000000004</c:v>
                </c:pt>
                <c:pt idx="339">
                  <c:v>668.33500000000004</c:v>
                </c:pt>
                <c:pt idx="340">
                  <c:v>678.05600000000004</c:v>
                </c:pt>
                <c:pt idx="341">
                  <c:v>687.91899999999998</c:v>
                </c:pt>
                <c:pt idx="342">
                  <c:v>697.92499999999995</c:v>
                </c:pt>
                <c:pt idx="343">
                  <c:v>708.077</c:v>
                </c:pt>
                <c:pt idx="344">
                  <c:v>718.37599999999998</c:v>
                </c:pt>
                <c:pt idx="345">
                  <c:v>728.82500000000005</c:v>
                </c:pt>
                <c:pt idx="346">
                  <c:v>739.42600000000004</c:v>
                </c:pt>
                <c:pt idx="347">
                  <c:v>750.18100000000004</c:v>
                </c:pt>
                <c:pt idx="348">
                  <c:v>761.09299999999996</c:v>
                </c:pt>
                <c:pt idx="349">
                  <c:v>772.16300000000001</c:v>
                </c:pt>
                <c:pt idx="350">
                  <c:v>783.39400000000001</c:v>
                </c:pt>
                <c:pt idx="351">
                  <c:v>794.78899999999999</c:v>
                </c:pt>
                <c:pt idx="352">
                  <c:v>806.34900000000005</c:v>
                </c:pt>
                <c:pt idx="353">
                  <c:v>818.07799999999997</c:v>
                </c:pt>
                <c:pt idx="354">
                  <c:v>829.97699999999998</c:v>
                </c:pt>
                <c:pt idx="355">
                  <c:v>842.05</c:v>
                </c:pt>
                <c:pt idx="356">
                  <c:v>854.298</c:v>
                </c:pt>
                <c:pt idx="357">
                  <c:v>866.72400000000005</c:v>
                </c:pt>
                <c:pt idx="358">
                  <c:v>879.33</c:v>
                </c:pt>
                <c:pt idx="359">
                  <c:v>892.12</c:v>
                </c:pt>
                <c:pt idx="360">
                  <c:v>905.09699999999998</c:v>
                </c:pt>
                <c:pt idx="361">
                  <c:v>918.26199999999994</c:v>
                </c:pt>
                <c:pt idx="362">
                  <c:v>931.61800000000005</c:v>
                </c:pt>
                <c:pt idx="363">
                  <c:v>945.16899999999998</c:v>
                </c:pt>
                <c:pt idx="364">
                  <c:v>958.91700000000003</c:v>
                </c:pt>
                <c:pt idx="365">
                  <c:v>972.86400000000003</c:v>
                </c:pt>
                <c:pt idx="366">
                  <c:v>987.01499999999999</c:v>
                </c:pt>
                <c:pt idx="367">
                  <c:v>1001.37</c:v>
                </c:pt>
                <c:pt idx="368">
                  <c:v>1015.94</c:v>
                </c:pt>
                <c:pt idx="369">
                  <c:v>1030.71</c:v>
                </c:pt>
                <c:pt idx="370">
                  <c:v>1045.71</c:v>
                </c:pt>
                <c:pt idx="371">
                  <c:v>1060.92</c:v>
                </c:pt>
                <c:pt idx="372">
                  <c:v>1076.3499999999999</c:v>
                </c:pt>
                <c:pt idx="373">
                  <c:v>1092</c:v>
                </c:pt>
                <c:pt idx="374">
                  <c:v>1107.8900000000001</c:v>
                </c:pt>
                <c:pt idx="375">
                  <c:v>1124</c:v>
                </c:pt>
                <c:pt idx="376">
                  <c:v>1140.3499999999999</c:v>
                </c:pt>
                <c:pt idx="377">
                  <c:v>1156.94</c:v>
                </c:pt>
                <c:pt idx="378">
                  <c:v>1173.77</c:v>
                </c:pt>
                <c:pt idx="379">
                  <c:v>1190.8399999999999</c:v>
                </c:pt>
                <c:pt idx="380">
                  <c:v>1208.1600000000001</c:v>
                </c:pt>
                <c:pt idx="381">
                  <c:v>1225.73</c:v>
                </c:pt>
                <c:pt idx="382">
                  <c:v>1243.56</c:v>
                </c:pt>
                <c:pt idx="383">
                  <c:v>1261.6500000000001</c:v>
                </c:pt>
                <c:pt idx="384">
                  <c:v>1280</c:v>
                </c:pt>
                <c:pt idx="385">
                  <c:v>1298.6199999999999</c:v>
                </c:pt>
                <c:pt idx="386">
                  <c:v>1317.51</c:v>
                </c:pt>
                <c:pt idx="387">
                  <c:v>1336.67</c:v>
                </c:pt>
                <c:pt idx="388">
                  <c:v>1356.11</c:v>
                </c:pt>
                <c:pt idx="389">
                  <c:v>1375.84</c:v>
                </c:pt>
                <c:pt idx="390">
                  <c:v>1395.85</c:v>
                </c:pt>
                <c:pt idx="391">
                  <c:v>1416.15</c:v>
                </c:pt>
                <c:pt idx="392">
                  <c:v>1436.75</c:v>
                </c:pt>
                <c:pt idx="393">
                  <c:v>1457.65</c:v>
                </c:pt>
                <c:pt idx="394">
                  <c:v>1478.85</c:v>
                </c:pt>
                <c:pt idx="395">
                  <c:v>1500.36</c:v>
                </c:pt>
                <c:pt idx="396">
                  <c:v>1522.19</c:v>
                </c:pt>
                <c:pt idx="397">
                  <c:v>1544.33</c:v>
                </c:pt>
                <c:pt idx="398">
                  <c:v>1566.79</c:v>
                </c:pt>
                <c:pt idx="399">
                  <c:v>1589.58</c:v>
                </c:pt>
                <c:pt idx="400">
                  <c:v>1612.7</c:v>
                </c:pt>
                <c:pt idx="401">
                  <c:v>1636.16</c:v>
                </c:pt>
                <c:pt idx="402">
                  <c:v>1659.95</c:v>
                </c:pt>
                <c:pt idx="403">
                  <c:v>1684.1</c:v>
                </c:pt>
                <c:pt idx="404">
                  <c:v>1708.6</c:v>
                </c:pt>
                <c:pt idx="405">
                  <c:v>1733.45</c:v>
                </c:pt>
                <c:pt idx="406">
                  <c:v>1758.66</c:v>
                </c:pt>
                <c:pt idx="407">
                  <c:v>1784.24</c:v>
                </c:pt>
                <c:pt idx="408">
                  <c:v>1810.19</c:v>
                </c:pt>
                <c:pt idx="409">
                  <c:v>1836.52</c:v>
                </c:pt>
                <c:pt idx="410">
                  <c:v>1863.24</c:v>
                </c:pt>
                <c:pt idx="411">
                  <c:v>1890.34</c:v>
                </c:pt>
                <c:pt idx="412">
                  <c:v>1917.83</c:v>
                </c:pt>
                <c:pt idx="413">
                  <c:v>1945.73</c:v>
                </c:pt>
                <c:pt idx="414">
                  <c:v>1974.03</c:v>
                </c:pt>
                <c:pt idx="415">
                  <c:v>2002.74</c:v>
                </c:pt>
                <c:pt idx="416">
                  <c:v>2031.87</c:v>
                </c:pt>
                <c:pt idx="417">
                  <c:v>2061.4299999999998</c:v>
                </c:pt>
                <c:pt idx="418">
                  <c:v>2091.41</c:v>
                </c:pt>
                <c:pt idx="419">
                  <c:v>2121.83</c:v>
                </c:pt>
                <c:pt idx="420">
                  <c:v>2152.69</c:v>
                </c:pt>
                <c:pt idx="421">
                  <c:v>2184.0100000000002</c:v>
                </c:pt>
                <c:pt idx="422">
                  <c:v>2215.77</c:v>
                </c:pt>
                <c:pt idx="423">
                  <c:v>2248</c:v>
                </c:pt>
                <c:pt idx="424">
                  <c:v>2280.6999999999998</c:v>
                </c:pt>
                <c:pt idx="425">
                  <c:v>2313.87</c:v>
                </c:pt>
                <c:pt idx="426">
                  <c:v>2347.5300000000002</c:v>
                </c:pt>
                <c:pt idx="427">
                  <c:v>2381.6799999999998</c:v>
                </c:pt>
                <c:pt idx="428">
                  <c:v>2416.3200000000002</c:v>
                </c:pt>
                <c:pt idx="429">
                  <c:v>2451.46</c:v>
                </c:pt>
                <c:pt idx="430">
                  <c:v>2487.12</c:v>
                </c:pt>
                <c:pt idx="431">
                  <c:v>2523.3000000000002</c:v>
                </c:pt>
                <c:pt idx="432">
                  <c:v>2560</c:v>
                </c:pt>
                <c:pt idx="433">
                  <c:v>2597.2399999999998</c:v>
                </c:pt>
                <c:pt idx="434">
                  <c:v>2635.01</c:v>
                </c:pt>
                <c:pt idx="435">
                  <c:v>2673.34</c:v>
                </c:pt>
                <c:pt idx="436">
                  <c:v>2712.23</c:v>
                </c:pt>
                <c:pt idx="437">
                  <c:v>2751.68</c:v>
                </c:pt>
                <c:pt idx="438">
                  <c:v>2791.7</c:v>
                </c:pt>
                <c:pt idx="439">
                  <c:v>2832.31</c:v>
                </c:pt>
                <c:pt idx="440">
                  <c:v>2873.5</c:v>
                </c:pt>
                <c:pt idx="441">
                  <c:v>2915.3</c:v>
                </c:pt>
                <c:pt idx="442">
                  <c:v>2957.7</c:v>
                </c:pt>
                <c:pt idx="443">
                  <c:v>3000.72</c:v>
                </c:pt>
                <c:pt idx="444">
                  <c:v>3044.37</c:v>
                </c:pt>
                <c:pt idx="445">
                  <c:v>3088.65</c:v>
                </c:pt>
                <c:pt idx="446">
                  <c:v>3133.58</c:v>
                </c:pt>
                <c:pt idx="447">
                  <c:v>3179.16</c:v>
                </c:pt>
                <c:pt idx="448">
                  <c:v>3225.4</c:v>
                </c:pt>
                <c:pt idx="449">
                  <c:v>3272.31</c:v>
                </c:pt>
                <c:pt idx="450">
                  <c:v>3319.91</c:v>
                </c:pt>
                <c:pt idx="451">
                  <c:v>3368.2</c:v>
                </c:pt>
                <c:pt idx="452">
                  <c:v>3417.19</c:v>
                </c:pt>
                <c:pt idx="453">
                  <c:v>3466.89</c:v>
                </c:pt>
                <c:pt idx="454">
                  <c:v>3517.32</c:v>
                </c:pt>
                <c:pt idx="455">
                  <c:v>3568.48</c:v>
                </c:pt>
                <c:pt idx="456">
                  <c:v>3620.39</c:v>
                </c:pt>
                <c:pt idx="457">
                  <c:v>3673.05</c:v>
                </c:pt>
                <c:pt idx="458">
                  <c:v>3726.47</c:v>
                </c:pt>
                <c:pt idx="459">
                  <c:v>3780.67</c:v>
                </c:pt>
                <c:pt idx="460">
                  <c:v>3835.67</c:v>
                </c:pt>
                <c:pt idx="461">
                  <c:v>3891.46</c:v>
                </c:pt>
                <c:pt idx="462">
                  <c:v>3948.06</c:v>
                </c:pt>
                <c:pt idx="463">
                  <c:v>4005.49</c:v>
                </c:pt>
                <c:pt idx="464">
                  <c:v>4063.75</c:v>
                </c:pt>
                <c:pt idx="465">
                  <c:v>4122.8599999999997</c:v>
                </c:pt>
                <c:pt idx="466">
                  <c:v>4182.82</c:v>
                </c:pt>
                <c:pt idx="467">
                  <c:v>4243.66</c:v>
                </c:pt>
                <c:pt idx="468">
                  <c:v>4305.3900000000003</c:v>
                </c:pt>
                <c:pt idx="469">
                  <c:v>4368.01</c:v>
                </c:pt>
                <c:pt idx="470">
                  <c:v>4431.55</c:v>
                </c:pt>
                <c:pt idx="471">
                  <c:v>4496.01</c:v>
                </c:pt>
                <c:pt idx="472">
                  <c:v>4561.3999999999996</c:v>
                </c:pt>
                <c:pt idx="473">
                  <c:v>4627.75</c:v>
                </c:pt>
                <c:pt idx="474">
                  <c:v>4695.0600000000004</c:v>
                </c:pt>
                <c:pt idx="475">
                  <c:v>4763.3500000000004</c:v>
                </c:pt>
                <c:pt idx="476">
                  <c:v>4832.6400000000003</c:v>
                </c:pt>
                <c:pt idx="477">
                  <c:v>4902.93</c:v>
                </c:pt>
                <c:pt idx="478">
                  <c:v>4974.24</c:v>
                </c:pt>
                <c:pt idx="479">
                  <c:v>5046.6000000000004</c:v>
                </c:pt>
                <c:pt idx="480">
                  <c:v>5120</c:v>
                </c:pt>
                <c:pt idx="481">
                  <c:v>5194.47</c:v>
                </c:pt>
                <c:pt idx="482">
                  <c:v>5270.03</c:v>
                </c:pt>
                <c:pt idx="483">
                  <c:v>5346.68</c:v>
                </c:pt>
                <c:pt idx="484">
                  <c:v>5424.45</c:v>
                </c:pt>
                <c:pt idx="485">
                  <c:v>5503.35</c:v>
                </c:pt>
                <c:pt idx="486">
                  <c:v>5583.4</c:v>
                </c:pt>
                <c:pt idx="487">
                  <c:v>5664.61</c:v>
                </c:pt>
                <c:pt idx="488">
                  <c:v>5747.01</c:v>
                </c:pt>
                <c:pt idx="489">
                  <c:v>5830.6</c:v>
                </c:pt>
                <c:pt idx="490">
                  <c:v>5915.41</c:v>
                </c:pt>
                <c:pt idx="491">
                  <c:v>6001.45</c:v>
                </c:pt>
                <c:pt idx="492">
                  <c:v>6088.74</c:v>
                </c:pt>
                <c:pt idx="493">
                  <c:v>6177.3</c:v>
                </c:pt>
                <c:pt idx="494">
                  <c:v>6267.15</c:v>
                </c:pt>
                <c:pt idx="495">
                  <c:v>6358.31</c:v>
                </c:pt>
                <c:pt idx="496">
                  <c:v>6450.8</c:v>
                </c:pt>
                <c:pt idx="497">
                  <c:v>6544.62</c:v>
                </c:pt>
                <c:pt idx="498">
                  <c:v>6639.82</c:v>
                </c:pt>
                <c:pt idx="499">
                  <c:v>6736.4</c:v>
                </c:pt>
                <c:pt idx="500">
                  <c:v>6834.38</c:v>
                </c:pt>
                <c:pt idx="501">
                  <c:v>6933.79</c:v>
                </c:pt>
                <c:pt idx="502">
                  <c:v>7034.64</c:v>
                </c:pt>
                <c:pt idx="503">
                  <c:v>7136.96</c:v>
                </c:pt>
                <c:pt idx="504">
                  <c:v>7240.77</c:v>
                </c:pt>
                <c:pt idx="505">
                  <c:v>7346.09</c:v>
                </c:pt>
                <c:pt idx="506">
                  <c:v>7452.94</c:v>
                </c:pt>
                <c:pt idx="507">
                  <c:v>7561.35</c:v>
                </c:pt>
                <c:pt idx="508">
                  <c:v>7671.33</c:v>
                </c:pt>
                <c:pt idx="509">
                  <c:v>7782.91</c:v>
                </c:pt>
                <c:pt idx="510">
                  <c:v>7896.12</c:v>
                </c:pt>
                <c:pt idx="511">
                  <c:v>8010.97</c:v>
                </c:pt>
                <c:pt idx="512">
                  <c:v>8127.49</c:v>
                </c:pt>
                <c:pt idx="513">
                  <c:v>8245.7099999999991</c:v>
                </c:pt>
                <c:pt idx="514">
                  <c:v>8365.65</c:v>
                </c:pt>
                <c:pt idx="515">
                  <c:v>8487.33</c:v>
                </c:pt>
                <c:pt idx="516">
                  <c:v>8610.7800000000007</c:v>
                </c:pt>
                <c:pt idx="517">
                  <c:v>8736.0300000000007</c:v>
                </c:pt>
                <c:pt idx="518">
                  <c:v>8863.09</c:v>
                </c:pt>
                <c:pt idx="519">
                  <c:v>8992.01</c:v>
                </c:pt>
                <c:pt idx="520">
                  <c:v>9122.7999999999993</c:v>
                </c:pt>
                <c:pt idx="521">
                  <c:v>9255.5</c:v>
                </c:pt>
                <c:pt idx="522">
                  <c:v>9390.1200000000008</c:v>
                </c:pt>
                <c:pt idx="523">
                  <c:v>9526.7000000000007</c:v>
                </c:pt>
                <c:pt idx="524">
                  <c:v>9665.27</c:v>
                </c:pt>
                <c:pt idx="525">
                  <c:v>9805.86</c:v>
                </c:pt>
                <c:pt idx="526">
                  <c:v>9948.49</c:v>
                </c:pt>
                <c:pt idx="527">
                  <c:v>10093.200000000001</c:v>
                </c:pt>
                <c:pt idx="528">
                  <c:v>10240</c:v>
                </c:pt>
                <c:pt idx="529">
                  <c:v>10388.9</c:v>
                </c:pt>
                <c:pt idx="530">
                  <c:v>10540.1</c:v>
                </c:pt>
                <c:pt idx="531">
                  <c:v>10693.4</c:v>
                </c:pt>
                <c:pt idx="532">
                  <c:v>10848.9</c:v>
                </c:pt>
                <c:pt idx="533">
                  <c:v>11006.7</c:v>
                </c:pt>
                <c:pt idx="534">
                  <c:v>11166.8</c:v>
                </c:pt>
                <c:pt idx="535">
                  <c:v>11329.2</c:v>
                </c:pt>
                <c:pt idx="536">
                  <c:v>11494</c:v>
                </c:pt>
                <c:pt idx="537">
                  <c:v>11661.2</c:v>
                </c:pt>
                <c:pt idx="538">
                  <c:v>11830.8</c:v>
                </c:pt>
                <c:pt idx="539">
                  <c:v>12002.9</c:v>
                </c:pt>
                <c:pt idx="540">
                  <c:v>12177.5</c:v>
                </c:pt>
                <c:pt idx="541">
                  <c:v>12354.6</c:v>
                </c:pt>
                <c:pt idx="542">
                  <c:v>12534.3</c:v>
                </c:pt>
                <c:pt idx="543">
                  <c:v>12716.6</c:v>
                </c:pt>
                <c:pt idx="544">
                  <c:v>12901.6</c:v>
                </c:pt>
                <c:pt idx="545">
                  <c:v>13089.2</c:v>
                </c:pt>
                <c:pt idx="546">
                  <c:v>13279.6</c:v>
                </c:pt>
                <c:pt idx="547">
                  <c:v>13472.8</c:v>
                </c:pt>
                <c:pt idx="548">
                  <c:v>13668.8</c:v>
                </c:pt>
                <c:pt idx="549">
                  <c:v>13867.6</c:v>
                </c:pt>
                <c:pt idx="550">
                  <c:v>14069.3</c:v>
                </c:pt>
                <c:pt idx="551">
                  <c:v>14273.9</c:v>
                </c:pt>
                <c:pt idx="552">
                  <c:v>14481.5</c:v>
                </c:pt>
                <c:pt idx="553">
                  <c:v>14692.2</c:v>
                </c:pt>
                <c:pt idx="554">
                  <c:v>14905.9</c:v>
                </c:pt>
                <c:pt idx="555">
                  <c:v>15122.7</c:v>
                </c:pt>
                <c:pt idx="556">
                  <c:v>15342.7</c:v>
                </c:pt>
                <c:pt idx="557">
                  <c:v>15565.8</c:v>
                </c:pt>
                <c:pt idx="558">
                  <c:v>15792.2</c:v>
                </c:pt>
                <c:pt idx="559">
                  <c:v>16021.9</c:v>
                </c:pt>
                <c:pt idx="560">
                  <c:v>16255</c:v>
                </c:pt>
                <c:pt idx="561">
                  <c:v>16491.400000000001</c:v>
                </c:pt>
                <c:pt idx="562">
                  <c:v>16731.3</c:v>
                </c:pt>
                <c:pt idx="563">
                  <c:v>16974.7</c:v>
                </c:pt>
                <c:pt idx="564">
                  <c:v>17221.599999999999</c:v>
                </c:pt>
                <c:pt idx="565">
                  <c:v>17472.099999999999</c:v>
                </c:pt>
                <c:pt idx="566">
                  <c:v>17726.2</c:v>
                </c:pt>
                <c:pt idx="567">
                  <c:v>17984</c:v>
                </c:pt>
                <c:pt idx="568">
                  <c:v>18245.599999999999</c:v>
                </c:pt>
                <c:pt idx="569">
                  <c:v>18511</c:v>
                </c:pt>
                <c:pt idx="570">
                  <c:v>18780.2</c:v>
                </c:pt>
                <c:pt idx="571">
                  <c:v>19053.400000000001</c:v>
                </c:pt>
                <c:pt idx="572">
                  <c:v>19330.5</c:v>
                </c:pt>
                <c:pt idx="573">
                  <c:v>19611.7</c:v>
                </c:pt>
                <c:pt idx="574">
                  <c:v>19897</c:v>
                </c:pt>
              </c:numCache>
            </c:numRef>
          </c:xVal>
          <c:yVal>
            <c:numRef>
              <c:f>SUM!$B$2:$B$576</c:f>
              <c:numCache>
                <c:formatCode>General</c:formatCode>
                <c:ptCount val="575"/>
                <c:pt idx="0">
                  <c:v>-139.28899999999999</c:v>
                </c:pt>
                <c:pt idx="1">
                  <c:v>-139.03800000000001</c:v>
                </c:pt>
                <c:pt idx="2">
                  <c:v>-138.78700000000001</c:v>
                </c:pt>
                <c:pt idx="3">
                  <c:v>-138.536</c:v>
                </c:pt>
                <c:pt idx="4">
                  <c:v>-138.285</c:v>
                </c:pt>
                <c:pt idx="5">
                  <c:v>-138.03399999999999</c:v>
                </c:pt>
                <c:pt idx="6">
                  <c:v>-137.78299999999999</c:v>
                </c:pt>
                <c:pt idx="7">
                  <c:v>-137.53200000000001</c:v>
                </c:pt>
                <c:pt idx="8">
                  <c:v>-137.28100000000001</c:v>
                </c:pt>
                <c:pt idx="9">
                  <c:v>-137.03</c:v>
                </c:pt>
                <c:pt idx="10">
                  <c:v>-136.779</c:v>
                </c:pt>
                <c:pt idx="11">
                  <c:v>-136.52799999999999</c:v>
                </c:pt>
                <c:pt idx="12">
                  <c:v>-136.27699999999999</c:v>
                </c:pt>
                <c:pt idx="13">
                  <c:v>-136.02600000000001</c:v>
                </c:pt>
                <c:pt idx="14">
                  <c:v>-135.77500000000001</c:v>
                </c:pt>
                <c:pt idx="15">
                  <c:v>-135.524</c:v>
                </c:pt>
                <c:pt idx="16">
                  <c:v>-135.273</c:v>
                </c:pt>
                <c:pt idx="17">
                  <c:v>-135.02199999999999</c:v>
                </c:pt>
                <c:pt idx="18">
                  <c:v>-134.77099999999999</c:v>
                </c:pt>
                <c:pt idx="19">
                  <c:v>-134.52000000000001</c:v>
                </c:pt>
                <c:pt idx="20">
                  <c:v>-134.26900000000001</c:v>
                </c:pt>
                <c:pt idx="21">
                  <c:v>-134.018</c:v>
                </c:pt>
                <c:pt idx="22">
                  <c:v>-133.767</c:v>
                </c:pt>
                <c:pt idx="23">
                  <c:v>-133.51499999999999</c:v>
                </c:pt>
                <c:pt idx="24">
                  <c:v>-133.26400000000001</c:v>
                </c:pt>
                <c:pt idx="25">
                  <c:v>-133.01300000000001</c:v>
                </c:pt>
                <c:pt idx="26">
                  <c:v>-132.762</c:v>
                </c:pt>
                <c:pt idx="27">
                  <c:v>-132.511</c:v>
                </c:pt>
                <c:pt idx="28">
                  <c:v>-132.26</c:v>
                </c:pt>
                <c:pt idx="29">
                  <c:v>-132.00899999999999</c:v>
                </c:pt>
                <c:pt idx="30">
                  <c:v>-131.75800000000001</c:v>
                </c:pt>
                <c:pt idx="31">
                  <c:v>-131.506</c:v>
                </c:pt>
                <c:pt idx="32">
                  <c:v>-131.255</c:v>
                </c:pt>
                <c:pt idx="33">
                  <c:v>-131.00399999999999</c:v>
                </c:pt>
                <c:pt idx="34">
                  <c:v>-130.75299999999999</c:v>
                </c:pt>
                <c:pt idx="35">
                  <c:v>-130.50200000000001</c:v>
                </c:pt>
                <c:pt idx="36">
                  <c:v>-130.25</c:v>
                </c:pt>
                <c:pt idx="37">
                  <c:v>-129.999</c:v>
                </c:pt>
                <c:pt idx="38">
                  <c:v>-129.74799999999999</c:v>
                </c:pt>
                <c:pt idx="39">
                  <c:v>-129.49700000000001</c:v>
                </c:pt>
                <c:pt idx="40">
                  <c:v>-129.245</c:v>
                </c:pt>
                <c:pt idx="41">
                  <c:v>-128.994</c:v>
                </c:pt>
                <c:pt idx="42">
                  <c:v>-128.74299999999999</c:v>
                </c:pt>
                <c:pt idx="43">
                  <c:v>-128.49199999999999</c:v>
                </c:pt>
                <c:pt idx="44">
                  <c:v>-128.24</c:v>
                </c:pt>
                <c:pt idx="45">
                  <c:v>-127.989</c:v>
                </c:pt>
                <c:pt idx="46">
                  <c:v>-127.738</c:v>
                </c:pt>
                <c:pt idx="47">
                  <c:v>-127.486</c:v>
                </c:pt>
                <c:pt idx="48">
                  <c:v>-127.235</c:v>
                </c:pt>
                <c:pt idx="49">
                  <c:v>-126.98399999999999</c:v>
                </c:pt>
                <c:pt idx="50">
                  <c:v>-126.732</c:v>
                </c:pt>
                <c:pt idx="51">
                  <c:v>-126.48099999999999</c:v>
                </c:pt>
                <c:pt idx="52">
                  <c:v>-126.229</c:v>
                </c:pt>
                <c:pt idx="53">
                  <c:v>-125.97799999999999</c:v>
                </c:pt>
                <c:pt idx="54">
                  <c:v>-125.727</c:v>
                </c:pt>
                <c:pt idx="55">
                  <c:v>-125.47499999999999</c:v>
                </c:pt>
                <c:pt idx="56">
                  <c:v>-125.224</c:v>
                </c:pt>
                <c:pt idx="57">
                  <c:v>-124.97199999999999</c:v>
                </c:pt>
                <c:pt idx="58">
                  <c:v>-124.721</c:v>
                </c:pt>
                <c:pt idx="59">
                  <c:v>-124.46899999999999</c:v>
                </c:pt>
                <c:pt idx="60">
                  <c:v>-124.218</c:v>
                </c:pt>
                <c:pt idx="61">
                  <c:v>-123.96599999999999</c:v>
                </c:pt>
                <c:pt idx="62">
                  <c:v>-123.714</c:v>
                </c:pt>
                <c:pt idx="63">
                  <c:v>-123.46299999999999</c:v>
                </c:pt>
                <c:pt idx="64">
                  <c:v>-123.211</c:v>
                </c:pt>
                <c:pt idx="65">
                  <c:v>-122.959</c:v>
                </c:pt>
                <c:pt idx="66">
                  <c:v>-122.708</c:v>
                </c:pt>
                <c:pt idx="67">
                  <c:v>-122.456</c:v>
                </c:pt>
                <c:pt idx="68">
                  <c:v>-122.20399999999999</c:v>
                </c:pt>
                <c:pt idx="69">
                  <c:v>-121.953</c:v>
                </c:pt>
                <c:pt idx="70">
                  <c:v>-121.70099999999999</c:v>
                </c:pt>
                <c:pt idx="71">
                  <c:v>-121.449</c:v>
                </c:pt>
                <c:pt idx="72">
                  <c:v>-121.197</c:v>
                </c:pt>
                <c:pt idx="73">
                  <c:v>-120.94499999999999</c:v>
                </c:pt>
                <c:pt idx="74">
                  <c:v>-120.693</c:v>
                </c:pt>
                <c:pt idx="75">
                  <c:v>-120.441</c:v>
                </c:pt>
                <c:pt idx="76">
                  <c:v>-120.18899999999999</c:v>
                </c:pt>
                <c:pt idx="77">
                  <c:v>-119.937</c:v>
                </c:pt>
                <c:pt idx="78">
                  <c:v>-119.685</c:v>
                </c:pt>
                <c:pt idx="79">
                  <c:v>-119.43300000000001</c:v>
                </c:pt>
                <c:pt idx="80">
                  <c:v>-119.181</c:v>
                </c:pt>
                <c:pt idx="81">
                  <c:v>-118.929</c:v>
                </c:pt>
                <c:pt idx="82">
                  <c:v>-118.67700000000001</c:v>
                </c:pt>
                <c:pt idx="83">
                  <c:v>-118.425</c:v>
                </c:pt>
                <c:pt idx="84">
                  <c:v>-118.173</c:v>
                </c:pt>
                <c:pt idx="85">
                  <c:v>-117.92</c:v>
                </c:pt>
                <c:pt idx="86">
                  <c:v>-117.66800000000001</c:v>
                </c:pt>
                <c:pt idx="87">
                  <c:v>-117.416</c:v>
                </c:pt>
                <c:pt idx="88">
                  <c:v>-117.163</c:v>
                </c:pt>
                <c:pt idx="89">
                  <c:v>-116.911</c:v>
                </c:pt>
                <c:pt idx="90">
                  <c:v>-116.658</c:v>
                </c:pt>
                <c:pt idx="91">
                  <c:v>-116.40600000000001</c:v>
                </c:pt>
                <c:pt idx="92">
                  <c:v>-116.15300000000001</c:v>
                </c:pt>
                <c:pt idx="93">
                  <c:v>-115.9</c:v>
                </c:pt>
                <c:pt idx="94">
                  <c:v>-115.648</c:v>
                </c:pt>
                <c:pt idx="95">
                  <c:v>-115.395</c:v>
                </c:pt>
                <c:pt idx="96">
                  <c:v>-115.142</c:v>
                </c:pt>
                <c:pt idx="97">
                  <c:v>-114.89400000000001</c:v>
                </c:pt>
                <c:pt idx="98">
                  <c:v>-114.646</c:v>
                </c:pt>
                <c:pt idx="99">
                  <c:v>-114.398</c:v>
                </c:pt>
                <c:pt idx="100">
                  <c:v>-114.146</c:v>
                </c:pt>
                <c:pt idx="101">
                  <c:v>-113.88800000000001</c:v>
                </c:pt>
                <c:pt idx="102">
                  <c:v>-113.637</c:v>
                </c:pt>
                <c:pt idx="103">
                  <c:v>-113.389</c:v>
                </c:pt>
                <c:pt idx="104">
                  <c:v>-113.14</c:v>
                </c:pt>
                <c:pt idx="105">
                  <c:v>-112.89100000000001</c:v>
                </c:pt>
                <c:pt idx="106">
                  <c:v>-112.62</c:v>
                </c:pt>
                <c:pt idx="107">
                  <c:v>-112.339</c:v>
                </c:pt>
                <c:pt idx="108">
                  <c:v>-112.071</c:v>
                </c:pt>
                <c:pt idx="109">
                  <c:v>-111.81699999999999</c:v>
                </c:pt>
                <c:pt idx="110">
                  <c:v>-111.55200000000001</c:v>
                </c:pt>
                <c:pt idx="111">
                  <c:v>-111.264</c:v>
                </c:pt>
                <c:pt idx="112">
                  <c:v>-110.98699999999999</c:v>
                </c:pt>
                <c:pt idx="113">
                  <c:v>-110.733</c:v>
                </c:pt>
                <c:pt idx="114">
                  <c:v>-110.48399999999999</c:v>
                </c:pt>
                <c:pt idx="115">
                  <c:v>-110.244</c:v>
                </c:pt>
                <c:pt idx="116">
                  <c:v>-110.003</c:v>
                </c:pt>
                <c:pt idx="117">
                  <c:v>-109.76300000000001</c:v>
                </c:pt>
                <c:pt idx="118">
                  <c:v>-109.51900000000001</c:v>
                </c:pt>
                <c:pt idx="119">
                  <c:v>-109.26900000000001</c:v>
                </c:pt>
                <c:pt idx="120">
                  <c:v>-109.017</c:v>
                </c:pt>
                <c:pt idx="121">
                  <c:v>-108.762</c:v>
                </c:pt>
                <c:pt idx="122">
                  <c:v>-108.515</c:v>
                </c:pt>
                <c:pt idx="123">
                  <c:v>-108.268</c:v>
                </c:pt>
                <c:pt idx="124">
                  <c:v>-108.01600000000001</c:v>
                </c:pt>
                <c:pt idx="125">
                  <c:v>-107.761</c:v>
                </c:pt>
                <c:pt idx="126">
                  <c:v>-107.512</c:v>
                </c:pt>
                <c:pt idx="127">
                  <c:v>-107.265</c:v>
                </c:pt>
                <c:pt idx="128">
                  <c:v>-107.01600000000001</c:v>
                </c:pt>
                <c:pt idx="129">
                  <c:v>-106.765</c:v>
                </c:pt>
                <c:pt idx="130">
                  <c:v>-106.515</c:v>
                </c:pt>
                <c:pt idx="131">
                  <c:v>-106.264</c:v>
                </c:pt>
                <c:pt idx="132">
                  <c:v>-106.01</c:v>
                </c:pt>
                <c:pt idx="133">
                  <c:v>-105.754</c:v>
                </c:pt>
                <c:pt idx="134">
                  <c:v>-105.502</c:v>
                </c:pt>
                <c:pt idx="135">
                  <c:v>-105.251</c:v>
                </c:pt>
                <c:pt idx="136">
                  <c:v>-104.999</c:v>
                </c:pt>
                <c:pt idx="137">
                  <c:v>-104.746</c:v>
                </c:pt>
                <c:pt idx="138">
                  <c:v>-104.494</c:v>
                </c:pt>
                <c:pt idx="139">
                  <c:v>-104.242</c:v>
                </c:pt>
                <c:pt idx="140">
                  <c:v>-103.99</c:v>
                </c:pt>
                <c:pt idx="141">
                  <c:v>-103.73699999999999</c:v>
                </c:pt>
                <c:pt idx="142">
                  <c:v>-103.47799999999999</c:v>
                </c:pt>
                <c:pt idx="143">
                  <c:v>-103.21599999999999</c:v>
                </c:pt>
                <c:pt idx="144">
                  <c:v>-102.97199999999999</c:v>
                </c:pt>
                <c:pt idx="145">
                  <c:v>-102.733</c:v>
                </c:pt>
                <c:pt idx="146">
                  <c:v>-102.496</c:v>
                </c:pt>
                <c:pt idx="147">
                  <c:v>-102.258</c:v>
                </c:pt>
                <c:pt idx="148">
                  <c:v>-101.999</c:v>
                </c:pt>
                <c:pt idx="149">
                  <c:v>-101.732</c:v>
                </c:pt>
                <c:pt idx="150">
                  <c:v>-101.422</c:v>
                </c:pt>
                <c:pt idx="151">
                  <c:v>-101.09</c:v>
                </c:pt>
                <c:pt idx="152">
                  <c:v>-100.779</c:v>
                </c:pt>
                <c:pt idx="153">
                  <c:v>-100.479</c:v>
                </c:pt>
                <c:pt idx="154">
                  <c:v>-100.215</c:v>
                </c:pt>
                <c:pt idx="155">
                  <c:v>-99.968000000000004</c:v>
                </c:pt>
                <c:pt idx="156">
                  <c:v>-99.713999999999999</c:v>
                </c:pt>
                <c:pt idx="157">
                  <c:v>-99.457999999999998</c:v>
                </c:pt>
                <c:pt idx="158">
                  <c:v>-99.186999999999998</c:v>
                </c:pt>
                <c:pt idx="159">
                  <c:v>-98.906000000000006</c:v>
                </c:pt>
                <c:pt idx="160">
                  <c:v>-98.632000000000005</c:v>
                </c:pt>
                <c:pt idx="161">
                  <c:v>-98.361999999999995</c:v>
                </c:pt>
                <c:pt idx="162">
                  <c:v>-98.097999999999999</c:v>
                </c:pt>
                <c:pt idx="163">
                  <c:v>-97.84</c:v>
                </c:pt>
                <c:pt idx="164">
                  <c:v>-97.628</c:v>
                </c:pt>
                <c:pt idx="165">
                  <c:v>-97.445999999999998</c:v>
                </c:pt>
                <c:pt idx="166">
                  <c:v>-97.228999999999999</c:v>
                </c:pt>
                <c:pt idx="167">
                  <c:v>-96.998999999999995</c:v>
                </c:pt>
                <c:pt idx="168">
                  <c:v>-96.765000000000001</c:v>
                </c:pt>
                <c:pt idx="169">
                  <c:v>-96.528000000000006</c:v>
                </c:pt>
                <c:pt idx="170">
                  <c:v>-96.236999999999995</c:v>
                </c:pt>
                <c:pt idx="171">
                  <c:v>-95.918999999999997</c:v>
                </c:pt>
                <c:pt idx="172">
                  <c:v>-95.661000000000001</c:v>
                </c:pt>
                <c:pt idx="173">
                  <c:v>-95.429000000000002</c:v>
                </c:pt>
                <c:pt idx="174">
                  <c:v>-95.165999999999997</c:v>
                </c:pt>
                <c:pt idx="175">
                  <c:v>-94.896000000000001</c:v>
                </c:pt>
                <c:pt idx="176">
                  <c:v>-94.625</c:v>
                </c:pt>
                <c:pt idx="177">
                  <c:v>-94.353999999999999</c:v>
                </c:pt>
                <c:pt idx="178">
                  <c:v>-94.09</c:v>
                </c:pt>
                <c:pt idx="179">
                  <c:v>-93.826999999999998</c:v>
                </c:pt>
                <c:pt idx="180">
                  <c:v>-93.563999999999993</c:v>
                </c:pt>
                <c:pt idx="181">
                  <c:v>-93.3</c:v>
                </c:pt>
                <c:pt idx="182">
                  <c:v>-93.028999999999996</c:v>
                </c:pt>
                <c:pt idx="183">
                  <c:v>-92.754999999999995</c:v>
                </c:pt>
                <c:pt idx="184">
                  <c:v>-92.480999999999995</c:v>
                </c:pt>
                <c:pt idx="185">
                  <c:v>-92.206000000000003</c:v>
                </c:pt>
                <c:pt idx="186">
                  <c:v>-91.941999999999993</c:v>
                </c:pt>
                <c:pt idx="187">
                  <c:v>-91.679000000000002</c:v>
                </c:pt>
                <c:pt idx="188">
                  <c:v>-91.403000000000006</c:v>
                </c:pt>
                <c:pt idx="189">
                  <c:v>-91.123000000000005</c:v>
                </c:pt>
                <c:pt idx="190">
                  <c:v>-90.853999999999999</c:v>
                </c:pt>
                <c:pt idx="191">
                  <c:v>-90.59</c:v>
                </c:pt>
                <c:pt idx="192">
                  <c:v>-90.319000000000003</c:v>
                </c:pt>
                <c:pt idx="193">
                  <c:v>-90.043999999999997</c:v>
                </c:pt>
                <c:pt idx="194">
                  <c:v>-89.766000000000005</c:v>
                </c:pt>
                <c:pt idx="195">
                  <c:v>-89.486999999999995</c:v>
                </c:pt>
                <c:pt idx="196">
                  <c:v>-89.212999999999994</c:v>
                </c:pt>
                <c:pt idx="197">
                  <c:v>-88.941000000000003</c:v>
                </c:pt>
                <c:pt idx="198">
                  <c:v>-88.665000000000006</c:v>
                </c:pt>
                <c:pt idx="199">
                  <c:v>-88.387</c:v>
                </c:pt>
                <c:pt idx="200">
                  <c:v>-88.102000000000004</c:v>
                </c:pt>
                <c:pt idx="201">
                  <c:v>-87.814999999999998</c:v>
                </c:pt>
                <c:pt idx="202">
                  <c:v>-87.506</c:v>
                </c:pt>
                <c:pt idx="203">
                  <c:v>-87.191000000000003</c:v>
                </c:pt>
                <c:pt idx="204">
                  <c:v>-86.927000000000007</c:v>
                </c:pt>
                <c:pt idx="205">
                  <c:v>-86.68</c:v>
                </c:pt>
                <c:pt idx="206">
                  <c:v>-86.465000000000003</c:v>
                </c:pt>
                <c:pt idx="207">
                  <c:v>-86.260999999999996</c:v>
                </c:pt>
                <c:pt idx="208">
                  <c:v>-85.998999999999995</c:v>
                </c:pt>
                <c:pt idx="209">
                  <c:v>-85.710999999999999</c:v>
                </c:pt>
                <c:pt idx="210">
                  <c:v>-85.403000000000006</c:v>
                </c:pt>
                <c:pt idx="211">
                  <c:v>-85.084000000000003</c:v>
                </c:pt>
                <c:pt idx="212">
                  <c:v>-84.766000000000005</c:v>
                </c:pt>
                <c:pt idx="213">
                  <c:v>-84.447999999999993</c:v>
                </c:pt>
                <c:pt idx="214">
                  <c:v>-84.141999999999996</c:v>
                </c:pt>
                <c:pt idx="215">
                  <c:v>-83.838999999999999</c:v>
                </c:pt>
                <c:pt idx="216">
                  <c:v>-83.55</c:v>
                </c:pt>
                <c:pt idx="217">
                  <c:v>-83.263999999999996</c:v>
                </c:pt>
                <c:pt idx="218">
                  <c:v>-82.974000000000004</c:v>
                </c:pt>
                <c:pt idx="219">
                  <c:v>-82.682000000000002</c:v>
                </c:pt>
                <c:pt idx="220">
                  <c:v>-82.382000000000005</c:v>
                </c:pt>
                <c:pt idx="221">
                  <c:v>-82.08</c:v>
                </c:pt>
                <c:pt idx="222">
                  <c:v>-81.787000000000006</c:v>
                </c:pt>
                <c:pt idx="223">
                  <c:v>-81.495999999999995</c:v>
                </c:pt>
                <c:pt idx="224">
                  <c:v>-81.197999999999993</c:v>
                </c:pt>
                <c:pt idx="225">
                  <c:v>-80.896000000000001</c:v>
                </c:pt>
                <c:pt idx="226">
                  <c:v>-80.600999999999999</c:v>
                </c:pt>
                <c:pt idx="227">
                  <c:v>-80.307000000000002</c:v>
                </c:pt>
                <c:pt idx="228">
                  <c:v>-80.004999999999995</c:v>
                </c:pt>
                <c:pt idx="229">
                  <c:v>-79.7</c:v>
                </c:pt>
                <c:pt idx="230">
                  <c:v>-79.391000000000005</c:v>
                </c:pt>
                <c:pt idx="231">
                  <c:v>-79.081000000000003</c:v>
                </c:pt>
                <c:pt idx="232">
                  <c:v>-78.778999999999996</c:v>
                </c:pt>
                <c:pt idx="233">
                  <c:v>-78.48</c:v>
                </c:pt>
                <c:pt idx="234">
                  <c:v>-78.162999999999997</c:v>
                </c:pt>
                <c:pt idx="235">
                  <c:v>-77.84</c:v>
                </c:pt>
                <c:pt idx="236">
                  <c:v>-77.554000000000002</c:v>
                </c:pt>
                <c:pt idx="237">
                  <c:v>-77.281000000000006</c:v>
                </c:pt>
                <c:pt idx="238">
                  <c:v>-76.968999999999994</c:v>
                </c:pt>
                <c:pt idx="239">
                  <c:v>-76.643000000000001</c:v>
                </c:pt>
                <c:pt idx="240">
                  <c:v>-76.316999999999993</c:v>
                </c:pt>
                <c:pt idx="241">
                  <c:v>-75.992999999999995</c:v>
                </c:pt>
                <c:pt idx="242">
                  <c:v>-75.677000000000007</c:v>
                </c:pt>
                <c:pt idx="243">
                  <c:v>-75.364000000000004</c:v>
                </c:pt>
                <c:pt idx="244">
                  <c:v>-75.046999999999997</c:v>
                </c:pt>
                <c:pt idx="245">
                  <c:v>-74.727000000000004</c:v>
                </c:pt>
                <c:pt idx="246">
                  <c:v>-74.412999999999997</c:v>
                </c:pt>
                <c:pt idx="247">
                  <c:v>-74.100999999999999</c:v>
                </c:pt>
                <c:pt idx="248">
                  <c:v>-73.778000000000006</c:v>
                </c:pt>
                <c:pt idx="249">
                  <c:v>-73.450999999999993</c:v>
                </c:pt>
                <c:pt idx="250">
                  <c:v>-73.125</c:v>
                </c:pt>
                <c:pt idx="251">
                  <c:v>-72.8</c:v>
                </c:pt>
                <c:pt idx="252">
                  <c:v>-72.474000000000004</c:v>
                </c:pt>
                <c:pt idx="253">
                  <c:v>-72.147000000000006</c:v>
                </c:pt>
                <c:pt idx="254">
                  <c:v>-71.837999999999994</c:v>
                </c:pt>
                <c:pt idx="255">
                  <c:v>-71.536000000000001</c:v>
                </c:pt>
                <c:pt idx="256">
                  <c:v>-71.209999999999994</c:v>
                </c:pt>
                <c:pt idx="257">
                  <c:v>-70.875</c:v>
                </c:pt>
                <c:pt idx="258">
                  <c:v>-70.53</c:v>
                </c:pt>
                <c:pt idx="259">
                  <c:v>-70.180000000000007</c:v>
                </c:pt>
                <c:pt idx="260">
                  <c:v>-69.846000000000004</c:v>
                </c:pt>
                <c:pt idx="261">
                  <c:v>-69.516000000000005</c:v>
                </c:pt>
                <c:pt idx="262">
                  <c:v>-69.179000000000002</c:v>
                </c:pt>
                <c:pt idx="263">
                  <c:v>-68.838999999999999</c:v>
                </c:pt>
                <c:pt idx="264">
                  <c:v>-68.498000000000005</c:v>
                </c:pt>
                <c:pt idx="265">
                  <c:v>-68.156000000000006</c:v>
                </c:pt>
                <c:pt idx="266">
                  <c:v>-67.816000000000003</c:v>
                </c:pt>
                <c:pt idx="267">
                  <c:v>-67.477000000000004</c:v>
                </c:pt>
                <c:pt idx="268">
                  <c:v>-67.14</c:v>
                </c:pt>
                <c:pt idx="269">
                  <c:v>-66.802999999999997</c:v>
                </c:pt>
                <c:pt idx="270">
                  <c:v>-66.462000000000003</c:v>
                </c:pt>
                <c:pt idx="271">
                  <c:v>-66.12</c:v>
                </c:pt>
                <c:pt idx="272">
                  <c:v>-65.77</c:v>
                </c:pt>
                <c:pt idx="273">
                  <c:v>-65.415999999999997</c:v>
                </c:pt>
                <c:pt idx="274">
                  <c:v>-65.061999999999998</c:v>
                </c:pt>
                <c:pt idx="275">
                  <c:v>-64.706999999999994</c:v>
                </c:pt>
                <c:pt idx="276">
                  <c:v>-64.358000000000004</c:v>
                </c:pt>
                <c:pt idx="277">
                  <c:v>-64.010000000000005</c:v>
                </c:pt>
                <c:pt idx="278">
                  <c:v>-63.658999999999999</c:v>
                </c:pt>
                <c:pt idx="279">
                  <c:v>-63.305</c:v>
                </c:pt>
                <c:pt idx="280">
                  <c:v>-62.951000000000001</c:v>
                </c:pt>
                <c:pt idx="281">
                  <c:v>-62.595999999999997</c:v>
                </c:pt>
                <c:pt idx="282">
                  <c:v>-62.223999999999997</c:v>
                </c:pt>
                <c:pt idx="283">
                  <c:v>-61.845999999999997</c:v>
                </c:pt>
                <c:pt idx="284">
                  <c:v>-61.491999999999997</c:v>
                </c:pt>
                <c:pt idx="285">
                  <c:v>-61.146999999999998</c:v>
                </c:pt>
                <c:pt idx="286">
                  <c:v>-60.787999999999997</c:v>
                </c:pt>
                <c:pt idx="287">
                  <c:v>-60.423999999999999</c:v>
                </c:pt>
                <c:pt idx="288">
                  <c:v>-60.057000000000002</c:v>
                </c:pt>
                <c:pt idx="289">
                  <c:v>-59.688000000000002</c:v>
                </c:pt>
                <c:pt idx="290">
                  <c:v>-59.317999999999998</c:v>
                </c:pt>
                <c:pt idx="291">
                  <c:v>-58.945999999999998</c:v>
                </c:pt>
                <c:pt idx="292">
                  <c:v>-58.570999999999998</c:v>
                </c:pt>
                <c:pt idx="293">
                  <c:v>-58.194000000000003</c:v>
                </c:pt>
                <c:pt idx="294">
                  <c:v>-57.835999999999999</c:v>
                </c:pt>
                <c:pt idx="295">
                  <c:v>-57.484999999999999</c:v>
                </c:pt>
                <c:pt idx="296">
                  <c:v>-57.104999999999997</c:v>
                </c:pt>
                <c:pt idx="297">
                  <c:v>-56.713000000000001</c:v>
                </c:pt>
                <c:pt idx="298">
                  <c:v>-56.323999999999998</c:v>
                </c:pt>
                <c:pt idx="299">
                  <c:v>-55.936999999999998</c:v>
                </c:pt>
                <c:pt idx="300">
                  <c:v>-55.554000000000002</c:v>
                </c:pt>
                <c:pt idx="301">
                  <c:v>-55.171999999999997</c:v>
                </c:pt>
                <c:pt idx="302">
                  <c:v>-54.793999999999997</c:v>
                </c:pt>
                <c:pt idx="303">
                  <c:v>-54.417000000000002</c:v>
                </c:pt>
                <c:pt idx="304">
                  <c:v>-54.02</c:v>
                </c:pt>
                <c:pt idx="305">
                  <c:v>-53.616</c:v>
                </c:pt>
                <c:pt idx="306">
                  <c:v>-53.218000000000004</c:v>
                </c:pt>
                <c:pt idx="307">
                  <c:v>-52.820999999999998</c:v>
                </c:pt>
                <c:pt idx="308">
                  <c:v>-52.415999999999997</c:v>
                </c:pt>
                <c:pt idx="309">
                  <c:v>-52.008000000000003</c:v>
                </c:pt>
                <c:pt idx="310">
                  <c:v>-51.593000000000004</c:v>
                </c:pt>
                <c:pt idx="311">
                  <c:v>-51.176000000000002</c:v>
                </c:pt>
                <c:pt idx="312">
                  <c:v>-50.764000000000003</c:v>
                </c:pt>
                <c:pt idx="313">
                  <c:v>-50.354999999999997</c:v>
                </c:pt>
                <c:pt idx="314">
                  <c:v>-49.932000000000002</c:v>
                </c:pt>
                <c:pt idx="315">
                  <c:v>-49.503</c:v>
                </c:pt>
                <c:pt idx="316">
                  <c:v>-49.072000000000003</c:v>
                </c:pt>
                <c:pt idx="317">
                  <c:v>-48.639000000000003</c:v>
                </c:pt>
                <c:pt idx="318">
                  <c:v>-48.201999999999998</c:v>
                </c:pt>
                <c:pt idx="319">
                  <c:v>-47.764000000000003</c:v>
                </c:pt>
                <c:pt idx="320">
                  <c:v>-47.317999999999998</c:v>
                </c:pt>
                <c:pt idx="321">
                  <c:v>-46.869</c:v>
                </c:pt>
                <c:pt idx="322">
                  <c:v>-46.408999999999999</c:v>
                </c:pt>
                <c:pt idx="323">
                  <c:v>-45.945</c:v>
                </c:pt>
                <c:pt idx="324">
                  <c:v>-45.484999999999999</c:v>
                </c:pt>
                <c:pt idx="325">
                  <c:v>-45.027999999999999</c:v>
                </c:pt>
                <c:pt idx="326">
                  <c:v>-44.561</c:v>
                </c:pt>
                <c:pt idx="327">
                  <c:v>-44.091999999999999</c:v>
                </c:pt>
                <c:pt idx="328">
                  <c:v>-43.619</c:v>
                </c:pt>
                <c:pt idx="329">
                  <c:v>-43.146000000000001</c:v>
                </c:pt>
                <c:pt idx="330">
                  <c:v>-42.667999999999999</c:v>
                </c:pt>
                <c:pt idx="331">
                  <c:v>-42.188000000000002</c:v>
                </c:pt>
                <c:pt idx="332">
                  <c:v>-41.695999999999998</c:v>
                </c:pt>
                <c:pt idx="333">
                  <c:v>-41.203000000000003</c:v>
                </c:pt>
                <c:pt idx="334">
                  <c:v>-40.706000000000003</c:v>
                </c:pt>
                <c:pt idx="335">
                  <c:v>-40.210999999999999</c:v>
                </c:pt>
                <c:pt idx="336">
                  <c:v>-39.720999999999997</c:v>
                </c:pt>
                <c:pt idx="337">
                  <c:v>-39.235999999999997</c:v>
                </c:pt>
                <c:pt idx="338">
                  <c:v>-38.768000000000001</c:v>
                </c:pt>
                <c:pt idx="339">
                  <c:v>-38.31</c:v>
                </c:pt>
                <c:pt idx="340">
                  <c:v>-37.889000000000003</c:v>
                </c:pt>
                <c:pt idx="341">
                  <c:v>-37.484999999999999</c:v>
                </c:pt>
                <c:pt idx="342">
                  <c:v>-37.115000000000002</c:v>
                </c:pt>
                <c:pt idx="343">
                  <c:v>-36.759</c:v>
                </c:pt>
                <c:pt idx="344">
                  <c:v>-36.448</c:v>
                </c:pt>
                <c:pt idx="345">
                  <c:v>-36.155999999999999</c:v>
                </c:pt>
                <c:pt idx="346">
                  <c:v>-35.893999999999998</c:v>
                </c:pt>
                <c:pt idx="347">
                  <c:v>-35.643999999999998</c:v>
                </c:pt>
                <c:pt idx="348">
                  <c:v>-35.414999999999999</c:v>
                </c:pt>
                <c:pt idx="349">
                  <c:v>-35.195999999999998</c:v>
                </c:pt>
                <c:pt idx="350">
                  <c:v>-34.984999999999999</c:v>
                </c:pt>
                <c:pt idx="351">
                  <c:v>-34.777999999999999</c:v>
                </c:pt>
                <c:pt idx="352">
                  <c:v>-34.566000000000003</c:v>
                </c:pt>
                <c:pt idx="353">
                  <c:v>-34.351999999999997</c:v>
                </c:pt>
                <c:pt idx="354">
                  <c:v>-34.134999999999998</c:v>
                </c:pt>
                <c:pt idx="355">
                  <c:v>-33.915999999999997</c:v>
                </c:pt>
                <c:pt idx="356">
                  <c:v>-33.686</c:v>
                </c:pt>
                <c:pt idx="357">
                  <c:v>-33.450000000000003</c:v>
                </c:pt>
                <c:pt idx="358">
                  <c:v>-33.204000000000001</c:v>
                </c:pt>
                <c:pt idx="359">
                  <c:v>-32.953000000000003</c:v>
                </c:pt>
                <c:pt idx="360">
                  <c:v>-32.683</c:v>
                </c:pt>
                <c:pt idx="361">
                  <c:v>-32.405000000000001</c:v>
                </c:pt>
                <c:pt idx="362">
                  <c:v>-32.115000000000002</c:v>
                </c:pt>
                <c:pt idx="363">
                  <c:v>-31.821000000000002</c:v>
                </c:pt>
                <c:pt idx="364">
                  <c:v>-31.515999999999998</c:v>
                </c:pt>
                <c:pt idx="365">
                  <c:v>-31.206</c:v>
                </c:pt>
                <c:pt idx="366">
                  <c:v>-30.887</c:v>
                </c:pt>
                <c:pt idx="367">
                  <c:v>-30.562999999999999</c:v>
                </c:pt>
                <c:pt idx="368">
                  <c:v>-30.23</c:v>
                </c:pt>
                <c:pt idx="369">
                  <c:v>-29.890999999999998</c:v>
                </c:pt>
                <c:pt idx="370">
                  <c:v>-29.545999999999999</c:v>
                </c:pt>
                <c:pt idx="371">
                  <c:v>-29.199000000000002</c:v>
                </c:pt>
                <c:pt idx="372">
                  <c:v>-28.846</c:v>
                </c:pt>
                <c:pt idx="373">
                  <c:v>-28.49</c:v>
                </c:pt>
                <c:pt idx="374">
                  <c:v>-28.13</c:v>
                </c:pt>
                <c:pt idx="375">
                  <c:v>-27.766999999999999</c:v>
                </c:pt>
                <c:pt idx="376">
                  <c:v>-27.402000000000001</c:v>
                </c:pt>
                <c:pt idx="377">
                  <c:v>-27.035</c:v>
                </c:pt>
                <c:pt idx="378">
                  <c:v>-26.661999999999999</c:v>
                </c:pt>
                <c:pt idx="379">
                  <c:v>-26.286999999999999</c:v>
                </c:pt>
                <c:pt idx="380">
                  <c:v>-25.914999999999999</c:v>
                </c:pt>
                <c:pt idx="381">
                  <c:v>-25.544</c:v>
                </c:pt>
                <c:pt idx="382">
                  <c:v>-25.169</c:v>
                </c:pt>
                <c:pt idx="383">
                  <c:v>-24.791</c:v>
                </c:pt>
                <c:pt idx="384">
                  <c:v>-24.408999999999999</c:v>
                </c:pt>
                <c:pt idx="385">
                  <c:v>-24.024999999999999</c:v>
                </c:pt>
                <c:pt idx="386">
                  <c:v>-23.643000000000001</c:v>
                </c:pt>
                <c:pt idx="387">
                  <c:v>-23.263000000000002</c:v>
                </c:pt>
                <c:pt idx="388">
                  <c:v>-22.881</c:v>
                </c:pt>
                <c:pt idx="389">
                  <c:v>-22.498999999999999</c:v>
                </c:pt>
                <c:pt idx="390">
                  <c:v>-22.117999999999999</c:v>
                </c:pt>
                <c:pt idx="391">
                  <c:v>-21.736999999999998</c:v>
                </c:pt>
                <c:pt idx="392">
                  <c:v>-21.356999999999999</c:v>
                </c:pt>
                <c:pt idx="393">
                  <c:v>-20.977</c:v>
                </c:pt>
                <c:pt idx="394">
                  <c:v>-20.597000000000001</c:v>
                </c:pt>
                <c:pt idx="395">
                  <c:v>-20.219000000000001</c:v>
                </c:pt>
                <c:pt idx="396">
                  <c:v>-19.841999999999999</c:v>
                </c:pt>
                <c:pt idx="397">
                  <c:v>-19.468</c:v>
                </c:pt>
                <c:pt idx="398">
                  <c:v>-19.094000000000001</c:v>
                </c:pt>
                <c:pt idx="399">
                  <c:v>-18.722000000000001</c:v>
                </c:pt>
                <c:pt idx="400">
                  <c:v>-18.353999999999999</c:v>
                </c:pt>
                <c:pt idx="401">
                  <c:v>-17.989999999999998</c:v>
                </c:pt>
                <c:pt idx="402">
                  <c:v>-17.625</c:v>
                </c:pt>
                <c:pt idx="403">
                  <c:v>-17.262</c:v>
                </c:pt>
                <c:pt idx="404">
                  <c:v>-16.908000000000001</c:v>
                </c:pt>
                <c:pt idx="405">
                  <c:v>-16.561</c:v>
                </c:pt>
                <c:pt idx="406">
                  <c:v>-16.216999999999999</c:v>
                </c:pt>
                <c:pt idx="407">
                  <c:v>-15.877000000000001</c:v>
                </c:pt>
                <c:pt idx="408">
                  <c:v>-15.542999999999999</c:v>
                </c:pt>
                <c:pt idx="409">
                  <c:v>-15.215</c:v>
                </c:pt>
                <c:pt idx="410">
                  <c:v>-14.893000000000001</c:v>
                </c:pt>
                <c:pt idx="411">
                  <c:v>-14.579000000000001</c:v>
                </c:pt>
                <c:pt idx="412">
                  <c:v>-14.271000000000001</c:v>
                </c:pt>
                <c:pt idx="413">
                  <c:v>-13.972</c:v>
                </c:pt>
                <c:pt idx="414">
                  <c:v>-13.68</c:v>
                </c:pt>
                <c:pt idx="415">
                  <c:v>-13.398</c:v>
                </c:pt>
                <c:pt idx="416">
                  <c:v>-13.127000000000001</c:v>
                </c:pt>
                <c:pt idx="417">
                  <c:v>-12.867000000000001</c:v>
                </c:pt>
                <c:pt idx="418">
                  <c:v>-12.614000000000001</c:v>
                </c:pt>
                <c:pt idx="419">
                  <c:v>-12.371</c:v>
                </c:pt>
                <c:pt idx="420">
                  <c:v>-12.138</c:v>
                </c:pt>
                <c:pt idx="421">
                  <c:v>-11.916</c:v>
                </c:pt>
                <c:pt idx="422">
                  <c:v>-11.705</c:v>
                </c:pt>
                <c:pt idx="423">
                  <c:v>-11.504</c:v>
                </c:pt>
                <c:pt idx="424">
                  <c:v>-11.313000000000001</c:v>
                </c:pt>
                <c:pt idx="425">
                  <c:v>-11.132999999999999</c:v>
                </c:pt>
                <c:pt idx="426">
                  <c:v>-10.962</c:v>
                </c:pt>
                <c:pt idx="427">
                  <c:v>-10.801</c:v>
                </c:pt>
                <c:pt idx="428">
                  <c:v>-10.651999999999999</c:v>
                </c:pt>
                <c:pt idx="429">
                  <c:v>-10.515000000000001</c:v>
                </c:pt>
                <c:pt idx="430">
                  <c:v>-10.384</c:v>
                </c:pt>
                <c:pt idx="431">
                  <c:v>-10.260999999999999</c:v>
                </c:pt>
                <c:pt idx="432">
                  <c:v>-10.147</c:v>
                </c:pt>
                <c:pt idx="433">
                  <c:v>-10.042</c:v>
                </c:pt>
                <c:pt idx="434">
                  <c:v>-9.9440000000000008</c:v>
                </c:pt>
                <c:pt idx="435">
                  <c:v>-9.8529999999999998</c:v>
                </c:pt>
                <c:pt idx="436">
                  <c:v>-9.7690000000000001</c:v>
                </c:pt>
                <c:pt idx="437">
                  <c:v>-9.6920000000000002</c:v>
                </c:pt>
                <c:pt idx="438">
                  <c:v>-9.6180000000000003</c:v>
                </c:pt>
                <c:pt idx="439">
                  <c:v>-9.5489999999999995</c:v>
                </c:pt>
                <c:pt idx="440">
                  <c:v>-9.4849999999999994</c:v>
                </c:pt>
                <c:pt idx="441">
                  <c:v>-9.4269999999999996</c:v>
                </c:pt>
                <c:pt idx="442">
                  <c:v>-9.3759999999999994</c:v>
                </c:pt>
                <c:pt idx="443">
                  <c:v>-9.33</c:v>
                </c:pt>
                <c:pt idx="444">
                  <c:v>-9.2840000000000007</c:v>
                </c:pt>
                <c:pt idx="445">
                  <c:v>-9.2409999999999997</c:v>
                </c:pt>
                <c:pt idx="446">
                  <c:v>-9.2010000000000005</c:v>
                </c:pt>
                <c:pt idx="447">
                  <c:v>-9.1639999999999997</c:v>
                </c:pt>
                <c:pt idx="448">
                  <c:v>-9.1310000000000002</c:v>
                </c:pt>
                <c:pt idx="449">
                  <c:v>-9.1010000000000009</c:v>
                </c:pt>
                <c:pt idx="450">
                  <c:v>-9.07</c:v>
                </c:pt>
                <c:pt idx="451">
                  <c:v>-9.0389999999999997</c:v>
                </c:pt>
                <c:pt idx="452">
                  <c:v>-9.0120000000000005</c:v>
                </c:pt>
                <c:pt idx="453">
                  <c:v>-8.9860000000000007</c:v>
                </c:pt>
                <c:pt idx="454">
                  <c:v>-8.9619999999999997</c:v>
                </c:pt>
                <c:pt idx="455">
                  <c:v>-8.94</c:v>
                </c:pt>
                <c:pt idx="456">
                  <c:v>-8.9179999999999993</c:v>
                </c:pt>
                <c:pt idx="457">
                  <c:v>-8.8979999999999997</c:v>
                </c:pt>
                <c:pt idx="458">
                  <c:v>-8.8770000000000007</c:v>
                </c:pt>
                <c:pt idx="459">
                  <c:v>-8.8559999999999999</c:v>
                </c:pt>
                <c:pt idx="460">
                  <c:v>-8.8379999999999992</c:v>
                </c:pt>
                <c:pt idx="461">
                  <c:v>-8.8239999999999998</c:v>
                </c:pt>
                <c:pt idx="462">
                  <c:v>-8.8059999999999992</c:v>
                </c:pt>
                <c:pt idx="463">
                  <c:v>-8.7870000000000008</c:v>
                </c:pt>
                <c:pt idx="464">
                  <c:v>-8.7720000000000002</c:v>
                </c:pt>
                <c:pt idx="465">
                  <c:v>-8.7590000000000003</c:v>
                </c:pt>
                <c:pt idx="466">
                  <c:v>-8.7460000000000004</c:v>
                </c:pt>
                <c:pt idx="467">
                  <c:v>-8.7309999999999999</c:v>
                </c:pt>
                <c:pt idx="468">
                  <c:v>-8.7140000000000004</c:v>
                </c:pt>
                <c:pt idx="469">
                  <c:v>-8.6940000000000008</c:v>
                </c:pt>
                <c:pt idx="470">
                  <c:v>-8.6809999999999992</c:v>
                </c:pt>
                <c:pt idx="471">
                  <c:v>-8.67</c:v>
                </c:pt>
                <c:pt idx="472">
                  <c:v>-8.657</c:v>
                </c:pt>
                <c:pt idx="473">
                  <c:v>-8.641</c:v>
                </c:pt>
                <c:pt idx="474">
                  <c:v>-8.6280000000000001</c:v>
                </c:pt>
                <c:pt idx="475">
                  <c:v>-8.6150000000000002</c:v>
                </c:pt>
                <c:pt idx="476">
                  <c:v>-8.6050000000000004</c:v>
                </c:pt>
                <c:pt idx="477">
                  <c:v>-8.5960000000000001</c:v>
                </c:pt>
                <c:pt idx="478">
                  <c:v>-8.5809999999999995</c:v>
                </c:pt>
                <c:pt idx="479">
                  <c:v>-8.5640000000000001</c:v>
                </c:pt>
                <c:pt idx="480">
                  <c:v>-8.5540000000000003</c:v>
                </c:pt>
                <c:pt idx="481">
                  <c:v>-8.548</c:v>
                </c:pt>
                <c:pt idx="482">
                  <c:v>-8.5410000000000004</c:v>
                </c:pt>
                <c:pt idx="483">
                  <c:v>-8.5329999999999995</c:v>
                </c:pt>
                <c:pt idx="484">
                  <c:v>-8.5239999999999991</c:v>
                </c:pt>
                <c:pt idx="485">
                  <c:v>-8.5169999999999995</c:v>
                </c:pt>
                <c:pt idx="486">
                  <c:v>-8.5069999999999997</c:v>
                </c:pt>
                <c:pt idx="487">
                  <c:v>-8.4960000000000004</c:v>
                </c:pt>
                <c:pt idx="488">
                  <c:v>-8.4860000000000007</c:v>
                </c:pt>
                <c:pt idx="489">
                  <c:v>-8.4760000000000009</c:v>
                </c:pt>
                <c:pt idx="490">
                  <c:v>-8.468</c:v>
                </c:pt>
                <c:pt idx="491">
                  <c:v>-8.4600000000000009</c:v>
                </c:pt>
                <c:pt idx="492">
                  <c:v>-8.4489999999999998</c:v>
                </c:pt>
                <c:pt idx="493">
                  <c:v>-8.4369999999999994</c:v>
                </c:pt>
                <c:pt idx="494">
                  <c:v>-8.4260000000000002</c:v>
                </c:pt>
                <c:pt idx="495">
                  <c:v>-8.4169999999999998</c:v>
                </c:pt>
                <c:pt idx="496">
                  <c:v>-8.407</c:v>
                </c:pt>
                <c:pt idx="497">
                  <c:v>-8.3979999999999997</c:v>
                </c:pt>
                <c:pt idx="498">
                  <c:v>-8.391</c:v>
                </c:pt>
                <c:pt idx="499">
                  <c:v>-8.3840000000000003</c:v>
                </c:pt>
                <c:pt idx="500">
                  <c:v>-8.3740000000000006</c:v>
                </c:pt>
                <c:pt idx="501">
                  <c:v>-8.3629999999999995</c:v>
                </c:pt>
                <c:pt idx="502">
                  <c:v>-8.3510000000000009</c:v>
                </c:pt>
                <c:pt idx="503">
                  <c:v>-8.34</c:v>
                </c:pt>
                <c:pt idx="504">
                  <c:v>-8.3309999999999995</c:v>
                </c:pt>
                <c:pt idx="505">
                  <c:v>-8.3219999999999992</c:v>
                </c:pt>
                <c:pt idx="506">
                  <c:v>-8.3140000000000001</c:v>
                </c:pt>
                <c:pt idx="507">
                  <c:v>-8.3049999999999997</c:v>
                </c:pt>
                <c:pt idx="508">
                  <c:v>-8.2959999999999994</c:v>
                </c:pt>
                <c:pt idx="509">
                  <c:v>-8.2850000000000001</c:v>
                </c:pt>
                <c:pt idx="510">
                  <c:v>-8.2720000000000002</c:v>
                </c:pt>
                <c:pt idx="511">
                  <c:v>-8.2590000000000003</c:v>
                </c:pt>
                <c:pt idx="512">
                  <c:v>-8.2520000000000007</c:v>
                </c:pt>
                <c:pt idx="513">
                  <c:v>-8.2469999999999999</c:v>
                </c:pt>
                <c:pt idx="514">
                  <c:v>-8.2360000000000007</c:v>
                </c:pt>
                <c:pt idx="515">
                  <c:v>-8.2240000000000002</c:v>
                </c:pt>
                <c:pt idx="516">
                  <c:v>-8.2129999999999992</c:v>
                </c:pt>
                <c:pt idx="517">
                  <c:v>-8.2029999999999994</c:v>
                </c:pt>
                <c:pt idx="518">
                  <c:v>-8.1929999999999996</c:v>
                </c:pt>
                <c:pt idx="519">
                  <c:v>-8.1839999999999993</c:v>
                </c:pt>
                <c:pt idx="520">
                  <c:v>-8.1760000000000002</c:v>
                </c:pt>
                <c:pt idx="521">
                  <c:v>-8.1690000000000005</c:v>
                </c:pt>
                <c:pt idx="522">
                  <c:v>-8.16</c:v>
                </c:pt>
                <c:pt idx="523">
                  <c:v>-8.1509999999999998</c:v>
                </c:pt>
                <c:pt idx="524">
                  <c:v>-8.1419999999999995</c:v>
                </c:pt>
                <c:pt idx="525">
                  <c:v>-8.1329999999999991</c:v>
                </c:pt>
                <c:pt idx="526">
                  <c:v>-8.1240000000000006</c:v>
                </c:pt>
                <c:pt idx="527">
                  <c:v>-8.1150000000000002</c:v>
                </c:pt>
                <c:pt idx="528">
                  <c:v>-8.1059999999999999</c:v>
                </c:pt>
                <c:pt idx="529">
                  <c:v>-8.0969999999999995</c:v>
                </c:pt>
                <c:pt idx="530">
                  <c:v>-8.0879999999999992</c:v>
                </c:pt>
                <c:pt idx="531">
                  <c:v>-8.0790000000000006</c:v>
                </c:pt>
                <c:pt idx="532">
                  <c:v>-8.0709999999999997</c:v>
                </c:pt>
                <c:pt idx="533">
                  <c:v>-8.0619999999999994</c:v>
                </c:pt>
                <c:pt idx="534">
                  <c:v>-8.0519999999999996</c:v>
                </c:pt>
                <c:pt idx="535">
                  <c:v>-8.0410000000000004</c:v>
                </c:pt>
                <c:pt idx="536">
                  <c:v>-8.032</c:v>
                </c:pt>
                <c:pt idx="537">
                  <c:v>-8.0239999999999991</c:v>
                </c:pt>
                <c:pt idx="538">
                  <c:v>-8.0139999999999993</c:v>
                </c:pt>
                <c:pt idx="539">
                  <c:v>-8.0039999999999996</c:v>
                </c:pt>
                <c:pt idx="540">
                  <c:v>-7.9930000000000003</c:v>
                </c:pt>
                <c:pt idx="541">
                  <c:v>-7.9829999999999997</c:v>
                </c:pt>
                <c:pt idx="542">
                  <c:v>-7.9740000000000002</c:v>
                </c:pt>
                <c:pt idx="543">
                  <c:v>-7.9660000000000002</c:v>
                </c:pt>
                <c:pt idx="544">
                  <c:v>-7.9569999999999999</c:v>
                </c:pt>
                <c:pt idx="545">
                  <c:v>-7.9470000000000001</c:v>
                </c:pt>
                <c:pt idx="546">
                  <c:v>-7.9349999999999996</c:v>
                </c:pt>
                <c:pt idx="547">
                  <c:v>-7.9219999999999997</c:v>
                </c:pt>
                <c:pt idx="548">
                  <c:v>-7.9130000000000003</c:v>
                </c:pt>
                <c:pt idx="549">
                  <c:v>-7.9059999999999997</c:v>
                </c:pt>
                <c:pt idx="550">
                  <c:v>-7.8959999999999999</c:v>
                </c:pt>
                <c:pt idx="551">
                  <c:v>-7.8869999999999996</c:v>
                </c:pt>
                <c:pt idx="552">
                  <c:v>-7.8730000000000002</c:v>
                </c:pt>
                <c:pt idx="553">
                  <c:v>-7.859</c:v>
                </c:pt>
                <c:pt idx="554">
                  <c:v>-7.8470000000000004</c:v>
                </c:pt>
                <c:pt idx="555">
                  <c:v>-7.8380000000000001</c:v>
                </c:pt>
                <c:pt idx="556">
                  <c:v>-7.827</c:v>
                </c:pt>
                <c:pt idx="557">
                  <c:v>-7.8150000000000004</c:v>
                </c:pt>
                <c:pt idx="558">
                  <c:v>-7.8029999999999999</c:v>
                </c:pt>
                <c:pt idx="559">
                  <c:v>-7.7910000000000004</c:v>
                </c:pt>
                <c:pt idx="560">
                  <c:v>-7.7809999999999997</c:v>
                </c:pt>
                <c:pt idx="561">
                  <c:v>-7.7709999999999999</c:v>
                </c:pt>
                <c:pt idx="562">
                  <c:v>-7.7549999999999999</c:v>
                </c:pt>
                <c:pt idx="563">
                  <c:v>-7.7359999999999998</c:v>
                </c:pt>
                <c:pt idx="564">
                  <c:v>-7.7240000000000002</c:v>
                </c:pt>
                <c:pt idx="565">
                  <c:v>-7.7149999999999999</c:v>
                </c:pt>
                <c:pt idx="566">
                  <c:v>-7.7060000000000004</c:v>
                </c:pt>
                <c:pt idx="567">
                  <c:v>-7.6959999999999997</c:v>
                </c:pt>
                <c:pt idx="568">
                  <c:v>-7.6840000000000002</c:v>
                </c:pt>
                <c:pt idx="569">
                  <c:v>-7.67</c:v>
                </c:pt>
                <c:pt idx="570">
                  <c:v>-7.6559999999999997</c:v>
                </c:pt>
                <c:pt idx="571">
                  <c:v>-7.6429999999999998</c:v>
                </c:pt>
                <c:pt idx="572">
                  <c:v>-7.6269999999999998</c:v>
                </c:pt>
                <c:pt idx="573">
                  <c:v>-7.6109999999999998</c:v>
                </c:pt>
                <c:pt idx="574">
                  <c:v>-7.5960000000000001</c:v>
                </c:pt>
              </c:numCache>
            </c:numRef>
          </c:yVal>
          <c:smooth val="0"/>
          <c:extLst>
            <c:ext xmlns:c16="http://schemas.microsoft.com/office/drawing/2014/chart" uri="{C3380CC4-5D6E-409C-BE32-E72D297353CC}">
              <c16:uniqueId val="{00000000-4504-4399-9FFA-34F19FD35328}"/>
            </c:ext>
          </c:extLst>
        </c:ser>
        <c:ser>
          <c:idx val="2"/>
          <c:order val="2"/>
          <c:tx>
            <c:strRef>
              <c:f>SUM!$D$1</c:f>
              <c:strCache>
                <c:ptCount val="1"/>
                <c:pt idx="0">
                  <c:v>sb17 Ampl</c:v>
                </c:pt>
              </c:strCache>
            </c:strRef>
          </c:tx>
          <c:spPr>
            <a:ln w="25400" cap="rnd">
              <a:solidFill>
                <a:schemeClr val="accent5">
                  <a:lumMod val="75000"/>
                </a:schemeClr>
              </a:solidFill>
              <a:prstDash val="dash"/>
              <a:round/>
            </a:ln>
            <a:effectLst/>
          </c:spPr>
          <c:marker>
            <c:symbol val="none"/>
          </c:marker>
          <c:xVal>
            <c:numRef>
              <c:f>SUM!$A$2:$A$576</c:f>
              <c:numCache>
                <c:formatCode>General</c:formatCode>
                <c:ptCount val="575"/>
                <c:pt idx="0">
                  <c:v>5</c:v>
                </c:pt>
                <c:pt idx="1">
                  <c:v>5.07273</c:v>
                </c:pt>
                <c:pt idx="2">
                  <c:v>5.1465100000000001</c:v>
                </c:pt>
                <c:pt idx="3">
                  <c:v>5.2213700000000003</c:v>
                </c:pt>
                <c:pt idx="4">
                  <c:v>5.29732</c:v>
                </c:pt>
                <c:pt idx="5">
                  <c:v>5.3743699999999999</c:v>
                </c:pt>
                <c:pt idx="6">
                  <c:v>5.4525399999999999</c:v>
                </c:pt>
                <c:pt idx="7">
                  <c:v>5.5318500000000004</c:v>
                </c:pt>
                <c:pt idx="8">
                  <c:v>5.6123099999999999</c:v>
                </c:pt>
                <c:pt idx="9">
                  <c:v>5.6939399999999996</c:v>
                </c:pt>
                <c:pt idx="10">
                  <c:v>5.7767600000000003</c:v>
                </c:pt>
                <c:pt idx="11">
                  <c:v>5.8607899999999997</c:v>
                </c:pt>
                <c:pt idx="12">
                  <c:v>5.94604</c:v>
                </c:pt>
                <c:pt idx="13">
                  <c:v>6.0325199999999999</c:v>
                </c:pt>
                <c:pt idx="14">
                  <c:v>6.1202699999999997</c:v>
                </c:pt>
                <c:pt idx="15">
                  <c:v>6.2092900000000002</c:v>
                </c:pt>
                <c:pt idx="16">
                  <c:v>6.2996100000000004</c:v>
                </c:pt>
                <c:pt idx="17">
                  <c:v>6.3912399999999998</c:v>
                </c:pt>
                <c:pt idx="18">
                  <c:v>6.4842000000000004</c:v>
                </c:pt>
                <c:pt idx="19">
                  <c:v>6.5785099999999996</c:v>
                </c:pt>
                <c:pt idx="20">
                  <c:v>6.6741999999999999</c:v>
                </c:pt>
                <c:pt idx="21">
                  <c:v>6.77128</c:v>
                </c:pt>
                <c:pt idx="22">
                  <c:v>6.8697699999999999</c:v>
                </c:pt>
                <c:pt idx="23">
                  <c:v>6.9696899999999999</c:v>
                </c:pt>
                <c:pt idx="24">
                  <c:v>7.0710699999999997</c:v>
                </c:pt>
                <c:pt idx="25">
                  <c:v>7.1739199999999999</c:v>
                </c:pt>
                <c:pt idx="26">
                  <c:v>7.27827</c:v>
                </c:pt>
                <c:pt idx="27">
                  <c:v>7.3841299999999999</c:v>
                </c:pt>
                <c:pt idx="28">
                  <c:v>7.4915399999999996</c:v>
                </c:pt>
                <c:pt idx="29">
                  <c:v>7.6005000000000003</c:v>
                </c:pt>
                <c:pt idx="30">
                  <c:v>7.7110500000000002</c:v>
                </c:pt>
                <c:pt idx="31">
                  <c:v>7.8232100000000004</c:v>
                </c:pt>
                <c:pt idx="32">
                  <c:v>7.9370099999999999</c:v>
                </c:pt>
                <c:pt idx="33">
                  <c:v>8.0524500000000003</c:v>
                </c:pt>
                <c:pt idx="34">
                  <c:v>8.1695799999999998</c:v>
                </c:pt>
                <c:pt idx="35">
                  <c:v>8.2884100000000007</c:v>
                </c:pt>
                <c:pt idx="36">
                  <c:v>8.4089600000000004</c:v>
                </c:pt>
                <c:pt idx="37">
                  <c:v>8.5312800000000006</c:v>
                </c:pt>
                <c:pt idx="38">
                  <c:v>8.6553699999999996</c:v>
                </c:pt>
                <c:pt idx="39">
                  <c:v>8.7812599999999996</c:v>
                </c:pt>
                <c:pt idx="40">
                  <c:v>8.9089899999999993</c:v>
                </c:pt>
                <c:pt idx="41">
                  <c:v>9.03857</c:v>
                </c:pt>
                <c:pt idx="42">
                  <c:v>9.1700400000000002</c:v>
                </c:pt>
                <c:pt idx="43">
                  <c:v>9.3034199999999991</c:v>
                </c:pt>
                <c:pt idx="44">
                  <c:v>9.4387399999999992</c:v>
                </c:pt>
                <c:pt idx="45">
                  <c:v>9.5760299999999994</c:v>
                </c:pt>
                <c:pt idx="46">
                  <c:v>9.7153200000000002</c:v>
                </c:pt>
                <c:pt idx="47">
                  <c:v>9.8566299999999991</c:v>
                </c:pt>
                <c:pt idx="48">
                  <c:v>10</c:v>
                </c:pt>
                <c:pt idx="49">
                  <c:v>10.1455</c:v>
                </c:pt>
                <c:pt idx="50">
                  <c:v>10.292999999999999</c:v>
                </c:pt>
                <c:pt idx="51">
                  <c:v>10.4427</c:v>
                </c:pt>
                <c:pt idx="52">
                  <c:v>10.5946</c:v>
                </c:pt>
                <c:pt idx="53">
                  <c:v>10.748699999999999</c:v>
                </c:pt>
                <c:pt idx="54">
                  <c:v>10.905099999999999</c:v>
                </c:pt>
                <c:pt idx="55">
                  <c:v>11.063700000000001</c:v>
                </c:pt>
                <c:pt idx="56">
                  <c:v>11.224600000000001</c:v>
                </c:pt>
                <c:pt idx="57">
                  <c:v>11.3879</c:v>
                </c:pt>
                <c:pt idx="58">
                  <c:v>11.5535</c:v>
                </c:pt>
                <c:pt idx="59">
                  <c:v>11.7216</c:v>
                </c:pt>
                <c:pt idx="60">
                  <c:v>11.892099999999999</c:v>
                </c:pt>
                <c:pt idx="61">
                  <c:v>12.065</c:v>
                </c:pt>
                <c:pt idx="62">
                  <c:v>12.240500000000001</c:v>
                </c:pt>
                <c:pt idx="63">
                  <c:v>12.4186</c:v>
                </c:pt>
                <c:pt idx="64">
                  <c:v>12.5992</c:v>
                </c:pt>
                <c:pt idx="65">
                  <c:v>12.782500000000001</c:v>
                </c:pt>
                <c:pt idx="66">
                  <c:v>12.968400000000001</c:v>
                </c:pt>
                <c:pt idx="67">
                  <c:v>13.157</c:v>
                </c:pt>
                <c:pt idx="68">
                  <c:v>13.3484</c:v>
                </c:pt>
                <c:pt idx="69">
                  <c:v>13.5426</c:v>
                </c:pt>
                <c:pt idx="70">
                  <c:v>13.7395</c:v>
                </c:pt>
                <c:pt idx="71">
                  <c:v>13.939399999999999</c:v>
                </c:pt>
                <c:pt idx="72">
                  <c:v>14.142099999999999</c:v>
                </c:pt>
                <c:pt idx="73">
                  <c:v>14.347799999999999</c:v>
                </c:pt>
                <c:pt idx="74">
                  <c:v>14.5565</c:v>
                </c:pt>
                <c:pt idx="75">
                  <c:v>14.7683</c:v>
                </c:pt>
                <c:pt idx="76">
                  <c:v>14.9831</c:v>
                </c:pt>
                <c:pt idx="77">
                  <c:v>15.201000000000001</c:v>
                </c:pt>
                <c:pt idx="78">
                  <c:v>15.4221</c:v>
                </c:pt>
                <c:pt idx="79">
                  <c:v>15.6464</c:v>
                </c:pt>
                <c:pt idx="80">
                  <c:v>15.874000000000001</c:v>
                </c:pt>
                <c:pt idx="81">
                  <c:v>16.104900000000001</c:v>
                </c:pt>
                <c:pt idx="82">
                  <c:v>16.339200000000002</c:v>
                </c:pt>
                <c:pt idx="83">
                  <c:v>16.576799999999999</c:v>
                </c:pt>
                <c:pt idx="84">
                  <c:v>16.817900000000002</c:v>
                </c:pt>
                <c:pt idx="85">
                  <c:v>17.0626</c:v>
                </c:pt>
                <c:pt idx="86">
                  <c:v>17.310700000000001</c:v>
                </c:pt>
                <c:pt idx="87">
                  <c:v>17.5625</c:v>
                </c:pt>
                <c:pt idx="88">
                  <c:v>17.818000000000001</c:v>
                </c:pt>
                <c:pt idx="89">
                  <c:v>18.077100000000002</c:v>
                </c:pt>
                <c:pt idx="90">
                  <c:v>18.3401</c:v>
                </c:pt>
                <c:pt idx="91">
                  <c:v>18.6068</c:v>
                </c:pt>
                <c:pt idx="92">
                  <c:v>18.877500000000001</c:v>
                </c:pt>
                <c:pt idx="93">
                  <c:v>19.152100000000001</c:v>
                </c:pt>
                <c:pt idx="94">
                  <c:v>19.430599999999998</c:v>
                </c:pt>
                <c:pt idx="95">
                  <c:v>19.7133</c:v>
                </c:pt>
                <c:pt idx="96">
                  <c:v>20</c:v>
                </c:pt>
                <c:pt idx="97">
                  <c:v>20.290900000000001</c:v>
                </c:pt>
                <c:pt idx="98">
                  <c:v>20.585999999999999</c:v>
                </c:pt>
                <c:pt idx="99">
                  <c:v>20.8855</c:v>
                </c:pt>
                <c:pt idx="100">
                  <c:v>21.189299999999999</c:v>
                </c:pt>
                <c:pt idx="101">
                  <c:v>21.497499999999999</c:v>
                </c:pt>
                <c:pt idx="102">
                  <c:v>21.810199999999998</c:v>
                </c:pt>
                <c:pt idx="103">
                  <c:v>22.127400000000002</c:v>
                </c:pt>
                <c:pt idx="104">
                  <c:v>22.449200000000001</c:v>
                </c:pt>
                <c:pt idx="105">
                  <c:v>22.7758</c:v>
                </c:pt>
                <c:pt idx="106">
                  <c:v>23.107099999999999</c:v>
                </c:pt>
                <c:pt idx="107">
                  <c:v>23.443200000000001</c:v>
                </c:pt>
                <c:pt idx="108">
                  <c:v>23.784099999999999</c:v>
                </c:pt>
                <c:pt idx="109">
                  <c:v>24.130099999999999</c:v>
                </c:pt>
                <c:pt idx="110">
                  <c:v>24.481100000000001</c:v>
                </c:pt>
                <c:pt idx="111">
                  <c:v>24.837199999999999</c:v>
                </c:pt>
                <c:pt idx="112">
                  <c:v>25.198399999999999</c:v>
                </c:pt>
                <c:pt idx="113">
                  <c:v>25.564900000000002</c:v>
                </c:pt>
                <c:pt idx="114">
                  <c:v>25.936800000000002</c:v>
                </c:pt>
                <c:pt idx="115">
                  <c:v>26.3141</c:v>
                </c:pt>
                <c:pt idx="116">
                  <c:v>26.6968</c:v>
                </c:pt>
                <c:pt idx="117">
                  <c:v>27.085100000000001</c:v>
                </c:pt>
                <c:pt idx="118">
                  <c:v>27.479099999999999</c:v>
                </c:pt>
                <c:pt idx="119">
                  <c:v>27.878799999999998</c:v>
                </c:pt>
                <c:pt idx="120">
                  <c:v>28.284300000000002</c:v>
                </c:pt>
                <c:pt idx="121">
                  <c:v>28.695699999999999</c:v>
                </c:pt>
                <c:pt idx="122">
                  <c:v>29.113099999999999</c:v>
                </c:pt>
                <c:pt idx="123">
                  <c:v>29.5365</c:v>
                </c:pt>
                <c:pt idx="124">
                  <c:v>29.966100000000001</c:v>
                </c:pt>
                <c:pt idx="125">
                  <c:v>30.402000000000001</c:v>
                </c:pt>
                <c:pt idx="126">
                  <c:v>30.844200000000001</c:v>
                </c:pt>
                <c:pt idx="127">
                  <c:v>31.292899999999999</c:v>
                </c:pt>
                <c:pt idx="128">
                  <c:v>31.748000000000001</c:v>
                </c:pt>
                <c:pt idx="129">
                  <c:v>32.209800000000001</c:v>
                </c:pt>
                <c:pt idx="130">
                  <c:v>32.6783</c:v>
                </c:pt>
                <c:pt idx="131">
                  <c:v>33.153599999999997</c:v>
                </c:pt>
                <c:pt idx="132">
                  <c:v>33.635899999999999</c:v>
                </c:pt>
                <c:pt idx="133">
                  <c:v>34.125100000000003</c:v>
                </c:pt>
                <c:pt idx="134">
                  <c:v>34.621499999999997</c:v>
                </c:pt>
                <c:pt idx="135">
                  <c:v>35.125</c:v>
                </c:pt>
                <c:pt idx="136">
                  <c:v>35.635899999999999</c:v>
                </c:pt>
                <c:pt idx="137">
                  <c:v>36.154299999999999</c:v>
                </c:pt>
                <c:pt idx="138">
                  <c:v>36.680199999999999</c:v>
                </c:pt>
                <c:pt idx="139">
                  <c:v>37.213700000000003</c:v>
                </c:pt>
                <c:pt idx="140">
                  <c:v>37.755000000000003</c:v>
                </c:pt>
                <c:pt idx="141">
                  <c:v>38.304099999999998</c:v>
                </c:pt>
                <c:pt idx="142">
                  <c:v>38.8613</c:v>
                </c:pt>
                <c:pt idx="143">
                  <c:v>39.426499999999997</c:v>
                </c:pt>
                <c:pt idx="144">
                  <c:v>40</c:v>
                </c:pt>
                <c:pt idx="145">
                  <c:v>40.581800000000001</c:v>
                </c:pt>
                <c:pt idx="146">
                  <c:v>41.1721</c:v>
                </c:pt>
                <c:pt idx="147">
                  <c:v>41.771000000000001</c:v>
                </c:pt>
                <c:pt idx="148">
                  <c:v>42.378500000000003</c:v>
                </c:pt>
                <c:pt idx="149">
                  <c:v>42.994900000000001</c:v>
                </c:pt>
                <c:pt idx="150">
                  <c:v>43.6203</c:v>
                </c:pt>
                <c:pt idx="151">
                  <c:v>44.254800000000003</c:v>
                </c:pt>
                <c:pt idx="152">
                  <c:v>44.898499999999999</c:v>
                </c:pt>
                <c:pt idx="153">
                  <c:v>45.551499999999997</c:v>
                </c:pt>
                <c:pt idx="154">
                  <c:v>46.214100000000002</c:v>
                </c:pt>
                <c:pt idx="155">
                  <c:v>46.886299999999999</c:v>
                </c:pt>
                <c:pt idx="156">
                  <c:v>47.568300000000001</c:v>
                </c:pt>
                <c:pt idx="157">
                  <c:v>48.260199999999998</c:v>
                </c:pt>
                <c:pt idx="158">
                  <c:v>48.9621</c:v>
                </c:pt>
                <c:pt idx="159">
                  <c:v>49.674300000000002</c:v>
                </c:pt>
                <c:pt idx="160">
                  <c:v>50.396799999999999</c:v>
                </c:pt>
                <c:pt idx="161">
                  <c:v>51.129899999999999</c:v>
                </c:pt>
                <c:pt idx="162">
                  <c:v>51.873600000000003</c:v>
                </c:pt>
                <c:pt idx="163">
                  <c:v>52.628100000000003</c:v>
                </c:pt>
                <c:pt idx="164">
                  <c:v>53.393599999999999</c:v>
                </c:pt>
                <c:pt idx="165">
                  <c:v>54.170200000000001</c:v>
                </c:pt>
                <c:pt idx="166">
                  <c:v>54.958100000000002</c:v>
                </c:pt>
                <c:pt idx="167">
                  <c:v>55.7575</c:v>
                </c:pt>
                <c:pt idx="168">
                  <c:v>56.5685</c:v>
                </c:pt>
                <c:pt idx="169">
                  <c:v>57.391399999999997</c:v>
                </c:pt>
                <c:pt idx="170">
                  <c:v>58.226100000000002</c:v>
                </c:pt>
                <c:pt idx="171">
                  <c:v>59.073</c:v>
                </c:pt>
                <c:pt idx="172">
                  <c:v>59.932299999999998</c:v>
                </c:pt>
                <c:pt idx="173">
                  <c:v>60.804000000000002</c:v>
                </c:pt>
                <c:pt idx="174">
                  <c:v>61.688400000000001</c:v>
                </c:pt>
                <c:pt idx="175">
                  <c:v>62.585700000000003</c:v>
                </c:pt>
                <c:pt idx="176">
                  <c:v>63.496000000000002</c:v>
                </c:pt>
                <c:pt idx="177">
                  <c:v>64.419600000000003</c:v>
                </c:pt>
                <c:pt idx="178">
                  <c:v>65.3566</c:v>
                </c:pt>
                <c:pt idx="179">
                  <c:v>66.307299999999998</c:v>
                </c:pt>
                <c:pt idx="180">
                  <c:v>67.271699999999996</c:v>
                </c:pt>
                <c:pt idx="181">
                  <c:v>68.250200000000007</c:v>
                </c:pt>
                <c:pt idx="182">
                  <c:v>69.242900000000006</c:v>
                </c:pt>
                <c:pt idx="183">
                  <c:v>70.250100000000003</c:v>
                </c:pt>
                <c:pt idx="184">
                  <c:v>71.271900000000002</c:v>
                </c:pt>
                <c:pt idx="185">
                  <c:v>72.308599999999998</c:v>
                </c:pt>
                <c:pt idx="186">
                  <c:v>73.360299999999995</c:v>
                </c:pt>
                <c:pt idx="187">
                  <c:v>74.427400000000006</c:v>
                </c:pt>
                <c:pt idx="188">
                  <c:v>75.509900000000002</c:v>
                </c:pt>
                <c:pt idx="189">
                  <c:v>76.6083</c:v>
                </c:pt>
                <c:pt idx="190">
                  <c:v>77.7226</c:v>
                </c:pt>
                <c:pt idx="191">
                  <c:v>78.853099999999998</c:v>
                </c:pt>
                <c:pt idx="192">
                  <c:v>80</c:v>
                </c:pt>
                <c:pt idx="193">
                  <c:v>81.163600000000002</c:v>
                </c:pt>
                <c:pt idx="194">
                  <c:v>82.344200000000001</c:v>
                </c:pt>
                <c:pt idx="195">
                  <c:v>83.541899999999998</c:v>
                </c:pt>
                <c:pt idx="196">
                  <c:v>84.757000000000005</c:v>
                </c:pt>
                <c:pt idx="197">
                  <c:v>85.989900000000006</c:v>
                </c:pt>
                <c:pt idx="198">
                  <c:v>87.240600000000001</c:v>
                </c:pt>
                <c:pt idx="199">
                  <c:v>88.509600000000006</c:v>
                </c:pt>
                <c:pt idx="200">
                  <c:v>89.796999999999997</c:v>
                </c:pt>
                <c:pt idx="201">
                  <c:v>91.103099999999998</c:v>
                </c:pt>
                <c:pt idx="202">
                  <c:v>92.428200000000004</c:v>
                </c:pt>
                <c:pt idx="203">
                  <c:v>93.772599999999997</c:v>
                </c:pt>
                <c:pt idx="204">
                  <c:v>95.136600000000001</c:v>
                </c:pt>
                <c:pt idx="205">
                  <c:v>96.520399999999995</c:v>
                </c:pt>
                <c:pt idx="206">
                  <c:v>97.924300000000002</c:v>
                </c:pt>
                <c:pt idx="207">
                  <c:v>99.348600000000005</c:v>
                </c:pt>
                <c:pt idx="208">
                  <c:v>100.794</c:v>
                </c:pt>
                <c:pt idx="209">
                  <c:v>102.26</c:v>
                </c:pt>
                <c:pt idx="210">
                  <c:v>103.747</c:v>
                </c:pt>
                <c:pt idx="211">
                  <c:v>105.256</c:v>
                </c:pt>
                <c:pt idx="212">
                  <c:v>106.78700000000001</c:v>
                </c:pt>
                <c:pt idx="213">
                  <c:v>108.34</c:v>
                </c:pt>
                <c:pt idx="214">
                  <c:v>109.916</c:v>
                </c:pt>
                <c:pt idx="215">
                  <c:v>111.515</c:v>
                </c:pt>
                <c:pt idx="216">
                  <c:v>113.137</c:v>
                </c:pt>
                <c:pt idx="217">
                  <c:v>114.783</c:v>
                </c:pt>
                <c:pt idx="218">
                  <c:v>116.452</c:v>
                </c:pt>
                <c:pt idx="219">
                  <c:v>118.146</c:v>
                </c:pt>
                <c:pt idx="220">
                  <c:v>119.86499999999999</c:v>
                </c:pt>
                <c:pt idx="221">
                  <c:v>121.608</c:v>
                </c:pt>
                <c:pt idx="222">
                  <c:v>123.377</c:v>
                </c:pt>
                <c:pt idx="223">
                  <c:v>125.17100000000001</c:v>
                </c:pt>
                <c:pt idx="224">
                  <c:v>126.992</c:v>
                </c:pt>
                <c:pt idx="225">
                  <c:v>128.839</c:v>
                </c:pt>
                <c:pt idx="226">
                  <c:v>130.71299999999999</c:v>
                </c:pt>
                <c:pt idx="227">
                  <c:v>132.61500000000001</c:v>
                </c:pt>
                <c:pt idx="228">
                  <c:v>134.54300000000001</c:v>
                </c:pt>
                <c:pt idx="229">
                  <c:v>136.5</c:v>
                </c:pt>
                <c:pt idx="230">
                  <c:v>138.48599999999999</c:v>
                </c:pt>
                <c:pt idx="231">
                  <c:v>140.5</c:v>
                </c:pt>
                <c:pt idx="232">
                  <c:v>142.54400000000001</c:v>
                </c:pt>
                <c:pt idx="233">
                  <c:v>144.61699999999999</c:v>
                </c:pt>
                <c:pt idx="234">
                  <c:v>146.721</c:v>
                </c:pt>
                <c:pt idx="235">
                  <c:v>148.85499999999999</c:v>
                </c:pt>
                <c:pt idx="236">
                  <c:v>151.02000000000001</c:v>
                </c:pt>
                <c:pt idx="237">
                  <c:v>153.21700000000001</c:v>
                </c:pt>
                <c:pt idx="238">
                  <c:v>155.44499999999999</c:v>
                </c:pt>
                <c:pt idx="239">
                  <c:v>157.70599999999999</c:v>
                </c:pt>
                <c:pt idx="240">
                  <c:v>160</c:v>
                </c:pt>
                <c:pt idx="241">
                  <c:v>162.327</c:v>
                </c:pt>
                <c:pt idx="242">
                  <c:v>164.68799999999999</c:v>
                </c:pt>
                <c:pt idx="243">
                  <c:v>167.084</c:v>
                </c:pt>
                <c:pt idx="244">
                  <c:v>169.51400000000001</c:v>
                </c:pt>
                <c:pt idx="245">
                  <c:v>171.98</c:v>
                </c:pt>
                <c:pt idx="246">
                  <c:v>174.48099999999999</c:v>
                </c:pt>
                <c:pt idx="247">
                  <c:v>177.01900000000001</c:v>
                </c:pt>
                <c:pt idx="248">
                  <c:v>179.59399999999999</c:v>
                </c:pt>
                <c:pt idx="249">
                  <c:v>182.20599999999999</c:v>
                </c:pt>
                <c:pt idx="250">
                  <c:v>184.85599999999999</c:v>
                </c:pt>
                <c:pt idx="251">
                  <c:v>187.54499999999999</c:v>
                </c:pt>
                <c:pt idx="252">
                  <c:v>190.273</c:v>
                </c:pt>
                <c:pt idx="253">
                  <c:v>193.041</c:v>
                </c:pt>
                <c:pt idx="254">
                  <c:v>195.84899999999999</c:v>
                </c:pt>
                <c:pt idx="255">
                  <c:v>198.697</c:v>
                </c:pt>
                <c:pt idx="256">
                  <c:v>201.58699999999999</c:v>
                </c:pt>
                <c:pt idx="257">
                  <c:v>204.52</c:v>
                </c:pt>
                <c:pt idx="258">
                  <c:v>207.494</c:v>
                </c:pt>
                <c:pt idx="259">
                  <c:v>210.512</c:v>
                </c:pt>
                <c:pt idx="260">
                  <c:v>213.57400000000001</c:v>
                </c:pt>
                <c:pt idx="261">
                  <c:v>216.68100000000001</c:v>
                </c:pt>
                <c:pt idx="262">
                  <c:v>219.833</c:v>
                </c:pt>
                <c:pt idx="263">
                  <c:v>223.03</c:v>
                </c:pt>
                <c:pt idx="264">
                  <c:v>226.274</c:v>
                </c:pt>
                <c:pt idx="265">
                  <c:v>229.565</c:v>
                </c:pt>
                <c:pt idx="266">
                  <c:v>232.905</c:v>
                </c:pt>
                <c:pt idx="267">
                  <c:v>236.292</c:v>
                </c:pt>
                <c:pt idx="268">
                  <c:v>239.72900000000001</c:v>
                </c:pt>
                <c:pt idx="269">
                  <c:v>243.21600000000001</c:v>
                </c:pt>
                <c:pt idx="270">
                  <c:v>246.75399999999999</c:v>
                </c:pt>
                <c:pt idx="271">
                  <c:v>250.34299999999999</c:v>
                </c:pt>
                <c:pt idx="272">
                  <c:v>253.98400000000001</c:v>
                </c:pt>
                <c:pt idx="273">
                  <c:v>257.678</c:v>
                </c:pt>
                <c:pt idx="274">
                  <c:v>261.42599999999999</c:v>
                </c:pt>
                <c:pt idx="275">
                  <c:v>265.22899999999998</c:v>
                </c:pt>
                <c:pt idx="276">
                  <c:v>269.08699999999999</c:v>
                </c:pt>
                <c:pt idx="277">
                  <c:v>273.00099999999998</c:v>
                </c:pt>
                <c:pt idx="278">
                  <c:v>276.97199999999998</c:v>
                </c:pt>
                <c:pt idx="279">
                  <c:v>281</c:v>
                </c:pt>
                <c:pt idx="280">
                  <c:v>285.08800000000002</c:v>
                </c:pt>
                <c:pt idx="281">
                  <c:v>289.23399999999998</c:v>
                </c:pt>
                <c:pt idx="282">
                  <c:v>293.44099999999997</c:v>
                </c:pt>
                <c:pt idx="283">
                  <c:v>297.709</c:v>
                </c:pt>
                <c:pt idx="284">
                  <c:v>302.04000000000002</c:v>
                </c:pt>
                <c:pt idx="285">
                  <c:v>306.43299999999999</c:v>
                </c:pt>
                <c:pt idx="286">
                  <c:v>310.89</c:v>
                </c:pt>
                <c:pt idx="287">
                  <c:v>315.41199999999998</c:v>
                </c:pt>
                <c:pt idx="288">
                  <c:v>320</c:v>
                </c:pt>
                <c:pt idx="289">
                  <c:v>324.65499999999997</c:v>
                </c:pt>
                <c:pt idx="290">
                  <c:v>329.37700000000001</c:v>
                </c:pt>
                <c:pt idx="291">
                  <c:v>334.16800000000001</c:v>
                </c:pt>
                <c:pt idx="292">
                  <c:v>339.02800000000002</c:v>
                </c:pt>
                <c:pt idx="293">
                  <c:v>343.959</c:v>
                </c:pt>
                <c:pt idx="294">
                  <c:v>348.96199999999999</c:v>
                </c:pt>
                <c:pt idx="295">
                  <c:v>354.03800000000001</c:v>
                </c:pt>
                <c:pt idx="296">
                  <c:v>359.18799999999999</c:v>
                </c:pt>
                <c:pt idx="297">
                  <c:v>364.41199999999998</c:v>
                </c:pt>
                <c:pt idx="298">
                  <c:v>369.71300000000002</c:v>
                </c:pt>
                <c:pt idx="299">
                  <c:v>375.09</c:v>
                </c:pt>
                <c:pt idx="300">
                  <c:v>380.54599999999999</c:v>
                </c:pt>
                <c:pt idx="301">
                  <c:v>386.08100000000002</c:v>
                </c:pt>
                <c:pt idx="302">
                  <c:v>391.697</c:v>
                </c:pt>
                <c:pt idx="303">
                  <c:v>397.39400000000001</c:v>
                </c:pt>
                <c:pt idx="304">
                  <c:v>403.17500000000001</c:v>
                </c:pt>
                <c:pt idx="305">
                  <c:v>409.03899999999999</c:v>
                </c:pt>
                <c:pt idx="306">
                  <c:v>414.98899999999998</c:v>
                </c:pt>
                <c:pt idx="307">
                  <c:v>421.02499999999998</c:v>
                </c:pt>
                <c:pt idx="308">
                  <c:v>427.149</c:v>
                </c:pt>
                <c:pt idx="309">
                  <c:v>433.36200000000002</c:v>
                </c:pt>
                <c:pt idx="310">
                  <c:v>439.66500000000002</c:v>
                </c:pt>
                <c:pt idx="311">
                  <c:v>446.06</c:v>
                </c:pt>
                <c:pt idx="312">
                  <c:v>452.548</c:v>
                </c:pt>
                <c:pt idx="313">
                  <c:v>459.13099999999997</c:v>
                </c:pt>
                <c:pt idx="314">
                  <c:v>465.80900000000003</c:v>
                </c:pt>
                <c:pt idx="315">
                  <c:v>472.584</c:v>
                </c:pt>
                <c:pt idx="316">
                  <c:v>479.45800000000003</c:v>
                </c:pt>
                <c:pt idx="317">
                  <c:v>486.43200000000002</c:v>
                </c:pt>
                <c:pt idx="318">
                  <c:v>493.50700000000001</c:v>
                </c:pt>
                <c:pt idx="319">
                  <c:v>500.68599999999998</c:v>
                </c:pt>
                <c:pt idx="320">
                  <c:v>507.96800000000002</c:v>
                </c:pt>
                <c:pt idx="321">
                  <c:v>515.35699999999997</c:v>
                </c:pt>
                <c:pt idx="322">
                  <c:v>522.85299999999995</c:v>
                </c:pt>
                <c:pt idx="323">
                  <c:v>530.45799999999997</c:v>
                </c:pt>
                <c:pt idx="324">
                  <c:v>538.17399999999998</c:v>
                </c:pt>
                <c:pt idx="325">
                  <c:v>546.00199999999995</c:v>
                </c:pt>
                <c:pt idx="326">
                  <c:v>553.94299999999998</c:v>
                </c:pt>
                <c:pt idx="327">
                  <c:v>562.00099999999998</c:v>
                </c:pt>
                <c:pt idx="328">
                  <c:v>570.17499999999995</c:v>
                </c:pt>
                <c:pt idx="329">
                  <c:v>578.46900000000005</c:v>
                </c:pt>
                <c:pt idx="330">
                  <c:v>586.88300000000004</c:v>
                </c:pt>
                <c:pt idx="331">
                  <c:v>595.41899999999998</c:v>
                </c:pt>
                <c:pt idx="332">
                  <c:v>604.08000000000004</c:v>
                </c:pt>
                <c:pt idx="333">
                  <c:v>612.86599999999999</c:v>
                </c:pt>
                <c:pt idx="334">
                  <c:v>621.78</c:v>
                </c:pt>
                <c:pt idx="335">
                  <c:v>630.82399999999996</c:v>
                </c:pt>
                <c:pt idx="336">
                  <c:v>640</c:v>
                </c:pt>
                <c:pt idx="337">
                  <c:v>649.30899999999997</c:v>
                </c:pt>
                <c:pt idx="338">
                  <c:v>658.75300000000004</c:v>
                </c:pt>
                <c:pt idx="339">
                  <c:v>668.33500000000004</c:v>
                </c:pt>
                <c:pt idx="340">
                  <c:v>678.05600000000004</c:v>
                </c:pt>
                <c:pt idx="341">
                  <c:v>687.91899999999998</c:v>
                </c:pt>
                <c:pt idx="342">
                  <c:v>697.92499999999995</c:v>
                </c:pt>
                <c:pt idx="343">
                  <c:v>708.077</c:v>
                </c:pt>
                <c:pt idx="344">
                  <c:v>718.37599999999998</c:v>
                </c:pt>
                <c:pt idx="345">
                  <c:v>728.82500000000005</c:v>
                </c:pt>
                <c:pt idx="346">
                  <c:v>739.42600000000004</c:v>
                </c:pt>
                <c:pt idx="347">
                  <c:v>750.18100000000004</c:v>
                </c:pt>
                <c:pt idx="348">
                  <c:v>761.09299999999996</c:v>
                </c:pt>
                <c:pt idx="349">
                  <c:v>772.16300000000001</c:v>
                </c:pt>
                <c:pt idx="350">
                  <c:v>783.39400000000001</c:v>
                </c:pt>
                <c:pt idx="351">
                  <c:v>794.78899999999999</c:v>
                </c:pt>
                <c:pt idx="352">
                  <c:v>806.34900000000005</c:v>
                </c:pt>
                <c:pt idx="353">
                  <c:v>818.07799999999997</c:v>
                </c:pt>
                <c:pt idx="354">
                  <c:v>829.97699999999998</c:v>
                </c:pt>
                <c:pt idx="355">
                  <c:v>842.05</c:v>
                </c:pt>
                <c:pt idx="356">
                  <c:v>854.298</c:v>
                </c:pt>
                <c:pt idx="357">
                  <c:v>866.72400000000005</c:v>
                </c:pt>
                <c:pt idx="358">
                  <c:v>879.33</c:v>
                </c:pt>
                <c:pt idx="359">
                  <c:v>892.12</c:v>
                </c:pt>
                <c:pt idx="360">
                  <c:v>905.09699999999998</c:v>
                </c:pt>
                <c:pt idx="361">
                  <c:v>918.26199999999994</c:v>
                </c:pt>
                <c:pt idx="362">
                  <c:v>931.61800000000005</c:v>
                </c:pt>
                <c:pt idx="363">
                  <c:v>945.16899999999998</c:v>
                </c:pt>
                <c:pt idx="364">
                  <c:v>958.91700000000003</c:v>
                </c:pt>
                <c:pt idx="365">
                  <c:v>972.86400000000003</c:v>
                </c:pt>
                <c:pt idx="366">
                  <c:v>987.01499999999999</c:v>
                </c:pt>
                <c:pt idx="367">
                  <c:v>1001.37</c:v>
                </c:pt>
                <c:pt idx="368">
                  <c:v>1015.94</c:v>
                </c:pt>
                <c:pt idx="369">
                  <c:v>1030.71</c:v>
                </c:pt>
                <c:pt idx="370">
                  <c:v>1045.71</c:v>
                </c:pt>
                <c:pt idx="371">
                  <c:v>1060.92</c:v>
                </c:pt>
                <c:pt idx="372">
                  <c:v>1076.3499999999999</c:v>
                </c:pt>
                <c:pt idx="373">
                  <c:v>1092</c:v>
                </c:pt>
                <c:pt idx="374">
                  <c:v>1107.8900000000001</c:v>
                </c:pt>
                <c:pt idx="375">
                  <c:v>1124</c:v>
                </c:pt>
                <c:pt idx="376">
                  <c:v>1140.3499999999999</c:v>
                </c:pt>
                <c:pt idx="377">
                  <c:v>1156.94</c:v>
                </c:pt>
                <c:pt idx="378">
                  <c:v>1173.77</c:v>
                </c:pt>
                <c:pt idx="379">
                  <c:v>1190.8399999999999</c:v>
                </c:pt>
                <c:pt idx="380">
                  <c:v>1208.1600000000001</c:v>
                </c:pt>
                <c:pt idx="381">
                  <c:v>1225.73</c:v>
                </c:pt>
                <c:pt idx="382">
                  <c:v>1243.56</c:v>
                </c:pt>
                <c:pt idx="383">
                  <c:v>1261.6500000000001</c:v>
                </c:pt>
                <c:pt idx="384">
                  <c:v>1280</c:v>
                </c:pt>
                <c:pt idx="385">
                  <c:v>1298.6199999999999</c:v>
                </c:pt>
                <c:pt idx="386">
                  <c:v>1317.51</c:v>
                </c:pt>
                <c:pt idx="387">
                  <c:v>1336.67</c:v>
                </c:pt>
                <c:pt idx="388">
                  <c:v>1356.11</c:v>
                </c:pt>
                <c:pt idx="389">
                  <c:v>1375.84</c:v>
                </c:pt>
                <c:pt idx="390">
                  <c:v>1395.85</c:v>
                </c:pt>
                <c:pt idx="391">
                  <c:v>1416.15</c:v>
                </c:pt>
                <c:pt idx="392">
                  <c:v>1436.75</c:v>
                </c:pt>
                <c:pt idx="393">
                  <c:v>1457.65</c:v>
                </c:pt>
                <c:pt idx="394">
                  <c:v>1478.85</c:v>
                </c:pt>
                <c:pt idx="395">
                  <c:v>1500.36</c:v>
                </c:pt>
                <c:pt idx="396">
                  <c:v>1522.19</c:v>
                </c:pt>
                <c:pt idx="397">
                  <c:v>1544.33</c:v>
                </c:pt>
                <c:pt idx="398">
                  <c:v>1566.79</c:v>
                </c:pt>
                <c:pt idx="399">
                  <c:v>1589.58</c:v>
                </c:pt>
                <c:pt idx="400">
                  <c:v>1612.7</c:v>
                </c:pt>
                <c:pt idx="401">
                  <c:v>1636.16</c:v>
                </c:pt>
                <c:pt idx="402">
                  <c:v>1659.95</c:v>
                </c:pt>
                <c:pt idx="403">
                  <c:v>1684.1</c:v>
                </c:pt>
                <c:pt idx="404">
                  <c:v>1708.6</c:v>
                </c:pt>
                <c:pt idx="405">
                  <c:v>1733.45</c:v>
                </c:pt>
                <c:pt idx="406">
                  <c:v>1758.66</c:v>
                </c:pt>
                <c:pt idx="407">
                  <c:v>1784.24</c:v>
                </c:pt>
                <c:pt idx="408">
                  <c:v>1810.19</c:v>
                </c:pt>
                <c:pt idx="409">
                  <c:v>1836.52</c:v>
                </c:pt>
                <c:pt idx="410">
                  <c:v>1863.24</c:v>
                </c:pt>
                <c:pt idx="411">
                  <c:v>1890.34</c:v>
                </c:pt>
                <c:pt idx="412">
                  <c:v>1917.83</c:v>
                </c:pt>
                <c:pt idx="413">
                  <c:v>1945.73</c:v>
                </c:pt>
                <c:pt idx="414">
                  <c:v>1974.03</c:v>
                </c:pt>
                <c:pt idx="415">
                  <c:v>2002.74</c:v>
                </c:pt>
                <c:pt idx="416">
                  <c:v>2031.87</c:v>
                </c:pt>
                <c:pt idx="417">
                  <c:v>2061.4299999999998</c:v>
                </c:pt>
                <c:pt idx="418">
                  <c:v>2091.41</c:v>
                </c:pt>
                <c:pt idx="419">
                  <c:v>2121.83</c:v>
                </c:pt>
                <c:pt idx="420">
                  <c:v>2152.69</c:v>
                </c:pt>
                <c:pt idx="421">
                  <c:v>2184.0100000000002</c:v>
                </c:pt>
                <c:pt idx="422">
                  <c:v>2215.77</c:v>
                </c:pt>
                <c:pt idx="423">
                  <c:v>2248</c:v>
                </c:pt>
                <c:pt idx="424">
                  <c:v>2280.6999999999998</c:v>
                </c:pt>
                <c:pt idx="425">
                  <c:v>2313.87</c:v>
                </c:pt>
                <c:pt idx="426">
                  <c:v>2347.5300000000002</c:v>
                </c:pt>
                <c:pt idx="427">
                  <c:v>2381.6799999999998</c:v>
                </c:pt>
                <c:pt idx="428">
                  <c:v>2416.3200000000002</c:v>
                </c:pt>
                <c:pt idx="429">
                  <c:v>2451.46</c:v>
                </c:pt>
                <c:pt idx="430">
                  <c:v>2487.12</c:v>
                </c:pt>
                <c:pt idx="431">
                  <c:v>2523.3000000000002</c:v>
                </c:pt>
                <c:pt idx="432">
                  <c:v>2560</c:v>
                </c:pt>
                <c:pt idx="433">
                  <c:v>2597.2399999999998</c:v>
                </c:pt>
                <c:pt idx="434">
                  <c:v>2635.01</c:v>
                </c:pt>
                <c:pt idx="435">
                  <c:v>2673.34</c:v>
                </c:pt>
                <c:pt idx="436">
                  <c:v>2712.23</c:v>
                </c:pt>
                <c:pt idx="437">
                  <c:v>2751.68</c:v>
                </c:pt>
                <c:pt idx="438">
                  <c:v>2791.7</c:v>
                </c:pt>
                <c:pt idx="439">
                  <c:v>2832.31</c:v>
                </c:pt>
                <c:pt idx="440">
                  <c:v>2873.5</c:v>
                </c:pt>
                <c:pt idx="441">
                  <c:v>2915.3</c:v>
                </c:pt>
                <c:pt idx="442">
                  <c:v>2957.7</c:v>
                </c:pt>
                <c:pt idx="443">
                  <c:v>3000.72</c:v>
                </c:pt>
                <c:pt idx="444">
                  <c:v>3044.37</c:v>
                </c:pt>
                <c:pt idx="445">
                  <c:v>3088.65</c:v>
                </c:pt>
                <c:pt idx="446">
                  <c:v>3133.58</c:v>
                </c:pt>
                <c:pt idx="447">
                  <c:v>3179.16</c:v>
                </c:pt>
                <c:pt idx="448">
                  <c:v>3225.4</c:v>
                </c:pt>
                <c:pt idx="449">
                  <c:v>3272.31</c:v>
                </c:pt>
                <c:pt idx="450">
                  <c:v>3319.91</c:v>
                </c:pt>
                <c:pt idx="451">
                  <c:v>3368.2</c:v>
                </c:pt>
                <c:pt idx="452">
                  <c:v>3417.19</c:v>
                </c:pt>
                <c:pt idx="453">
                  <c:v>3466.89</c:v>
                </c:pt>
                <c:pt idx="454">
                  <c:v>3517.32</c:v>
                </c:pt>
                <c:pt idx="455">
                  <c:v>3568.48</c:v>
                </c:pt>
                <c:pt idx="456">
                  <c:v>3620.39</c:v>
                </c:pt>
                <c:pt idx="457">
                  <c:v>3673.05</c:v>
                </c:pt>
                <c:pt idx="458">
                  <c:v>3726.47</c:v>
                </c:pt>
                <c:pt idx="459">
                  <c:v>3780.67</c:v>
                </c:pt>
                <c:pt idx="460">
                  <c:v>3835.67</c:v>
                </c:pt>
                <c:pt idx="461">
                  <c:v>3891.46</c:v>
                </c:pt>
                <c:pt idx="462">
                  <c:v>3948.06</c:v>
                </c:pt>
                <c:pt idx="463">
                  <c:v>4005.49</c:v>
                </c:pt>
                <c:pt idx="464">
                  <c:v>4063.75</c:v>
                </c:pt>
                <c:pt idx="465">
                  <c:v>4122.8599999999997</c:v>
                </c:pt>
                <c:pt idx="466">
                  <c:v>4182.82</c:v>
                </c:pt>
                <c:pt idx="467">
                  <c:v>4243.66</c:v>
                </c:pt>
                <c:pt idx="468">
                  <c:v>4305.3900000000003</c:v>
                </c:pt>
                <c:pt idx="469">
                  <c:v>4368.01</c:v>
                </c:pt>
                <c:pt idx="470">
                  <c:v>4431.55</c:v>
                </c:pt>
                <c:pt idx="471">
                  <c:v>4496.01</c:v>
                </c:pt>
                <c:pt idx="472">
                  <c:v>4561.3999999999996</c:v>
                </c:pt>
                <c:pt idx="473">
                  <c:v>4627.75</c:v>
                </c:pt>
                <c:pt idx="474">
                  <c:v>4695.0600000000004</c:v>
                </c:pt>
                <c:pt idx="475">
                  <c:v>4763.3500000000004</c:v>
                </c:pt>
                <c:pt idx="476">
                  <c:v>4832.6400000000003</c:v>
                </c:pt>
                <c:pt idx="477">
                  <c:v>4902.93</c:v>
                </c:pt>
                <c:pt idx="478">
                  <c:v>4974.24</c:v>
                </c:pt>
                <c:pt idx="479">
                  <c:v>5046.6000000000004</c:v>
                </c:pt>
                <c:pt idx="480">
                  <c:v>5120</c:v>
                </c:pt>
                <c:pt idx="481">
                  <c:v>5194.47</c:v>
                </c:pt>
                <c:pt idx="482">
                  <c:v>5270.03</c:v>
                </c:pt>
                <c:pt idx="483">
                  <c:v>5346.68</c:v>
                </c:pt>
                <c:pt idx="484">
                  <c:v>5424.45</c:v>
                </c:pt>
                <c:pt idx="485">
                  <c:v>5503.35</c:v>
                </c:pt>
                <c:pt idx="486">
                  <c:v>5583.4</c:v>
                </c:pt>
                <c:pt idx="487">
                  <c:v>5664.61</c:v>
                </c:pt>
                <c:pt idx="488">
                  <c:v>5747.01</c:v>
                </c:pt>
                <c:pt idx="489">
                  <c:v>5830.6</c:v>
                </c:pt>
                <c:pt idx="490">
                  <c:v>5915.41</c:v>
                </c:pt>
                <c:pt idx="491">
                  <c:v>6001.45</c:v>
                </c:pt>
                <c:pt idx="492">
                  <c:v>6088.74</c:v>
                </c:pt>
                <c:pt idx="493">
                  <c:v>6177.3</c:v>
                </c:pt>
                <c:pt idx="494">
                  <c:v>6267.15</c:v>
                </c:pt>
                <c:pt idx="495">
                  <c:v>6358.31</c:v>
                </c:pt>
                <c:pt idx="496">
                  <c:v>6450.8</c:v>
                </c:pt>
                <c:pt idx="497">
                  <c:v>6544.62</c:v>
                </c:pt>
                <c:pt idx="498">
                  <c:v>6639.82</c:v>
                </c:pt>
                <c:pt idx="499">
                  <c:v>6736.4</c:v>
                </c:pt>
                <c:pt idx="500">
                  <c:v>6834.38</c:v>
                </c:pt>
                <c:pt idx="501">
                  <c:v>6933.79</c:v>
                </c:pt>
                <c:pt idx="502">
                  <c:v>7034.64</c:v>
                </c:pt>
                <c:pt idx="503">
                  <c:v>7136.96</c:v>
                </c:pt>
                <c:pt idx="504">
                  <c:v>7240.77</c:v>
                </c:pt>
                <c:pt idx="505">
                  <c:v>7346.09</c:v>
                </c:pt>
                <c:pt idx="506">
                  <c:v>7452.94</c:v>
                </c:pt>
                <c:pt idx="507">
                  <c:v>7561.35</c:v>
                </c:pt>
                <c:pt idx="508">
                  <c:v>7671.33</c:v>
                </c:pt>
                <c:pt idx="509">
                  <c:v>7782.91</c:v>
                </c:pt>
                <c:pt idx="510">
                  <c:v>7896.12</c:v>
                </c:pt>
                <c:pt idx="511">
                  <c:v>8010.97</c:v>
                </c:pt>
                <c:pt idx="512">
                  <c:v>8127.49</c:v>
                </c:pt>
                <c:pt idx="513">
                  <c:v>8245.7099999999991</c:v>
                </c:pt>
                <c:pt idx="514">
                  <c:v>8365.65</c:v>
                </c:pt>
                <c:pt idx="515">
                  <c:v>8487.33</c:v>
                </c:pt>
                <c:pt idx="516">
                  <c:v>8610.7800000000007</c:v>
                </c:pt>
                <c:pt idx="517">
                  <c:v>8736.0300000000007</c:v>
                </c:pt>
                <c:pt idx="518">
                  <c:v>8863.09</c:v>
                </c:pt>
                <c:pt idx="519">
                  <c:v>8992.01</c:v>
                </c:pt>
                <c:pt idx="520">
                  <c:v>9122.7999999999993</c:v>
                </c:pt>
                <c:pt idx="521">
                  <c:v>9255.5</c:v>
                </c:pt>
                <c:pt idx="522">
                  <c:v>9390.1200000000008</c:v>
                </c:pt>
                <c:pt idx="523">
                  <c:v>9526.7000000000007</c:v>
                </c:pt>
                <c:pt idx="524">
                  <c:v>9665.27</c:v>
                </c:pt>
                <c:pt idx="525">
                  <c:v>9805.86</c:v>
                </c:pt>
                <c:pt idx="526">
                  <c:v>9948.49</c:v>
                </c:pt>
                <c:pt idx="527">
                  <c:v>10093.200000000001</c:v>
                </c:pt>
                <c:pt idx="528">
                  <c:v>10240</c:v>
                </c:pt>
                <c:pt idx="529">
                  <c:v>10388.9</c:v>
                </c:pt>
                <c:pt idx="530">
                  <c:v>10540.1</c:v>
                </c:pt>
                <c:pt idx="531">
                  <c:v>10693.4</c:v>
                </c:pt>
                <c:pt idx="532">
                  <c:v>10848.9</c:v>
                </c:pt>
                <c:pt idx="533">
                  <c:v>11006.7</c:v>
                </c:pt>
                <c:pt idx="534">
                  <c:v>11166.8</c:v>
                </c:pt>
                <c:pt idx="535">
                  <c:v>11329.2</c:v>
                </c:pt>
                <c:pt idx="536">
                  <c:v>11494</c:v>
                </c:pt>
                <c:pt idx="537">
                  <c:v>11661.2</c:v>
                </c:pt>
                <c:pt idx="538">
                  <c:v>11830.8</c:v>
                </c:pt>
                <c:pt idx="539">
                  <c:v>12002.9</c:v>
                </c:pt>
                <c:pt idx="540">
                  <c:v>12177.5</c:v>
                </c:pt>
                <c:pt idx="541">
                  <c:v>12354.6</c:v>
                </c:pt>
                <c:pt idx="542">
                  <c:v>12534.3</c:v>
                </c:pt>
                <c:pt idx="543">
                  <c:v>12716.6</c:v>
                </c:pt>
                <c:pt idx="544">
                  <c:v>12901.6</c:v>
                </c:pt>
                <c:pt idx="545">
                  <c:v>13089.2</c:v>
                </c:pt>
                <c:pt idx="546">
                  <c:v>13279.6</c:v>
                </c:pt>
                <c:pt idx="547">
                  <c:v>13472.8</c:v>
                </c:pt>
                <c:pt idx="548">
                  <c:v>13668.8</c:v>
                </c:pt>
                <c:pt idx="549">
                  <c:v>13867.6</c:v>
                </c:pt>
                <c:pt idx="550">
                  <c:v>14069.3</c:v>
                </c:pt>
                <c:pt idx="551">
                  <c:v>14273.9</c:v>
                </c:pt>
                <c:pt idx="552">
                  <c:v>14481.5</c:v>
                </c:pt>
                <c:pt idx="553">
                  <c:v>14692.2</c:v>
                </c:pt>
                <c:pt idx="554">
                  <c:v>14905.9</c:v>
                </c:pt>
                <c:pt idx="555">
                  <c:v>15122.7</c:v>
                </c:pt>
                <c:pt idx="556">
                  <c:v>15342.7</c:v>
                </c:pt>
                <c:pt idx="557">
                  <c:v>15565.8</c:v>
                </c:pt>
                <c:pt idx="558">
                  <c:v>15792.2</c:v>
                </c:pt>
                <c:pt idx="559">
                  <c:v>16021.9</c:v>
                </c:pt>
                <c:pt idx="560">
                  <c:v>16255</c:v>
                </c:pt>
                <c:pt idx="561">
                  <c:v>16491.400000000001</c:v>
                </c:pt>
                <c:pt idx="562">
                  <c:v>16731.3</c:v>
                </c:pt>
                <c:pt idx="563">
                  <c:v>16974.7</c:v>
                </c:pt>
                <c:pt idx="564">
                  <c:v>17221.599999999999</c:v>
                </c:pt>
                <c:pt idx="565">
                  <c:v>17472.099999999999</c:v>
                </c:pt>
                <c:pt idx="566">
                  <c:v>17726.2</c:v>
                </c:pt>
                <c:pt idx="567">
                  <c:v>17984</c:v>
                </c:pt>
                <c:pt idx="568">
                  <c:v>18245.599999999999</c:v>
                </c:pt>
                <c:pt idx="569">
                  <c:v>18511</c:v>
                </c:pt>
                <c:pt idx="570">
                  <c:v>18780.2</c:v>
                </c:pt>
                <c:pt idx="571">
                  <c:v>19053.400000000001</c:v>
                </c:pt>
                <c:pt idx="572">
                  <c:v>19330.5</c:v>
                </c:pt>
                <c:pt idx="573">
                  <c:v>19611.7</c:v>
                </c:pt>
                <c:pt idx="574">
                  <c:v>19897</c:v>
                </c:pt>
              </c:numCache>
            </c:numRef>
          </c:xVal>
          <c:yVal>
            <c:numRef>
              <c:f>SUM!$D$2:$D$576</c:f>
              <c:numCache>
                <c:formatCode>General</c:formatCode>
                <c:ptCount val="575"/>
                <c:pt idx="0">
                  <c:v>-1.4630000000000001</c:v>
                </c:pt>
                <c:pt idx="1">
                  <c:v>-1.4610000000000001</c:v>
                </c:pt>
                <c:pt idx="2">
                  <c:v>-1.4590000000000001</c:v>
                </c:pt>
                <c:pt idx="3">
                  <c:v>-1.458</c:v>
                </c:pt>
                <c:pt idx="4">
                  <c:v>-1.458</c:v>
                </c:pt>
                <c:pt idx="5">
                  <c:v>-1.458</c:v>
                </c:pt>
                <c:pt idx="6">
                  <c:v>-1.458</c:v>
                </c:pt>
                <c:pt idx="7">
                  <c:v>-1.458</c:v>
                </c:pt>
                <c:pt idx="8">
                  <c:v>-1.4570000000000001</c:v>
                </c:pt>
                <c:pt idx="9">
                  <c:v>-1.456</c:v>
                </c:pt>
                <c:pt idx="10">
                  <c:v>-1.4550000000000001</c:v>
                </c:pt>
                <c:pt idx="11">
                  <c:v>-1.4530000000000001</c:v>
                </c:pt>
                <c:pt idx="12">
                  <c:v>-1.452</c:v>
                </c:pt>
                <c:pt idx="13">
                  <c:v>-1.452</c:v>
                </c:pt>
                <c:pt idx="14">
                  <c:v>-1.4510000000000001</c:v>
                </c:pt>
                <c:pt idx="15">
                  <c:v>-1.45</c:v>
                </c:pt>
                <c:pt idx="16">
                  <c:v>-1.45</c:v>
                </c:pt>
                <c:pt idx="17">
                  <c:v>-1.4490000000000001</c:v>
                </c:pt>
                <c:pt idx="18">
                  <c:v>-1.448</c:v>
                </c:pt>
                <c:pt idx="19">
                  <c:v>-1.448</c:v>
                </c:pt>
                <c:pt idx="20">
                  <c:v>-1.446</c:v>
                </c:pt>
                <c:pt idx="21">
                  <c:v>-1.444</c:v>
                </c:pt>
                <c:pt idx="22">
                  <c:v>-1.4430000000000001</c:v>
                </c:pt>
                <c:pt idx="23">
                  <c:v>-1.4410000000000001</c:v>
                </c:pt>
                <c:pt idx="24">
                  <c:v>-1.4410000000000001</c:v>
                </c:pt>
                <c:pt idx="25">
                  <c:v>-1.4410000000000001</c:v>
                </c:pt>
                <c:pt idx="26">
                  <c:v>-1.4390000000000001</c:v>
                </c:pt>
                <c:pt idx="27">
                  <c:v>-1.4370000000000001</c:v>
                </c:pt>
                <c:pt idx="28">
                  <c:v>-1.4359999999999999</c:v>
                </c:pt>
                <c:pt idx="29">
                  <c:v>-1.4330000000000001</c:v>
                </c:pt>
                <c:pt idx="30">
                  <c:v>-1.43</c:v>
                </c:pt>
                <c:pt idx="31">
                  <c:v>-1.431</c:v>
                </c:pt>
                <c:pt idx="32">
                  <c:v>-1.43</c:v>
                </c:pt>
                <c:pt idx="33">
                  <c:v>-1.4279999999999999</c:v>
                </c:pt>
                <c:pt idx="34">
                  <c:v>-1.427</c:v>
                </c:pt>
                <c:pt idx="35">
                  <c:v>-1.427</c:v>
                </c:pt>
                <c:pt idx="36">
                  <c:v>-1.427</c:v>
                </c:pt>
                <c:pt idx="37">
                  <c:v>-1.425</c:v>
                </c:pt>
                <c:pt idx="38">
                  <c:v>-1.4219999999999999</c:v>
                </c:pt>
                <c:pt idx="39">
                  <c:v>-1.421</c:v>
                </c:pt>
                <c:pt idx="40">
                  <c:v>-1.419</c:v>
                </c:pt>
                <c:pt idx="41">
                  <c:v>-1.4179999999999999</c:v>
                </c:pt>
                <c:pt idx="42">
                  <c:v>-1.417</c:v>
                </c:pt>
                <c:pt idx="43">
                  <c:v>-1.415</c:v>
                </c:pt>
                <c:pt idx="44">
                  <c:v>-1.413</c:v>
                </c:pt>
                <c:pt idx="45">
                  <c:v>-1.411</c:v>
                </c:pt>
                <c:pt idx="46">
                  <c:v>-1.409</c:v>
                </c:pt>
                <c:pt idx="47">
                  <c:v>-1.407</c:v>
                </c:pt>
                <c:pt idx="48">
                  <c:v>-1.4039999999999999</c:v>
                </c:pt>
                <c:pt idx="49">
                  <c:v>-1.4019999999999999</c:v>
                </c:pt>
                <c:pt idx="50">
                  <c:v>-1.4</c:v>
                </c:pt>
                <c:pt idx="51">
                  <c:v>-1.3979999999999999</c:v>
                </c:pt>
                <c:pt idx="52">
                  <c:v>-1.3959999999999999</c:v>
                </c:pt>
                <c:pt idx="53">
                  <c:v>-1.3919999999999999</c:v>
                </c:pt>
                <c:pt idx="54">
                  <c:v>-1.3879999999999999</c:v>
                </c:pt>
                <c:pt idx="55">
                  <c:v>-1.3859999999999999</c:v>
                </c:pt>
                <c:pt idx="56">
                  <c:v>-1.3839999999999999</c:v>
                </c:pt>
                <c:pt idx="57">
                  <c:v>-1.3819999999999999</c:v>
                </c:pt>
                <c:pt idx="58">
                  <c:v>-1.3779999999999999</c:v>
                </c:pt>
                <c:pt idx="59">
                  <c:v>-1.375</c:v>
                </c:pt>
                <c:pt idx="60">
                  <c:v>-1.3720000000000001</c:v>
                </c:pt>
                <c:pt idx="61">
                  <c:v>-1.37</c:v>
                </c:pt>
                <c:pt idx="62">
                  <c:v>-1.3660000000000001</c:v>
                </c:pt>
                <c:pt idx="63">
                  <c:v>-1.3620000000000001</c:v>
                </c:pt>
                <c:pt idx="64">
                  <c:v>-1.359</c:v>
                </c:pt>
                <c:pt idx="65">
                  <c:v>-1.3560000000000001</c:v>
                </c:pt>
                <c:pt idx="66">
                  <c:v>-1.3520000000000001</c:v>
                </c:pt>
                <c:pt idx="67">
                  <c:v>-1.3480000000000001</c:v>
                </c:pt>
                <c:pt idx="68">
                  <c:v>-1.343</c:v>
                </c:pt>
                <c:pt idx="69">
                  <c:v>-1.339</c:v>
                </c:pt>
                <c:pt idx="70">
                  <c:v>-1.335</c:v>
                </c:pt>
                <c:pt idx="71">
                  <c:v>-1.33</c:v>
                </c:pt>
                <c:pt idx="72">
                  <c:v>-1.3260000000000001</c:v>
                </c:pt>
                <c:pt idx="73">
                  <c:v>-1.321</c:v>
                </c:pt>
                <c:pt idx="74">
                  <c:v>-1.3169999999999999</c:v>
                </c:pt>
                <c:pt idx="75">
                  <c:v>-1.3120000000000001</c:v>
                </c:pt>
                <c:pt idx="76">
                  <c:v>-1.306</c:v>
                </c:pt>
                <c:pt idx="77">
                  <c:v>-1.3009999999999999</c:v>
                </c:pt>
                <c:pt idx="78">
                  <c:v>-1.296</c:v>
                </c:pt>
                <c:pt idx="79">
                  <c:v>-1.2889999999999999</c:v>
                </c:pt>
                <c:pt idx="80">
                  <c:v>-1.2829999999999999</c:v>
                </c:pt>
                <c:pt idx="81">
                  <c:v>-1.2769999999999999</c:v>
                </c:pt>
                <c:pt idx="82">
                  <c:v>-1.2709999999999999</c:v>
                </c:pt>
                <c:pt idx="83">
                  <c:v>-1.264</c:v>
                </c:pt>
                <c:pt idx="84">
                  <c:v>-1.2569999999999999</c:v>
                </c:pt>
                <c:pt idx="85">
                  <c:v>-1.25</c:v>
                </c:pt>
                <c:pt idx="86">
                  <c:v>-1.2430000000000001</c:v>
                </c:pt>
                <c:pt idx="87">
                  <c:v>-1.236</c:v>
                </c:pt>
                <c:pt idx="88">
                  <c:v>-1.2290000000000001</c:v>
                </c:pt>
                <c:pt idx="89">
                  <c:v>-1.222</c:v>
                </c:pt>
                <c:pt idx="90">
                  <c:v>-1.2150000000000001</c:v>
                </c:pt>
                <c:pt idx="91">
                  <c:v>-1.2070000000000001</c:v>
                </c:pt>
                <c:pt idx="92">
                  <c:v>-1.198</c:v>
                </c:pt>
                <c:pt idx="93">
                  <c:v>-1.1890000000000001</c:v>
                </c:pt>
                <c:pt idx="94">
                  <c:v>-1.18</c:v>
                </c:pt>
                <c:pt idx="95">
                  <c:v>-1.17</c:v>
                </c:pt>
                <c:pt idx="96">
                  <c:v>-1.161</c:v>
                </c:pt>
                <c:pt idx="97">
                  <c:v>-1.1499999999999999</c:v>
                </c:pt>
                <c:pt idx="98">
                  <c:v>-1.139</c:v>
                </c:pt>
                <c:pt idx="99">
                  <c:v>-1.1279999999999999</c:v>
                </c:pt>
                <c:pt idx="100">
                  <c:v>-1.117</c:v>
                </c:pt>
                <c:pt idx="101">
                  <c:v>-1.105</c:v>
                </c:pt>
                <c:pt idx="102">
                  <c:v>-1.093</c:v>
                </c:pt>
                <c:pt idx="103">
                  <c:v>-1.08</c:v>
                </c:pt>
                <c:pt idx="104">
                  <c:v>-1.0660000000000001</c:v>
                </c:pt>
                <c:pt idx="105">
                  <c:v>-1.052</c:v>
                </c:pt>
                <c:pt idx="106">
                  <c:v>-1.038</c:v>
                </c:pt>
                <c:pt idx="107">
                  <c:v>-1.024</c:v>
                </c:pt>
                <c:pt idx="108">
                  <c:v>-1.0089999999999999</c:v>
                </c:pt>
                <c:pt idx="109">
                  <c:v>-0.99299999999999999</c:v>
                </c:pt>
                <c:pt idx="110">
                  <c:v>-0.97699999999999998</c:v>
                </c:pt>
                <c:pt idx="111">
                  <c:v>-0.96</c:v>
                </c:pt>
                <c:pt idx="112">
                  <c:v>-0.94299999999999995</c:v>
                </c:pt>
                <c:pt idx="113">
                  <c:v>-0.92500000000000004</c:v>
                </c:pt>
                <c:pt idx="114">
                  <c:v>-0.90700000000000003</c:v>
                </c:pt>
                <c:pt idx="115">
                  <c:v>-0.88800000000000001</c:v>
                </c:pt>
                <c:pt idx="116">
                  <c:v>-0.86899999999999999</c:v>
                </c:pt>
                <c:pt idx="117">
                  <c:v>-0.84799999999999998</c:v>
                </c:pt>
                <c:pt idx="118">
                  <c:v>-0.82799999999999996</c:v>
                </c:pt>
                <c:pt idx="119">
                  <c:v>-0.80500000000000005</c:v>
                </c:pt>
                <c:pt idx="120">
                  <c:v>-0.78300000000000003</c:v>
                </c:pt>
                <c:pt idx="121">
                  <c:v>-0.76</c:v>
                </c:pt>
                <c:pt idx="122">
                  <c:v>-0.73699999999999999</c:v>
                </c:pt>
                <c:pt idx="123">
                  <c:v>-0.71199999999999997</c:v>
                </c:pt>
                <c:pt idx="124">
                  <c:v>-0.68899999999999995</c:v>
                </c:pt>
                <c:pt idx="125">
                  <c:v>-0.66300000000000003</c:v>
                </c:pt>
                <c:pt idx="126">
                  <c:v>-0.63800000000000001</c:v>
                </c:pt>
                <c:pt idx="127">
                  <c:v>-0.61099999999999999</c:v>
                </c:pt>
                <c:pt idx="128">
                  <c:v>-0.58499999999999996</c:v>
                </c:pt>
                <c:pt idx="129">
                  <c:v>-0.55800000000000005</c:v>
                </c:pt>
                <c:pt idx="130">
                  <c:v>-0.53200000000000003</c:v>
                </c:pt>
                <c:pt idx="131">
                  <c:v>-0.504</c:v>
                </c:pt>
                <c:pt idx="132">
                  <c:v>-0.47799999999999998</c:v>
                </c:pt>
                <c:pt idx="133">
                  <c:v>-0.45</c:v>
                </c:pt>
                <c:pt idx="134">
                  <c:v>-0.42499999999999999</c:v>
                </c:pt>
                <c:pt idx="135">
                  <c:v>-0.39600000000000002</c:v>
                </c:pt>
                <c:pt idx="136">
                  <c:v>-0.372</c:v>
                </c:pt>
                <c:pt idx="137">
                  <c:v>-0.34499999999999997</c:v>
                </c:pt>
                <c:pt idx="138">
                  <c:v>-0.32100000000000001</c:v>
                </c:pt>
                <c:pt idx="139">
                  <c:v>-0.29599999999999999</c:v>
                </c:pt>
                <c:pt idx="140">
                  <c:v>-0.27400000000000002</c:v>
                </c:pt>
                <c:pt idx="141">
                  <c:v>-0.253</c:v>
                </c:pt>
                <c:pt idx="142">
                  <c:v>-0.23300000000000001</c:v>
                </c:pt>
                <c:pt idx="143">
                  <c:v>-0.216</c:v>
                </c:pt>
                <c:pt idx="144">
                  <c:v>-0.19900000000000001</c:v>
                </c:pt>
                <c:pt idx="145">
                  <c:v>-0.185</c:v>
                </c:pt>
                <c:pt idx="146">
                  <c:v>-0.17</c:v>
                </c:pt>
                <c:pt idx="147">
                  <c:v>-0.16</c:v>
                </c:pt>
                <c:pt idx="148">
                  <c:v>-0.14799999999999999</c:v>
                </c:pt>
                <c:pt idx="149">
                  <c:v>-0.14000000000000001</c:v>
                </c:pt>
                <c:pt idx="150">
                  <c:v>-0.13100000000000001</c:v>
                </c:pt>
                <c:pt idx="151">
                  <c:v>-0.125</c:v>
                </c:pt>
                <c:pt idx="152">
                  <c:v>-0.11899999999999999</c:v>
                </c:pt>
                <c:pt idx="153">
                  <c:v>-0.114</c:v>
                </c:pt>
                <c:pt idx="154">
                  <c:v>-0.11</c:v>
                </c:pt>
                <c:pt idx="155">
                  <c:v>-0.108</c:v>
                </c:pt>
                <c:pt idx="156">
                  <c:v>-0.108</c:v>
                </c:pt>
                <c:pt idx="157">
                  <c:v>-0.106</c:v>
                </c:pt>
                <c:pt idx="158">
                  <c:v>-0.104</c:v>
                </c:pt>
                <c:pt idx="159">
                  <c:v>-0.109</c:v>
                </c:pt>
                <c:pt idx="160">
                  <c:v>-0.115</c:v>
                </c:pt>
                <c:pt idx="161">
                  <c:v>-0.11700000000000001</c:v>
                </c:pt>
                <c:pt idx="162">
                  <c:v>-0.11899999999999999</c:v>
                </c:pt>
                <c:pt idx="163">
                  <c:v>-0.126</c:v>
                </c:pt>
                <c:pt idx="164">
                  <c:v>-0.13600000000000001</c:v>
                </c:pt>
                <c:pt idx="165">
                  <c:v>-0.14599999999999999</c:v>
                </c:pt>
                <c:pt idx="166">
                  <c:v>-0.157</c:v>
                </c:pt>
                <c:pt idx="167">
                  <c:v>-0.17</c:v>
                </c:pt>
                <c:pt idx="168">
                  <c:v>-0.186</c:v>
                </c:pt>
                <c:pt idx="169">
                  <c:v>-0.2</c:v>
                </c:pt>
                <c:pt idx="170">
                  <c:v>-0.216</c:v>
                </c:pt>
                <c:pt idx="171">
                  <c:v>-0.23200000000000001</c:v>
                </c:pt>
                <c:pt idx="172">
                  <c:v>-0.249</c:v>
                </c:pt>
                <c:pt idx="173">
                  <c:v>-0.26700000000000002</c:v>
                </c:pt>
                <c:pt idx="174">
                  <c:v>-0.28599999999999998</c:v>
                </c:pt>
                <c:pt idx="175">
                  <c:v>-0.30599999999999999</c:v>
                </c:pt>
                <c:pt idx="176">
                  <c:v>-0.32700000000000001</c:v>
                </c:pt>
                <c:pt idx="177">
                  <c:v>-0.34699999999999998</c:v>
                </c:pt>
                <c:pt idx="178">
                  <c:v>-0.36899999999999999</c:v>
                </c:pt>
                <c:pt idx="179">
                  <c:v>-0.39</c:v>
                </c:pt>
                <c:pt idx="180">
                  <c:v>-0.41199999999999998</c:v>
                </c:pt>
                <c:pt idx="181">
                  <c:v>-0.435</c:v>
                </c:pt>
                <c:pt idx="182">
                  <c:v>-0.46</c:v>
                </c:pt>
                <c:pt idx="183">
                  <c:v>-0.48199999999999998</c:v>
                </c:pt>
                <c:pt idx="184">
                  <c:v>-0.505</c:v>
                </c:pt>
                <c:pt idx="185">
                  <c:v>-0.52800000000000002</c:v>
                </c:pt>
                <c:pt idx="186">
                  <c:v>-0.55200000000000005</c:v>
                </c:pt>
                <c:pt idx="187">
                  <c:v>-0.57499999999999996</c:v>
                </c:pt>
                <c:pt idx="188">
                  <c:v>-0.59799999999999998</c:v>
                </c:pt>
                <c:pt idx="189">
                  <c:v>-0.621</c:v>
                </c:pt>
                <c:pt idx="190">
                  <c:v>-0.64500000000000002</c:v>
                </c:pt>
                <c:pt idx="191">
                  <c:v>-0.66800000000000004</c:v>
                </c:pt>
                <c:pt idx="192">
                  <c:v>-0.69199999999999995</c:v>
                </c:pt>
                <c:pt idx="193">
                  <c:v>-0.71399999999999997</c:v>
                </c:pt>
                <c:pt idx="194">
                  <c:v>-0.73799999999999999</c:v>
                </c:pt>
                <c:pt idx="195">
                  <c:v>-0.76</c:v>
                </c:pt>
                <c:pt idx="196">
                  <c:v>-0.78300000000000003</c:v>
                </c:pt>
                <c:pt idx="197">
                  <c:v>-0.80500000000000005</c:v>
                </c:pt>
                <c:pt idx="198">
                  <c:v>-0.82899999999999996</c:v>
                </c:pt>
                <c:pt idx="199">
                  <c:v>-0.84899999999999998</c:v>
                </c:pt>
                <c:pt idx="200">
                  <c:v>-0.871</c:v>
                </c:pt>
                <c:pt idx="201">
                  <c:v>-0.89900000000000002</c:v>
                </c:pt>
                <c:pt idx="202">
                  <c:v>-0.92800000000000005</c:v>
                </c:pt>
                <c:pt idx="203">
                  <c:v>-0.93899999999999995</c:v>
                </c:pt>
                <c:pt idx="204">
                  <c:v>-0.94899999999999995</c:v>
                </c:pt>
                <c:pt idx="205">
                  <c:v>-0.96199999999999997</c:v>
                </c:pt>
                <c:pt idx="206">
                  <c:v>-0.97599999999999998</c:v>
                </c:pt>
                <c:pt idx="207">
                  <c:v>-0.995</c:v>
                </c:pt>
                <c:pt idx="208">
                  <c:v>-1.014</c:v>
                </c:pt>
                <c:pt idx="209">
                  <c:v>-1.05</c:v>
                </c:pt>
                <c:pt idx="210">
                  <c:v>-1.089</c:v>
                </c:pt>
                <c:pt idx="211">
                  <c:v>-1.1200000000000001</c:v>
                </c:pt>
                <c:pt idx="212">
                  <c:v>-1.153</c:v>
                </c:pt>
                <c:pt idx="213">
                  <c:v>-1.169</c:v>
                </c:pt>
                <c:pt idx="214">
                  <c:v>-1.1830000000000001</c:v>
                </c:pt>
                <c:pt idx="215">
                  <c:v>-1.204</c:v>
                </c:pt>
                <c:pt idx="216">
                  <c:v>-1.2250000000000001</c:v>
                </c:pt>
                <c:pt idx="217">
                  <c:v>-1.2470000000000001</c:v>
                </c:pt>
                <c:pt idx="218">
                  <c:v>-1.2689999999999999</c:v>
                </c:pt>
                <c:pt idx="219">
                  <c:v>-1.2909999999999999</c:v>
                </c:pt>
                <c:pt idx="220">
                  <c:v>-1.3129999999999999</c:v>
                </c:pt>
                <c:pt idx="221">
                  <c:v>-1.3340000000000001</c:v>
                </c:pt>
                <c:pt idx="222">
                  <c:v>-1.355</c:v>
                </c:pt>
                <c:pt idx="223">
                  <c:v>-1.377</c:v>
                </c:pt>
                <c:pt idx="224">
                  <c:v>-1.401</c:v>
                </c:pt>
                <c:pt idx="225">
                  <c:v>-1.423</c:v>
                </c:pt>
                <c:pt idx="226">
                  <c:v>-1.4470000000000001</c:v>
                </c:pt>
                <c:pt idx="227">
                  <c:v>-1.4690000000000001</c:v>
                </c:pt>
                <c:pt idx="228">
                  <c:v>-1.492</c:v>
                </c:pt>
                <c:pt idx="229">
                  <c:v>-1.5149999999999999</c:v>
                </c:pt>
                <c:pt idx="230">
                  <c:v>-1.5389999999999999</c:v>
                </c:pt>
                <c:pt idx="231">
                  <c:v>-1.5629999999999999</c:v>
                </c:pt>
                <c:pt idx="232">
                  <c:v>-1.587</c:v>
                </c:pt>
                <c:pt idx="233">
                  <c:v>-1.6040000000000001</c:v>
                </c:pt>
                <c:pt idx="234">
                  <c:v>-1.621</c:v>
                </c:pt>
                <c:pt idx="235">
                  <c:v>-1.661</c:v>
                </c:pt>
                <c:pt idx="236">
                  <c:v>-1.7070000000000001</c:v>
                </c:pt>
                <c:pt idx="237">
                  <c:v>-1.728</c:v>
                </c:pt>
                <c:pt idx="238">
                  <c:v>-1.744</c:v>
                </c:pt>
                <c:pt idx="239">
                  <c:v>-1.7669999999999999</c:v>
                </c:pt>
                <c:pt idx="240">
                  <c:v>-1.792</c:v>
                </c:pt>
                <c:pt idx="241">
                  <c:v>-1.8169999999999999</c:v>
                </c:pt>
                <c:pt idx="242">
                  <c:v>-1.8420000000000001</c:v>
                </c:pt>
                <c:pt idx="243">
                  <c:v>-1.869</c:v>
                </c:pt>
                <c:pt idx="244">
                  <c:v>-1.8959999999999999</c:v>
                </c:pt>
                <c:pt idx="245">
                  <c:v>-1.9239999999999999</c:v>
                </c:pt>
                <c:pt idx="246">
                  <c:v>-1.952</c:v>
                </c:pt>
                <c:pt idx="247">
                  <c:v>-1.9830000000000001</c:v>
                </c:pt>
                <c:pt idx="248">
                  <c:v>-2.0139999999999998</c:v>
                </c:pt>
                <c:pt idx="249">
                  <c:v>-2.0409999999999999</c:v>
                </c:pt>
                <c:pt idx="250">
                  <c:v>-2.069</c:v>
                </c:pt>
                <c:pt idx="251">
                  <c:v>-2.0979999999999999</c:v>
                </c:pt>
                <c:pt idx="252">
                  <c:v>-2.1280000000000001</c:v>
                </c:pt>
                <c:pt idx="253">
                  <c:v>-2.1680000000000001</c:v>
                </c:pt>
                <c:pt idx="254">
                  <c:v>-2.2109999999999999</c:v>
                </c:pt>
                <c:pt idx="255">
                  <c:v>-2.238</c:v>
                </c:pt>
                <c:pt idx="256">
                  <c:v>-2.2599999999999998</c:v>
                </c:pt>
                <c:pt idx="257">
                  <c:v>-2.2949999999999999</c:v>
                </c:pt>
                <c:pt idx="258">
                  <c:v>-2.3319999999999999</c:v>
                </c:pt>
                <c:pt idx="259">
                  <c:v>-2.3610000000000002</c:v>
                </c:pt>
                <c:pt idx="260">
                  <c:v>-2.3879999999999999</c:v>
                </c:pt>
                <c:pt idx="261">
                  <c:v>-2.42</c:v>
                </c:pt>
                <c:pt idx="262">
                  <c:v>-2.452</c:v>
                </c:pt>
                <c:pt idx="263">
                  <c:v>-2.4870000000000001</c:v>
                </c:pt>
                <c:pt idx="264">
                  <c:v>-2.5219999999999998</c:v>
                </c:pt>
                <c:pt idx="265">
                  <c:v>-2.5579999999999998</c:v>
                </c:pt>
                <c:pt idx="266">
                  <c:v>-2.5950000000000002</c:v>
                </c:pt>
                <c:pt idx="267">
                  <c:v>-2.6320000000000001</c:v>
                </c:pt>
                <c:pt idx="268">
                  <c:v>-2.67</c:v>
                </c:pt>
                <c:pt idx="269">
                  <c:v>-2.7050000000000001</c:v>
                </c:pt>
                <c:pt idx="270">
                  <c:v>-2.74</c:v>
                </c:pt>
                <c:pt idx="271">
                  <c:v>-2.7709999999999999</c:v>
                </c:pt>
                <c:pt idx="272">
                  <c:v>-2.8010000000000002</c:v>
                </c:pt>
                <c:pt idx="273">
                  <c:v>-2.8460000000000001</c:v>
                </c:pt>
                <c:pt idx="274">
                  <c:v>-2.8929999999999998</c:v>
                </c:pt>
                <c:pt idx="275">
                  <c:v>-2.9340000000000002</c:v>
                </c:pt>
                <c:pt idx="276">
                  <c:v>-2.9750000000000001</c:v>
                </c:pt>
                <c:pt idx="277">
                  <c:v>-3.0150000000000001</c:v>
                </c:pt>
                <c:pt idx="278">
                  <c:v>-3.056</c:v>
                </c:pt>
                <c:pt idx="279">
                  <c:v>-3.1</c:v>
                </c:pt>
                <c:pt idx="280">
                  <c:v>-3.1459999999999999</c:v>
                </c:pt>
                <c:pt idx="281">
                  <c:v>-3.1880000000000002</c:v>
                </c:pt>
                <c:pt idx="282">
                  <c:v>-3.23</c:v>
                </c:pt>
                <c:pt idx="283">
                  <c:v>-3.2719999999999998</c:v>
                </c:pt>
                <c:pt idx="284">
                  <c:v>-3.3140000000000001</c:v>
                </c:pt>
                <c:pt idx="285">
                  <c:v>-3.3580000000000001</c:v>
                </c:pt>
                <c:pt idx="286">
                  <c:v>-3.4020000000000001</c:v>
                </c:pt>
                <c:pt idx="287">
                  <c:v>-3.448</c:v>
                </c:pt>
                <c:pt idx="288">
                  <c:v>-3.4950000000000001</c:v>
                </c:pt>
                <c:pt idx="289">
                  <c:v>-3.5409999999999999</c:v>
                </c:pt>
                <c:pt idx="290">
                  <c:v>-3.5880000000000001</c:v>
                </c:pt>
                <c:pt idx="291">
                  <c:v>-3.6320000000000001</c:v>
                </c:pt>
                <c:pt idx="292">
                  <c:v>-3.6749999999999998</c:v>
                </c:pt>
                <c:pt idx="293">
                  <c:v>-3.7429999999999999</c:v>
                </c:pt>
                <c:pt idx="294">
                  <c:v>-3.8159999999999998</c:v>
                </c:pt>
                <c:pt idx="295">
                  <c:v>-3.847</c:v>
                </c:pt>
                <c:pt idx="296">
                  <c:v>-3.8759999999999999</c:v>
                </c:pt>
                <c:pt idx="297">
                  <c:v>-3.92</c:v>
                </c:pt>
                <c:pt idx="298">
                  <c:v>-3.9660000000000002</c:v>
                </c:pt>
                <c:pt idx="299">
                  <c:v>-4.0209999999999999</c:v>
                </c:pt>
                <c:pt idx="300">
                  <c:v>-4.0789999999999997</c:v>
                </c:pt>
                <c:pt idx="301">
                  <c:v>-4.1319999999999997</c:v>
                </c:pt>
                <c:pt idx="302">
                  <c:v>-4.1859999999999999</c:v>
                </c:pt>
                <c:pt idx="303">
                  <c:v>-4.2370000000000001</c:v>
                </c:pt>
                <c:pt idx="304">
                  <c:v>-4.2880000000000003</c:v>
                </c:pt>
                <c:pt idx="305">
                  <c:v>-4.3339999999999996</c:v>
                </c:pt>
                <c:pt idx="306">
                  <c:v>-4.38</c:v>
                </c:pt>
                <c:pt idx="307">
                  <c:v>-4.4359999999999999</c:v>
                </c:pt>
                <c:pt idx="308">
                  <c:v>-4.4930000000000003</c:v>
                </c:pt>
                <c:pt idx="309">
                  <c:v>-4.5469999999999997</c:v>
                </c:pt>
                <c:pt idx="310">
                  <c:v>-4.601</c:v>
                </c:pt>
                <c:pt idx="311">
                  <c:v>-4.6459999999999999</c:v>
                </c:pt>
                <c:pt idx="312">
                  <c:v>-4.6900000000000004</c:v>
                </c:pt>
                <c:pt idx="313">
                  <c:v>-4.75</c:v>
                </c:pt>
                <c:pt idx="314">
                  <c:v>-4.8129999999999997</c:v>
                </c:pt>
                <c:pt idx="315">
                  <c:v>-4.8689999999999998</c:v>
                </c:pt>
                <c:pt idx="316">
                  <c:v>-4.9260000000000002</c:v>
                </c:pt>
                <c:pt idx="317">
                  <c:v>-4.9779999999999998</c:v>
                </c:pt>
                <c:pt idx="318">
                  <c:v>-5.03</c:v>
                </c:pt>
                <c:pt idx="319">
                  <c:v>-5.0869999999999997</c:v>
                </c:pt>
                <c:pt idx="320">
                  <c:v>-5.1459999999999999</c:v>
                </c:pt>
                <c:pt idx="321">
                  <c:v>-5.2039999999999997</c:v>
                </c:pt>
                <c:pt idx="322">
                  <c:v>-5.2610000000000001</c:v>
                </c:pt>
                <c:pt idx="323">
                  <c:v>-5.3120000000000003</c:v>
                </c:pt>
                <c:pt idx="324">
                  <c:v>-5.3630000000000004</c:v>
                </c:pt>
                <c:pt idx="325">
                  <c:v>-5.4210000000000003</c:v>
                </c:pt>
                <c:pt idx="326">
                  <c:v>-5.48</c:v>
                </c:pt>
                <c:pt idx="327">
                  <c:v>-5.5389999999999997</c:v>
                </c:pt>
                <c:pt idx="328">
                  <c:v>-5.5979999999999999</c:v>
                </c:pt>
                <c:pt idx="329">
                  <c:v>-5.6529999999999996</c:v>
                </c:pt>
                <c:pt idx="330">
                  <c:v>-5.7069999999999999</c:v>
                </c:pt>
                <c:pt idx="331">
                  <c:v>-5.76</c:v>
                </c:pt>
                <c:pt idx="332">
                  <c:v>-5.8120000000000003</c:v>
                </c:pt>
                <c:pt idx="333">
                  <c:v>-5.8739999999999997</c:v>
                </c:pt>
                <c:pt idx="334">
                  <c:v>-5.9370000000000003</c:v>
                </c:pt>
                <c:pt idx="335">
                  <c:v>-5.9939999999999998</c:v>
                </c:pt>
                <c:pt idx="336">
                  <c:v>-6.05</c:v>
                </c:pt>
                <c:pt idx="337">
                  <c:v>-6.101</c:v>
                </c:pt>
                <c:pt idx="338">
                  <c:v>-6.1529999999999996</c:v>
                </c:pt>
                <c:pt idx="339">
                  <c:v>-6.2119999999999997</c:v>
                </c:pt>
                <c:pt idx="340">
                  <c:v>-6.2720000000000002</c:v>
                </c:pt>
                <c:pt idx="341">
                  <c:v>-6.335</c:v>
                </c:pt>
                <c:pt idx="342">
                  <c:v>-6.399</c:v>
                </c:pt>
                <c:pt idx="343">
                  <c:v>-6.4480000000000004</c:v>
                </c:pt>
                <c:pt idx="344">
                  <c:v>-6.4939999999999998</c:v>
                </c:pt>
                <c:pt idx="345">
                  <c:v>-6.5469999999999997</c:v>
                </c:pt>
                <c:pt idx="346">
                  <c:v>-6.6020000000000003</c:v>
                </c:pt>
                <c:pt idx="347">
                  <c:v>-6.649</c:v>
                </c:pt>
                <c:pt idx="348">
                  <c:v>-6.6950000000000003</c:v>
                </c:pt>
                <c:pt idx="349">
                  <c:v>-6.7389999999999999</c:v>
                </c:pt>
                <c:pt idx="350">
                  <c:v>-6.7830000000000004</c:v>
                </c:pt>
                <c:pt idx="351">
                  <c:v>-6.8419999999999996</c:v>
                </c:pt>
                <c:pt idx="352">
                  <c:v>-6.9029999999999996</c:v>
                </c:pt>
                <c:pt idx="353">
                  <c:v>-6.9640000000000004</c:v>
                </c:pt>
                <c:pt idx="354">
                  <c:v>-7.0259999999999998</c:v>
                </c:pt>
                <c:pt idx="355">
                  <c:v>-7.0830000000000002</c:v>
                </c:pt>
                <c:pt idx="356">
                  <c:v>-7.1390000000000002</c:v>
                </c:pt>
                <c:pt idx="357">
                  <c:v>-7.1950000000000003</c:v>
                </c:pt>
                <c:pt idx="358">
                  <c:v>-7.25</c:v>
                </c:pt>
                <c:pt idx="359">
                  <c:v>-7.298</c:v>
                </c:pt>
                <c:pt idx="360">
                  <c:v>-7.343</c:v>
                </c:pt>
                <c:pt idx="361">
                  <c:v>-7.3949999999999996</c:v>
                </c:pt>
                <c:pt idx="362">
                  <c:v>-7.4489999999999998</c:v>
                </c:pt>
                <c:pt idx="363">
                  <c:v>-7.4889999999999999</c:v>
                </c:pt>
                <c:pt idx="364">
                  <c:v>-7.5270000000000001</c:v>
                </c:pt>
                <c:pt idx="365">
                  <c:v>-7.5810000000000004</c:v>
                </c:pt>
                <c:pt idx="366">
                  <c:v>-7.6360000000000001</c:v>
                </c:pt>
                <c:pt idx="367">
                  <c:v>-7.6779999999999999</c:v>
                </c:pt>
                <c:pt idx="368">
                  <c:v>-7.7190000000000003</c:v>
                </c:pt>
                <c:pt idx="369">
                  <c:v>-7.766</c:v>
                </c:pt>
                <c:pt idx="370">
                  <c:v>-7.8129999999999997</c:v>
                </c:pt>
                <c:pt idx="371">
                  <c:v>-7.8490000000000002</c:v>
                </c:pt>
                <c:pt idx="372">
                  <c:v>-7.8810000000000002</c:v>
                </c:pt>
                <c:pt idx="373">
                  <c:v>-7.9240000000000004</c:v>
                </c:pt>
                <c:pt idx="374">
                  <c:v>-7.9690000000000003</c:v>
                </c:pt>
                <c:pt idx="375">
                  <c:v>-8.0050000000000008</c:v>
                </c:pt>
                <c:pt idx="376">
                  <c:v>-8.0380000000000003</c:v>
                </c:pt>
                <c:pt idx="377">
                  <c:v>-8.0749999999999993</c:v>
                </c:pt>
                <c:pt idx="378">
                  <c:v>-8.1110000000000007</c:v>
                </c:pt>
                <c:pt idx="379">
                  <c:v>-8.1460000000000008</c:v>
                </c:pt>
                <c:pt idx="380">
                  <c:v>-8.18</c:v>
                </c:pt>
                <c:pt idx="381">
                  <c:v>-8.2140000000000004</c:v>
                </c:pt>
                <c:pt idx="382">
                  <c:v>-8.2469999999999999</c:v>
                </c:pt>
                <c:pt idx="383">
                  <c:v>-8.2780000000000005</c:v>
                </c:pt>
                <c:pt idx="384">
                  <c:v>-8.3089999999999993</c:v>
                </c:pt>
                <c:pt idx="385">
                  <c:v>-8.3460000000000001</c:v>
                </c:pt>
                <c:pt idx="386">
                  <c:v>-8.3829999999999991</c:v>
                </c:pt>
                <c:pt idx="387">
                  <c:v>-8.423</c:v>
                </c:pt>
                <c:pt idx="388">
                  <c:v>-8.4629999999999992</c:v>
                </c:pt>
                <c:pt idx="389">
                  <c:v>-8.4870000000000001</c:v>
                </c:pt>
                <c:pt idx="390">
                  <c:v>-8.5079999999999991</c:v>
                </c:pt>
                <c:pt idx="391">
                  <c:v>-8.5389999999999997</c:v>
                </c:pt>
                <c:pt idx="392">
                  <c:v>-8.5719999999999992</c:v>
                </c:pt>
                <c:pt idx="393">
                  <c:v>-8.6029999999999998</c:v>
                </c:pt>
                <c:pt idx="394">
                  <c:v>-8.6349999999999998</c:v>
                </c:pt>
                <c:pt idx="395">
                  <c:v>-8.6590000000000007</c:v>
                </c:pt>
                <c:pt idx="396">
                  <c:v>-8.6809999999999992</c:v>
                </c:pt>
                <c:pt idx="397">
                  <c:v>-8.7080000000000002</c:v>
                </c:pt>
                <c:pt idx="398">
                  <c:v>-8.7349999999999994</c:v>
                </c:pt>
                <c:pt idx="399">
                  <c:v>-8.7590000000000003</c:v>
                </c:pt>
                <c:pt idx="400">
                  <c:v>-8.7829999999999995</c:v>
                </c:pt>
                <c:pt idx="401">
                  <c:v>-8.8049999999999997</c:v>
                </c:pt>
                <c:pt idx="402">
                  <c:v>-8.8279999999999994</c:v>
                </c:pt>
                <c:pt idx="403">
                  <c:v>-8.8629999999999995</c:v>
                </c:pt>
                <c:pt idx="404">
                  <c:v>-8.9019999999999992</c:v>
                </c:pt>
                <c:pt idx="405">
                  <c:v>-8.9429999999999996</c:v>
                </c:pt>
                <c:pt idx="406">
                  <c:v>-8.9870000000000001</c:v>
                </c:pt>
                <c:pt idx="407">
                  <c:v>-9.0310000000000006</c:v>
                </c:pt>
                <c:pt idx="408">
                  <c:v>-9.08</c:v>
                </c:pt>
                <c:pt idx="409">
                  <c:v>-9.1240000000000006</c:v>
                </c:pt>
                <c:pt idx="410">
                  <c:v>-9.173</c:v>
                </c:pt>
                <c:pt idx="411">
                  <c:v>-9.234</c:v>
                </c:pt>
                <c:pt idx="412">
                  <c:v>-9.3030000000000008</c:v>
                </c:pt>
                <c:pt idx="413">
                  <c:v>-9.3849999999999998</c:v>
                </c:pt>
                <c:pt idx="414">
                  <c:v>-9.4749999999999996</c:v>
                </c:pt>
                <c:pt idx="415">
                  <c:v>-9.5739999999999998</c:v>
                </c:pt>
                <c:pt idx="416">
                  <c:v>-9.6839999999999993</c:v>
                </c:pt>
                <c:pt idx="417">
                  <c:v>-9.8000000000000007</c:v>
                </c:pt>
                <c:pt idx="418">
                  <c:v>-9.9269999999999996</c:v>
                </c:pt>
                <c:pt idx="419">
                  <c:v>-10.071999999999999</c:v>
                </c:pt>
                <c:pt idx="420">
                  <c:v>-10.231999999999999</c:v>
                </c:pt>
                <c:pt idx="421">
                  <c:v>-10.403</c:v>
                </c:pt>
                <c:pt idx="422">
                  <c:v>-10.587</c:v>
                </c:pt>
                <c:pt idx="423">
                  <c:v>-10.787000000000001</c:v>
                </c:pt>
                <c:pt idx="424">
                  <c:v>-11.000999999999999</c:v>
                </c:pt>
                <c:pt idx="425">
                  <c:v>-11.227</c:v>
                </c:pt>
                <c:pt idx="426">
                  <c:v>-11.468</c:v>
                </c:pt>
                <c:pt idx="427">
                  <c:v>-11.731</c:v>
                </c:pt>
                <c:pt idx="428">
                  <c:v>-12.01</c:v>
                </c:pt>
                <c:pt idx="429">
                  <c:v>-12.305</c:v>
                </c:pt>
                <c:pt idx="430">
                  <c:v>-12.614000000000001</c:v>
                </c:pt>
                <c:pt idx="431">
                  <c:v>-12.933</c:v>
                </c:pt>
                <c:pt idx="432">
                  <c:v>-13.263999999999999</c:v>
                </c:pt>
                <c:pt idx="433">
                  <c:v>-13.608000000000001</c:v>
                </c:pt>
                <c:pt idx="434">
                  <c:v>-13.962999999999999</c:v>
                </c:pt>
                <c:pt idx="435">
                  <c:v>-14.321999999999999</c:v>
                </c:pt>
                <c:pt idx="436">
                  <c:v>-14.689</c:v>
                </c:pt>
                <c:pt idx="437">
                  <c:v>-15.069000000000001</c:v>
                </c:pt>
                <c:pt idx="438">
                  <c:v>-15.457000000000001</c:v>
                </c:pt>
                <c:pt idx="439">
                  <c:v>-15.846</c:v>
                </c:pt>
                <c:pt idx="440">
                  <c:v>-16.239000000000001</c:v>
                </c:pt>
                <c:pt idx="441">
                  <c:v>-16.643999999999998</c:v>
                </c:pt>
                <c:pt idx="442">
                  <c:v>-17.053000000000001</c:v>
                </c:pt>
                <c:pt idx="443">
                  <c:v>-17.46</c:v>
                </c:pt>
                <c:pt idx="444">
                  <c:v>-17.869</c:v>
                </c:pt>
                <c:pt idx="445">
                  <c:v>-18.286999999999999</c:v>
                </c:pt>
                <c:pt idx="446">
                  <c:v>-18.709</c:v>
                </c:pt>
                <c:pt idx="447">
                  <c:v>-19.125</c:v>
                </c:pt>
                <c:pt idx="448">
                  <c:v>-19.542000000000002</c:v>
                </c:pt>
                <c:pt idx="449">
                  <c:v>-19.963000000000001</c:v>
                </c:pt>
                <c:pt idx="450">
                  <c:v>-20.385999999999999</c:v>
                </c:pt>
                <c:pt idx="451">
                  <c:v>-20.802</c:v>
                </c:pt>
                <c:pt idx="452">
                  <c:v>-21.218</c:v>
                </c:pt>
                <c:pt idx="453">
                  <c:v>-21.635000000000002</c:v>
                </c:pt>
                <c:pt idx="454">
                  <c:v>-22.050999999999998</c:v>
                </c:pt>
                <c:pt idx="455">
                  <c:v>-22.475999999999999</c:v>
                </c:pt>
                <c:pt idx="456">
                  <c:v>-22.902000000000001</c:v>
                </c:pt>
                <c:pt idx="457">
                  <c:v>-23.321999999999999</c:v>
                </c:pt>
                <c:pt idx="458">
                  <c:v>-23.74</c:v>
                </c:pt>
                <c:pt idx="459">
                  <c:v>-24.158000000000001</c:v>
                </c:pt>
                <c:pt idx="460">
                  <c:v>-24.574000000000002</c:v>
                </c:pt>
                <c:pt idx="461">
                  <c:v>-24.99</c:v>
                </c:pt>
                <c:pt idx="462">
                  <c:v>-25.405000000000001</c:v>
                </c:pt>
                <c:pt idx="463">
                  <c:v>-25.818999999999999</c:v>
                </c:pt>
                <c:pt idx="464">
                  <c:v>-26.231000000000002</c:v>
                </c:pt>
                <c:pt idx="465">
                  <c:v>-26.640999999999998</c:v>
                </c:pt>
                <c:pt idx="466">
                  <c:v>-27.05</c:v>
                </c:pt>
                <c:pt idx="467">
                  <c:v>-27.460999999999999</c:v>
                </c:pt>
                <c:pt idx="468">
                  <c:v>-27.872</c:v>
                </c:pt>
                <c:pt idx="469">
                  <c:v>-28.279</c:v>
                </c:pt>
                <c:pt idx="470">
                  <c:v>-28.684000000000001</c:v>
                </c:pt>
                <c:pt idx="471">
                  <c:v>-29.094000000000001</c:v>
                </c:pt>
                <c:pt idx="472">
                  <c:v>-29.504999999999999</c:v>
                </c:pt>
                <c:pt idx="473">
                  <c:v>-29.908000000000001</c:v>
                </c:pt>
                <c:pt idx="474">
                  <c:v>-30.311</c:v>
                </c:pt>
                <c:pt idx="475">
                  <c:v>-30.713000000000001</c:v>
                </c:pt>
                <c:pt idx="476">
                  <c:v>-31.114999999999998</c:v>
                </c:pt>
                <c:pt idx="477">
                  <c:v>-31.515999999999998</c:v>
                </c:pt>
                <c:pt idx="478">
                  <c:v>-31.916</c:v>
                </c:pt>
                <c:pt idx="479">
                  <c:v>-32.316000000000003</c:v>
                </c:pt>
                <c:pt idx="480">
                  <c:v>-32.715000000000003</c:v>
                </c:pt>
                <c:pt idx="481">
                  <c:v>-33.113999999999997</c:v>
                </c:pt>
                <c:pt idx="482">
                  <c:v>-33.512</c:v>
                </c:pt>
                <c:pt idx="483">
                  <c:v>-33.908000000000001</c:v>
                </c:pt>
                <c:pt idx="484">
                  <c:v>-34.302999999999997</c:v>
                </c:pt>
                <c:pt idx="485">
                  <c:v>-34.698</c:v>
                </c:pt>
                <c:pt idx="486">
                  <c:v>-35.093000000000004</c:v>
                </c:pt>
                <c:pt idx="487">
                  <c:v>-35.488</c:v>
                </c:pt>
                <c:pt idx="488">
                  <c:v>-35.883000000000003</c:v>
                </c:pt>
                <c:pt idx="489">
                  <c:v>-36.277000000000001</c:v>
                </c:pt>
                <c:pt idx="490">
                  <c:v>-36.671999999999997</c:v>
                </c:pt>
                <c:pt idx="491">
                  <c:v>-37.067</c:v>
                </c:pt>
                <c:pt idx="492">
                  <c:v>-37.462000000000003</c:v>
                </c:pt>
                <c:pt idx="493">
                  <c:v>-37.856000000000002</c:v>
                </c:pt>
                <c:pt idx="494">
                  <c:v>-38.249000000000002</c:v>
                </c:pt>
                <c:pt idx="495">
                  <c:v>-38.643999999999998</c:v>
                </c:pt>
                <c:pt idx="496">
                  <c:v>-39.04</c:v>
                </c:pt>
                <c:pt idx="497">
                  <c:v>-39.432000000000002</c:v>
                </c:pt>
                <c:pt idx="498">
                  <c:v>-39.823999999999998</c:v>
                </c:pt>
                <c:pt idx="499">
                  <c:v>-40.22</c:v>
                </c:pt>
                <c:pt idx="500">
                  <c:v>-40.615000000000002</c:v>
                </c:pt>
                <c:pt idx="501">
                  <c:v>-41.008000000000003</c:v>
                </c:pt>
                <c:pt idx="502">
                  <c:v>-41.4</c:v>
                </c:pt>
                <c:pt idx="503">
                  <c:v>-41.792999999999999</c:v>
                </c:pt>
                <c:pt idx="504">
                  <c:v>-42.185000000000002</c:v>
                </c:pt>
                <c:pt idx="505">
                  <c:v>-42.576000000000001</c:v>
                </c:pt>
                <c:pt idx="506">
                  <c:v>-42.966999999999999</c:v>
                </c:pt>
                <c:pt idx="507">
                  <c:v>-43.356000000000002</c:v>
                </c:pt>
                <c:pt idx="508">
                  <c:v>-43.746000000000002</c:v>
                </c:pt>
                <c:pt idx="509">
                  <c:v>-44.139000000000003</c:v>
                </c:pt>
                <c:pt idx="510">
                  <c:v>-44.533000000000001</c:v>
                </c:pt>
                <c:pt idx="511">
                  <c:v>-44.920999999999999</c:v>
                </c:pt>
                <c:pt idx="512">
                  <c:v>-45.308</c:v>
                </c:pt>
                <c:pt idx="513">
                  <c:v>-45.698</c:v>
                </c:pt>
                <c:pt idx="514">
                  <c:v>-46.088999999999999</c:v>
                </c:pt>
                <c:pt idx="515">
                  <c:v>-46.478000000000002</c:v>
                </c:pt>
                <c:pt idx="516">
                  <c:v>-46.866999999999997</c:v>
                </c:pt>
                <c:pt idx="517">
                  <c:v>-47.252000000000002</c:v>
                </c:pt>
                <c:pt idx="518">
                  <c:v>-47.637</c:v>
                </c:pt>
                <c:pt idx="519">
                  <c:v>-48.021999999999998</c:v>
                </c:pt>
                <c:pt idx="520">
                  <c:v>-48.406999999999996</c:v>
                </c:pt>
                <c:pt idx="521">
                  <c:v>-48.792999999999999</c:v>
                </c:pt>
                <c:pt idx="522">
                  <c:v>-49.180999999999997</c:v>
                </c:pt>
                <c:pt idx="523">
                  <c:v>-49.564</c:v>
                </c:pt>
                <c:pt idx="524">
                  <c:v>-49.948</c:v>
                </c:pt>
                <c:pt idx="525">
                  <c:v>-50.341000000000001</c:v>
                </c:pt>
                <c:pt idx="526">
                  <c:v>-50.734999999999999</c:v>
                </c:pt>
                <c:pt idx="527">
                  <c:v>-51.131999999999998</c:v>
                </c:pt>
                <c:pt idx="528">
                  <c:v>-51.529000000000003</c:v>
                </c:pt>
                <c:pt idx="529">
                  <c:v>-51.939</c:v>
                </c:pt>
                <c:pt idx="530">
                  <c:v>-52.350999999999999</c:v>
                </c:pt>
                <c:pt idx="531">
                  <c:v>-52.743000000000002</c:v>
                </c:pt>
                <c:pt idx="532">
                  <c:v>-53.133000000000003</c:v>
                </c:pt>
                <c:pt idx="533">
                  <c:v>-53.521000000000001</c:v>
                </c:pt>
                <c:pt idx="534">
                  <c:v>-53.908000000000001</c:v>
                </c:pt>
                <c:pt idx="535">
                  <c:v>-54.295999999999999</c:v>
                </c:pt>
                <c:pt idx="536">
                  <c:v>-54.685000000000002</c:v>
                </c:pt>
                <c:pt idx="537">
                  <c:v>-55.07</c:v>
                </c:pt>
                <c:pt idx="538">
                  <c:v>-55.456000000000003</c:v>
                </c:pt>
                <c:pt idx="539">
                  <c:v>-55.841000000000001</c:v>
                </c:pt>
                <c:pt idx="540">
                  <c:v>-56.226999999999997</c:v>
                </c:pt>
                <c:pt idx="541">
                  <c:v>-56.613999999999997</c:v>
                </c:pt>
                <c:pt idx="542">
                  <c:v>-57</c:v>
                </c:pt>
                <c:pt idx="543">
                  <c:v>-57.389000000000003</c:v>
                </c:pt>
                <c:pt idx="544">
                  <c:v>-57.779000000000003</c:v>
                </c:pt>
                <c:pt idx="545">
                  <c:v>-58.167999999999999</c:v>
                </c:pt>
                <c:pt idx="546">
                  <c:v>-58.557000000000002</c:v>
                </c:pt>
                <c:pt idx="547">
                  <c:v>-58.951000000000001</c:v>
                </c:pt>
                <c:pt idx="548">
                  <c:v>-59.344999999999999</c:v>
                </c:pt>
                <c:pt idx="549">
                  <c:v>-59.731999999999999</c:v>
                </c:pt>
                <c:pt idx="550">
                  <c:v>-60.119</c:v>
                </c:pt>
                <c:pt idx="551">
                  <c:v>-60.508000000000003</c:v>
                </c:pt>
                <c:pt idx="552">
                  <c:v>-60.896999999999998</c:v>
                </c:pt>
                <c:pt idx="553">
                  <c:v>-61.286999999999999</c:v>
                </c:pt>
                <c:pt idx="554">
                  <c:v>-61.677999999999997</c:v>
                </c:pt>
                <c:pt idx="555">
                  <c:v>-62.07</c:v>
                </c:pt>
                <c:pt idx="556">
                  <c:v>-62.462000000000003</c:v>
                </c:pt>
                <c:pt idx="557">
                  <c:v>-62.848999999999997</c:v>
                </c:pt>
                <c:pt idx="558">
                  <c:v>-63.235999999999997</c:v>
                </c:pt>
                <c:pt idx="559">
                  <c:v>-63.622999999999998</c:v>
                </c:pt>
                <c:pt idx="560">
                  <c:v>-64.010000000000005</c:v>
                </c:pt>
                <c:pt idx="561">
                  <c:v>-64.397999999999996</c:v>
                </c:pt>
                <c:pt idx="562">
                  <c:v>-64.787000000000006</c:v>
                </c:pt>
                <c:pt idx="563">
                  <c:v>-65.177000000000007</c:v>
                </c:pt>
                <c:pt idx="564">
                  <c:v>-65.566000000000003</c:v>
                </c:pt>
                <c:pt idx="565">
                  <c:v>-65.954999999999998</c:v>
                </c:pt>
                <c:pt idx="566">
                  <c:v>-66.343999999999994</c:v>
                </c:pt>
                <c:pt idx="567">
                  <c:v>-66.731999999999999</c:v>
                </c:pt>
                <c:pt idx="568">
                  <c:v>-67.12</c:v>
                </c:pt>
                <c:pt idx="569">
                  <c:v>-67.509</c:v>
                </c:pt>
                <c:pt idx="570">
                  <c:v>-67.897999999999996</c:v>
                </c:pt>
                <c:pt idx="571">
                  <c:v>-68.287000000000006</c:v>
                </c:pt>
                <c:pt idx="572">
                  <c:v>-68.676000000000002</c:v>
                </c:pt>
                <c:pt idx="573">
                  <c:v>-69.064999999999998</c:v>
                </c:pt>
                <c:pt idx="574">
                  <c:v>-69.453000000000003</c:v>
                </c:pt>
              </c:numCache>
            </c:numRef>
          </c:yVal>
          <c:smooth val="0"/>
          <c:extLst>
            <c:ext xmlns:c16="http://schemas.microsoft.com/office/drawing/2014/chart" uri="{C3380CC4-5D6E-409C-BE32-E72D297353CC}">
              <c16:uniqueId val="{00000001-4504-4399-9FFA-34F19FD35328}"/>
            </c:ext>
          </c:extLst>
        </c:ser>
        <c:dLbls>
          <c:showLegendKey val="0"/>
          <c:showVal val="0"/>
          <c:showCatName val="0"/>
          <c:showSerName val="0"/>
          <c:showPercent val="0"/>
          <c:showBubbleSize val="0"/>
        </c:dLbls>
        <c:axId val="738844752"/>
        <c:axId val="738838992"/>
      </c:scatterChart>
      <c:scatterChart>
        <c:scatterStyle val="lineMarker"/>
        <c:varyColors val="0"/>
        <c:ser>
          <c:idx val="1"/>
          <c:order val="1"/>
          <c:tx>
            <c:strRef>
              <c:f>SUM!$C$1</c:f>
              <c:strCache>
                <c:ptCount val="1"/>
                <c:pt idx="0">
                  <c:v>sb26 fas</c:v>
                </c:pt>
              </c:strCache>
            </c:strRef>
          </c:tx>
          <c:spPr>
            <a:ln w="25400" cap="rnd">
              <a:solidFill>
                <a:schemeClr val="accent2">
                  <a:lumMod val="75000"/>
                </a:schemeClr>
              </a:solidFill>
              <a:round/>
            </a:ln>
            <a:effectLst/>
          </c:spPr>
          <c:marker>
            <c:symbol val="none"/>
          </c:marker>
          <c:xVal>
            <c:numRef>
              <c:f>SUM!$A$2:$A$576</c:f>
              <c:numCache>
                <c:formatCode>General</c:formatCode>
                <c:ptCount val="575"/>
                <c:pt idx="0">
                  <c:v>5</c:v>
                </c:pt>
                <c:pt idx="1">
                  <c:v>5.07273</c:v>
                </c:pt>
                <c:pt idx="2">
                  <c:v>5.1465100000000001</c:v>
                </c:pt>
                <c:pt idx="3">
                  <c:v>5.2213700000000003</c:v>
                </c:pt>
                <c:pt idx="4">
                  <c:v>5.29732</c:v>
                </c:pt>
                <c:pt idx="5">
                  <c:v>5.3743699999999999</c:v>
                </c:pt>
                <c:pt idx="6">
                  <c:v>5.4525399999999999</c:v>
                </c:pt>
                <c:pt idx="7">
                  <c:v>5.5318500000000004</c:v>
                </c:pt>
                <c:pt idx="8">
                  <c:v>5.6123099999999999</c:v>
                </c:pt>
                <c:pt idx="9">
                  <c:v>5.6939399999999996</c:v>
                </c:pt>
                <c:pt idx="10">
                  <c:v>5.7767600000000003</c:v>
                </c:pt>
                <c:pt idx="11">
                  <c:v>5.8607899999999997</c:v>
                </c:pt>
                <c:pt idx="12">
                  <c:v>5.94604</c:v>
                </c:pt>
                <c:pt idx="13">
                  <c:v>6.0325199999999999</c:v>
                </c:pt>
                <c:pt idx="14">
                  <c:v>6.1202699999999997</c:v>
                </c:pt>
                <c:pt idx="15">
                  <c:v>6.2092900000000002</c:v>
                </c:pt>
                <c:pt idx="16">
                  <c:v>6.2996100000000004</c:v>
                </c:pt>
                <c:pt idx="17">
                  <c:v>6.3912399999999998</c:v>
                </c:pt>
                <c:pt idx="18">
                  <c:v>6.4842000000000004</c:v>
                </c:pt>
                <c:pt idx="19">
                  <c:v>6.5785099999999996</c:v>
                </c:pt>
                <c:pt idx="20">
                  <c:v>6.6741999999999999</c:v>
                </c:pt>
                <c:pt idx="21">
                  <c:v>6.77128</c:v>
                </c:pt>
                <c:pt idx="22">
                  <c:v>6.8697699999999999</c:v>
                </c:pt>
                <c:pt idx="23">
                  <c:v>6.9696899999999999</c:v>
                </c:pt>
                <c:pt idx="24">
                  <c:v>7.0710699999999997</c:v>
                </c:pt>
                <c:pt idx="25">
                  <c:v>7.1739199999999999</c:v>
                </c:pt>
                <c:pt idx="26">
                  <c:v>7.27827</c:v>
                </c:pt>
                <c:pt idx="27">
                  <c:v>7.3841299999999999</c:v>
                </c:pt>
                <c:pt idx="28">
                  <c:v>7.4915399999999996</c:v>
                </c:pt>
                <c:pt idx="29">
                  <c:v>7.6005000000000003</c:v>
                </c:pt>
                <c:pt idx="30">
                  <c:v>7.7110500000000002</c:v>
                </c:pt>
                <c:pt idx="31">
                  <c:v>7.8232100000000004</c:v>
                </c:pt>
                <c:pt idx="32">
                  <c:v>7.9370099999999999</c:v>
                </c:pt>
                <c:pt idx="33">
                  <c:v>8.0524500000000003</c:v>
                </c:pt>
                <c:pt idx="34">
                  <c:v>8.1695799999999998</c:v>
                </c:pt>
                <c:pt idx="35">
                  <c:v>8.2884100000000007</c:v>
                </c:pt>
                <c:pt idx="36">
                  <c:v>8.4089600000000004</c:v>
                </c:pt>
                <c:pt idx="37">
                  <c:v>8.5312800000000006</c:v>
                </c:pt>
                <c:pt idx="38">
                  <c:v>8.6553699999999996</c:v>
                </c:pt>
                <c:pt idx="39">
                  <c:v>8.7812599999999996</c:v>
                </c:pt>
                <c:pt idx="40">
                  <c:v>8.9089899999999993</c:v>
                </c:pt>
                <c:pt idx="41">
                  <c:v>9.03857</c:v>
                </c:pt>
                <c:pt idx="42">
                  <c:v>9.1700400000000002</c:v>
                </c:pt>
                <c:pt idx="43">
                  <c:v>9.3034199999999991</c:v>
                </c:pt>
                <c:pt idx="44">
                  <c:v>9.4387399999999992</c:v>
                </c:pt>
                <c:pt idx="45">
                  <c:v>9.5760299999999994</c:v>
                </c:pt>
                <c:pt idx="46">
                  <c:v>9.7153200000000002</c:v>
                </c:pt>
                <c:pt idx="47">
                  <c:v>9.8566299999999991</c:v>
                </c:pt>
                <c:pt idx="48">
                  <c:v>10</c:v>
                </c:pt>
                <c:pt idx="49">
                  <c:v>10.1455</c:v>
                </c:pt>
                <c:pt idx="50">
                  <c:v>10.292999999999999</c:v>
                </c:pt>
                <c:pt idx="51">
                  <c:v>10.4427</c:v>
                </c:pt>
                <c:pt idx="52">
                  <c:v>10.5946</c:v>
                </c:pt>
                <c:pt idx="53">
                  <c:v>10.748699999999999</c:v>
                </c:pt>
                <c:pt idx="54">
                  <c:v>10.905099999999999</c:v>
                </c:pt>
                <c:pt idx="55">
                  <c:v>11.063700000000001</c:v>
                </c:pt>
                <c:pt idx="56">
                  <c:v>11.224600000000001</c:v>
                </c:pt>
                <c:pt idx="57">
                  <c:v>11.3879</c:v>
                </c:pt>
                <c:pt idx="58">
                  <c:v>11.5535</c:v>
                </c:pt>
                <c:pt idx="59">
                  <c:v>11.7216</c:v>
                </c:pt>
                <c:pt idx="60">
                  <c:v>11.892099999999999</c:v>
                </c:pt>
                <c:pt idx="61">
                  <c:v>12.065</c:v>
                </c:pt>
                <c:pt idx="62">
                  <c:v>12.240500000000001</c:v>
                </c:pt>
                <c:pt idx="63">
                  <c:v>12.4186</c:v>
                </c:pt>
                <c:pt idx="64">
                  <c:v>12.5992</c:v>
                </c:pt>
                <c:pt idx="65">
                  <c:v>12.782500000000001</c:v>
                </c:pt>
                <c:pt idx="66">
                  <c:v>12.968400000000001</c:v>
                </c:pt>
                <c:pt idx="67">
                  <c:v>13.157</c:v>
                </c:pt>
                <c:pt idx="68">
                  <c:v>13.3484</c:v>
                </c:pt>
                <c:pt idx="69">
                  <c:v>13.5426</c:v>
                </c:pt>
                <c:pt idx="70">
                  <c:v>13.7395</c:v>
                </c:pt>
                <c:pt idx="71">
                  <c:v>13.939399999999999</c:v>
                </c:pt>
                <c:pt idx="72">
                  <c:v>14.142099999999999</c:v>
                </c:pt>
                <c:pt idx="73">
                  <c:v>14.347799999999999</c:v>
                </c:pt>
                <c:pt idx="74">
                  <c:v>14.5565</c:v>
                </c:pt>
                <c:pt idx="75">
                  <c:v>14.7683</c:v>
                </c:pt>
                <c:pt idx="76">
                  <c:v>14.9831</c:v>
                </c:pt>
                <c:pt idx="77">
                  <c:v>15.201000000000001</c:v>
                </c:pt>
                <c:pt idx="78">
                  <c:v>15.4221</c:v>
                </c:pt>
                <c:pt idx="79">
                  <c:v>15.6464</c:v>
                </c:pt>
                <c:pt idx="80">
                  <c:v>15.874000000000001</c:v>
                </c:pt>
                <c:pt idx="81">
                  <c:v>16.104900000000001</c:v>
                </c:pt>
                <c:pt idx="82">
                  <c:v>16.339200000000002</c:v>
                </c:pt>
                <c:pt idx="83">
                  <c:v>16.576799999999999</c:v>
                </c:pt>
                <c:pt idx="84">
                  <c:v>16.817900000000002</c:v>
                </c:pt>
                <c:pt idx="85">
                  <c:v>17.0626</c:v>
                </c:pt>
                <c:pt idx="86">
                  <c:v>17.310700000000001</c:v>
                </c:pt>
                <c:pt idx="87">
                  <c:v>17.5625</c:v>
                </c:pt>
                <c:pt idx="88">
                  <c:v>17.818000000000001</c:v>
                </c:pt>
                <c:pt idx="89">
                  <c:v>18.077100000000002</c:v>
                </c:pt>
                <c:pt idx="90">
                  <c:v>18.3401</c:v>
                </c:pt>
                <c:pt idx="91">
                  <c:v>18.6068</c:v>
                </c:pt>
                <c:pt idx="92">
                  <c:v>18.877500000000001</c:v>
                </c:pt>
                <c:pt idx="93">
                  <c:v>19.152100000000001</c:v>
                </c:pt>
                <c:pt idx="94">
                  <c:v>19.430599999999998</c:v>
                </c:pt>
                <c:pt idx="95">
                  <c:v>19.7133</c:v>
                </c:pt>
                <c:pt idx="96">
                  <c:v>20</c:v>
                </c:pt>
                <c:pt idx="97">
                  <c:v>20.290900000000001</c:v>
                </c:pt>
                <c:pt idx="98">
                  <c:v>20.585999999999999</c:v>
                </c:pt>
                <c:pt idx="99">
                  <c:v>20.8855</c:v>
                </c:pt>
                <c:pt idx="100">
                  <c:v>21.189299999999999</c:v>
                </c:pt>
                <c:pt idx="101">
                  <c:v>21.497499999999999</c:v>
                </c:pt>
                <c:pt idx="102">
                  <c:v>21.810199999999998</c:v>
                </c:pt>
                <c:pt idx="103">
                  <c:v>22.127400000000002</c:v>
                </c:pt>
                <c:pt idx="104">
                  <c:v>22.449200000000001</c:v>
                </c:pt>
                <c:pt idx="105">
                  <c:v>22.7758</c:v>
                </c:pt>
                <c:pt idx="106">
                  <c:v>23.107099999999999</c:v>
                </c:pt>
                <c:pt idx="107">
                  <c:v>23.443200000000001</c:v>
                </c:pt>
                <c:pt idx="108">
                  <c:v>23.784099999999999</c:v>
                </c:pt>
                <c:pt idx="109">
                  <c:v>24.130099999999999</c:v>
                </c:pt>
                <c:pt idx="110">
                  <c:v>24.481100000000001</c:v>
                </c:pt>
                <c:pt idx="111">
                  <c:v>24.837199999999999</c:v>
                </c:pt>
                <c:pt idx="112">
                  <c:v>25.198399999999999</c:v>
                </c:pt>
                <c:pt idx="113">
                  <c:v>25.564900000000002</c:v>
                </c:pt>
                <c:pt idx="114">
                  <c:v>25.936800000000002</c:v>
                </c:pt>
                <c:pt idx="115">
                  <c:v>26.3141</c:v>
                </c:pt>
                <c:pt idx="116">
                  <c:v>26.6968</c:v>
                </c:pt>
                <c:pt idx="117">
                  <c:v>27.085100000000001</c:v>
                </c:pt>
                <c:pt idx="118">
                  <c:v>27.479099999999999</c:v>
                </c:pt>
                <c:pt idx="119">
                  <c:v>27.878799999999998</c:v>
                </c:pt>
                <c:pt idx="120">
                  <c:v>28.284300000000002</c:v>
                </c:pt>
                <c:pt idx="121">
                  <c:v>28.695699999999999</c:v>
                </c:pt>
                <c:pt idx="122">
                  <c:v>29.113099999999999</c:v>
                </c:pt>
                <c:pt idx="123">
                  <c:v>29.5365</c:v>
                </c:pt>
                <c:pt idx="124">
                  <c:v>29.966100000000001</c:v>
                </c:pt>
                <c:pt idx="125">
                  <c:v>30.402000000000001</c:v>
                </c:pt>
                <c:pt idx="126">
                  <c:v>30.844200000000001</c:v>
                </c:pt>
                <c:pt idx="127">
                  <c:v>31.292899999999999</c:v>
                </c:pt>
                <c:pt idx="128">
                  <c:v>31.748000000000001</c:v>
                </c:pt>
                <c:pt idx="129">
                  <c:v>32.209800000000001</c:v>
                </c:pt>
                <c:pt idx="130">
                  <c:v>32.6783</c:v>
                </c:pt>
                <c:pt idx="131">
                  <c:v>33.153599999999997</c:v>
                </c:pt>
                <c:pt idx="132">
                  <c:v>33.635899999999999</c:v>
                </c:pt>
                <c:pt idx="133">
                  <c:v>34.125100000000003</c:v>
                </c:pt>
                <c:pt idx="134">
                  <c:v>34.621499999999997</c:v>
                </c:pt>
                <c:pt idx="135">
                  <c:v>35.125</c:v>
                </c:pt>
                <c:pt idx="136">
                  <c:v>35.635899999999999</c:v>
                </c:pt>
                <c:pt idx="137">
                  <c:v>36.154299999999999</c:v>
                </c:pt>
                <c:pt idx="138">
                  <c:v>36.680199999999999</c:v>
                </c:pt>
                <c:pt idx="139">
                  <c:v>37.213700000000003</c:v>
                </c:pt>
                <c:pt idx="140">
                  <c:v>37.755000000000003</c:v>
                </c:pt>
                <c:pt idx="141">
                  <c:v>38.304099999999998</c:v>
                </c:pt>
                <c:pt idx="142">
                  <c:v>38.8613</c:v>
                </c:pt>
                <c:pt idx="143">
                  <c:v>39.426499999999997</c:v>
                </c:pt>
                <c:pt idx="144">
                  <c:v>40</c:v>
                </c:pt>
                <c:pt idx="145">
                  <c:v>40.581800000000001</c:v>
                </c:pt>
                <c:pt idx="146">
                  <c:v>41.1721</c:v>
                </c:pt>
                <c:pt idx="147">
                  <c:v>41.771000000000001</c:v>
                </c:pt>
                <c:pt idx="148">
                  <c:v>42.378500000000003</c:v>
                </c:pt>
                <c:pt idx="149">
                  <c:v>42.994900000000001</c:v>
                </c:pt>
                <c:pt idx="150">
                  <c:v>43.6203</c:v>
                </c:pt>
                <c:pt idx="151">
                  <c:v>44.254800000000003</c:v>
                </c:pt>
                <c:pt idx="152">
                  <c:v>44.898499999999999</c:v>
                </c:pt>
                <c:pt idx="153">
                  <c:v>45.551499999999997</c:v>
                </c:pt>
                <c:pt idx="154">
                  <c:v>46.214100000000002</c:v>
                </c:pt>
                <c:pt idx="155">
                  <c:v>46.886299999999999</c:v>
                </c:pt>
                <c:pt idx="156">
                  <c:v>47.568300000000001</c:v>
                </c:pt>
                <c:pt idx="157">
                  <c:v>48.260199999999998</c:v>
                </c:pt>
                <c:pt idx="158">
                  <c:v>48.9621</c:v>
                </c:pt>
                <c:pt idx="159">
                  <c:v>49.674300000000002</c:v>
                </c:pt>
                <c:pt idx="160">
                  <c:v>50.396799999999999</c:v>
                </c:pt>
                <c:pt idx="161">
                  <c:v>51.129899999999999</c:v>
                </c:pt>
                <c:pt idx="162">
                  <c:v>51.873600000000003</c:v>
                </c:pt>
                <c:pt idx="163">
                  <c:v>52.628100000000003</c:v>
                </c:pt>
                <c:pt idx="164">
                  <c:v>53.393599999999999</c:v>
                </c:pt>
                <c:pt idx="165">
                  <c:v>54.170200000000001</c:v>
                </c:pt>
                <c:pt idx="166">
                  <c:v>54.958100000000002</c:v>
                </c:pt>
                <c:pt idx="167">
                  <c:v>55.7575</c:v>
                </c:pt>
                <c:pt idx="168">
                  <c:v>56.5685</c:v>
                </c:pt>
                <c:pt idx="169">
                  <c:v>57.391399999999997</c:v>
                </c:pt>
                <c:pt idx="170">
                  <c:v>58.226100000000002</c:v>
                </c:pt>
                <c:pt idx="171">
                  <c:v>59.073</c:v>
                </c:pt>
                <c:pt idx="172">
                  <c:v>59.932299999999998</c:v>
                </c:pt>
                <c:pt idx="173">
                  <c:v>60.804000000000002</c:v>
                </c:pt>
                <c:pt idx="174">
                  <c:v>61.688400000000001</c:v>
                </c:pt>
                <c:pt idx="175">
                  <c:v>62.585700000000003</c:v>
                </c:pt>
                <c:pt idx="176">
                  <c:v>63.496000000000002</c:v>
                </c:pt>
                <c:pt idx="177">
                  <c:v>64.419600000000003</c:v>
                </c:pt>
                <c:pt idx="178">
                  <c:v>65.3566</c:v>
                </c:pt>
                <c:pt idx="179">
                  <c:v>66.307299999999998</c:v>
                </c:pt>
                <c:pt idx="180">
                  <c:v>67.271699999999996</c:v>
                </c:pt>
                <c:pt idx="181">
                  <c:v>68.250200000000007</c:v>
                </c:pt>
                <c:pt idx="182">
                  <c:v>69.242900000000006</c:v>
                </c:pt>
                <c:pt idx="183">
                  <c:v>70.250100000000003</c:v>
                </c:pt>
                <c:pt idx="184">
                  <c:v>71.271900000000002</c:v>
                </c:pt>
                <c:pt idx="185">
                  <c:v>72.308599999999998</c:v>
                </c:pt>
                <c:pt idx="186">
                  <c:v>73.360299999999995</c:v>
                </c:pt>
                <c:pt idx="187">
                  <c:v>74.427400000000006</c:v>
                </c:pt>
                <c:pt idx="188">
                  <c:v>75.509900000000002</c:v>
                </c:pt>
                <c:pt idx="189">
                  <c:v>76.6083</c:v>
                </c:pt>
                <c:pt idx="190">
                  <c:v>77.7226</c:v>
                </c:pt>
                <c:pt idx="191">
                  <c:v>78.853099999999998</c:v>
                </c:pt>
                <c:pt idx="192">
                  <c:v>80</c:v>
                </c:pt>
                <c:pt idx="193">
                  <c:v>81.163600000000002</c:v>
                </c:pt>
                <c:pt idx="194">
                  <c:v>82.344200000000001</c:v>
                </c:pt>
                <c:pt idx="195">
                  <c:v>83.541899999999998</c:v>
                </c:pt>
                <c:pt idx="196">
                  <c:v>84.757000000000005</c:v>
                </c:pt>
                <c:pt idx="197">
                  <c:v>85.989900000000006</c:v>
                </c:pt>
                <c:pt idx="198">
                  <c:v>87.240600000000001</c:v>
                </c:pt>
                <c:pt idx="199">
                  <c:v>88.509600000000006</c:v>
                </c:pt>
                <c:pt idx="200">
                  <c:v>89.796999999999997</c:v>
                </c:pt>
                <c:pt idx="201">
                  <c:v>91.103099999999998</c:v>
                </c:pt>
                <c:pt idx="202">
                  <c:v>92.428200000000004</c:v>
                </c:pt>
                <c:pt idx="203">
                  <c:v>93.772599999999997</c:v>
                </c:pt>
                <c:pt idx="204">
                  <c:v>95.136600000000001</c:v>
                </c:pt>
                <c:pt idx="205">
                  <c:v>96.520399999999995</c:v>
                </c:pt>
                <c:pt idx="206">
                  <c:v>97.924300000000002</c:v>
                </c:pt>
                <c:pt idx="207">
                  <c:v>99.348600000000005</c:v>
                </c:pt>
                <c:pt idx="208">
                  <c:v>100.794</c:v>
                </c:pt>
                <c:pt idx="209">
                  <c:v>102.26</c:v>
                </c:pt>
                <c:pt idx="210">
                  <c:v>103.747</c:v>
                </c:pt>
                <c:pt idx="211">
                  <c:v>105.256</c:v>
                </c:pt>
                <c:pt idx="212">
                  <c:v>106.78700000000001</c:v>
                </c:pt>
                <c:pt idx="213">
                  <c:v>108.34</c:v>
                </c:pt>
                <c:pt idx="214">
                  <c:v>109.916</c:v>
                </c:pt>
                <c:pt idx="215">
                  <c:v>111.515</c:v>
                </c:pt>
                <c:pt idx="216">
                  <c:v>113.137</c:v>
                </c:pt>
                <c:pt idx="217">
                  <c:v>114.783</c:v>
                </c:pt>
                <c:pt idx="218">
                  <c:v>116.452</c:v>
                </c:pt>
                <c:pt idx="219">
                  <c:v>118.146</c:v>
                </c:pt>
                <c:pt idx="220">
                  <c:v>119.86499999999999</c:v>
                </c:pt>
                <c:pt idx="221">
                  <c:v>121.608</c:v>
                </c:pt>
                <c:pt idx="222">
                  <c:v>123.377</c:v>
                </c:pt>
                <c:pt idx="223">
                  <c:v>125.17100000000001</c:v>
                </c:pt>
                <c:pt idx="224">
                  <c:v>126.992</c:v>
                </c:pt>
                <c:pt idx="225">
                  <c:v>128.839</c:v>
                </c:pt>
                <c:pt idx="226">
                  <c:v>130.71299999999999</c:v>
                </c:pt>
                <c:pt idx="227">
                  <c:v>132.61500000000001</c:v>
                </c:pt>
                <c:pt idx="228">
                  <c:v>134.54300000000001</c:v>
                </c:pt>
                <c:pt idx="229">
                  <c:v>136.5</c:v>
                </c:pt>
                <c:pt idx="230">
                  <c:v>138.48599999999999</c:v>
                </c:pt>
                <c:pt idx="231">
                  <c:v>140.5</c:v>
                </c:pt>
                <c:pt idx="232">
                  <c:v>142.54400000000001</c:v>
                </c:pt>
                <c:pt idx="233">
                  <c:v>144.61699999999999</c:v>
                </c:pt>
                <c:pt idx="234">
                  <c:v>146.721</c:v>
                </c:pt>
                <c:pt idx="235">
                  <c:v>148.85499999999999</c:v>
                </c:pt>
                <c:pt idx="236">
                  <c:v>151.02000000000001</c:v>
                </c:pt>
                <c:pt idx="237">
                  <c:v>153.21700000000001</c:v>
                </c:pt>
                <c:pt idx="238">
                  <c:v>155.44499999999999</c:v>
                </c:pt>
                <c:pt idx="239">
                  <c:v>157.70599999999999</c:v>
                </c:pt>
                <c:pt idx="240">
                  <c:v>160</c:v>
                </c:pt>
                <c:pt idx="241">
                  <c:v>162.327</c:v>
                </c:pt>
                <c:pt idx="242">
                  <c:v>164.68799999999999</c:v>
                </c:pt>
                <c:pt idx="243">
                  <c:v>167.084</c:v>
                </c:pt>
                <c:pt idx="244">
                  <c:v>169.51400000000001</c:v>
                </c:pt>
                <c:pt idx="245">
                  <c:v>171.98</c:v>
                </c:pt>
                <c:pt idx="246">
                  <c:v>174.48099999999999</c:v>
                </c:pt>
                <c:pt idx="247">
                  <c:v>177.01900000000001</c:v>
                </c:pt>
                <c:pt idx="248">
                  <c:v>179.59399999999999</c:v>
                </c:pt>
                <c:pt idx="249">
                  <c:v>182.20599999999999</c:v>
                </c:pt>
                <c:pt idx="250">
                  <c:v>184.85599999999999</c:v>
                </c:pt>
                <c:pt idx="251">
                  <c:v>187.54499999999999</c:v>
                </c:pt>
                <c:pt idx="252">
                  <c:v>190.273</c:v>
                </c:pt>
                <c:pt idx="253">
                  <c:v>193.041</c:v>
                </c:pt>
                <c:pt idx="254">
                  <c:v>195.84899999999999</c:v>
                </c:pt>
                <c:pt idx="255">
                  <c:v>198.697</c:v>
                </c:pt>
                <c:pt idx="256">
                  <c:v>201.58699999999999</c:v>
                </c:pt>
                <c:pt idx="257">
                  <c:v>204.52</c:v>
                </c:pt>
                <c:pt idx="258">
                  <c:v>207.494</c:v>
                </c:pt>
                <c:pt idx="259">
                  <c:v>210.512</c:v>
                </c:pt>
                <c:pt idx="260">
                  <c:v>213.57400000000001</c:v>
                </c:pt>
                <c:pt idx="261">
                  <c:v>216.68100000000001</c:v>
                </c:pt>
                <c:pt idx="262">
                  <c:v>219.833</c:v>
                </c:pt>
                <c:pt idx="263">
                  <c:v>223.03</c:v>
                </c:pt>
                <c:pt idx="264">
                  <c:v>226.274</c:v>
                </c:pt>
                <c:pt idx="265">
                  <c:v>229.565</c:v>
                </c:pt>
                <c:pt idx="266">
                  <c:v>232.905</c:v>
                </c:pt>
                <c:pt idx="267">
                  <c:v>236.292</c:v>
                </c:pt>
                <c:pt idx="268">
                  <c:v>239.72900000000001</c:v>
                </c:pt>
                <c:pt idx="269">
                  <c:v>243.21600000000001</c:v>
                </c:pt>
                <c:pt idx="270">
                  <c:v>246.75399999999999</c:v>
                </c:pt>
                <c:pt idx="271">
                  <c:v>250.34299999999999</c:v>
                </c:pt>
                <c:pt idx="272">
                  <c:v>253.98400000000001</c:v>
                </c:pt>
                <c:pt idx="273">
                  <c:v>257.678</c:v>
                </c:pt>
                <c:pt idx="274">
                  <c:v>261.42599999999999</c:v>
                </c:pt>
                <c:pt idx="275">
                  <c:v>265.22899999999998</c:v>
                </c:pt>
                <c:pt idx="276">
                  <c:v>269.08699999999999</c:v>
                </c:pt>
                <c:pt idx="277">
                  <c:v>273.00099999999998</c:v>
                </c:pt>
                <c:pt idx="278">
                  <c:v>276.97199999999998</c:v>
                </c:pt>
                <c:pt idx="279">
                  <c:v>281</c:v>
                </c:pt>
                <c:pt idx="280">
                  <c:v>285.08800000000002</c:v>
                </c:pt>
                <c:pt idx="281">
                  <c:v>289.23399999999998</c:v>
                </c:pt>
                <c:pt idx="282">
                  <c:v>293.44099999999997</c:v>
                </c:pt>
                <c:pt idx="283">
                  <c:v>297.709</c:v>
                </c:pt>
                <c:pt idx="284">
                  <c:v>302.04000000000002</c:v>
                </c:pt>
                <c:pt idx="285">
                  <c:v>306.43299999999999</c:v>
                </c:pt>
                <c:pt idx="286">
                  <c:v>310.89</c:v>
                </c:pt>
                <c:pt idx="287">
                  <c:v>315.41199999999998</c:v>
                </c:pt>
                <c:pt idx="288">
                  <c:v>320</c:v>
                </c:pt>
                <c:pt idx="289">
                  <c:v>324.65499999999997</c:v>
                </c:pt>
                <c:pt idx="290">
                  <c:v>329.37700000000001</c:v>
                </c:pt>
                <c:pt idx="291">
                  <c:v>334.16800000000001</c:v>
                </c:pt>
                <c:pt idx="292">
                  <c:v>339.02800000000002</c:v>
                </c:pt>
                <c:pt idx="293">
                  <c:v>343.959</c:v>
                </c:pt>
                <c:pt idx="294">
                  <c:v>348.96199999999999</c:v>
                </c:pt>
                <c:pt idx="295">
                  <c:v>354.03800000000001</c:v>
                </c:pt>
                <c:pt idx="296">
                  <c:v>359.18799999999999</c:v>
                </c:pt>
                <c:pt idx="297">
                  <c:v>364.41199999999998</c:v>
                </c:pt>
                <c:pt idx="298">
                  <c:v>369.71300000000002</c:v>
                </c:pt>
                <c:pt idx="299">
                  <c:v>375.09</c:v>
                </c:pt>
                <c:pt idx="300">
                  <c:v>380.54599999999999</c:v>
                </c:pt>
                <c:pt idx="301">
                  <c:v>386.08100000000002</c:v>
                </c:pt>
                <c:pt idx="302">
                  <c:v>391.697</c:v>
                </c:pt>
                <c:pt idx="303">
                  <c:v>397.39400000000001</c:v>
                </c:pt>
                <c:pt idx="304">
                  <c:v>403.17500000000001</c:v>
                </c:pt>
                <c:pt idx="305">
                  <c:v>409.03899999999999</c:v>
                </c:pt>
                <c:pt idx="306">
                  <c:v>414.98899999999998</c:v>
                </c:pt>
                <c:pt idx="307">
                  <c:v>421.02499999999998</c:v>
                </c:pt>
                <c:pt idx="308">
                  <c:v>427.149</c:v>
                </c:pt>
                <c:pt idx="309">
                  <c:v>433.36200000000002</c:v>
                </c:pt>
                <c:pt idx="310">
                  <c:v>439.66500000000002</c:v>
                </c:pt>
                <c:pt idx="311">
                  <c:v>446.06</c:v>
                </c:pt>
                <c:pt idx="312">
                  <c:v>452.548</c:v>
                </c:pt>
                <c:pt idx="313">
                  <c:v>459.13099999999997</c:v>
                </c:pt>
                <c:pt idx="314">
                  <c:v>465.80900000000003</c:v>
                </c:pt>
                <c:pt idx="315">
                  <c:v>472.584</c:v>
                </c:pt>
                <c:pt idx="316">
                  <c:v>479.45800000000003</c:v>
                </c:pt>
                <c:pt idx="317">
                  <c:v>486.43200000000002</c:v>
                </c:pt>
                <c:pt idx="318">
                  <c:v>493.50700000000001</c:v>
                </c:pt>
                <c:pt idx="319">
                  <c:v>500.68599999999998</c:v>
                </c:pt>
                <c:pt idx="320">
                  <c:v>507.96800000000002</c:v>
                </c:pt>
                <c:pt idx="321">
                  <c:v>515.35699999999997</c:v>
                </c:pt>
                <c:pt idx="322">
                  <c:v>522.85299999999995</c:v>
                </c:pt>
                <c:pt idx="323">
                  <c:v>530.45799999999997</c:v>
                </c:pt>
                <c:pt idx="324">
                  <c:v>538.17399999999998</c:v>
                </c:pt>
                <c:pt idx="325">
                  <c:v>546.00199999999995</c:v>
                </c:pt>
                <c:pt idx="326">
                  <c:v>553.94299999999998</c:v>
                </c:pt>
                <c:pt idx="327">
                  <c:v>562.00099999999998</c:v>
                </c:pt>
                <c:pt idx="328">
                  <c:v>570.17499999999995</c:v>
                </c:pt>
                <c:pt idx="329">
                  <c:v>578.46900000000005</c:v>
                </c:pt>
                <c:pt idx="330">
                  <c:v>586.88300000000004</c:v>
                </c:pt>
                <c:pt idx="331">
                  <c:v>595.41899999999998</c:v>
                </c:pt>
                <c:pt idx="332">
                  <c:v>604.08000000000004</c:v>
                </c:pt>
                <c:pt idx="333">
                  <c:v>612.86599999999999</c:v>
                </c:pt>
                <c:pt idx="334">
                  <c:v>621.78</c:v>
                </c:pt>
                <c:pt idx="335">
                  <c:v>630.82399999999996</c:v>
                </c:pt>
                <c:pt idx="336">
                  <c:v>640</c:v>
                </c:pt>
                <c:pt idx="337">
                  <c:v>649.30899999999997</c:v>
                </c:pt>
                <c:pt idx="338">
                  <c:v>658.75300000000004</c:v>
                </c:pt>
                <c:pt idx="339">
                  <c:v>668.33500000000004</c:v>
                </c:pt>
                <c:pt idx="340">
                  <c:v>678.05600000000004</c:v>
                </c:pt>
                <c:pt idx="341">
                  <c:v>687.91899999999998</c:v>
                </c:pt>
                <c:pt idx="342">
                  <c:v>697.92499999999995</c:v>
                </c:pt>
                <c:pt idx="343">
                  <c:v>708.077</c:v>
                </c:pt>
                <c:pt idx="344">
                  <c:v>718.37599999999998</c:v>
                </c:pt>
                <c:pt idx="345">
                  <c:v>728.82500000000005</c:v>
                </c:pt>
                <c:pt idx="346">
                  <c:v>739.42600000000004</c:v>
                </c:pt>
                <c:pt idx="347">
                  <c:v>750.18100000000004</c:v>
                </c:pt>
                <c:pt idx="348">
                  <c:v>761.09299999999996</c:v>
                </c:pt>
                <c:pt idx="349">
                  <c:v>772.16300000000001</c:v>
                </c:pt>
                <c:pt idx="350">
                  <c:v>783.39400000000001</c:v>
                </c:pt>
                <c:pt idx="351">
                  <c:v>794.78899999999999</c:v>
                </c:pt>
                <c:pt idx="352">
                  <c:v>806.34900000000005</c:v>
                </c:pt>
                <c:pt idx="353">
                  <c:v>818.07799999999997</c:v>
                </c:pt>
                <c:pt idx="354">
                  <c:v>829.97699999999998</c:v>
                </c:pt>
                <c:pt idx="355">
                  <c:v>842.05</c:v>
                </c:pt>
                <c:pt idx="356">
                  <c:v>854.298</c:v>
                </c:pt>
                <c:pt idx="357">
                  <c:v>866.72400000000005</c:v>
                </c:pt>
                <c:pt idx="358">
                  <c:v>879.33</c:v>
                </c:pt>
                <c:pt idx="359">
                  <c:v>892.12</c:v>
                </c:pt>
                <c:pt idx="360">
                  <c:v>905.09699999999998</c:v>
                </c:pt>
                <c:pt idx="361">
                  <c:v>918.26199999999994</c:v>
                </c:pt>
                <c:pt idx="362">
                  <c:v>931.61800000000005</c:v>
                </c:pt>
                <c:pt idx="363">
                  <c:v>945.16899999999998</c:v>
                </c:pt>
                <c:pt idx="364">
                  <c:v>958.91700000000003</c:v>
                </c:pt>
                <c:pt idx="365">
                  <c:v>972.86400000000003</c:v>
                </c:pt>
                <c:pt idx="366">
                  <c:v>987.01499999999999</c:v>
                </c:pt>
                <c:pt idx="367">
                  <c:v>1001.37</c:v>
                </c:pt>
                <c:pt idx="368">
                  <c:v>1015.94</c:v>
                </c:pt>
                <c:pt idx="369">
                  <c:v>1030.71</c:v>
                </c:pt>
                <c:pt idx="370">
                  <c:v>1045.71</c:v>
                </c:pt>
                <c:pt idx="371">
                  <c:v>1060.92</c:v>
                </c:pt>
                <c:pt idx="372">
                  <c:v>1076.3499999999999</c:v>
                </c:pt>
                <c:pt idx="373">
                  <c:v>1092</c:v>
                </c:pt>
                <c:pt idx="374">
                  <c:v>1107.8900000000001</c:v>
                </c:pt>
                <c:pt idx="375">
                  <c:v>1124</c:v>
                </c:pt>
                <c:pt idx="376">
                  <c:v>1140.3499999999999</c:v>
                </c:pt>
                <c:pt idx="377">
                  <c:v>1156.94</c:v>
                </c:pt>
                <c:pt idx="378">
                  <c:v>1173.77</c:v>
                </c:pt>
                <c:pt idx="379">
                  <c:v>1190.8399999999999</c:v>
                </c:pt>
                <c:pt idx="380">
                  <c:v>1208.1600000000001</c:v>
                </c:pt>
                <c:pt idx="381">
                  <c:v>1225.73</c:v>
                </c:pt>
                <c:pt idx="382">
                  <c:v>1243.56</c:v>
                </c:pt>
                <c:pt idx="383">
                  <c:v>1261.6500000000001</c:v>
                </c:pt>
                <c:pt idx="384">
                  <c:v>1280</c:v>
                </c:pt>
                <c:pt idx="385">
                  <c:v>1298.6199999999999</c:v>
                </c:pt>
                <c:pt idx="386">
                  <c:v>1317.51</c:v>
                </c:pt>
                <c:pt idx="387">
                  <c:v>1336.67</c:v>
                </c:pt>
                <c:pt idx="388">
                  <c:v>1356.11</c:v>
                </c:pt>
                <c:pt idx="389">
                  <c:v>1375.84</c:v>
                </c:pt>
                <c:pt idx="390">
                  <c:v>1395.85</c:v>
                </c:pt>
                <c:pt idx="391">
                  <c:v>1416.15</c:v>
                </c:pt>
                <c:pt idx="392">
                  <c:v>1436.75</c:v>
                </c:pt>
                <c:pt idx="393">
                  <c:v>1457.65</c:v>
                </c:pt>
                <c:pt idx="394">
                  <c:v>1478.85</c:v>
                </c:pt>
                <c:pt idx="395">
                  <c:v>1500.36</c:v>
                </c:pt>
                <c:pt idx="396">
                  <c:v>1522.19</c:v>
                </c:pt>
                <c:pt idx="397">
                  <c:v>1544.33</c:v>
                </c:pt>
                <c:pt idx="398">
                  <c:v>1566.79</c:v>
                </c:pt>
                <c:pt idx="399">
                  <c:v>1589.58</c:v>
                </c:pt>
                <c:pt idx="400">
                  <c:v>1612.7</c:v>
                </c:pt>
                <c:pt idx="401">
                  <c:v>1636.16</c:v>
                </c:pt>
                <c:pt idx="402">
                  <c:v>1659.95</c:v>
                </c:pt>
                <c:pt idx="403">
                  <c:v>1684.1</c:v>
                </c:pt>
                <c:pt idx="404">
                  <c:v>1708.6</c:v>
                </c:pt>
                <c:pt idx="405">
                  <c:v>1733.45</c:v>
                </c:pt>
                <c:pt idx="406">
                  <c:v>1758.66</c:v>
                </c:pt>
                <c:pt idx="407">
                  <c:v>1784.24</c:v>
                </c:pt>
                <c:pt idx="408">
                  <c:v>1810.19</c:v>
                </c:pt>
                <c:pt idx="409">
                  <c:v>1836.52</c:v>
                </c:pt>
                <c:pt idx="410">
                  <c:v>1863.24</c:v>
                </c:pt>
                <c:pt idx="411">
                  <c:v>1890.34</c:v>
                </c:pt>
                <c:pt idx="412">
                  <c:v>1917.83</c:v>
                </c:pt>
                <c:pt idx="413">
                  <c:v>1945.73</c:v>
                </c:pt>
                <c:pt idx="414">
                  <c:v>1974.03</c:v>
                </c:pt>
                <c:pt idx="415">
                  <c:v>2002.74</c:v>
                </c:pt>
                <c:pt idx="416">
                  <c:v>2031.87</c:v>
                </c:pt>
                <c:pt idx="417">
                  <c:v>2061.4299999999998</c:v>
                </c:pt>
                <c:pt idx="418">
                  <c:v>2091.41</c:v>
                </c:pt>
                <c:pt idx="419">
                  <c:v>2121.83</c:v>
                </c:pt>
                <c:pt idx="420">
                  <c:v>2152.69</c:v>
                </c:pt>
                <c:pt idx="421">
                  <c:v>2184.0100000000002</c:v>
                </c:pt>
                <c:pt idx="422">
                  <c:v>2215.77</c:v>
                </c:pt>
                <c:pt idx="423">
                  <c:v>2248</c:v>
                </c:pt>
                <c:pt idx="424">
                  <c:v>2280.6999999999998</c:v>
                </c:pt>
                <c:pt idx="425">
                  <c:v>2313.87</c:v>
                </c:pt>
                <c:pt idx="426">
                  <c:v>2347.5300000000002</c:v>
                </c:pt>
                <c:pt idx="427">
                  <c:v>2381.6799999999998</c:v>
                </c:pt>
                <c:pt idx="428">
                  <c:v>2416.3200000000002</c:v>
                </c:pt>
                <c:pt idx="429">
                  <c:v>2451.46</c:v>
                </c:pt>
                <c:pt idx="430">
                  <c:v>2487.12</c:v>
                </c:pt>
                <c:pt idx="431">
                  <c:v>2523.3000000000002</c:v>
                </c:pt>
                <c:pt idx="432">
                  <c:v>2560</c:v>
                </c:pt>
                <c:pt idx="433">
                  <c:v>2597.2399999999998</c:v>
                </c:pt>
                <c:pt idx="434">
                  <c:v>2635.01</c:v>
                </c:pt>
                <c:pt idx="435">
                  <c:v>2673.34</c:v>
                </c:pt>
                <c:pt idx="436">
                  <c:v>2712.23</c:v>
                </c:pt>
                <c:pt idx="437">
                  <c:v>2751.68</c:v>
                </c:pt>
                <c:pt idx="438">
                  <c:v>2791.7</c:v>
                </c:pt>
                <c:pt idx="439">
                  <c:v>2832.31</c:v>
                </c:pt>
                <c:pt idx="440">
                  <c:v>2873.5</c:v>
                </c:pt>
                <c:pt idx="441">
                  <c:v>2915.3</c:v>
                </c:pt>
                <c:pt idx="442">
                  <c:v>2957.7</c:v>
                </c:pt>
                <c:pt idx="443">
                  <c:v>3000.72</c:v>
                </c:pt>
                <c:pt idx="444">
                  <c:v>3044.37</c:v>
                </c:pt>
                <c:pt idx="445">
                  <c:v>3088.65</c:v>
                </c:pt>
                <c:pt idx="446">
                  <c:v>3133.58</c:v>
                </c:pt>
                <c:pt idx="447">
                  <c:v>3179.16</c:v>
                </c:pt>
                <c:pt idx="448">
                  <c:v>3225.4</c:v>
                </c:pt>
                <c:pt idx="449">
                  <c:v>3272.31</c:v>
                </c:pt>
                <c:pt idx="450">
                  <c:v>3319.91</c:v>
                </c:pt>
                <c:pt idx="451">
                  <c:v>3368.2</c:v>
                </c:pt>
                <c:pt idx="452">
                  <c:v>3417.19</c:v>
                </c:pt>
                <c:pt idx="453">
                  <c:v>3466.89</c:v>
                </c:pt>
                <c:pt idx="454">
                  <c:v>3517.32</c:v>
                </c:pt>
                <c:pt idx="455">
                  <c:v>3568.48</c:v>
                </c:pt>
                <c:pt idx="456">
                  <c:v>3620.39</c:v>
                </c:pt>
                <c:pt idx="457">
                  <c:v>3673.05</c:v>
                </c:pt>
                <c:pt idx="458">
                  <c:v>3726.47</c:v>
                </c:pt>
                <c:pt idx="459">
                  <c:v>3780.67</c:v>
                </c:pt>
                <c:pt idx="460">
                  <c:v>3835.67</c:v>
                </c:pt>
                <c:pt idx="461">
                  <c:v>3891.46</c:v>
                </c:pt>
                <c:pt idx="462">
                  <c:v>3948.06</c:v>
                </c:pt>
                <c:pt idx="463">
                  <c:v>4005.49</c:v>
                </c:pt>
                <c:pt idx="464">
                  <c:v>4063.75</c:v>
                </c:pt>
                <c:pt idx="465">
                  <c:v>4122.8599999999997</c:v>
                </c:pt>
                <c:pt idx="466">
                  <c:v>4182.82</c:v>
                </c:pt>
                <c:pt idx="467">
                  <c:v>4243.66</c:v>
                </c:pt>
                <c:pt idx="468">
                  <c:v>4305.3900000000003</c:v>
                </c:pt>
                <c:pt idx="469">
                  <c:v>4368.01</c:v>
                </c:pt>
                <c:pt idx="470">
                  <c:v>4431.55</c:v>
                </c:pt>
                <c:pt idx="471">
                  <c:v>4496.01</c:v>
                </c:pt>
                <c:pt idx="472">
                  <c:v>4561.3999999999996</c:v>
                </c:pt>
                <c:pt idx="473">
                  <c:v>4627.75</c:v>
                </c:pt>
                <c:pt idx="474">
                  <c:v>4695.0600000000004</c:v>
                </c:pt>
                <c:pt idx="475">
                  <c:v>4763.3500000000004</c:v>
                </c:pt>
                <c:pt idx="476">
                  <c:v>4832.6400000000003</c:v>
                </c:pt>
                <c:pt idx="477">
                  <c:v>4902.93</c:v>
                </c:pt>
                <c:pt idx="478">
                  <c:v>4974.24</c:v>
                </c:pt>
                <c:pt idx="479">
                  <c:v>5046.6000000000004</c:v>
                </c:pt>
                <c:pt idx="480">
                  <c:v>5120</c:v>
                </c:pt>
                <c:pt idx="481">
                  <c:v>5194.47</c:v>
                </c:pt>
                <c:pt idx="482">
                  <c:v>5270.03</c:v>
                </c:pt>
                <c:pt idx="483">
                  <c:v>5346.68</c:v>
                </c:pt>
                <c:pt idx="484">
                  <c:v>5424.45</c:v>
                </c:pt>
                <c:pt idx="485">
                  <c:v>5503.35</c:v>
                </c:pt>
                <c:pt idx="486">
                  <c:v>5583.4</c:v>
                </c:pt>
                <c:pt idx="487">
                  <c:v>5664.61</c:v>
                </c:pt>
                <c:pt idx="488">
                  <c:v>5747.01</c:v>
                </c:pt>
                <c:pt idx="489">
                  <c:v>5830.6</c:v>
                </c:pt>
                <c:pt idx="490">
                  <c:v>5915.41</c:v>
                </c:pt>
                <c:pt idx="491">
                  <c:v>6001.45</c:v>
                </c:pt>
                <c:pt idx="492">
                  <c:v>6088.74</c:v>
                </c:pt>
                <c:pt idx="493">
                  <c:v>6177.3</c:v>
                </c:pt>
                <c:pt idx="494">
                  <c:v>6267.15</c:v>
                </c:pt>
                <c:pt idx="495">
                  <c:v>6358.31</c:v>
                </c:pt>
                <c:pt idx="496">
                  <c:v>6450.8</c:v>
                </c:pt>
                <c:pt idx="497">
                  <c:v>6544.62</c:v>
                </c:pt>
                <c:pt idx="498">
                  <c:v>6639.82</c:v>
                </c:pt>
                <c:pt idx="499">
                  <c:v>6736.4</c:v>
                </c:pt>
                <c:pt idx="500">
                  <c:v>6834.38</c:v>
                </c:pt>
                <c:pt idx="501">
                  <c:v>6933.79</c:v>
                </c:pt>
                <c:pt idx="502">
                  <c:v>7034.64</c:v>
                </c:pt>
                <c:pt idx="503">
                  <c:v>7136.96</c:v>
                </c:pt>
                <c:pt idx="504">
                  <c:v>7240.77</c:v>
                </c:pt>
                <c:pt idx="505">
                  <c:v>7346.09</c:v>
                </c:pt>
                <c:pt idx="506">
                  <c:v>7452.94</c:v>
                </c:pt>
                <c:pt idx="507">
                  <c:v>7561.35</c:v>
                </c:pt>
                <c:pt idx="508">
                  <c:v>7671.33</c:v>
                </c:pt>
                <c:pt idx="509">
                  <c:v>7782.91</c:v>
                </c:pt>
                <c:pt idx="510">
                  <c:v>7896.12</c:v>
                </c:pt>
                <c:pt idx="511">
                  <c:v>8010.97</c:v>
                </c:pt>
                <c:pt idx="512">
                  <c:v>8127.49</c:v>
                </c:pt>
                <c:pt idx="513">
                  <c:v>8245.7099999999991</c:v>
                </c:pt>
                <c:pt idx="514">
                  <c:v>8365.65</c:v>
                </c:pt>
                <c:pt idx="515">
                  <c:v>8487.33</c:v>
                </c:pt>
                <c:pt idx="516">
                  <c:v>8610.7800000000007</c:v>
                </c:pt>
                <c:pt idx="517">
                  <c:v>8736.0300000000007</c:v>
                </c:pt>
                <c:pt idx="518">
                  <c:v>8863.09</c:v>
                </c:pt>
                <c:pt idx="519">
                  <c:v>8992.01</c:v>
                </c:pt>
                <c:pt idx="520">
                  <c:v>9122.7999999999993</c:v>
                </c:pt>
                <c:pt idx="521">
                  <c:v>9255.5</c:v>
                </c:pt>
                <c:pt idx="522">
                  <c:v>9390.1200000000008</c:v>
                </c:pt>
                <c:pt idx="523">
                  <c:v>9526.7000000000007</c:v>
                </c:pt>
                <c:pt idx="524">
                  <c:v>9665.27</c:v>
                </c:pt>
                <c:pt idx="525">
                  <c:v>9805.86</c:v>
                </c:pt>
                <c:pt idx="526">
                  <c:v>9948.49</c:v>
                </c:pt>
                <c:pt idx="527">
                  <c:v>10093.200000000001</c:v>
                </c:pt>
                <c:pt idx="528">
                  <c:v>10240</c:v>
                </c:pt>
                <c:pt idx="529">
                  <c:v>10388.9</c:v>
                </c:pt>
                <c:pt idx="530">
                  <c:v>10540.1</c:v>
                </c:pt>
                <c:pt idx="531">
                  <c:v>10693.4</c:v>
                </c:pt>
                <c:pt idx="532">
                  <c:v>10848.9</c:v>
                </c:pt>
                <c:pt idx="533">
                  <c:v>11006.7</c:v>
                </c:pt>
                <c:pt idx="534">
                  <c:v>11166.8</c:v>
                </c:pt>
                <c:pt idx="535">
                  <c:v>11329.2</c:v>
                </c:pt>
                <c:pt idx="536">
                  <c:v>11494</c:v>
                </c:pt>
                <c:pt idx="537">
                  <c:v>11661.2</c:v>
                </c:pt>
                <c:pt idx="538">
                  <c:v>11830.8</c:v>
                </c:pt>
                <c:pt idx="539">
                  <c:v>12002.9</c:v>
                </c:pt>
                <c:pt idx="540">
                  <c:v>12177.5</c:v>
                </c:pt>
                <c:pt idx="541">
                  <c:v>12354.6</c:v>
                </c:pt>
                <c:pt idx="542">
                  <c:v>12534.3</c:v>
                </c:pt>
                <c:pt idx="543">
                  <c:v>12716.6</c:v>
                </c:pt>
                <c:pt idx="544">
                  <c:v>12901.6</c:v>
                </c:pt>
                <c:pt idx="545">
                  <c:v>13089.2</c:v>
                </c:pt>
                <c:pt idx="546">
                  <c:v>13279.6</c:v>
                </c:pt>
                <c:pt idx="547">
                  <c:v>13472.8</c:v>
                </c:pt>
                <c:pt idx="548">
                  <c:v>13668.8</c:v>
                </c:pt>
                <c:pt idx="549">
                  <c:v>13867.6</c:v>
                </c:pt>
                <c:pt idx="550">
                  <c:v>14069.3</c:v>
                </c:pt>
                <c:pt idx="551">
                  <c:v>14273.9</c:v>
                </c:pt>
                <c:pt idx="552">
                  <c:v>14481.5</c:v>
                </c:pt>
                <c:pt idx="553">
                  <c:v>14692.2</c:v>
                </c:pt>
                <c:pt idx="554">
                  <c:v>14905.9</c:v>
                </c:pt>
                <c:pt idx="555">
                  <c:v>15122.7</c:v>
                </c:pt>
                <c:pt idx="556">
                  <c:v>15342.7</c:v>
                </c:pt>
                <c:pt idx="557">
                  <c:v>15565.8</c:v>
                </c:pt>
                <c:pt idx="558">
                  <c:v>15792.2</c:v>
                </c:pt>
                <c:pt idx="559">
                  <c:v>16021.9</c:v>
                </c:pt>
                <c:pt idx="560">
                  <c:v>16255</c:v>
                </c:pt>
                <c:pt idx="561">
                  <c:v>16491.400000000001</c:v>
                </c:pt>
                <c:pt idx="562">
                  <c:v>16731.3</c:v>
                </c:pt>
                <c:pt idx="563">
                  <c:v>16974.7</c:v>
                </c:pt>
                <c:pt idx="564">
                  <c:v>17221.599999999999</c:v>
                </c:pt>
                <c:pt idx="565">
                  <c:v>17472.099999999999</c:v>
                </c:pt>
                <c:pt idx="566">
                  <c:v>17726.2</c:v>
                </c:pt>
                <c:pt idx="567">
                  <c:v>17984</c:v>
                </c:pt>
                <c:pt idx="568">
                  <c:v>18245.599999999999</c:v>
                </c:pt>
                <c:pt idx="569">
                  <c:v>18511</c:v>
                </c:pt>
                <c:pt idx="570">
                  <c:v>18780.2</c:v>
                </c:pt>
                <c:pt idx="571">
                  <c:v>19053.400000000001</c:v>
                </c:pt>
                <c:pt idx="572">
                  <c:v>19330.5</c:v>
                </c:pt>
                <c:pt idx="573">
                  <c:v>19611.7</c:v>
                </c:pt>
                <c:pt idx="574">
                  <c:v>19897</c:v>
                </c:pt>
              </c:numCache>
            </c:numRef>
          </c:xVal>
          <c:yVal>
            <c:numRef>
              <c:f>SUM!$C$2:$C$576</c:f>
              <c:numCache>
                <c:formatCode>General</c:formatCode>
                <c:ptCount val="575"/>
                <c:pt idx="0">
                  <c:v>1.6800000000000068</c:v>
                </c:pt>
                <c:pt idx="1">
                  <c:v>1.7019999999999982</c:v>
                </c:pt>
                <c:pt idx="2">
                  <c:v>1.7239999999999895</c:v>
                </c:pt>
                <c:pt idx="3">
                  <c:v>1.7460000000000093</c:v>
                </c:pt>
                <c:pt idx="4">
                  <c:v>1.7680000000000007</c:v>
                </c:pt>
                <c:pt idx="5">
                  <c:v>1.7909999999999968</c:v>
                </c:pt>
                <c:pt idx="6">
                  <c:v>1.813999999999993</c:v>
                </c:pt>
                <c:pt idx="7">
                  <c:v>1.8379999999999939</c:v>
                </c:pt>
                <c:pt idx="8">
                  <c:v>1.8619999999999948</c:v>
                </c:pt>
                <c:pt idx="9">
                  <c:v>1.8859999999999957</c:v>
                </c:pt>
                <c:pt idx="10">
                  <c:v>1.9099999999999966</c:v>
                </c:pt>
                <c:pt idx="11">
                  <c:v>1.9350000000000023</c:v>
                </c:pt>
                <c:pt idx="12">
                  <c:v>1.9610000000000127</c:v>
                </c:pt>
                <c:pt idx="13">
                  <c:v>1.98599999999999</c:v>
                </c:pt>
                <c:pt idx="14">
                  <c:v>2.0120000000000005</c:v>
                </c:pt>
                <c:pt idx="15">
                  <c:v>2.0389999999999873</c:v>
                </c:pt>
                <c:pt idx="16">
                  <c:v>2.0660000000000025</c:v>
                </c:pt>
                <c:pt idx="17">
                  <c:v>2.0929999999999893</c:v>
                </c:pt>
                <c:pt idx="18">
                  <c:v>2.1200000000000045</c:v>
                </c:pt>
                <c:pt idx="19">
                  <c:v>2.1479999999999961</c:v>
                </c:pt>
                <c:pt idx="20">
                  <c:v>2.1769999999999925</c:v>
                </c:pt>
                <c:pt idx="21">
                  <c:v>2.2050000000000125</c:v>
                </c:pt>
                <c:pt idx="22">
                  <c:v>2.2350000000000136</c:v>
                </c:pt>
                <c:pt idx="23">
                  <c:v>2.26400000000001</c:v>
                </c:pt>
                <c:pt idx="24">
                  <c:v>2.2940000000000111</c:v>
                </c:pt>
                <c:pt idx="25">
                  <c:v>2.3249999999999886</c:v>
                </c:pt>
                <c:pt idx="26">
                  <c:v>2.3559999999999945</c:v>
                </c:pt>
                <c:pt idx="27">
                  <c:v>2.3870000000000005</c:v>
                </c:pt>
                <c:pt idx="28">
                  <c:v>2.4190000000000111</c:v>
                </c:pt>
                <c:pt idx="29">
                  <c:v>2.4509999999999934</c:v>
                </c:pt>
                <c:pt idx="30">
                  <c:v>2.4840000000000089</c:v>
                </c:pt>
                <c:pt idx="31">
                  <c:v>2.5169999999999959</c:v>
                </c:pt>
                <c:pt idx="32">
                  <c:v>2.5509999999999877</c:v>
                </c:pt>
                <c:pt idx="33">
                  <c:v>2.585000000000008</c:v>
                </c:pt>
                <c:pt idx="34">
                  <c:v>2.6200000000000045</c:v>
                </c:pt>
                <c:pt idx="35">
                  <c:v>2.6550000000000011</c:v>
                </c:pt>
                <c:pt idx="36">
                  <c:v>2.6910000000000025</c:v>
                </c:pt>
                <c:pt idx="37">
                  <c:v>2.7270000000000039</c:v>
                </c:pt>
                <c:pt idx="38">
                  <c:v>2.76400000000001</c:v>
                </c:pt>
                <c:pt idx="39">
                  <c:v>2.8009999999999877</c:v>
                </c:pt>
                <c:pt idx="40">
                  <c:v>2.8389999999999986</c:v>
                </c:pt>
                <c:pt idx="41">
                  <c:v>2.8770000000000095</c:v>
                </c:pt>
                <c:pt idx="42">
                  <c:v>2.9159999999999968</c:v>
                </c:pt>
                <c:pt idx="43">
                  <c:v>2.9550000000000125</c:v>
                </c:pt>
                <c:pt idx="44">
                  <c:v>2.9960000000000093</c:v>
                </c:pt>
                <c:pt idx="45">
                  <c:v>3.0360000000000014</c:v>
                </c:pt>
                <c:pt idx="46">
                  <c:v>3.0769999999999982</c:v>
                </c:pt>
                <c:pt idx="47">
                  <c:v>3.1189999999999998</c:v>
                </c:pt>
                <c:pt idx="48">
                  <c:v>3.1620000000000061</c:v>
                </c:pt>
                <c:pt idx="49">
                  <c:v>3.2050000000000125</c:v>
                </c:pt>
                <c:pt idx="50">
                  <c:v>3.2479999999999905</c:v>
                </c:pt>
                <c:pt idx="51">
                  <c:v>3.2930000000000064</c:v>
                </c:pt>
                <c:pt idx="52">
                  <c:v>3.3379999999999939</c:v>
                </c:pt>
                <c:pt idx="53">
                  <c:v>3.3830000000000098</c:v>
                </c:pt>
                <c:pt idx="54">
                  <c:v>3.429000000000002</c:v>
                </c:pt>
                <c:pt idx="55">
                  <c:v>3.4759999999999991</c:v>
                </c:pt>
                <c:pt idx="56">
                  <c:v>3.5240000000000009</c:v>
                </c:pt>
                <c:pt idx="57">
                  <c:v>3.5720000000000027</c:v>
                </c:pt>
                <c:pt idx="58">
                  <c:v>3.6210000000000093</c:v>
                </c:pt>
                <c:pt idx="59">
                  <c:v>3.6709999999999923</c:v>
                </c:pt>
                <c:pt idx="60">
                  <c:v>3.7210000000000036</c:v>
                </c:pt>
                <c:pt idx="61">
                  <c:v>3.7719999999999914</c:v>
                </c:pt>
                <c:pt idx="62">
                  <c:v>3.8240000000000123</c:v>
                </c:pt>
                <c:pt idx="63">
                  <c:v>3.8760000000000048</c:v>
                </c:pt>
                <c:pt idx="64">
                  <c:v>3.9300000000000068</c:v>
                </c:pt>
                <c:pt idx="65">
                  <c:v>3.9840000000000089</c:v>
                </c:pt>
                <c:pt idx="66">
                  <c:v>4.0389999999999873</c:v>
                </c:pt>
                <c:pt idx="67">
                  <c:v>4.0939999999999941</c:v>
                </c:pt>
                <c:pt idx="68">
                  <c:v>4.1510000000000105</c:v>
                </c:pt>
                <c:pt idx="69">
                  <c:v>4.2079999999999984</c:v>
                </c:pt>
                <c:pt idx="70">
                  <c:v>4.2659999999999911</c:v>
                </c:pt>
                <c:pt idx="71">
                  <c:v>4.3249999999999886</c:v>
                </c:pt>
                <c:pt idx="72">
                  <c:v>4.3849999999999909</c:v>
                </c:pt>
                <c:pt idx="73">
                  <c:v>4.4449999999999932</c:v>
                </c:pt>
                <c:pt idx="74">
                  <c:v>4.507000000000005</c:v>
                </c:pt>
                <c:pt idx="75">
                  <c:v>4.5689999999999884</c:v>
                </c:pt>
                <c:pt idx="76">
                  <c:v>4.6330000000000098</c:v>
                </c:pt>
                <c:pt idx="77">
                  <c:v>4.6970000000000027</c:v>
                </c:pt>
                <c:pt idx="78">
                  <c:v>4.7620000000000005</c:v>
                </c:pt>
                <c:pt idx="79">
                  <c:v>4.828000000000003</c:v>
                </c:pt>
                <c:pt idx="80">
                  <c:v>4.8950000000000102</c:v>
                </c:pt>
                <c:pt idx="81">
                  <c:v>4.9629999999999939</c:v>
                </c:pt>
                <c:pt idx="82">
                  <c:v>5.0310000000000059</c:v>
                </c:pt>
                <c:pt idx="83">
                  <c:v>5.1009999999999991</c:v>
                </c:pt>
                <c:pt idx="84">
                  <c:v>5.171999999999997</c:v>
                </c:pt>
                <c:pt idx="85">
                  <c:v>5.2439999999999998</c:v>
                </c:pt>
                <c:pt idx="86">
                  <c:v>5.3170000000000073</c:v>
                </c:pt>
                <c:pt idx="87">
                  <c:v>5.3909999999999911</c:v>
                </c:pt>
                <c:pt idx="88">
                  <c:v>5.4660000000000082</c:v>
                </c:pt>
                <c:pt idx="89">
                  <c:v>5.5420000000000016</c:v>
                </c:pt>
                <c:pt idx="90">
                  <c:v>5.6189999999999998</c:v>
                </c:pt>
                <c:pt idx="91">
                  <c:v>5.6970000000000027</c:v>
                </c:pt>
                <c:pt idx="92">
                  <c:v>5.7760000000000105</c:v>
                </c:pt>
                <c:pt idx="93">
                  <c:v>5.8569999999999993</c:v>
                </c:pt>
                <c:pt idx="94">
                  <c:v>5.9379999999999882</c:v>
                </c:pt>
                <c:pt idx="95">
                  <c:v>6.0209999999999866</c:v>
                </c:pt>
                <c:pt idx="96">
                  <c:v>6.1049999999999898</c:v>
                </c:pt>
                <c:pt idx="97">
                  <c:v>6.1879999999999882</c:v>
                </c:pt>
                <c:pt idx="98">
                  <c:v>6.2740000000000009</c:v>
                </c:pt>
                <c:pt idx="99">
                  <c:v>6.367999999999995</c:v>
                </c:pt>
                <c:pt idx="100">
                  <c:v>6.4590000000000032</c:v>
                </c:pt>
                <c:pt idx="101">
                  <c:v>6.5480000000000018</c:v>
                </c:pt>
                <c:pt idx="102">
                  <c:v>6.6349999999999909</c:v>
                </c:pt>
                <c:pt idx="103">
                  <c:v>6.7230000000000132</c:v>
                </c:pt>
                <c:pt idx="104">
                  <c:v>6.8180000000000121</c:v>
                </c:pt>
                <c:pt idx="105">
                  <c:v>6.9159999999999968</c:v>
                </c:pt>
                <c:pt idx="106">
                  <c:v>7.0120000000000005</c:v>
                </c:pt>
                <c:pt idx="107">
                  <c:v>7.1090000000000089</c:v>
                </c:pt>
                <c:pt idx="108">
                  <c:v>7.2110000000000127</c:v>
                </c:pt>
                <c:pt idx="109">
                  <c:v>7.3170000000000073</c:v>
                </c:pt>
                <c:pt idx="110">
                  <c:v>7.4240000000000066</c:v>
                </c:pt>
                <c:pt idx="111">
                  <c:v>7.532999999999987</c:v>
                </c:pt>
                <c:pt idx="112">
                  <c:v>7.63900000000001</c:v>
                </c:pt>
                <c:pt idx="113">
                  <c:v>7.7400000000000091</c:v>
                </c:pt>
                <c:pt idx="114">
                  <c:v>7.8460000000000036</c:v>
                </c:pt>
                <c:pt idx="115">
                  <c:v>7.9610000000000127</c:v>
                </c:pt>
                <c:pt idx="116">
                  <c:v>8.078000000000003</c:v>
                </c:pt>
                <c:pt idx="117">
                  <c:v>8.1980000000000075</c:v>
                </c:pt>
                <c:pt idx="118">
                  <c:v>8.3149999999999977</c:v>
                </c:pt>
                <c:pt idx="119">
                  <c:v>8.4279999999999973</c:v>
                </c:pt>
                <c:pt idx="120">
                  <c:v>8.5480000000000018</c:v>
                </c:pt>
                <c:pt idx="121">
                  <c:v>8.6709999999999923</c:v>
                </c:pt>
                <c:pt idx="122">
                  <c:v>8.7940000000000111</c:v>
                </c:pt>
                <c:pt idx="123">
                  <c:v>8.9180000000000064</c:v>
                </c:pt>
                <c:pt idx="124">
                  <c:v>9.0440000000000111</c:v>
                </c:pt>
                <c:pt idx="125">
                  <c:v>9.1709999999999923</c:v>
                </c:pt>
                <c:pt idx="126">
                  <c:v>9.2990000000000066</c:v>
                </c:pt>
                <c:pt idx="127">
                  <c:v>9.429000000000002</c:v>
                </c:pt>
                <c:pt idx="128">
                  <c:v>9.563999999999993</c:v>
                </c:pt>
                <c:pt idx="129">
                  <c:v>9.7040000000000077</c:v>
                </c:pt>
                <c:pt idx="130">
                  <c:v>9.842000000000013</c:v>
                </c:pt>
                <c:pt idx="131">
                  <c:v>9.9780000000000086</c:v>
                </c:pt>
                <c:pt idx="132">
                  <c:v>10.116000000000014</c:v>
                </c:pt>
                <c:pt idx="133">
                  <c:v>10.254999999999995</c:v>
                </c:pt>
                <c:pt idx="134">
                  <c:v>10.400000000000006</c:v>
                </c:pt>
                <c:pt idx="135">
                  <c:v>10.546999999999997</c:v>
                </c:pt>
                <c:pt idx="136">
                  <c:v>10.700999999999993</c:v>
                </c:pt>
                <c:pt idx="137">
                  <c:v>10.858000000000004</c:v>
                </c:pt>
                <c:pt idx="138">
                  <c:v>11.019000000000005</c:v>
                </c:pt>
                <c:pt idx="139">
                  <c:v>11.181999999999988</c:v>
                </c:pt>
                <c:pt idx="140">
                  <c:v>11.330999999999989</c:v>
                </c:pt>
                <c:pt idx="141">
                  <c:v>11.475999999999999</c:v>
                </c:pt>
                <c:pt idx="142">
                  <c:v>11.650000000000006</c:v>
                </c:pt>
                <c:pt idx="143">
                  <c:v>11.836000000000013</c:v>
                </c:pt>
                <c:pt idx="144">
                  <c:v>11.980999999999995</c:v>
                </c:pt>
                <c:pt idx="145">
                  <c:v>12.115000000000009</c:v>
                </c:pt>
                <c:pt idx="146">
                  <c:v>12.308999999999997</c:v>
                </c:pt>
                <c:pt idx="147">
                  <c:v>12.513000000000005</c:v>
                </c:pt>
                <c:pt idx="148">
                  <c:v>12.748999999999995</c:v>
                </c:pt>
                <c:pt idx="149">
                  <c:v>12.99799999999999</c:v>
                </c:pt>
                <c:pt idx="150">
                  <c:v>13.055000000000007</c:v>
                </c:pt>
                <c:pt idx="151">
                  <c:v>13.009999999999991</c:v>
                </c:pt>
                <c:pt idx="152">
                  <c:v>13.13300000000001</c:v>
                </c:pt>
                <c:pt idx="153">
                  <c:v>13.356999999999999</c:v>
                </c:pt>
                <c:pt idx="154">
                  <c:v>13.745000000000005</c:v>
                </c:pt>
                <c:pt idx="155">
                  <c:v>14.217999999999989</c:v>
                </c:pt>
                <c:pt idx="156">
                  <c:v>14.50200000000001</c:v>
                </c:pt>
                <c:pt idx="157">
                  <c:v>14.72399999999999</c:v>
                </c:pt>
                <c:pt idx="158">
                  <c:v>14.657000000000011</c:v>
                </c:pt>
                <c:pt idx="159">
                  <c:v>14.417000000000002</c:v>
                </c:pt>
                <c:pt idx="160">
                  <c:v>14.444999999999993</c:v>
                </c:pt>
                <c:pt idx="161">
                  <c:v>14.681999999999988</c:v>
                </c:pt>
                <c:pt idx="162">
                  <c:v>15.093999999999994</c:v>
                </c:pt>
                <c:pt idx="163">
                  <c:v>15.643000000000001</c:v>
                </c:pt>
                <c:pt idx="164">
                  <c:v>15.757000000000005</c:v>
                </c:pt>
                <c:pt idx="165">
                  <c:v>15.605999999999995</c:v>
                </c:pt>
                <c:pt idx="166">
                  <c:v>15.965000000000003</c:v>
                </c:pt>
                <c:pt idx="167">
                  <c:v>16.514999999999986</c:v>
                </c:pt>
                <c:pt idx="168">
                  <c:v>16.802999999999997</c:v>
                </c:pt>
                <c:pt idx="169">
                  <c:v>16.957999999999998</c:v>
                </c:pt>
                <c:pt idx="170">
                  <c:v>17.125</c:v>
                </c:pt>
                <c:pt idx="171">
                  <c:v>17.300999999999988</c:v>
                </c:pt>
                <c:pt idx="172">
                  <c:v>17.496000000000009</c:v>
                </c:pt>
                <c:pt idx="173">
                  <c:v>17.700999999999993</c:v>
                </c:pt>
                <c:pt idx="174">
                  <c:v>17.943000000000012</c:v>
                </c:pt>
                <c:pt idx="175">
                  <c:v>18.195999999999998</c:v>
                </c:pt>
                <c:pt idx="176">
                  <c:v>18.442000000000007</c:v>
                </c:pt>
                <c:pt idx="177">
                  <c:v>18.687999999999988</c:v>
                </c:pt>
                <c:pt idx="178">
                  <c:v>18.920999999999992</c:v>
                </c:pt>
                <c:pt idx="179">
                  <c:v>19.15100000000001</c:v>
                </c:pt>
                <c:pt idx="180">
                  <c:v>19.40100000000001</c:v>
                </c:pt>
                <c:pt idx="181">
                  <c:v>19.657000000000011</c:v>
                </c:pt>
                <c:pt idx="182">
                  <c:v>19.914999999999992</c:v>
                </c:pt>
                <c:pt idx="183">
                  <c:v>20.175999999999988</c:v>
                </c:pt>
                <c:pt idx="184">
                  <c:v>20.431000000000012</c:v>
                </c:pt>
                <c:pt idx="185">
                  <c:v>20.686000000000007</c:v>
                </c:pt>
                <c:pt idx="186">
                  <c:v>20.960000000000008</c:v>
                </c:pt>
                <c:pt idx="187">
                  <c:v>21.241000000000014</c:v>
                </c:pt>
                <c:pt idx="188">
                  <c:v>21.50800000000001</c:v>
                </c:pt>
                <c:pt idx="189">
                  <c:v>21.771999999999991</c:v>
                </c:pt>
                <c:pt idx="190">
                  <c:v>22.044000000000011</c:v>
                </c:pt>
                <c:pt idx="191">
                  <c:v>22.320999999999998</c:v>
                </c:pt>
                <c:pt idx="192">
                  <c:v>22.613</c:v>
                </c:pt>
                <c:pt idx="193">
                  <c:v>22.909999999999997</c:v>
                </c:pt>
                <c:pt idx="194">
                  <c:v>23.193999999999988</c:v>
                </c:pt>
                <c:pt idx="195">
                  <c:v>23.473000000000013</c:v>
                </c:pt>
                <c:pt idx="196">
                  <c:v>23.758999999999986</c:v>
                </c:pt>
                <c:pt idx="197">
                  <c:v>24.049000000000007</c:v>
                </c:pt>
                <c:pt idx="198">
                  <c:v>24.344999999999999</c:v>
                </c:pt>
                <c:pt idx="199">
                  <c:v>24.644000000000005</c:v>
                </c:pt>
                <c:pt idx="200">
                  <c:v>24.907000000000011</c:v>
                </c:pt>
                <c:pt idx="201">
                  <c:v>25.161000000000001</c:v>
                </c:pt>
                <c:pt idx="202">
                  <c:v>25.506</c:v>
                </c:pt>
                <c:pt idx="203">
                  <c:v>25.876000000000005</c:v>
                </c:pt>
                <c:pt idx="204">
                  <c:v>26.294999999999987</c:v>
                </c:pt>
                <c:pt idx="205">
                  <c:v>26.733000000000004</c:v>
                </c:pt>
                <c:pt idx="206">
                  <c:v>27.026999999999987</c:v>
                </c:pt>
                <c:pt idx="207">
                  <c:v>27.274000000000001</c:v>
                </c:pt>
                <c:pt idx="208">
                  <c:v>27.485000000000014</c:v>
                </c:pt>
                <c:pt idx="209">
                  <c:v>27.679000000000002</c:v>
                </c:pt>
                <c:pt idx="210">
                  <c:v>27.97399999999999</c:v>
                </c:pt>
                <c:pt idx="211">
                  <c:v>28.313999999999993</c:v>
                </c:pt>
                <c:pt idx="212">
                  <c:v>28.635999999999996</c:v>
                </c:pt>
                <c:pt idx="213">
                  <c:v>28.950999999999993</c:v>
                </c:pt>
                <c:pt idx="214">
                  <c:v>29.289999999999992</c:v>
                </c:pt>
                <c:pt idx="215">
                  <c:v>29.637</c:v>
                </c:pt>
                <c:pt idx="216">
                  <c:v>29.971000000000004</c:v>
                </c:pt>
                <c:pt idx="217">
                  <c:v>30.300999999999988</c:v>
                </c:pt>
                <c:pt idx="218">
                  <c:v>30.628999999999991</c:v>
                </c:pt>
                <c:pt idx="219">
                  <c:v>30.955999999999989</c:v>
                </c:pt>
                <c:pt idx="220">
                  <c:v>31.278999999999996</c:v>
                </c:pt>
                <c:pt idx="221">
                  <c:v>31.600999999999999</c:v>
                </c:pt>
                <c:pt idx="222">
                  <c:v>31.942000000000007</c:v>
                </c:pt>
                <c:pt idx="223">
                  <c:v>32.289999999999992</c:v>
                </c:pt>
                <c:pt idx="224">
                  <c:v>32.629999999999995</c:v>
                </c:pt>
                <c:pt idx="225">
                  <c:v>32.967999999999989</c:v>
                </c:pt>
                <c:pt idx="226">
                  <c:v>33.306999999999988</c:v>
                </c:pt>
                <c:pt idx="227">
                  <c:v>33.646999999999991</c:v>
                </c:pt>
                <c:pt idx="228">
                  <c:v>33.985000000000014</c:v>
                </c:pt>
                <c:pt idx="229">
                  <c:v>34.322000000000003</c:v>
                </c:pt>
                <c:pt idx="230">
                  <c:v>34.641999999999996</c:v>
                </c:pt>
                <c:pt idx="231">
                  <c:v>34.955999999999989</c:v>
                </c:pt>
                <c:pt idx="232">
                  <c:v>35.266999999999996</c:v>
                </c:pt>
                <c:pt idx="233">
                  <c:v>35.578000000000003</c:v>
                </c:pt>
                <c:pt idx="234">
                  <c:v>35.90100000000001</c:v>
                </c:pt>
                <c:pt idx="235">
                  <c:v>36.229000000000013</c:v>
                </c:pt>
                <c:pt idx="236">
                  <c:v>36.605999999999995</c:v>
                </c:pt>
                <c:pt idx="237">
                  <c:v>37.001000000000005</c:v>
                </c:pt>
                <c:pt idx="238">
                  <c:v>37.355999999999995</c:v>
                </c:pt>
                <c:pt idx="239">
                  <c:v>37.695999999999998</c:v>
                </c:pt>
                <c:pt idx="240">
                  <c:v>38.034999999999997</c:v>
                </c:pt>
                <c:pt idx="241">
                  <c:v>38.37299999999999</c:v>
                </c:pt>
                <c:pt idx="242">
                  <c:v>38.694999999999993</c:v>
                </c:pt>
                <c:pt idx="243">
                  <c:v>39.008999999999986</c:v>
                </c:pt>
                <c:pt idx="244">
                  <c:v>39.344999999999999</c:v>
                </c:pt>
                <c:pt idx="245">
                  <c:v>39.687999999999988</c:v>
                </c:pt>
                <c:pt idx="246">
                  <c:v>40.02000000000001</c:v>
                </c:pt>
                <c:pt idx="247">
                  <c:v>40.348000000000013</c:v>
                </c:pt>
                <c:pt idx="248">
                  <c:v>40.664999999999992</c:v>
                </c:pt>
                <c:pt idx="249">
                  <c:v>40.977000000000004</c:v>
                </c:pt>
                <c:pt idx="250">
                  <c:v>41.298000000000002</c:v>
                </c:pt>
                <c:pt idx="251">
                  <c:v>41.622000000000014</c:v>
                </c:pt>
                <c:pt idx="252">
                  <c:v>41.973000000000013</c:v>
                </c:pt>
                <c:pt idx="253">
                  <c:v>42.331999999999994</c:v>
                </c:pt>
                <c:pt idx="254">
                  <c:v>42.675999999999988</c:v>
                </c:pt>
                <c:pt idx="255">
                  <c:v>43.014999999999986</c:v>
                </c:pt>
                <c:pt idx="256">
                  <c:v>43.302999999999997</c:v>
                </c:pt>
                <c:pt idx="257">
                  <c:v>43.572000000000003</c:v>
                </c:pt>
                <c:pt idx="258">
                  <c:v>43.84899999999999</c:v>
                </c:pt>
                <c:pt idx="259">
                  <c:v>44.125</c:v>
                </c:pt>
                <c:pt idx="260">
                  <c:v>44.419000000000011</c:v>
                </c:pt>
                <c:pt idx="261">
                  <c:v>44.716000000000008</c:v>
                </c:pt>
                <c:pt idx="262">
                  <c:v>45.006</c:v>
                </c:pt>
                <c:pt idx="263">
                  <c:v>45.289999999999992</c:v>
                </c:pt>
                <c:pt idx="264">
                  <c:v>45.578000000000003</c:v>
                </c:pt>
                <c:pt idx="265">
                  <c:v>45.864000000000004</c:v>
                </c:pt>
                <c:pt idx="266">
                  <c:v>46.134999999999991</c:v>
                </c:pt>
                <c:pt idx="267">
                  <c:v>46.397999999999996</c:v>
                </c:pt>
                <c:pt idx="268">
                  <c:v>46.679000000000002</c:v>
                </c:pt>
                <c:pt idx="269">
                  <c:v>46.966000000000008</c:v>
                </c:pt>
                <c:pt idx="270">
                  <c:v>47.223000000000013</c:v>
                </c:pt>
                <c:pt idx="271">
                  <c:v>47.465000000000003</c:v>
                </c:pt>
                <c:pt idx="272">
                  <c:v>47.730999999999995</c:v>
                </c:pt>
                <c:pt idx="273">
                  <c:v>48.004999999999995</c:v>
                </c:pt>
                <c:pt idx="274">
                  <c:v>48.253999999999991</c:v>
                </c:pt>
                <c:pt idx="275">
                  <c:v>48.489000000000004</c:v>
                </c:pt>
                <c:pt idx="276">
                  <c:v>48.722000000000008</c:v>
                </c:pt>
                <c:pt idx="277">
                  <c:v>48.950999999999993</c:v>
                </c:pt>
                <c:pt idx="278">
                  <c:v>49.186000000000007</c:v>
                </c:pt>
                <c:pt idx="279">
                  <c:v>49.419000000000011</c:v>
                </c:pt>
                <c:pt idx="280">
                  <c:v>49.639999999999986</c:v>
                </c:pt>
                <c:pt idx="281">
                  <c:v>49.850999999999999</c:v>
                </c:pt>
                <c:pt idx="282">
                  <c:v>50.050000000000011</c:v>
                </c:pt>
                <c:pt idx="283">
                  <c:v>50.239000000000004</c:v>
                </c:pt>
                <c:pt idx="284">
                  <c:v>50.438999999999993</c:v>
                </c:pt>
                <c:pt idx="285">
                  <c:v>50.63900000000001</c:v>
                </c:pt>
                <c:pt idx="286">
                  <c:v>50.84</c:v>
                </c:pt>
                <c:pt idx="287">
                  <c:v>51.038000000000011</c:v>
                </c:pt>
                <c:pt idx="288">
                  <c:v>51.207999999999998</c:v>
                </c:pt>
                <c:pt idx="289">
                  <c:v>51.365000000000009</c:v>
                </c:pt>
                <c:pt idx="290">
                  <c:v>51.538000000000011</c:v>
                </c:pt>
                <c:pt idx="291">
                  <c:v>51.713999999999999</c:v>
                </c:pt>
                <c:pt idx="292">
                  <c:v>51.89500000000001</c:v>
                </c:pt>
                <c:pt idx="293">
                  <c:v>52.073999999999998</c:v>
                </c:pt>
                <c:pt idx="294">
                  <c:v>52.191000000000003</c:v>
                </c:pt>
                <c:pt idx="295">
                  <c:v>52.28</c:v>
                </c:pt>
                <c:pt idx="296">
                  <c:v>52.412999999999997</c:v>
                </c:pt>
                <c:pt idx="297">
                  <c:v>52.555999999999997</c:v>
                </c:pt>
                <c:pt idx="298">
                  <c:v>52.665000000000006</c:v>
                </c:pt>
                <c:pt idx="299">
                  <c:v>52.754999999999995</c:v>
                </c:pt>
                <c:pt idx="300">
                  <c:v>52.858999999999995</c:v>
                </c:pt>
                <c:pt idx="301">
                  <c:v>52.963999999999999</c:v>
                </c:pt>
                <c:pt idx="302">
                  <c:v>53.037000000000006</c:v>
                </c:pt>
                <c:pt idx="303">
                  <c:v>53.093000000000004</c:v>
                </c:pt>
                <c:pt idx="304">
                  <c:v>53.168000000000006</c:v>
                </c:pt>
                <c:pt idx="305">
                  <c:v>53.244</c:v>
                </c:pt>
                <c:pt idx="306">
                  <c:v>53.311999999999998</c:v>
                </c:pt>
                <c:pt idx="307">
                  <c:v>53.372</c:v>
                </c:pt>
                <c:pt idx="308">
                  <c:v>53.397999999999996</c:v>
                </c:pt>
                <c:pt idx="309">
                  <c:v>53.403999999999996</c:v>
                </c:pt>
                <c:pt idx="310">
                  <c:v>53.408000000000001</c:v>
                </c:pt>
                <c:pt idx="311">
                  <c:v>53.406000000000006</c:v>
                </c:pt>
                <c:pt idx="312">
                  <c:v>53.387</c:v>
                </c:pt>
                <c:pt idx="313">
                  <c:v>53.355999999999995</c:v>
                </c:pt>
                <c:pt idx="314">
                  <c:v>53.299000000000007</c:v>
                </c:pt>
                <c:pt idx="315">
                  <c:v>53.224000000000004</c:v>
                </c:pt>
                <c:pt idx="316">
                  <c:v>53.143000000000001</c:v>
                </c:pt>
                <c:pt idx="317">
                  <c:v>53.054000000000002</c:v>
                </c:pt>
                <c:pt idx="318">
                  <c:v>52.917000000000002</c:v>
                </c:pt>
                <c:pt idx="319">
                  <c:v>52.751000000000005</c:v>
                </c:pt>
                <c:pt idx="320">
                  <c:v>52.570999999999998</c:v>
                </c:pt>
                <c:pt idx="321">
                  <c:v>52.379000000000005</c:v>
                </c:pt>
                <c:pt idx="322">
                  <c:v>52.144000000000005</c:v>
                </c:pt>
                <c:pt idx="323">
                  <c:v>51.883999999999986</c:v>
                </c:pt>
                <c:pt idx="324">
                  <c:v>51.59</c:v>
                </c:pt>
                <c:pt idx="325">
                  <c:v>51.272999999999996</c:v>
                </c:pt>
                <c:pt idx="326">
                  <c:v>50.906000000000006</c:v>
                </c:pt>
                <c:pt idx="327">
                  <c:v>50.50800000000001</c:v>
                </c:pt>
                <c:pt idx="328">
                  <c:v>50.081999999999994</c:v>
                </c:pt>
                <c:pt idx="329">
                  <c:v>49.634999999999991</c:v>
                </c:pt>
                <c:pt idx="330">
                  <c:v>49.146999999999991</c:v>
                </c:pt>
                <c:pt idx="331">
                  <c:v>48.632000000000005</c:v>
                </c:pt>
                <c:pt idx="332">
                  <c:v>48.02000000000001</c:v>
                </c:pt>
                <c:pt idx="333">
                  <c:v>47.35499999999999</c:v>
                </c:pt>
                <c:pt idx="334">
                  <c:v>46.597000000000008</c:v>
                </c:pt>
                <c:pt idx="335">
                  <c:v>45.787000000000006</c:v>
                </c:pt>
                <c:pt idx="336">
                  <c:v>44.903999999999996</c:v>
                </c:pt>
                <c:pt idx="337">
                  <c:v>43.97999999999999</c:v>
                </c:pt>
                <c:pt idx="338">
                  <c:v>42.949999999999989</c:v>
                </c:pt>
                <c:pt idx="339">
                  <c:v>41.869</c:v>
                </c:pt>
                <c:pt idx="340">
                  <c:v>40.800000000000011</c:v>
                </c:pt>
                <c:pt idx="341">
                  <c:v>39.735000000000014</c:v>
                </c:pt>
                <c:pt idx="342">
                  <c:v>38.704000000000008</c:v>
                </c:pt>
                <c:pt idx="343">
                  <c:v>37.687999999999988</c:v>
                </c:pt>
                <c:pt idx="344">
                  <c:v>36.796999999999997</c:v>
                </c:pt>
                <c:pt idx="345">
                  <c:v>35.961000000000013</c:v>
                </c:pt>
                <c:pt idx="346">
                  <c:v>35.264999999999986</c:v>
                </c:pt>
                <c:pt idx="347">
                  <c:v>34.628999999999991</c:v>
                </c:pt>
                <c:pt idx="348">
                  <c:v>34.13300000000001</c:v>
                </c:pt>
                <c:pt idx="349">
                  <c:v>33.697000000000003</c:v>
                </c:pt>
                <c:pt idx="350">
                  <c:v>33.382000000000005</c:v>
                </c:pt>
                <c:pt idx="351">
                  <c:v>33.121000000000009</c:v>
                </c:pt>
                <c:pt idx="352">
                  <c:v>32.938999999999993</c:v>
                </c:pt>
                <c:pt idx="353">
                  <c:v>32.793000000000006</c:v>
                </c:pt>
                <c:pt idx="354">
                  <c:v>32.668000000000006</c:v>
                </c:pt>
                <c:pt idx="355">
                  <c:v>32.551999999999992</c:v>
                </c:pt>
                <c:pt idx="356">
                  <c:v>32.461000000000013</c:v>
                </c:pt>
                <c:pt idx="357">
                  <c:v>32.379999999999995</c:v>
                </c:pt>
                <c:pt idx="358">
                  <c:v>32.316000000000003</c:v>
                </c:pt>
                <c:pt idx="359">
                  <c:v>32.25800000000001</c:v>
                </c:pt>
                <c:pt idx="360">
                  <c:v>32.141999999999996</c:v>
                </c:pt>
                <c:pt idx="361">
                  <c:v>31.997000000000014</c:v>
                </c:pt>
                <c:pt idx="362">
                  <c:v>31.828000000000003</c:v>
                </c:pt>
                <c:pt idx="363">
                  <c:v>31.644000000000005</c:v>
                </c:pt>
                <c:pt idx="364">
                  <c:v>31.426999999999992</c:v>
                </c:pt>
                <c:pt idx="365">
                  <c:v>31.189999999999998</c:v>
                </c:pt>
                <c:pt idx="366">
                  <c:v>30.920999999999992</c:v>
                </c:pt>
                <c:pt idx="367">
                  <c:v>30.631</c:v>
                </c:pt>
                <c:pt idx="368">
                  <c:v>30.282999999999987</c:v>
                </c:pt>
                <c:pt idx="369">
                  <c:v>29.902999999999992</c:v>
                </c:pt>
                <c:pt idx="370">
                  <c:v>29.502999999999986</c:v>
                </c:pt>
                <c:pt idx="371">
                  <c:v>29.086999999999989</c:v>
                </c:pt>
                <c:pt idx="372">
                  <c:v>28.613</c:v>
                </c:pt>
                <c:pt idx="373">
                  <c:v>28.104000000000013</c:v>
                </c:pt>
                <c:pt idx="374">
                  <c:v>27.587999999999994</c:v>
                </c:pt>
                <c:pt idx="375">
                  <c:v>27.057999999999993</c:v>
                </c:pt>
                <c:pt idx="376">
                  <c:v>26.472000000000008</c:v>
                </c:pt>
                <c:pt idx="377">
                  <c:v>25.848000000000013</c:v>
                </c:pt>
                <c:pt idx="378">
                  <c:v>25.193000000000012</c:v>
                </c:pt>
                <c:pt idx="379">
                  <c:v>24.508999999999986</c:v>
                </c:pt>
                <c:pt idx="380">
                  <c:v>23.798000000000002</c:v>
                </c:pt>
                <c:pt idx="381">
                  <c:v>23.062000000000012</c:v>
                </c:pt>
                <c:pt idx="382">
                  <c:v>22.283999999999992</c:v>
                </c:pt>
                <c:pt idx="383">
                  <c:v>21.473000000000013</c:v>
                </c:pt>
                <c:pt idx="384">
                  <c:v>20.622000000000014</c:v>
                </c:pt>
                <c:pt idx="385">
                  <c:v>19.73599999999999</c:v>
                </c:pt>
                <c:pt idx="386">
                  <c:v>18.823000000000008</c:v>
                </c:pt>
                <c:pt idx="387">
                  <c:v>17.879999999999995</c:v>
                </c:pt>
                <c:pt idx="388">
                  <c:v>16.897999999999996</c:v>
                </c:pt>
                <c:pt idx="389">
                  <c:v>15.879999999999995</c:v>
                </c:pt>
                <c:pt idx="390">
                  <c:v>14.825999999999993</c:v>
                </c:pt>
                <c:pt idx="391">
                  <c:v>13.73599999999999</c:v>
                </c:pt>
                <c:pt idx="392">
                  <c:v>12.615000000000009</c:v>
                </c:pt>
                <c:pt idx="393">
                  <c:v>11.460000000000008</c:v>
                </c:pt>
                <c:pt idx="394">
                  <c:v>10.253999999999991</c:v>
                </c:pt>
                <c:pt idx="395">
                  <c:v>9.0029999999999859</c:v>
                </c:pt>
                <c:pt idx="396">
                  <c:v>7.7110000000000127</c:v>
                </c:pt>
                <c:pt idx="397">
                  <c:v>6.3770000000000095</c:v>
                </c:pt>
                <c:pt idx="398">
                  <c:v>4.9939999999999998</c:v>
                </c:pt>
                <c:pt idx="399">
                  <c:v>3.5649999999999977</c:v>
                </c:pt>
                <c:pt idx="400">
                  <c:v>2.1009999999999991</c:v>
                </c:pt>
                <c:pt idx="401">
                  <c:v>0.59800000000001319</c:v>
                </c:pt>
                <c:pt idx="402">
                  <c:v>-0.97200000000000841</c:v>
                </c:pt>
                <c:pt idx="403">
                  <c:v>-2.5949999999999989</c:v>
                </c:pt>
                <c:pt idx="404">
                  <c:v>-4.2309999999999945</c:v>
                </c:pt>
                <c:pt idx="405">
                  <c:v>-5.8969999999999914</c:v>
                </c:pt>
                <c:pt idx="406">
                  <c:v>-7.6239999999999952</c:v>
                </c:pt>
                <c:pt idx="407">
                  <c:v>-9.4019999999999868</c:v>
                </c:pt>
                <c:pt idx="408">
                  <c:v>-11.222000000000008</c:v>
                </c:pt>
                <c:pt idx="409">
                  <c:v>-13.084000000000003</c:v>
                </c:pt>
                <c:pt idx="410">
                  <c:v>-14.997000000000014</c:v>
                </c:pt>
                <c:pt idx="411">
                  <c:v>-16.954000000000008</c:v>
                </c:pt>
                <c:pt idx="412">
                  <c:v>-18.945999999999998</c:v>
                </c:pt>
                <c:pt idx="413">
                  <c:v>-20.971000000000004</c:v>
                </c:pt>
                <c:pt idx="414">
                  <c:v>-23.037000000000006</c:v>
                </c:pt>
                <c:pt idx="415">
                  <c:v>-25.134999999999991</c:v>
                </c:pt>
                <c:pt idx="416">
                  <c:v>-27.246000000000009</c:v>
                </c:pt>
                <c:pt idx="417">
                  <c:v>-29.376000000000005</c:v>
                </c:pt>
                <c:pt idx="418">
                  <c:v>-31.540999999999997</c:v>
                </c:pt>
                <c:pt idx="419">
                  <c:v>-33.728000000000009</c:v>
                </c:pt>
                <c:pt idx="420">
                  <c:v>-35.923000000000002</c:v>
                </c:pt>
                <c:pt idx="421">
                  <c:v>-38.126000000000005</c:v>
                </c:pt>
                <c:pt idx="422">
                  <c:v>-40.340000000000003</c:v>
                </c:pt>
                <c:pt idx="423">
                  <c:v>-42.556999999999988</c:v>
                </c:pt>
                <c:pt idx="424">
                  <c:v>-44.768000000000001</c:v>
                </c:pt>
                <c:pt idx="425">
                  <c:v>-46.972000000000008</c:v>
                </c:pt>
                <c:pt idx="426">
                  <c:v>-49.167000000000002</c:v>
                </c:pt>
                <c:pt idx="427">
                  <c:v>-51.348000000000013</c:v>
                </c:pt>
                <c:pt idx="428">
                  <c:v>-53.507000000000005</c:v>
                </c:pt>
                <c:pt idx="429">
                  <c:v>-55.644999999999996</c:v>
                </c:pt>
                <c:pt idx="430">
                  <c:v>-57.763999999999996</c:v>
                </c:pt>
                <c:pt idx="431">
                  <c:v>-59.856999999999999</c:v>
                </c:pt>
                <c:pt idx="432">
                  <c:v>-61.921000000000006</c:v>
                </c:pt>
                <c:pt idx="433">
                  <c:v>-63.953000000000003</c:v>
                </c:pt>
                <c:pt idx="434">
                  <c:v>-65.953999999999994</c:v>
                </c:pt>
                <c:pt idx="435">
                  <c:v>-67.921000000000006</c:v>
                </c:pt>
                <c:pt idx="436">
                  <c:v>-69.852000000000004</c:v>
                </c:pt>
                <c:pt idx="437">
                  <c:v>-71.745999999999995</c:v>
                </c:pt>
                <c:pt idx="438">
                  <c:v>-73.599000000000004</c:v>
                </c:pt>
                <c:pt idx="439">
                  <c:v>-75.411000000000001</c:v>
                </c:pt>
                <c:pt idx="440">
                  <c:v>-77.186000000000007</c:v>
                </c:pt>
                <c:pt idx="441">
                  <c:v>-78.924000000000007</c:v>
                </c:pt>
                <c:pt idx="442">
                  <c:v>-80.631</c:v>
                </c:pt>
                <c:pt idx="443">
                  <c:v>-82.305000000000007</c:v>
                </c:pt>
                <c:pt idx="444">
                  <c:v>-83.938999999999993</c:v>
                </c:pt>
                <c:pt idx="445">
                  <c:v>-85.534999999999997</c:v>
                </c:pt>
                <c:pt idx="446">
                  <c:v>-87.09</c:v>
                </c:pt>
                <c:pt idx="447">
                  <c:v>-88.608000000000004</c:v>
                </c:pt>
                <c:pt idx="448">
                  <c:v>-90.091999999999999</c:v>
                </c:pt>
                <c:pt idx="449">
                  <c:v>-91.543999999999997</c:v>
                </c:pt>
                <c:pt idx="450">
                  <c:v>-92.959000000000003</c:v>
                </c:pt>
                <c:pt idx="451">
                  <c:v>-94.340999999999994</c:v>
                </c:pt>
                <c:pt idx="452">
                  <c:v>-95.694999999999993</c:v>
                </c:pt>
                <c:pt idx="453">
                  <c:v>-97.019000000000005</c:v>
                </c:pt>
                <c:pt idx="454">
                  <c:v>-98.313999999999993</c:v>
                </c:pt>
                <c:pt idx="455">
                  <c:v>-99.581000000000003</c:v>
                </c:pt>
                <c:pt idx="456">
                  <c:v>-100.816</c:v>
                </c:pt>
                <c:pt idx="457">
                  <c:v>-102.021</c:v>
                </c:pt>
                <c:pt idx="458">
                  <c:v>-103.202</c:v>
                </c:pt>
                <c:pt idx="459">
                  <c:v>-104.358</c:v>
                </c:pt>
                <c:pt idx="460">
                  <c:v>-105.49299999999999</c:v>
                </c:pt>
                <c:pt idx="461">
                  <c:v>-106.60599999999999</c:v>
                </c:pt>
                <c:pt idx="462">
                  <c:v>-107.694</c:v>
                </c:pt>
                <c:pt idx="463">
                  <c:v>-108.76</c:v>
                </c:pt>
                <c:pt idx="464">
                  <c:v>-109.809</c:v>
                </c:pt>
                <c:pt idx="465">
                  <c:v>-110.839</c:v>
                </c:pt>
                <c:pt idx="466">
                  <c:v>-111.84099999999999</c:v>
                </c:pt>
                <c:pt idx="467">
                  <c:v>-112.82</c:v>
                </c:pt>
                <c:pt idx="468">
                  <c:v>-113.782</c:v>
                </c:pt>
                <c:pt idx="469">
                  <c:v>-114.727</c:v>
                </c:pt>
                <c:pt idx="470">
                  <c:v>-115.652</c:v>
                </c:pt>
                <c:pt idx="471">
                  <c:v>-116.56</c:v>
                </c:pt>
                <c:pt idx="472">
                  <c:v>-117.452</c:v>
                </c:pt>
                <c:pt idx="473">
                  <c:v>-118.328</c:v>
                </c:pt>
                <c:pt idx="474">
                  <c:v>-119.19</c:v>
                </c:pt>
                <c:pt idx="475">
                  <c:v>-120.03700000000001</c:v>
                </c:pt>
                <c:pt idx="476">
                  <c:v>-120.86099999999999</c:v>
                </c:pt>
                <c:pt idx="477">
                  <c:v>-121.66800000000001</c:v>
                </c:pt>
                <c:pt idx="478">
                  <c:v>-122.46899999999999</c:v>
                </c:pt>
                <c:pt idx="479">
                  <c:v>-123.262</c:v>
                </c:pt>
                <c:pt idx="480">
                  <c:v>-124.044</c:v>
                </c:pt>
                <c:pt idx="481">
                  <c:v>-124.813</c:v>
                </c:pt>
                <c:pt idx="482">
                  <c:v>-125.563</c:v>
                </c:pt>
                <c:pt idx="483">
                  <c:v>-126.297</c:v>
                </c:pt>
                <c:pt idx="484">
                  <c:v>-127.009</c:v>
                </c:pt>
                <c:pt idx="485">
                  <c:v>-127.70400000000001</c:v>
                </c:pt>
                <c:pt idx="486">
                  <c:v>-128.393</c:v>
                </c:pt>
                <c:pt idx="487">
                  <c:v>-129.07300000000001</c:v>
                </c:pt>
                <c:pt idx="488">
                  <c:v>-129.74299999999999</c:v>
                </c:pt>
                <c:pt idx="489">
                  <c:v>-130.40199999999999</c:v>
                </c:pt>
                <c:pt idx="490">
                  <c:v>-131.048</c:v>
                </c:pt>
                <c:pt idx="491">
                  <c:v>-131.68200000000002</c:v>
                </c:pt>
                <c:pt idx="492">
                  <c:v>-132.304</c:v>
                </c:pt>
                <c:pt idx="493">
                  <c:v>-132.91499999999999</c:v>
                </c:pt>
                <c:pt idx="494">
                  <c:v>-133.518</c:v>
                </c:pt>
                <c:pt idx="495">
                  <c:v>-134.113</c:v>
                </c:pt>
                <c:pt idx="496">
                  <c:v>-134.69200000000001</c:v>
                </c:pt>
                <c:pt idx="497">
                  <c:v>-135.25900000000001</c:v>
                </c:pt>
                <c:pt idx="498">
                  <c:v>-135.82</c:v>
                </c:pt>
                <c:pt idx="499">
                  <c:v>-136.375</c:v>
                </c:pt>
                <c:pt idx="500">
                  <c:v>-136.917</c:v>
                </c:pt>
                <c:pt idx="501">
                  <c:v>-137.44800000000001</c:v>
                </c:pt>
                <c:pt idx="502">
                  <c:v>-137.98099999999999</c:v>
                </c:pt>
                <c:pt idx="503">
                  <c:v>-138.51</c:v>
                </c:pt>
                <c:pt idx="504">
                  <c:v>-139.02100000000002</c:v>
                </c:pt>
                <c:pt idx="505">
                  <c:v>-139.51900000000001</c:v>
                </c:pt>
                <c:pt idx="506">
                  <c:v>-140.01300000000001</c:v>
                </c:pt>
                <c:pt idx="507">
                  <c:v>-140.501</c:v>
                </c:pt>
                <c:pt idx="508">
                  <c:v>-140.977</c:v>
                </c:pt>
                <c:pt idx="509">
                  <c:v>-141.44400000000002</c:v>
                </c:pt>
                <c:pt idx="510">
                  <c:v>-141.90699999999998</c:v>
                </c:pt>
                <c:pt idx="511">
                  <c:v>-142.36599999999999</c:v>
                </c:pt>
                <c:pt idx="512">
                  <c:v>-142.81</c:v>
                </c:pt>
                <c:pt idx="513">
                  <c:v>-143.24199999999999</c:v>
                </c:pt>
                <c:pt idx="514">
                  <c:v>-143.67500000000001</c:v>
                </c:pt>
                <c:pt idx="515">
                  <c:v>-144.10599999999999</c:v>
                </c:pt>
                <c:pt idx="516">
                  <c:v>-144.52100000000002</c:v>
                </c:pt>
                <c:pt idx="517">
                  <c:v>-144.92699999999999</c:v>
                </c:pt>
                <c:pt idx="518">
                  <c:v>-145.33199999999999</c:v>
                </c:pt>
                <c:pt idx="519">
                  <c:v>-145.733</c:v>
                </c:pt>
                <c:pt idx="520">
                  <c:v>-146.124</c:v>
                </c:pt>
                <c:pt idx="521">
                  <c:v>-146.50800000000001</c:v>
                </c:pt>
                <c:pt idx="522">
                  <c:v>-146.887</c:v>
                </c:pt>
                <c:pt idx="523">
                  <c:v>-147.261</c:v>
                </c:pt>
                <c:pt idx="524">
                  <c:v>-147.626</c:v>
                </c:pt>
                <c:pt idx="525">
                  <c:v>-147.983</c:v>
                </c:pt>
                <c:pt idx="526">
                  <c:v>-148.32999999999998</c:v>
                </c:pt>
                <c:pt idx="527">
                  <c:v>-148.66900000000001</c:v>
                </c:pt>
                <c:pt idx="528">
                  <c:v>-149.00200000000001</c:v>
                </c:pt>
                <c:pt idx="529">
                  <c:v>-149.33099999999999</c:v>
                </c:pt>
                <c:pt idx="530">
                  <c:v>-149.64600000000002</c:v>
                </c:pt>
                <c:pt idx="531">
                  <c:v>-149.95400000000001</c:v>
                </c:pt>
                <c:pt idx="532">
                  <c:v>-150.268</c:v>
                </c:pt>
                <c:pt idx="533">
                  <c:v>-150.584</c:v>
                </c:pt>
                <c:pt idx="534">
                  <c:v>-150.887</c:v>
                </c:pt>
                <c:pt idx="535">
                  <c:v>-151.18100000000001</c:v>
                </c:pt>
                <c:pt idx="536">
                  <c:v>-151.46899999999999</c:v>
                </c:pt>
                <c:pt idx="537">
                  <c:v>-151.75299999999999</c:v>
                </c:pt>
                <c:pt idx="538">
                  <c:v>-152.03200000000001</c:v>
                </c:pt>
                <c:pt idx="539">
                  <c:v>-152.30699999999999</c:v>
                </c:pt>
                <c:pt idx="540">
                  <c:v>-152.578</c:v>
                </c:pt>
                <c:pt idx="541">
                  <c:v>-152.84399999999999</c:v>
                </c:pt>
                <c:pt idx="542">
                  <c:v>-153.101</c:v>
                </c:pt>
                <c:pt idx="543">
                  <c:v>-153.35</c:v>
                </c:pt>
                <c:pt idx="544">
                  <c:v>-153.59399999999999</c:v>
                </c:pt>
                <c:pt idx="545">
                  <c:v>-153.83500000000001</c:v>
                </c:pt>
                <c:pt idx="546">
                  <c:v>-154.06899999999999</c:v>
                </c:pt>
                <c:pt idx="547">
                  <c:v>-154.29900000000001</c:v>
                </c:pt>
                <c:pt idx="548">
                  <c:v>-154.52600000000001</c:v>
                </c:pt>
                <c:pt idx="549">
                  <c:v>-154.751</c:v>
                </c:pt>
                <c:pt idx="550">
                  <c:v>-154.96699999999998</c:v>
                </c:pt>
                <c:pt idx="551">
                  <c:v>-155.17699999999999</c:v>
                </c:pt>
                <c:pt idx="552">
                  <c:v>-155.38400000000001</c:v>
                </c:pt>
                <c:pt idx="553">
                  <c:v>-155.589</c:v>
                </c:pt>
                <c:pt idx="554">
                  <c:v>-155.78700000000001</c:v>
                </c:pt>
                <c:pt idx="555">
                  <c:v>-155.97899999999998</c:v>
                </c:pt>
                <c:pt idx="556">
                  <c:v>-156.17000000000002</c:v>
                </c:pt>
                <c:pt idx="557">
                  <c:v>-156.357</c:v>
                </c:pt>
                <c:pt idx="558">
                  <c:v>-156.53800000000001</c:v>
                </c:pt>
                <c:pt idx="559">
                  <c:v>-156.714</c:v>
                </c:pt>
                <c:pt idx="560">
                  <c:v>-156.88499999999999</c:v>
                </c:pt>
                <c:pt idx="561">
                  <c:v>-157.05000000000001</c:v>
                </c:pt>
                <c:pt idx="562">
                  <c:v>-157.21299999999999</c:v>
                </c:pt>
                <c:pt idx="563">
                  <c:v>-157.37200000000001</c:v>
                </c:pt>
                <c:pt idx="564">
                  <c:v>-157.524</c:v>
                </c:pt>
                <c:pt idx="565">
                  <c:v>-157.67000000000002</c:v>
                </c:pt>
                <c:pt idx="566">
                  <c:v>-157.81899999999999</c:v>
                </c:pt>
                <c:pt idx="567">
                  <c:v>-157.96799999999999</c:v>
                </c:pt>
                <c:pt idx="568">
                  <c:v>-158.10599999999999</c:v>
                </c:pt>
                <c:pt idx="569">
                  <c:v>-158.23699999999999</c:v>
                </c:pt>
                <c:pt idx="570">
                  <c:v>-158.36500000000001</c:v>
                </c:pt>
                <c:pt idx="571">
                  <c:v>-158.49099999999999</c:v>
                </c:pt>
                <c:pt idx="572">
                  <c:v>-158.613</c:v>
                </c:pt>
                <c:pt idx="573">
                  <c:v>-158.733</c:v>
                </c:pt>
                <c:pt idx="574">
                  <c:v>-158.84399999999999</c:v>
                </c:pt>
              </c:numCache>
            </c:numRef>
          </c:yVal>
          <c:smooth val="0"/>
          <c:extLst>
            <c:ext xmlns:c16="http://schemas.microsoft.com/office/drawing/2014/chart" uri="{C3380CC4-5D6E-409C-BE32-E72D297353CC}">
              <c16:uniqueId val="{00000002-4504-4399-9FFA-34F19FD35328}"/>
            </c:ext>
          </c:extLst>
        </c:ser>
        <c:ser>
          <c:idx val="3"/>
          <c:order val="3"/>
          <c:tx>
            <c:strRef>
              <c:f>SUM!$E$1</c:f>
              <c:strCache>
                <c:ptCount val="1"/>
                <c:pt idx="0">
                  <c:v>sb17 fas</c:v>
                </c:pt>
              </c:strCache>
            </c:strRef>
          </c:tx>
          <c:spPr>
            <a:ln w="25400" cap="rnd">
              <a:solidFill>
                <a:schemeClr val="accent1">
                  <a:lumMod val="75000"/>
                </a:schemeClr>
              </a:solidFill>
              <a:round/>
            </a:ln>
            <a:effectLst/>
          </c:spPr>
          <c:marker>
            <c:symbol val="none"/>
          </c:marker>
          <c:xVal>
            <c:numRef>
              <c:f>SUM!$A$2:$A$576</c:f>
              <c:numCache>
                <c:formatCode>General</c:formatCode>
                <c:ptCount val="575"/>
                <c:pt idx="0">
                  <c:v>5</c:v>
                </c:pt>
                <c:pt idx="1">
                  <c:v>5.07273</c:v>
                </c:pt>
                <c:pt idx="2">
                  <c:v>5.1465100000000001</c:v>
                </c:pt>
                <c:pt idx="3">
                  <c:v>5.2213700000000003</c:v>
                </c:pt>
                <c:pt idx="4">
                  <c:v>5.29732</c:v>
                </c:pt>
                <c:pt idx="5">
                  <c:v>5.3743699999999999</c:v>
                </c:pt>
                <c:pt idx="6">
                  <c:v>5.4525399999999999</c:v>
                </c:pt>
                <c:pt idx="7">
                  <c:v>5.5318500000000004</c:v>
                </c:pt>
                <c:pt idx="8">
                  <c:v>5.6123099999999999</c:v>
                </c:pt>
                <c:pt idx="9">
                  <c:v>5.6939399999999996</c:v>
                </c:pt>
                <c:pt idx="10">
                  <c:v>5.7767600000000003</c:v>
                </c:pt>
                <c:pt idx="11">
                  <c:v>5.8607899999999997</c:v>
                </c:pt>
                <c:pt idx="12">
                  <c:v>5.94604</c:v>
                </c:pt>
                <c:pt idx="13">
                  <c:v>6.0325199999999999</c:v>
                </c:pt>
                <c:pt idx="14">
                  <c:v>6.1202699999999997</c:v>
                </c:pt>
                <c:pt idx="15">
                  <c:v>6.2092900000000002</c:v>
                </c:pt>
                <c:pt idx="16">
                  <c:v>6.2996100000000004</c:v>
                </c:pt>
                <c:pt idx="17">
                  <c:v>6.3912399999999998</c:v>
                </c:pt>
                <c:pt idx="18">
                  <c:v>6.4842000000000004</c:v>
                </c:pt>
                <c:pt idx="19">
                  <c:v>6.5785099999999996</c:v>
                </c:pt>
                <c:pt idx="20">
                  <c:v>6.6741999999999999</c:v>
                </c:pt>
                <c:pt idx="21">
                  <c:v>6.77128</c:v>
                </c:pt>
                <c:pt idx="22">
                  <c:v>6.8697699999999999</c:v>
                </c:pt>
                <c:pt idx="23">
                  <c:v>6.9696899999999999</c:v>
                </c:pt>
                <c:pt idx="24">
                  <c:v>7.0710699999999997</c:v>
                </c:pt>
                <c:pt idx="25">
                  <c:v>7.1739199999999999</c:v>
                </c:pt>
                <c:pt idx="26">
                  <c:v>7.27827</c:v>
                </c:pt>
                <c:pt idx="27">
                  <c:v>7.3841299999999999</c:v>
                </c:pt>
                <c:pt idx="28">
                  <c:v>7.4915399999999996</c:v>
                </c:pt>
                <c:pt idx="29">
                  <c:v>7.6005000000000003</c:v>
                </c:pt>
                <c:pt idx="30">
                  <c:v>7.7110500000000002</c:v>
                </c:pt>
                <c:pt idx="31">
                  <c:v>7.8232100000000004</c:v>
                </c:pt>
                <c:pt idx="32">
                  <c:v>7.9370099999999999</c:v>
                </c:pt>
                <c:pt idx="33">
                  <c:v>8.0524500000000003</c:v>
                </c:pt>
                <c:pt idx="34">
                  <c:v>8.1695799999999998</c:v>
                </c:pt>
                <c:pt idx="35">
                  <c:v>8.2884100000000007</c:v>
                </c:pt>
                <c:pt idx="36">
                  <c:v>8.4089600000000004</c:v>
                </c:pt>
                <c:pt idx="37">
                  <c:v>8.5312800000000006</c:v>
                </c:pt>
                <c:pt idx="38">
                  <c:v>8.6553699999999996</c:v>
                </c:pt>
                <c:pt idx="39">
                  <c:v>8.7812599999999996</c:v>
                </c:pt>
                <c:pt idx="40">
                  <c:v>8.9089899999999993</c:v>
                </c:pt>
                <c:pt idx="41">
                  <c:v>9.03857</c:v>
                </c:pt>
                <c:pt idx="42">
                  <c:v>9.1700400000000002</c:v>
                </c:pt>
                <c:pt idx="43">
                  <c:v>9.3034199999999991</c:v>
                </c:pt>
                <c:pt idx="44">
                  <c:v>9.4387399999999992</c:v>
                </c:pt>
                <c:pt idx="45">
                  <c:v>9.5760299999999994</c:v>
                </c:pt>
                <c:pt idx="46">
                  <c:v>9.7153200000000002</c:v>
                </c:pt>
                <c:pt idx="47">
                  <c:v>9.8566299999999991</c:v>
                </c:pt>
                <c:pt idx="48">
                  <c:v>10</c:v>
                </c:pt>
                <c:pt idx="49">
                  <c:v>10.1455</c:v>
                </c:pt>
                <c:pt idx="50">
                  <c:v>10.292999999999999</c:v>
                </c:pt>
                <c:pt idx="51">
                  <c:v>10.4427</c:v>
                </c:pt>
                <c:pt idx="52">
                  <c:v>10.5946</c:v>
                </c:pt>
                <c:pt idx="53">
                  <c:v>10.748699999999999</c:v>
                </c:pt>
                <c:pt idx="54">
                  <c:v>10.905099999999999</c:v>
                </c:pt>
                <c:pt idx="55">
                  <c:v>11.063700000000001</c:v>
                </c:pt>
                <c:pt idx="56">
                  <c:v>11.224600000000001</c:v>
                </c:pt>
                <c:pt idx="57">
                  <c:v>11.3879</c:v>
                </c:pt>
                <c:pt idx="58">
                  <c:v>11.5535</c:v>
                </c:pt>
                <c:pt idx="59">
                  <c:v>11.7216</c:v>
                </c:pt>
                <c:pt idx="60">
                  <c:v>11.892099999999999</c:v>
                </c:pt>
                <c:pt idx="61">
                  <c:v>12.065</c:v>
                </c:pt>
                <c:pt idx="62">
                  <c:v>12.240500000000001</c:v>
                </c:pt>
                <c:pt idx="63">
                  <c:v>12.4186</c:v>
                </c:pt>
                <c:pt idx="64">
                  <c:v>12.5992</c:v>
                </c:pt>
                <c:pt idx="65">
                  <c:v>12.782500000000001</c:v>
                </c:pt>
                <c:pt idx="66">
                  <c:v>12.968400000000001</c:v>
                </c:pt>
                <c:pt idx="67">
                  <c:v>13.157</c:v>
                </c:pt>
                <c:pt idx="68">
                  <c:v>13.3484</c:v>
                </c:pt>
                <c:pt idx="69">
                  <c:v>13.5426</c:v>
                </c:pt>
                <c:pt idx="70">
                  <c:v>13.7395</c:v>
                </c:pt>
                <c:pt idx="71">
                  <c:v>13.939399999999999</c:v>
                </c:pt>
                <c:pt idx="72">
                  <c:v>14.142099999999999</c:v>
                </c:pt>
                <c:pt idx="73">
                  <c:v>14.347799999999999</c:v>
                </c:pt>
                <c:pt idx="74">
                  <c:v>14.5565</c:v>
                </c:pt>
                <c:pt idx="75">
                  <c:v>14.7683</c:v>
                </c:pt>
                <c:pt idx="76">
                  <c:v>14.9831</c:v>
                </c:pt>
                <c:pt idx="77">
                  <c:v>15.201000000000001</c:v>
                </c:pt>
                <c:pt idx="78">
                  <c:v>15.4221</c:v>
                </c:pt>
                <c:pt idx="79">
                  <c:v>15.6464</c:v>
                </c:pt>
                <c:pt idx="80">
                  <c:v>15.874000000000001</c:v>
                </c:pt>
                <c:pt idx="81">
                  <c:v>16.104900000000001</c:v>
                </c:pt>
                <c:pt idx="82">
                  <c:v>16.339200000000002</c:v>
                </c:pt>
                <c:pt idx="83">
                  <c:v>16.576799999999999</c:v>
                </c:pt>
                <c:pt idx="84">
                  <c:v>16.817900000000002</c:v>
                </c:pt>
                <c:pt idx="85">
                  <c:v>17.0626</c:v>
                </c:pt>
                <c:pt idx="86">
                  <c:v>17.310700000000001</c:v>
                </c:pt>
                <c:pt idx="87">
                  <c:v>17.5625</c:v>
                </c:pt>
                <c:pt idx="88">
                  <c:v>17.818000000000001</c:v>
                </c:pt>
                <c:pt idx="89">
                  <c:v>18.077100000000002</c:v>
                </c:pt>
                <c:pt idx="90">
                  <c:v>18.3401</c:v>
                </c:pt>
                <c:pt idx="91">
                  <c:v>18.6068</c:v>
                </c:pt>
                <c:pt idx="92">
                  <c:v>18.877500000000001</c:v>
                </c:pt>
                <c:pt idx="93">
                  <c:v>19.152100000000001</c:v>
                </c:pt>
                <c:pt idx="94">
                  <c:v>19.430599999999998</c:v>
                </c:pt>
                <c:pt idx="95">
                  <c:v>19.7133</c:v>
                </c:pt>
                <c:pt idx="96">
                  <c:v>20</c:v>
                </c:pt>
                <c:pt idx="97">
                  <c:v>20.290900000000001</c:v>
                </c:pt>
                <c:pt idx="98">
                  <c:v>20.585999999999999</c:v>
                </c:pt>
                <c:pt idx="99">
                  <c:v>20.8855</c:v>
                </c:pt>
                <c:pt idx="100">
                  <c:v>21.189299999999999</c:v>
                </c:pt>
                <c:pt idx="101">
                  <c:v>21.497499999999999</c:v>
                </c:pt>
                <c:pt idx="102">
                  <c:v>21.810199999999998</c:v>
                </c:pt>
                <c:pt idx="103">
                  <c:v>22.127400000000002</c:v>
                </c:pt>
                <c:pt idx="104">
                  <c:v>22.449200000000001</c:v>
                </c:pt>
                <c:pt idx="105">
                  <c:v>22.7758</c:v>
                </c:pt>
                <c:pt idx="106">
                  <c:v>23.107099999999999</c:v>
                </c:pt>
                <c:pt idx="107">
                  <c:v>23.443200000000001</c:v>
                </c:pt>
                <c:pt idx="108">
                  <c:v>23.784099999999999</c:v>
                </c:pt>
                <c:pt idx="109">
                  <c:v>24.130099999999999</c:v>
                </c:pt>
                <c:pt idx="110">
                  <c:v>24.481100000000001</c:v>
                </c:pt>
                <c:pt idx="111">
                  <c:v>24.837199999999999</c:v>
                </c:pt>
                <c:pt idx="112">
                  <c:v>25.198399999999999</c:v>
                </c:pt>
                <c:pt idx="113">
                  <c:v>25.564900000000002</c:v>
                </c:pt>
                <c:pt idx="114">
                  <c:v>25.936800000000002</c:v>
                </c:pt>
                <c:pt idx="115">
                  <c:v>26.3141</c:v>
                </c:pt>
                <c:pt idx="116">
                  <c:v>26.6968</c:v>
                </c:pt>
                <c:pt idx="117">
                  <c:v>27.085100000000001</c:v>
                </c:pt>
                <c:pt idx="118">
                  <c:v>27.479099999999999</c:v>
                </c:pt>
                <c:pt idx="119">
                  <c:v>27.878799999999998</c:v>
                </c:pt>
                <c:pt idx="120">
                  <c:v>28.284300000000002</c:v>
                </c:pt>
                <c:pt idx="121">
                  <c:v>28.695699999999999</c:v>
                </c:pt>
                <c:pt idx="122">
                  <c:v>29.113099999999999</c:v>
                </c:pt>
                <c:pt idx="123">
                  <c:v>29.5365</c:v>
                </c:pt>
                <c:pt idx="124">
                  <c:v>29.966100000000001</c:v>
                </c:pt>
                <c:pt idx="125">
                  <c:v>30.402000000000001</c:v>
                </c:pt>
                <c:pt idx="126">
                  <c:v>30.844200000000001</c:v>
                </c:pt>
                <c:pt idx="127">
                  <c:v>31.292899999999999</c:v>
                </c:pt>
                <c:pt idx="128">
                  <c:v>31.748000000000001</c:v>
                </c:pt>
                <c:pt idx="129">
                  <c:v>32.209800000000001</c:v>
                </c:pt>
                <c:pt idx="130">
                  <c:v>32.6783</c:v>
                </c:pt>
                <c:pt idx="131">
                  <c:v>33.153599999999997</c:v>
                </c:pt>
                <c:pt idx="132">
                  <c:v>33.635899999999999</c:v>
                </c:pt>
                <c:pt idx="133">
                  <c:v>34.125100000000003</c:v>
                </c:pt>
                <c:pt idx="134">
                  <c:v>34.621499999999997</c:v>
                </c:pt>
                <c:pt idx="135">
                  <c:v>35.125</c:v>
                </c:pt>
                <c:pt idx="136">
                  <c:v>35.635899999999999</c:v>
                </c:pt>
                <c:pt idx="137">
                  <c:v>36.154299999999999</c:v>
                </c:pt>
                <c:pt idx="138">
                  <c:v>36.680199999999999</c:v>
                </c:pt>
                <c:pt idx="139">
                  <c:v>37.213700000000003</c:v>
                </c:pt>
                <c:pt idx="140">
                  <c:v>37.755000000000003</c:v>
                </c:pt>
                <c:pt idx="141">
                  <c:v>38.304099999999998</c:v>
                </c:pt>
                <c:pt idx="142">
                  <c:v>38.8613</c:v>
                </c:pt>
                <c:pt idx="143">
                  <c:v>39.426499999999997</c:v>
                </c:pt>
                <c:pt idx="144">
                  <c:v>40</c:v>
                </c:pt>
                <c:pt idx="145">
                  <c:v>40.581800000000001</c:v>
                </c:pt>
                <c:pt idx="146">
                  <c:v>41.1721</c:v>
                </c:pt>
                <c:pt idx="147">
                  <c:v>41.771000000000001</c:v>
                </c:pt>
                <c:pt idx="148">
                  <c:v>42.378500000000003</c:v>
                </c:pt>
                <c:pt idx="149">
                  <c:v>42.994900000000001</c:v>
                </c:pt>
                <c:pt idx="150">
                  <c:v>43.6203</c:v>
                </c:pt>
                <c:pt idx="151">
                  <c:v>44.254800000000003</c:v>
                </c:pt>
                <c:pt idx="152">
                  <c:v>44.898499999999999</c:v>
                </c:pt>
                <c:pt idx="153">
                  <c:v>45.551499999999997</c:v>
                </c:pt>
                <c:pt idx="154">
                  <c:v>46.214100000000002</c:v>
                </c:pt>
                <c:pt idx="155">
                  <c:v>46.886299999999999</c:v>
                </c:pt>
                <c:pt idx="156">
                  <c:v>47.568300000000001</c:v>
                </c:pt>
                <c:pt idx="157">
                  <c:v>48.260199999999998</c:v>
                </c:pt>
                <c:pt idx="158">
                  <c:v>48.9621</c:v>
                </c:pt>
                <c:pt idx="159">
                  <c:v>49.674300000000002</c:v>
                </c:pt>
                <c:pt idx="160">
                  <c:v>50.396799999999999</c:v>
                </c:pt>
                <c:pt idx="161">
                  <c:v>51.129899999999999</c:v>
                </c:pt>
                <c:pt idx="162">
                  <c:v>51.873600000000003</c:v>
                </c:pt>
                <c:pt idx="163">
                  <c:v>52.628100000000003</c:v>
                </c:pt>
                <c:pt idx="164">
                  <c:v>53.393599999999999</c:v>
                </c:pt>
                <c:pt idx="165">
                  <c:v>54.170200000000001</c:v>
                </c:pt>
                <c:pt idx="166">
                  <c:v>54.958100000000002</c:v>
                </c:pt>
                <c:pt idx="167">
                  <c:v>55.7575</c:v>
                </c:pt>
                <c:pt idx="168">
                  <c:v>56.5685</c:v>
                </c:pt>
                <c:pt idx="169">
                  <c:v>57.391399999999997</c:v>
                </c:pt>
                <c:pt idx="170">
                  <c:v>58.226100000000002</c:v>
                </c:pt>
                <c:pt idx="171">
                  <c:v>59.073</c:v>
                </c:pt>
                <c:pt idx="172">
                  <c:v>59.932299999999998</c:v>
                </c:pt>
                <c:pt idx="173">
                  <c:v>60.804000000000002</c:v>
                </c:pt>
                <c:pt idx="174">
                  <c:v>61.688400000000001</c:v>
                </c:pt>
                <c:pt idx="175">
                  <c:v>62.585700000000003</c:v>
                </c:pt>
                <c:pt idx="176">
                  <c:v>63.496000000000002</c:v>
                </c:pt>
                <c:pt idx="177">
                  <c:v>64.419600000000003</c:v>
                </c:pt>
                <c:pt idx="178">
                  <c:v>65.3566</c:v>
                </c:pt>
                <c:pt idx="179">
                  <c:v>66.307299999999998</c:v>
                </c:pt>
                <c:pt idx="180">
                  <c:v>67.271699999999996</c:v>
                </c:pt>
                <c:pt idx="181">
                  <c:v>68.250200000000007</c:v>
                </c:pt>
                <c:pt idx="182">
                  <c:v>69.242900000000006</c:v>
                </c:pt>
                <c:pt idx="183">
                  <c:v>70.250100000000003</c:v>
                </c:pt>
                <c:pt idx="184">
                  <c:v>71.271900000000002</c:v>
                </c:pt>
                <c:pt idx="185">
                  <c:v>72.308599999999998</c:v>
                </c:pt>
                <c:pt idx="186">
                  <c:v>73.360299999999995</c:v>
                </c:pt>
                <c:pt idx="187">
                  <c:v>74.427400000000006</c:v>
                </c:pt>
                <c:pt idx="188">
                  <c:v>75.509900000000002</c:v>
                </c:pt>
                <c:pt idx="189">
                  <c:v>76.6083</c:v>
                </c:pt>
                <c:pt idx="190">
                  <c:v>77.7226</c:v>
                </c:pt>
                <c:pt idx="191">
                  <c:v>78.853099999999998</c:v>
                </c:pt>
                <c:pt idx="192">
                  <c:v>80</c:v>
                </c:pt>
                <c:pt idx="193">
                  <c:v>81.163600000000002</c:v>
                </c:pt>
                <c:pt idx="194">
                  <c:v>82.344200000000001</c:v>
                </c:pt>
                <c:pt idx="195">
                  <c:v>83.541899999999998</c:v>
                </c:pt>
                <c:pt idx="196">
                  <c:v>84.757000000000005</c:v>
                </c:pt>
                <c:pt idx="197">
                  <c:v>85.989900000000006</c:v>
                </c:pt>
                <c:pt idx="198">
                  <c:v>87.240600000000001</c:v>
                </c:pt>
                <c:pt idx="199">
                  <c:v>88.509600000000006</c:v>
                </c:pt>
                <c:pt idx="200">
                  <c:v>89.796999999999997</c:v>
                </c:pt>
                <c:pt idx="201">
                  <c:v>91.103099999999998</c:v>
                </c:pt>
                <c:pt idx="202">
                  <c:v>92.428200000000004</c:v>
                </c:pt>
                <c:pt idx="203">
                  <c:v>93.772599999999997</c:v>
                </c:pt>
                <c:pt idx="204">
                  <c:v>95.136600000000001</c:v>
                </c:pt>
                <c:pt idx="205">
                  <c:v>96.520399999999995</c:v>
                </c:pt>
                <c:pt idx="206">
                  <c:v>97.924300000000002</c:v>
                </c:pt>
                <c:pt idx="207">
                  <c:v>99.348600000000005</c:v>
                </c:pt>
                <c:pt idx="208">
                  <c:v>100.794</c:v>
                </c:pt>
                <c:pt idx="209">
                  <c:v>102.26</c:v>
                </c:pt>
                <c:pt idx="210">
                  <c:v>103.747</c:v>
                </c:pt>
                <c:pt idx="211">
                  <c:v>105.256</c:v>
                </c:pt>
                <c:pt idx="212">
                  <c:v>106.78700000000001</c:v>
                </c:pt>
                <c:pt idx="213">
                  <c:v>108.34</c:v>
                </c:pt>
                <c:pt idx="214">
                  <c:v>109.916</c:v>
                </c:pt>
                <c:pt idx="215">
                  <c:v>111.515</c:v>
                </c:pt>
                <c:pt idx="216">
                  <c:v>113.137</c:v>
                </c:pt>
                <c:pt idx="217">
                  <c:v>114.783</c:v>
                </c:pt>
                <c:pt idx="218">
                  <c:v>116.452</c:v>
                </c:pt>
                <c:pt idx="219">
                  <c:v>118.146</c:v>
                </c:pt>
                <c:pt idx="220">
                  <c:v>119.86499999999999</c:v>
                </c:pt>
                <c:pt idx="221">
                  <c:v>121.608</c:v>
                </c:pt>
                <c:pt idx="222">
                  <c:v>123.377</c:v>
                </c:pt>
                <c:pt idx="223">
                  <c:v>125.17100000000001</c:v>
                </c:pt>
                <c:pt idx="224">
                  <c:v>126.992</c:v>
                </c:pt>
                <c:pt idx="225">
                  <c:v>128.839</c:v>
                </c:pt>
                <c:pt idx="226">
                  <c:v>130.71299999999999</c:v>
                </c:pt>
                <c:pt idx="227">
                  <c:v>132.61500000000001</c:v>
                </c:pt>
                <c:pt idx="228">
                  <c:v>134.54300000000001</c:v>
                </c:pt>
                <c:pt idx="229">
                  <c:v>136.5</c:v>
                </c:pt>
                <c:pt idx="230">
                  <c:v>138.48599999999999</c:v>
                </c:pt>
                <c:pt idx="231">
                  <c:v>140.5</c:v>
                </c:pt>
                <c:pt idx="232">
                  <c:v>142.54400000000001</c:v>
                </c:pt>
                <c:pt idx="233">
                  <c:v>144.61699999999999</c:v>
                </c:pt>
                <c:pt idx="234">
                  <c:v>146.721</c:v>
                </c:pt>
                <c:pt idx="235">
                  <c:v>148.85499999999999</c:v>
                </c:pt>
                <c:pt idx="236">
                  <c:v>151.02000000000001</c:v>
                </c:pt>
                <c:pt idx="237">
                  <c:v>153.21700000000001</c:v>
                </c:pt>
                <c:pt idx="238">
                  <c:v>155.44499999999999</c:v>
                </c:pt>
                <c:pt idx="239">
                  <c:v>157.70599999999999</c:v>
                </c:pt>
                <c:pt idx="240">
                  <c:v>160</c:v>
                </c:pt>
                <c:pt idx="241">
                  <c:v>162.327</c:v>
                </c:pt>
                <c:pt idx="242">
                  <c:v>164.68799999999999</c:v>
                </c:pt>
                <c:pt idx="243">
                  <c:v>167.084</c:v>
                </c:pt>
                <c:pt idx="244">
                  <c:v>169.51400000000001</c:v>
                </c:pt>
                <c:pt idx="245">
                  <c:v>171.98</c:v>
                </c:pt>
                <c:pt idx="246">
                  <c:v>174.48099999999999</c:v>
                </c:pt>
                <c:pt idx="247">
                  <c:v>177.01900000000001</c:v>
                </c:pt>
                <c:pt idx="248">
                  <c:v>179.59399999999999</c:v>
                </c:pt>
                <c:pt idx="249">
                  <c:v>182.20599999999999</c:v>
                </c:pt>
                <c:pt idx="250">
                  <c:v>184.85599999999999</c:v>
                </c:pt>
                <c:pt idx="251">
                  <c:v>187.54499999999999</c:v>
                </c:pt>
                <c:pt idx="252">
                  <c:v>190.273</c:v>
                </c:pt>
                <c:pt idx="253">
                  <c:v>193.041</c:v>
                </c:pt>
                <c:pt idx="254">
                  <c:v>195.84899999999999</c:v>
                </c:pt>
                <c:pt idx="255">
                  <c:v>198.697</c:v>
                </c:pt>
                <c:pt idx="256">
                  <c:v>201.58699999999999</c:v>
                </c:pt>
                <c:pt idx="257">
                  <c:v>204.52</c:v>
                </c:pt>
                <c:pt idx="258">
                  <c:v>207.494</c:v>
                </c:pt>
                <c:pt idx="259">
                  <c:v>210.512</c:v>
                </c:pt>
                <c:pt idx="260">
                  <c:v>213.57400000000001</c:v>
                </c:pt>
                <c:pt idx="261">
                  <c:v>216.68100000000001</c:v>
                </c:pt>
                <c:pt idx="262">
                  <c:v>219.833</c:v>
                </c:pt>
                <c:pt idx="263">
                  <c:v>223.03</c:v>
                </c:pt>
                <c:pt idx="264">
                  <c:v>226.274</c:v>
                </c:pt>
                <c:pt idx="265">
                  <c:v>229.565</c:v>
                </c:pt>
                <c:pt idx="266">
                  <c:v>232.905</c:v>
                </c:pt>
                <c:pt idx="267">
                  <c:v>236.292</c:v>
                </c:pt>
                <c:pt idx="268">
                  <c:v>239.72900000000001</c:v>
                </c:pt>
                <c:pt idx="269">
                  <c:v>243.21600000000001</c:v>
                </c:pt>
                <c:pt idx="270">
                  <c:v>246.75399999999999</c:v>
                </c:pt>
                <c:pt idx="271">
                  <c:v>250.34299999999999</c:v>
                </c:pt>
                <c:pt idx="272">
                  <c:v>253.98400000000001</c:v>
                </c:pt>
                <c:pt idx="273">
                  <c:v>257.678</c:v>
                </c:pt>
                <c:pt idx="274">
                  <c:v>261.42599999999999</c:v>
                </c:pt>
                <c:pt idx="275">
                  <c:v>265.22899999999998</c:v>
                </c:pt>
                <c:pt idx="276">
                  <c:v>269.08699999999999</c:v>
                </c:pt>
                <c:pt idx="277">
                  <c:v>273.00099999999998</c:v>
                </c:pt>
                <c:pt idx="278">
                  <c:v>276.97199999999998</c:v>
                </c:pt>
                <c:pt idx="279">
                  <c:v>281</c:v>
                </c:pt>
                <c:pt idx="280">
                  <c:v>285.08800000000002</c:v>
                </c:pt>
                <c:pt idx="281">
                  <c:v>289.23399999999998</c:v>
                </c:pt>
                <c:pt idx="282">
                  <c:v>293.44099999999997</c:v>
                </c:pt>
                <c:pt idx="283">
                  <c:v>297.709</c:v>
                </c:pt>
                <c:pt idx="284">
                  <c:v>302.04000000000002</c:v>
                </c:pt>
                <c:pt idx="285">
                  <c:v>306.43299999999999</c:v>
                </c:pt>
                <c:pt idx="286">
                  <c:v>310.89</c:v>
                </c:pt>
                <c:pt idx="287">
                  <c:v>315.41199999999998</c:v>
                </c:pt>
                <c:pt idx="288">
                  <c:v>320</c:v>
                </c:pt>
                <c:pt idx="289">
                  <c:v>324.65499999999997</c:v>
                </c:pt>
                <c:pt idx="290">
                  <c:v>329.37700000000001</c:v>
                </c:pt>
                <c:pt idx="291">
                  <c:v>334.16800000000001</c:v>
                </c:pt>
                <c:pt idx="292">
                  <c:v>339.02800000000002</c:v>
                </c:pt>
                <c:pt idx="293">
                  <c:v>343.959</c:v>
                </c:pt>
                <c:pt idx="294">
                  <c:v>348.96199999999999</c:v>
                </c:pt>
                <c:pt idx="295">
                  <c:v>354.03800000000001</c:v>
                </c:pt>
                <c:pt idx="296">
                  <c:v>359.18799999999999</c:v>
                </c:pt>
                <c:pt idx="297">
                  <c:v>364.41199999999998</c:v>
                </c:pt>
                <c:pt idx="298">
                  <c:v>369.71300000000002</c:v>
                </c:pt>
                <c:pt idx="299">
                  <c:v>375.09</c:v>
                </c:pt>
                <c:pt idx="300">
                  <c:v>380.54599999999999</c:v>
                </c:pt>
                <c:pt idx="301">
                  <c:v>386.08100000000002</c:v>
                </c:pt>
                <c:pt idx="302">
                  <c:v>391.697</c:v>
                </c:pt>
                <c:pt idx="303">
                  <c:v>397.39400000000001</c:v>
                </c:pt>
                <c:pt idx="304">
                  <c:v>403.17500000000001</c:v>
                </c:pt>
                <c:pt idx="305">
                  <c:v>409.03899999999999</c:v>
                </c:pt>
                <c:pt idx="306">
                  <c:v>414.98899999999998</c:v>
                </c:pt>
                <c:pt idx="307">
                  <c:v>421.02499999999998</c:v>
                </c:pt>
                <c:pt idx="308">
                  <c:v>427.149</c:v>
                </c:pt>
                <c:pt idx="309">
                  <c:v>433.36200000000002</c:v>
                </c:pt>
                <c:pt idx="310">
                  <c:v>439.66500000000002</c:v>
                </c:pt>
                <c:pt idx="311">
                  <c:v>446.06</c:v>
                </c:pt>
                <c:pt idx="312">
                  <c:v>452.548</c:v>
                </c:pt>
                <c:pt idx="313">
                  <c:v>459.13099999999997</c:v>
                </c:pt>
                <c:pt idx="314">
                  <c:v>465.80900000000003</c:v>
                </c:pt>
                <c:pt idx="315">
                  <c:v>472.584</c:v>
                </c:pt>
                <c:pt idx="316">
                  <c:v>479.45800000000003</c:v>
                </c:pt>
                <c:pt idx="317">
                  <c:v>486.43200000000002</c:v>
                </c:pt>
                <c:pt idx="318">
                  <c:v>493.50700000000001</c:v>
                </c:pt>
                <c:pt idx="319">
                  <c:v>500.68599999999998</c:v>
                </c:pt>
                <c:pt idx="320">
                  <c:v>507.96800000000002</c:v>
                </c:pt>
                <c:pt idx="321">
                  <c:v>515.35699999999997</c:v>
                </c:pt>
                <c:pt idx="322">
                  <c:v>522.85299999999995</c:v>
                </c:pt>
                <c:pt idx="323">
                  <c:v>530.45799999999997</c:v>
                </c:pt>
                <c:pt idx="324">
                  <c:v>538.17399999999998</c:v>
                </c:pt>
                <c:pt idx="325">
                  <c:v>546.00199999999995</c:v>
                </c:pt>
                <c:pt idx="326">
                  <c:v>553.94299999999998</c:v>
                </c:pt>
                <c:pt idx="327">
                  <c:v>562.00099999999998</c:v>
                </c:pt>
                <c:pt idx="328">
                  <c:v>570.17499999999995</c:v>
                </c:pt>
                <c:pt idx="329">
                  <c:v>578.46900000000005</c:v>
                </c:pt>
                <c:pt idx="330">
                  <c:v>586.88300000000004</c:v>
                </c:pt>
                <c:pt idx="331">
                  <c:v>595.41899999999998</c:v>
                </c:pt>
                <c:pt idx="332">
                  <c:v>604.08000000000004</c:v>
                </c:pt>
                <c:pt idx="333">
                  <c:v>612.86599999999999</c:v>
                </c:pt>
                <c:pt idx="334">
                  <c:v>621.78</c:v>
                </c:pt>
                <c:pt idx="335">
                  <c:v>630.82399999999996</c:v>
                </c:pt>
                <c:pt idx="336">
                  <c:v>640</c:v>
                </c:pt>
                <c:pt idx="337">
                  <c:v>649.30899999999997</c:v>
                </c:pt>
                <c:pt idx="338">
                  <c:v>658.75300000000004</c:v>
                </c:pt>
                <c:pt idx="339">
                  <c:v>668.33500000000004</c:v>
                </c:pt>
                <c:pt idx="340">
                  <c:v>678.05600000000004</c:v>
                </c:pt>
                <c:pt idx="341">
                  <c:v>687.91899999999998</c:v>
                </c:pt>
                <c:pt idx="342">
                  <c:v>697.92499999999995</c:v>
                </c:pt>
                <c:pt idx="343">
                  <c:v>708.077</c:v>
                </c:pt>
                <c:pt idx="344">
                  <c:v>718.37599999999998</c:v>
                </c:pt>
                <c:pt idx="345">
                  <c:v>728.82500000000005</c:v>
                </c:pt>
                <c:pt idx="346">
                  <c:v>739.42600000000004</c:v>
                </c:pt>
                <c:pt idx="347">
                  <c:v>750.18100000000004</c:v>
                </c:pt>
                <c:pt idx="348">
                  <c:v>761.09299999999996</c:v>
                </c:pt>
                <c:pt idx="349">
                  <c:v>772.16300000000001</c:v>
                </c:pt>
                <c:pt idx="350">
                  <c:v>783.39400000000001</c:v>
                </c:pt>
                <c:pt idx="351">
                  <c:v>794.78899999999999</c:v>
                </c:pt>
                <c:pt idx="352">
                  <c:v>806.34900000000005</c:v>
                </c:pt>
                <c:pt idx="353">
                  <c:v>818.07799999999997</c:v>
                </c:pt>
                <c:pt idx="354">
                  <c:v>829.97699999999998</c:v>
                </c:pt>
                <c:pt idx="355">
                  <c:v>842.05</c:v>
                </c:pt>
                <c:pt idx="356">
                  <c:v>854.298</c:v>
                </c:pt>
                <c:pt idx="357">
                  <c:v>866.72400000000005</c:v>
                </c:pt>
                <c:pt idx="358">
                  <c:v>879.33</c:v>
                </c:pt>
                <c:pt idx="359">
                  <c:v>892.12</c:v>
                </c:pt>
                <c:pt idx="360">
                  <c:v>905.09699999999998</c:v>
                </c:pt>
                <c:pt idx="361">
                  <c:v>918.26199999999994</c:v>
                </c:pt>
                <c:pt idx="362">
                  <c:v>931.61800000000005</c:v>
                </c:pt>
                <c:pt idx="363">
                  <c:v>945.16899999999998</c:v>
                </c:pt>
                <c:pt idx="364">
                  <c:v>958.91700000000003</c:v>
                </c:pt>
                <c:pt idx="365">
                  <c:v>972.86400000000003</c:v>
                </c:pt>
                <c:pt idx="366">
                  <c:v>987.01499999999999</c:v>
                </c:pt>
                <c:pt idx="367">
                  <c:v>1001.37</c:v>
                </c:pt>
                <c:pt idx="368">
                  <c:v>1015.94</c:v>
                </c:pt>
                <c:pt idx="369">
                  <c:v>1030.71</c:v>
                </c:pt>
                <c:pt idx="370">
                  <c:v>1045.71</c:v>
                </c:pt>
                <c:pt idx="371">
                  <c:v>1060.92</c:v>
                </c:pt>
                <c:pt idx="372">
                  <c:v>1076.3499999999999</c:v>
                </c:pt>
                <c:pt idx="373">
                  <c:v>1092</c:v>
                </c:pt>
                <c:pt idx="374">
                  <c:v>1107.8900000000001</c:v>
                </c:pt>
                <c:pt idx="375">
                  <c:v>1124</c:v>
                </c:pt>
                <c:pt idx="376">
                  <c:v>1140.3499999999999</c:v>
                </c:pt>
                <c:pt idx="377">
                  <c:v>1156.94</c:v>
                </c:pt>
                <c:pt idx="378">
                  <c:v>1173.77</c:v>
                </c:pt>
                <c:pt idx="379">
                  <c:v>1190.8399999999999</c:v>
                </c:pt>
                <c:pt idx="380">
                  <c:v>1208.1600000000001</c:v>
                </c:pt>
                <c:pt idx="381">
                  <c:v>1225.73</c:v>
                </c:pt>
                <c:pt idx="382">
                  <c:v>1243.56</c:v>
                </c:pt>
                <c:pt idx="383">
                  <c:v>1261.6500000000001</c:v>
                </c:pt>
                <c:pt idx="384">
                  <c:v>1280</c:v>
                </c:pt>
                <c:pt idx="385">
                  <c:v>1298.6199999999999</c:v>
                </c:pt>
                <c:pt idx="386">
                  <c:v>1317.51</c:v>
                </c:pt>
                <c:pt idx="387">
                  <c:v>1336.67</c:v>
                </c:pt>
                <c:pt idx="388">
                  <c:v>1356.11</c:v>
                </c:pt>
                <c:pt idx="389">
                  <c:v>1375.84</c:v>
                </c:pt>
                <c:pt idx="390">
                  <c:v>1395.85</c:v>
                </c:pt>
                <c:pt idx="391">
                  <c:v>1416.15</c:v>
                </c:pt>
                <c:pt idx="392">
                  <c:v>1436.75</c:v>
                </c:pt>
                <c:pt idx="393">
                  <c:v>1457.65</c:v>
                </c:pt>
                <c:pt idx="394">
                  <c:v>1478.85</c:v>
                </c:pt>
                <c:pt idx="395">
                  <c:v>1500.36</c:v>
                </c:pt>
                <c:pt idx="396">
                  <c:v>1522.19</c:v>
                </c:pt>
                <c:pt idx="397">
                  <c:v>1544.33</c:v>
                </c:pt>
                <c:pt idx="398">
                  <c:v>1566.79</c:v>
                </c:pt>
                <c:pt idx="399">
                  <c:v>1589.58</c:v>
                </c:pt>
                <c:pt idx="400">
                  <c:v>1612.7</c:v>
                </c:pt>
                <c:pt idx="401">
                  <c:v>1636.16</c:v>
                </c:pt>
                <c:pt idx="402">
                  <c:v>1659.95</c:v>
                </c:pt>
                <c:pt idx="403">
                  <c:v>1684.1</c:v>
                </c:pt>
                <c:pt idx="404">
                  <c:v>1708.6</c:v>
                </c:pt>
                <c:pt idx="405">
                  <c:v>1733.45</c:v>
                </c:pt>
                <c:pt idx="406">
                  <c:v>1758.66</c:v>
                </c:pt>
                <c:pt idx="407">
                  <c:v>1784.24</c:v>
                </c:pt>
                <c:pt idx="408">
                  <c:v>1810.19</c:v>
                </c:pt>
                <c:pt idx="409">
                  <c:v>1836.52</c:v>
                </c:pt>
                <c:pt idx="410">
                  <c:v>1863.24</c:v>
                </c:pt>
                <c:pt idx="411">
                  <c:v>1890.34</c:v>
                </c:pt>
                <c:pt idx="412">
                  <c:v>1917.83</c:v>
                </c:pt>
                <c:pt idx="413">
                  <c:v>1945.73</c:v>
                </c:pt>
                <c:pt idx="414">
                  <c:v>1974.03</c:v>
                </c:pt>
                <c:pt idx="415">
                  <c:v>2002.74</c:v>
                </c:pt>
                <c:pt idx="416">
                  <c:v>2031.87</c:v>
                </c:pt>
                <c:pt idx="417">
                  <c:v>2061.4299999999998</c:v>
                </c:pt>
                <c:pt idx="418">
                  <c:v>2091.41</c:v>
                </c:pt>
                <c:pt idx="419">
                  <c:v>2121.83</c:v>
                </c:pt>
                <c:pt idx="420">
                  <c:v>2152.69</c:v>
                </c:pt>
                <c:pt idx="421">
                  <c:v>2184.0100000000002</c:v>
                </c:pt>
                <c:pt idx="422">
                  <c:v>2215.77</c:v>
                </c:pt>
                <c:pt idx="423">
                  <c:v>2248</c:v>
                </c:pt>
                <c:pt idx="424">
                  <c:v>2280.6999999999998</c:v>
                </c:pt>
                <c:pt idx="425">
                  <c:v>2313.87</c:v>
                </c:pt>
                <c:pt idx="426">
                  <c:v>2347.5300000000002</c:v>
                </c:pt>
                <c:pt idx="427">
                  <c:v>2381.6799999999998</c:v>
                </c:pt>
                <c:pt idx="428">
                  <c:v>2416.3200000000002</c:v>
                </c:pt>
                <c:pt idx="429">
                  <c:v>2451.46</c:v>
                </c:pt>
                <c:pt idx="430">
                  <c:v>2487.12</c:v>
                </c:pt>
                <c:pt idx="431">
                  <c:v>2523.3000000000002</c:v>
                </c:pt>
                <c:pt idx="432">
                  <c:v>2560</c:v>
                </c:pt>
                <c:pt idx="433">
                  <c:v>2597.2399999999998</c:v>
                </c:pt>
                <c:pt idx="434">
                  <c:v>2635.01</c:v>
                </c:pt>
                <c:pt idx="435">
                  <c:v>2673.34</c:v>
                </c:pt>
                <c:pt idx="436">
                  <c:v>2712.23</c:v>
                </c:pt>
                <c:pt idx="437">
                  <c:v>2751.68</c:v>
                </c:pt>
                <c:pt idx="438">
                  <c:v>2791.7</c:v>
                </c:pt>
                <c:pt idx="439">
                  <c:v>2832.31</c:v>
                </c:pt>
                <c:pt idx="440">
                  <c:v>2873.5</c:v>
                </c:pt>
                <c:pt idx="441">
                  <c:v>2915.3</c:v>
                </c:pt>
                <c:pt idx="442">
                  <c:v>2957.7</c:v>
                </c:pt>
                <c:pt idx="443">
                  <c:v>3000.72</c:v>
                </c:pt>
                <c:pt idx="444">
                  <c:v>3044.37</c:v>
                </c:pt>
                <c:pt idx="445">
                  <c:v>3088.65</c:v>
                </c:pt>
                <c:pt idx="446">
                  <c:v>3133.58</c:v>
                </c:pt>
                <c:pt idx="447">
                  <c:v>3179.16</c:v>
                </c:pt>
                <c:pt idx="448">
                  <c:v>3225.4</c:v>
                </c:pt>
                <c:pt idx="449">
                  <c:v>3272.31</c:v>
                </c:pt>
                <c:pt idx="450">
                  <c:v>3319.91</c:v>
                </c:pt>
                <c:pt idx="451">
                  <c:v>3368.2</c:v>
                </c:pt>
                <c:pt idx="452">
                  <c:v>3417.19</c:v>
                </c:pt>
                <c:pt idx="453">
                  <c:v>3466.89</c:v>
                </c:pt>
                <c:pt idx="454">
                  <c:v>3517.32</c:v>
                </c:pt>
                <c:pt idx="455">
                  <c:v>3568.48</c:v>
                </c:pt>
                <c:pt idx="456">
                  <c:v>3620.39</c:v>
                </c:pt>
                <c:pt idx="457">
                  <c:v>3673.05</c:v>
                </c:pt>
                <c:pt idx="458">
                  <c:v>3726.47</c:v>
                </c:pt>
                <c:pt idx="459">
                  <c:v>3780.67</c:v>
                </c:pt>
                <c:pt idx="460">
                  <c:v>3835.67</c:v>
                </c:pt>
                <c:pt idx="461">
                  <c:v>3891.46</c:v>
                </c:pt>
                <c:pt idx="462">
                  <c:v>3948.06</c:v>
                </c:pt>
                <c:pt idx="463">
                  <c:v>4005.49</c:v>
                </c:pt>
                <c:pt idx="464">
                  <c:v>4063.75</c:v>
                </c:pt>
                <c:pt idx="465">
                  <c:v>4122.8599999999997</c:v>
                </c:pt>
                <c:pt idx="466">
                  <c:v>4182.82</c:v>
                </c:pt>
                <c:pt idx="467">
                  <c:v>4243.66</c:v>
                </c:pt>
                <c:pt idx="468">
                  <c:v>4305.3900000000003</c:v>
                </c:pt>
                <c:pt idx="469">
                  <c:v>4368.01</c:v>
                </c:pt>
                <c:pt idx="470">
                  <c:v>4431.55</c:v>
                </c:pt>
                <c:pt idx="471">
                  <c:v>4496.01</c:v>
                </c:pt>
                <c:pt idx="472">
                  <c:v>4561.3999999999996</c:v>
                </c:pt>
                <c:pt idx="473">
                  <c:v>4627.75</c:v>
                </c:pt>
                <c:pt idx="474">
                  <c:v>4695.0600000000004</c:v>
                </c:pt>
                <c:pt idx="475">
                  <c:v>4763.3500000000004</c:v>
                </c:pt>
                <c:pt idx="476">
                  <c:v>4832.6400000000003</c:v>
                </c:pt>
                <c:pt idx="477">
                  <c:v>4902.93</c:v>
                </c:pt>
                <c:pt idx="478">
                  <c:v>4974.24</c:v>
                </c:pt>
                <c:pt idx="479">
                  <c:v>5046.6000000000004</c:v>
                </c:pt>
                <c:pt idx="480">
                  <c:v>5120</c:v>
                </c:pt>
                <c:pt idx="481">
                  <c:v>5194.47</c:v>
                </c:pt>
                <c:pt idx="482">
                  <c:v>5270.03</c:v>
                </c:pt>
                <c:pt idx="483">
                  <c:v>5346.68</c:v>
                </c:pt>
                <c:pt idx="484">
                  <c:v>5424.45</c:v>
                </c:pt>
                <c:pt idx="485">
                  <c:v>5503.35</c:v>
                </c:pt>
                <c:pt idx="486">
                  <c:v>5583.4</c:v>
                </c:pt>
                <c:pt idx="487">
                  <c:v>5664.61</c:v>
                </c:pt>
                <c:pt idx="488">
                  <c:v>5747.01</c:v>
                </c:pt>
                <c:pt idx="489">
                  <c:v>5830.6</c:v>
                </c:pt>
                <c:pt idx="490">
                  <c:v>5915.41</c:v>
                </c:pt>
                <c:pt idx="491">
                  <c:v>6001.45</c:v>
                </c:pt>
                <c:pt idx="492">
                  <c:v>6088.74</c:v>
                </c:pt>
                <c:pt idx="493">
                  <c:v>6177.3</c:v>
                </c:pt>
                <c:pt idx="494">
                  <c:v>6267.15</c:v>
                </c:pt>
                <c:pt idx="495">
                  <c:v>6358.31</c:v>
                </c:pt>
                <c:pt idx="496">
                  <c:v>6450.8</c:v>
                </c:pt>
                <c:pt idx="497">
                  <c:v>6544.62</c:v>
                </c:pt>
                <c:pt idx="498">
                  <c:v>6639.82</c:v>
                </c:pt>
                <c:pt idx="499">
                  <c:v>6736.4</c:v>
                </c:pt>
                <c:pt idx="500">
                  <c:v>6834.38</c:v>
                </c:pt>
                <c:pt idx="501">
                  <c:v>6933.79</c:v>
                </c:pt>
                <c:pt idx="502">
                  <c:v>7034.64</c:v>
                </c:pt>
                <c:pt idx="503">
                  <c:v>7136.96</c:v>
                </c:pt>
                <c:pt idx="504">
                  <c:v>7240.77</c:v>
                </c:pt>
                <c:pt idx="505">
                  <c:v>7346.09</c:v>
                </c:pt>
                <c:pt idx="506">
                  <c:v>7452.94</c:v>
                </c:pt>
                <c:pt idx="507">
                  <c:v>7561.35</c:v>
                </c:pt>
                <c:pt idx="508">
                  <c:v>7671.33</c:v>
                </c:pt>
                <c:pt idx="509">
                  <c:v>7782.91</c:v>
                </c:pt>
                <c:pt idx="510">
                  <c:v>7896.12</c:v>
                </c:pt>
                <c:pt idx="511">
                  <c:v>8010.97</c:v>
                </c:pt>
                <c:pt idx="512">
                  <c:v>8127.49</c:v>
                </c:pt>
                <c:pt idx="513">
                  <c:v>8245.7099999999991</c:v>
                </c:pt>
                <c:pt idx="514">
                  <c:v>8365.65</c:v>
                </c:pt>
                <c:pt idx="515">
                  <c:v>8487.33</c:v>
                </c:pt>
                <c:pt idx="516">
                  <c:v>8610.7800000000007</c:v>
                </c:pt>
                <c:pt idx="517">
                  <c:v>8736.0300000000007</c:v>
                </c:pt>
                <c:pt idx="518">
                  <c:v>8863.09</c:v>
                </c:pt>
                <c:pt idx="519">
                  <c:v>8992.01</c:v>
                </c:pt>
                <c:pt idx="520">
                  <c:v>9122.7999999999993</c:v>
                </c:pt>
                <c:pt idx="521">
                  <c:v>9255.5</c:v>
                </c:pt>
                <c:pt idx="522">
                  <c:v>9390.1200000000008</c:v>
                </c:pt>
                <c:pt idx="523">
                  <c:v>9526.7000000000007</c:v>
                </c:pt>
                <c:pt idx="524">
                  <c:v>9665.27</c:v>
                </c:pt>
                <c:pt idx="525">
                  <c:v>9805.86</c:v>
                </c:pt>
                <c:pt idx="526">
                  <c:v>9948.49</c:v>
                </c:pt>
                <c:pt idx="527">
                  <c:v>10093.200000000001</c:v>
                </c:pt>
                <c:pt idx="528">
                  <c:v>10240</c:v>
                </c:pt>
                <c:pt idx="529">
                  <c:v>10388.9</c:v>
                </c:pt>
                <c:pt idx="530">
                  <c:v>10540.1</c:v>
                </c:pt>
                <c:pt idx="531">
                  <c:v>10693.4</c:v>
                </c:pt>
                <c:pt idx="532">
                  <c:v>10848.9</c:v>
                </c:pt>
                <c:pt idx="533">
                  <c:v>11006.7</c:v>
                </c:pt>
                <c:pt idx="534">
                  <c:v>11166.8</c:v>
                </c:pt>
                <c:pt idx="535">
                  <c:v>11329.2</c:v>
                </c:pt>
                <c:pt idx="536">
                  <c:v>11494</c:v>
                </c:pt>
                <c:pt idx="537">
                  <c:v>11661.2</c:v>
                </c:pt>
                <c:pt idx="538">
                  <c:v>11830.8</c:v>
                </c:pt>
                <c:pt idx="539">
                  <c:v>12002.9</c:v>
                </c:pt>
                <c:pt idx="540">
                  <c:v>12177.5</c:v>
                </c:pt>
                <c:pt idx="541">
                  <c:v>12354.6</c:v>
                </c:pt>
                <c:pt idx="542">
                  <c:v>12534.3</c:v>
                </c:pt>
                <c:pt idx="543">
                  <c:v>12716.6</c:v>
                </c:pt>
                <c:pt idx="544">
                  <c:v>12901.6</c:v>
                </c:pt>
                <c:pt idx="545">
                  <c:v>13089.2</c:v>
                </c:pt>
                <c:pt idx="546">
                  <c:v>13279.6</c:v>
                </c:pt>
                <c:pt idx="547">
                  <c:v>13472.8</c:v>
                </c:pt>
                <c:pt idx="548">
                  <c:v>13668.8</c:v>
                </c:pt>
                <c:pt idx="549">
                  <c:v>13867.6</c:v>
                </c:pt>
                <c:pt idx="550">
                  <c:v>14069.3</c:v>
                </c:pt>
                <c:pt idx="551">
                  <c:v>14273.9</c:v>
                </c:pt>
                <c:pt idx="552">
                  <c:v>14481.5</c:v>
                </c:pt>
                <c:pt idx="553">
                  <c:v>14692.2</c:v>
                </c:pt>
                <c:pt idx="554">
                  <c:v>14905.9</c:v>
                </c:pt>
                <c:pt idx="555">
                  <c:v>15122.7</c:v>
                </c:pt>
                <c:pt idx="556">
                  <c:v>15342.7</c:v>
                </c:pt>
                <c:pt idx="557">
                  <c:v>15565.8</c:v>
                </c:pt>
                <c:pt idx="558">
                  <c:v>15792.2</c:v>
                </c:pt>
                <c:pt idx="559">
                  <c:v>16021.9</c:v>
                </c:pt>
                <c:pt idx="560">
                  <c:v>16255</c:v>
                </c:pt>
                <c:pt idx="561">
                  <c:v>16491.400000000001</c:v>
                </c:pt>
                <c:pt idx="562">
                  <c:v>16731.3</c:v>
                </c:pt>
                <c:pt idx="563">
                  <c:v>16974.7</c:v>
                </c:pt>
                <c:pt idx="564">
                  <c:v>17221.599999999999</c:v>
                </c:pt>
                <c:pt idx="565">
                  <c:v>17472.099999999999</c:v>
                </c:pt>
                <c:pt idx="566">
                  <c:v>17726.2</c:v>
                </c:pt>
                <c:pt idx="567">
                  <c:v>17984</c:v>
                </c:pt>
                <c:pt idx="568">
                  <c:v>18245.599999999999</c:v>
                </c:pt>
                <c:pt idx="569">
                  <c:v>18511</c:v>
                </c:pt>
                <c:pt idx="570">
                  <c:v>18780.2</c:v>
                </c:pt>
                <c:pt idx="571">
                  <c:v>19053.400000000001</c:v>
                </c:pt>
                <c:pt idx="572">
                  <c:v>19330.5</c:v>
                </c:pt>
                <c:pt idx="573">
                  <c:v>19611.7</c:v>
                </c:pt>
                <c:pt idx="574">
                  <c:v>19897</c:v>
                </c:pt>
              </c:numCache>
            </c:numRef>
          </c:xVal>
          <c:yVal>
            <c:numRef>
              <c:f>SUM!$E$2:$E$576</c:f>
              <c:numCache>
                <c:formatCode>General</c:formatCode>
                <c:ptCount val="575"/>
                <c:pt idx="0">
                  <c:v>179.58199999999999</c:v>
                </c:pt>
                <c:pt idx="1">
                  <c:v>179.577</c:v>
                </c:pt>
                <c:pt idx="2">
                  <c:v>179.57300000000001</c:v>
                </c:pt>
                <c:pt idx="3">
                  <c:v>179.56700000000001</c:v>
                </c:pt>
                <c:pt idx="4">
                  <c:v>179.56200000000001</c:v>
                </c:pt>
                <c:pt idx="5">
                  <c:v>179.55600000000001</c:v>
                </c:pt>
                <c:pt idx="6">
                  <c:v>179.55</c:v>
                </c:pt>
                <c:pt idx="7">
                  <c:v>179.54300000000001</c:v>
                </c:pt>
                <c:pt idx="8">
                  <c:v>179.535</c:v>
                </c:pt>
                <c:pt idx="9">
                  <c:v>179.52799999999999</c:v>
                </c:pt>
                <c:pt idx="10">
                  <c:v>179.524</c:v>
                </c:pt>
                <c:pt idx="11">
                  <c:v>179.51900000000001</c:v>
                </c:pt>
                <c:pt idx="12">
                  <c:v>179.512</c:v>
                </c:pt>
                <c:pt idx="13">
                  <c:v>179.50399999999999</c:v>
                </c:pt>
                <c:pt idx="14">
                  <c:v>179.49700000000001</c:v>
                </c:pt>
                <c:pt idx="15">
                  <c:v>179.49100000000001</c:v>
                </c:pt>
                <c:pt idx="16">
                  <c:v>179.48400000000001</c:v>
                </c:pt>
                <c:pt idx="17">
                  <c:v>179.476</c:v>
                </c:pt>
                <c:pt idx="18">
                  <c:v>179.47</c:v>
                </c:pt>
                <c:pt idx="19">
                  <c:v>179.464</c:v>
                </c:pt>
                <c:pt idx="20">
                  <c:v>179.45699999999999</c:v>
                </c:pt>
                <c:pt idx="21">
                  <c:v>179.45</c:v>
                </c:pt>
                <c:pt idx="22">
                  <c:v>179.44200000000001</c:v>
                </c:pt>
                <c:pt idx="23">
                  <c:v>179.434</c:v>
                </c:pt>
                <c:pt idx="24">
                  <c:v>179.42599999999999</c:v>
                </c:pt>
                <c:pt idx="25">
                  <c:v>179.417</c:v>
                </c:pt>
                <c:pt idx="26">
                  <c:v>179.411</c:v>
                </c:pt>
                <c:pt idx="27">
                  <c:v>179.404</c:v>
                </c:pt>
                <c:pt idx="28">
                  <c:v>179.39599999999999</c:v>
                </c:pt>
                <c:pt idx="29">
                  <c:v>179.38800000000001</c:v>
                </c:pt>
                <c:pt idx="30">
                  <c:v>179.38</c:v>
                </c:pt>
                <c:pt idx="31">
                  <c:v>179.37200000000001</c:v>
                </c:pt>
                <c:pt idx="32">
                  <c:v>179.36500000000001</c:v>
                </c:pt>
                <c:pt idx="33">
                  <c:v>179.35900000000001</c:v>
                </c:pt>
                <c:pt idx="34">
                  <c:v>179.35</c:v>
                </c:pt>
                <c:pt idx="35">
                  <c:v>179.34</c:v>
                </c:pt>
                <c:pt idx="36">
                  <c:v>179.32900000000001</c:v>
                </c:pt>
                <c:pt idx="37">
                  <c:v>179.32300000000001</c:v>
                </c:pt>
                <c:pt idx="38">
                  <c:v>179.315</c:v>
                </c:pt>
                <c:pt idx="39">
                  <c:v>179.30500000000001</c:v>
                </c:pt>
                <c:pt idx="40">
                  <c:v>179.297</c:v>
                </c:pt>
                <c:pt idx="41">
                  <c:v>179.28700000000001</c:v>
                </c:pt>
                <c:pt idx="42">
                  <c:v>179.27799999999999</c:v>
                </c:pt>
                <c:pt idx="43">
                  <c:v>179.27099999999999</c:v>
                </c:pt>
                <c:pt idx="44">
                  <c:v>179.26400000000001</c:v>
                </c:pt>
                <c:pt idx="45">
                  <c:v>179.256</c:v>
                </c:pt>
                <c:pt idx="46">
                  <c:v>179.24700000000001</c:v>
                </c:pt>
                <c:pt idx="47">
                  <c:v>179.238</c:v>
                </c:pt>
                <c:pt idx="48">
                  <c:v>179.23</c:v>
                </c:pt>
                <c:pt idx="49">
                  <c:v>179.22200000000001</c:v>
                </c:pt>
                <c:pt idx="50">
                  <c:v>179.21299999999999</c:v>
                </c:pt>
                <c:pt idx="51">
                  <c:v>179.20400000000001</c:v>
                </c:pt>
                <c:pt idx="52">
                  <c:v>179.19399999999999</c:v>
                </c:pt>
                <c:pt idx="53">
                  <c:v>179.18600000000001</c:v>
                </c:pt>
                <c:pt idx="54">
                  <c:v>179.178</c:v>
                </c:pt>
                <c:pt idx="55">
                  <c:v>179.16900000000001</c:v>
                </c:pt>
                <c:pt idx="56">
                  <c:v>179.161</c:v>
                </c:pt>
                <c:pt idx="57">
                  <c:v>179.15199999999999</c:v>
                </c:pt>
                <c:pt idx="58">
                  <c:v>179.14400000000001</c:v>
                </c:pt>
                <c:pt idx="59">
                  <c:v>179.13499999999999</c:v>
                </c:pt>
                <c:pt idx="60">
                  <c:v>179.126</c:v>
                </c:pt>
                <c:pt idx="61">
                  <c:v>179.11600000000001</c:v>
                </c:pt>
                <c:pt idx="62">
                  <c:v>179.11</c:v>
                </c:pt>
                <c:pt idx="63">
                  <c:v>179.10400000000001</c:v>
                </c:pt>
                <c:pt idx="64">
                  <c:v>179.095</c:v>
                </c:pt>
                <c:pt idx="65">
                  <c:v>179.08600000000001</c:v>
                </c:pt>
                <c:pt idx="66">
                  <c:v>179.07900000000001</c:v>
                </c:pt>
                <c:pt idx="67">
                  <c:v>179.072</c:v>
                </c:pt>
                <c:pt idx="68">
                  <c:v>179.065</c:v>
                </c:pt>
                <c:pt idx="69">
                  <c:v>179.05699999999999</c:v>
                </c:pt>
                <c:pt idx="70">
                  <c:v>179.05099999999999</c:v>
                </c:pt>
                <c:pt idx="71">
                  <c:v>179.04499999999999</c:v>
                </c:pt>
                <c:pt idx="72">
                  <c:v>179.03700000000001</c:v>
                </c:pt>
                <c:pt idx="73">
                  <c:v>179.029</c:v>
                </c:pt>
                <c:pt idx="74">
                  <c:v>179.02199999999999</c:v>
                </c:pt>
                <c:pt idx="75">
                  <c:v>179.01599999999999</c:v>
                </c:pt>
                <c:pt idx="76">
                  <c:v>179.01</c:v>
                </c:pt>
                <c:pt idx="77">
                  <c:v>179.00399999999999</c:v>
                </c:pt>
                <c:pt idx="78">
                  <c:v>178.99700000000001</c:v>
                </c:pt>
                <c:pt idx="79">
                  <c:v>178.99299999999999</c:v>
                </c:pt>
                <c:pt idx="80">
                  <c:v>178.989</c:v>
                </c:pt>
                <c:pt idx="81">
                  <c:v>178.98599999999999</c:v>
                </c:pt>
                <c:pt idx="82">
                  <c:v>178.982</c:v>
                </c:pt>
                <c:pt idx="83">
                  <c:v>178.976</c:v>
                </c:pt>
                <c:pt idx="84">
                  <c:v>178.971</c:v>
                </c:pt>
                <c:pt idx="85">
                  <c:v>178.96799999999999</c:v>
                </c:pt>
                <c:pt idx="86">
                  <c:v>178.965</c:v>
                </c:pt>
                <c:pt idx="87">
                  <c:v>178.96299999999999</c:v>
                </c:pt>
                <c:pt idx="88">
                  <c:v>178.96100000000001</c:v>
                </c:pt>
                <c:pt idx="89">
                  <c:v>178.96</c:v>
                </c:pt>
                <c:pt idx="90">
                  <c:v>178.96</c:v>
                </c:pt>
                <c:pt idx="91">
                  <c:v>178.96100000000001</c:v>
                </c:pt>
                <c:pt idx="92">
                  <c:v>178.96199999999999</c:v>
                </c:pt>
                <c:pt idx="93">
                  <c:v>178.964</c:v>
                </c:pt>
                <c:pt idx="94">
                  <c:v>178.96700000000001</c:v>
                </c:pt>
                <c:pt idx="95">
                  <c:v>178.971</c:v>
                </c:pt>
                <c:pt idx="96">
                  <c:v>178.97499999999999</c:v>
                </c:pt>
                <c:pt idx="97">
                  <c:v>178.98099999999999</c:v>
                </c:pt>
                <c:pt idx="98">
                  <c:v>178.98599999999999</c:v>
                </c:pt>
                <c:pt idx="99">
                  <c:v>178.99299999999999</c:v>
                </c:pt>
                <c:pt idx="100">
                  <c:v>179.001</c:v>
                </c:pt>
                <c:pt idx="101">
                  <c:v>179.00899999999999</c:v>
                </c:pt>
                <c:pt idx="102">
                  <c:v>179.017</c:v>
                </c:pt>
                <c:pt idx="103">
                  <c:v>179.02600000000001</c:v>
                </c:pt>
                <c:pt idx="104">
                  <c:v>179.036</c:v>
                </c:pt>
                <c:pt idx="105">
                  <c:v>179.048</c:v>
                </c:pt>
                <c:pt idx="106">
                  <c:v>179.06100000000001</c:v>
                </c:pt>
                <c:pt idx="107">
                  <c:v>179.077</c:v>
                </c:pt>
                <c:pt idx="108">
                  <c:v>179.09200000000001</c:v>
                </c:pt>
                <c:pt idx="109">
                  <c:v>179.10900000000001</c:v>
                </c:pt>
                <c:pt idx="110">
                  <c:v>179.126</c:v>
                </c:pt>
                <c:pt idx="111">
                  <c:v>179.14400000000001</c:v>
                </c:pt>
                <c:pt idx="112">
                  <c:v>179.161</c:v>
                </c:pt>
                <c:pt idx="113">
                  <c:v>179.18100000000001</c:v>
                </c:pt>
                <c:pt idx="114">
                  <c:v>179.2</c:v>
                </c:pt>
                <c:pt idx="115">
                  <c:v>179.22300000000001</c:v>
                </c:pt>
                <c:pt idx="116">
                  <c:v>179.24600000000001</c:v>
                </c:pt>
                <c:pt idx="117">
                  <c:v>179.26900000000001</c:v>
                </c:pt>
                <c:pt idx="118">
                  <c:v>179.291</c:v>
                </c:pt>
                <c:pt idx="119">
                  <c:v>179.316</c:v>
                </c:pt>
                <c:pt idx="120">
                  <c:v>179.34</c:v>
                </c:pt>
                <c:pt idx="121">
                  <c:v>179.364</c:v>
                </c:pt>
                <c:pt idx="122">
                  <c:v>179.38800000000001</c:v>
                </c:pt>
                <c:pt idx="123">
                  <c:v>179.41300000000001</c:v>
                </c:pt>
                <c:pt idx="124">
                  <c:v>179.43600000000001</c:v>
                </c:pt>
                <c:pt idx="125">
                  <c:v>179.458</c:v>
                </c:pt>
                <c:pt idx="126">
                  <c:v>179.47900000000001</c:v>
                </c:pt>
                <c:pt idx="127">
                  <c:v>179.49799999999999</c:v>
                </c:pt>
                <c:pt idx="128">
                  <c:v>179.51599999999999</c:v>
                </c:pt>
                <c:pt idx="129">
                  <c:v>179.53</c:v>
                </c:pt>
                <c:pt idx="130">
                  <c:v>179.54300000000001</c:v>
                </c:pt>
                <c:pt idx="131">
                  <c:v>179.55099999999999</c:v>
                </c:pt>
                <c:pt idx="132">
                  <c:v>179.55799999999999</c:v>
                </c:pt>
                <c:pt idx="133">
                  <c:v>179.559</c:v>
                </c:pt>
                <c:pt idx="134">
                  <c:v>179.55799999999999</c:v>
                </c:pt>
                <c:pt idx="135">
                  <c:v>179.54900000000001</c:v>
                </c:pt>
                <c:pt idx="136">
                  <c:v>179.54</c:v>
                </c:pt>
                <c:pt idx="137">
                  <c:v>179.51900000000001</c:v>
                </c:pt>
                <c:pt idx="138">
                  <c:v>179.499</c:v>
                </c:pt>
                <c:pt idx="139">
                  <c:v>179.465</c:v>
                </c:pt>
                <c:pt idx="140">
                  <c:v>179.43100000000001</c:v>
                </c:pt>
                <c:pt idx="141">
                  <c:v>179.38399999999999</c:v>
                </c:pt>
                <c:pt idx="142">
                  <c:v>179.33600000000001</c:v>
                </c:pt>
                <c:pt idx="143">
                  <c:v>179.274</c:v>
                </c:pt>
                <c:pt idx="144">
                  <c:v>179.214</c:v>
                </c:pt>
                <c:pt idx="145">
                  <c:v>179.137</c:v>
                </c:pt>
                <c:pt idx="146">
                  <c:v>179.06200000000001</c:v>
                </c:pt>
                <c:pt idx="147">
                  <c:v>178.96899999999999</c:v>
                </c:pt>
                <c:pt idx="148">
                  <c:v>178.87899999999999</c:v>
                </c:pt>
                <c:pt idx="149">
                  <c:v>178.77500000000001</c:v>
                </c:pt>
                <c:pt idx="150">
                  <c:v>178.666</c:v>
                </c:pt>
                <c:pt idx="151">
                  <c:v>178.541</c:v>
                </c:pt>
                <c:pt idx="152">
                  <c:v>178.404</c:v>
                </c:pt>
                <c:pt idx="153">
                  <c:v>178.26499999999999</c:v>
                </c:pt>
                <c:pt idx="154">
                  <c:v>178.11600000000001</c:v>
                </c:pt>
                <c:pt idx="155">
                  <c:v>177.95099999999999</c:v>
                </c:pt>
                <c:pt idx="156">
                  <c:v>177.76300000000001</c:v>
                </c:pt>
                <c:pt idx="157">
                  <c:v>177.57599999999999</c:v>
                </c:pt>
                <c:pt idx="158">
                  <c:v>177.36500000000001</c:v>
                </c:pt>
                <c:pt idx="159">
                  <c:v>177.15299999999999</c:v>
                </c:pt>
                <c:pt idx="160">
                  <c:v>176.91399999999999</c:v>
                </c:pt>
                <c:pt idx="161">
                  <c:v>176.69</c:v>
                </c:pt>
                <c:pt idx="162">
                  <c:v>176.45</c:v>
                </c:pt>
                <c:pt idx="163">
                  <c:v>176.21199999999999</c:v>
                </c:pt>
                <c:pt idx="164">
                  <c:v>175.952</c:v>
                </c:pt>
                <c:pt idx="165">
                  <c:v>175.65799999999999</c:v>
                </c:pt>
                <c:pt idx="166">
                  <c:v>175.32300000000001</c:v>
                </c:pt>
                <c:pt idx="167">
                  <c:v>175.03899999999999</c:v>
                </c:pt>
                <c:pt idx="168">
                  <c:v>174.749</c:v>
                </c:pt>
                <c:pt idx="169">
                  <c:v>174.452</c:v>
                </c:pt>
                <c:pt idx="170">
                  <c:v>174.13200000000001</c:v>
                </c:pt>
                <c:pt idx="171">
                  <c:v>173.82499999999999</c:v>
                </c:pt>
                <c:pt idx="172">
                  <c:v>173.50399999999999</c:v>
                </c:pt>
                <c:pt idx="173">
                  <c:v>173.19300000000001</c:v>
                </c:pt>
                <c:pt idx="174">
                  <c:v>172.863</c:v>
                </c:pt>
                <c:pt idx="175">
                  <c:v>172.54499999999999</c:v>
                </c:pt>
                <c:pt idx="176">
                  <c:v>172.21600000000001</c:v>
                </c:pt>
                <c:pt idx="177">
                  <c:v>171.90100000000001</c:v>
                </c:pt>
                <c:pt idx="178">
                  <c:v>171.58</c:v>
                </c:pt>
                <c:pt idx="179">
                  <c:v>171.26300000000001</c:v>
                </c:pt>
                <c:pt idx="180">
                  <c:v>170.934</c:v>
                </c:pt>
                <c:pt idx="181">
                  <c:v>170.61599999999999</c:v>
                </c:pt>
                <c:pt idx="182">
                  <c:v>170.285</c:v>
                </c:pt>
                <c:pt idx="183">
                  <c:v>169.97300000000001</c:v>
                </c:pt>
                <c:pt idx="184">
                  <c:v>169.65100000000001</c:v>
                </c:pt>
                <c:pt idx="185">
                  <c:v>169.34299999999999</c:v>
                </c:pt>
                <c:pt idx="186">
                  <c:v>169.02500000000001</c:v>
                </c:pt>
                <c:pt idx="187">
                  <c:v>168.726</c:v>
                </c:pt>
                <c:pt idx="188">
                  <c:v>168.416</c:v>
                </c:pt>
                <c:pt idx="189">
                  <c:v>168.11500000000001</c:v>
                </c:pt>
                <c:pt idx="190">
                  <c:v>167.804</c:v>
                </c:pt>
                <c:pt idx="191">
                  <c:v>167.49600000000001</c:v>
                </c:pt>
                <c:pt idx="192">
                  <c:v>167.179</c:v>
                </c:pt>
                <c:pt idx="193">
                  <c:v>166.88900000000001</c:v>
                </c:pt>
                <c:pt idx="194">
                  <c:v>166.59100000000001</c:v>
                </c:pt>
                <c:pt idx="195">
                  <c:v>166.29499999999999</c:v>
                </c:pt>
                <c:pt idx="196">
                  <c:v>165.99</c:v>
                </c:pt>
                <c:pt idx="197">
                  <c:v>165.696</c:v>
                </c:pt>
                <c:pt idx="198">
                  <c:v>165.39400000000001</c:v>
                </c:pt>
                <c:pt idx="199">
                  <c:v>165.11799999999999</c:v>
                </c:pt>
                <c:pt idx="200">
                  <c:v>164.839</c:v>
                </c:pt>
                <c:pt idx="201">
                  <c:v>164.494</c:v>
                </c:pt>
                <c:pt idx="202">
                  <c:v>164.13300000000001</c:v>
                </c:pt>
                <c:pt idx="203">
                  <c:v>163.892</c:v>
                </c:pt>
                <c:pt idx="204">
                  <c:v>163.65100000000001</c:v>
                </c:pt>
                <c:pt idx="205">
                  <c:v>163.435</c:v>
                </c:pt>
                <c:pt idx="206">
                  <c:v>163.21799999999999</c:v>
                </c:pt>
                <c:pt idx="207">
                  <c:v>163.005</c:v>
                </c:pt>
                <c:pt idx="208">
                  <c:v>162.78899999999999</c:v>
                </c:pt>
                <c:pt idx="209">
                  <c:v>162.43100000000001</c:v>
                </c:pt>
                <c:pt idx="210">
                  <c:v>162.053</c:v>
                </c:pt>
                <c:pt idx="211">
                  <c:v>161.59800000000001</c:v>
                </c:pt>
                <c:pt idx="212">
                  <c:v>161.125</c:v>
                </c:pt>
                <c:pt idx="213">
                  <c:v>160.876</c:v>
                </c:pt>
                <c:pt idx="214">
                  <c:v>160.648</c:v>
                </c:pt>
                <c:pt idx="215">
                  <c:v>160.363</c:v>
                </c:pt>
                <c:pt idx="216">
                  <c:v>160.06899999999999</c:v>
                </c:pt>
                <c:pt idx="217">
                  <c:v>159.779</c:v>
                </c:pt>
                <c:pt idx="218">
                  <c:v>159.48599999999999</c:v>
                </c:pt>
                <c:pt idx="219">
                  <c:v>159.18700000000001</c:v>
                </c:pt>
                <c:pt idx="220">
                  <c:v>158.88200000000001</c:v>
                </c:pt>
                <c:pt idx="221">
                  <c:v>158.589</c:v>
                </c:pt>
                <c:pt idx="222">
                  <c:v>158.29400000000001</c:v>
                </c:pt>
                <c:pt idx="223">
                  <c:v>157.98699999999999</c:v>
                </c:pt>
                <c:pt idx="224">
                  <c:v>157.67500000000001</c:v>
                </c:pt>
                <c:pt idx="225">
                  <c:v>157.36599999999999</c:v>
                </c:pt>
                <c:pt idx="226">
                  <c:v>157.05600000000001</c:v>
                </c:pt>
                <c:pt idx="227">
                  <c:v>156.751</c:v>
                </c:pt>
                <c:pt idx="228">
                  <c:v>156.44399999999999</c:v>
                </c:pt>
                <c:pt idx="229">
                  <c:v>156.13400000000001</c:v>
                </c:pt>
                <c:pt idx="230">
                  <c:v>155.821</c:v>
                </c:pt>
                <c:pt idx="231">
                  <c:v>155.51599999999999</c:v>
                </c:pt>
                <c:pt idx="232">
                  <c:v>155.21</c:v>
                </c:pt>
                <c:pt idx="233">
                  <c:v>154.91499999999999</c:v>
                </c:pt>
                <c:pt idx="234">
                  <c:v>154.61799999999999</c:v>
                </c:pt>
                <c:pt idx="235">
                  <c:v>154.19399999999999</c:v>
                </c:pt>
                <c:pt idx="236">
                  <c:v>153.74199999999999</c:v>
                </c:pt>
                <c:pt idx="237">
                  <c:v>153.429</c:v>
                </c:pt>
                <c:pt idx="238">
                  <c:v>153.14600000000002</c:v>
                </c:pt>
                <c:pt idx="239">
                  <c:v>152.86099999999999</c:v>
                </c:pt>
                <c:pt idx="240">
                  <c:v>152.57300000000001</c:v>
                </c:pt>
                <c:pt idx="241">
                  <c:v>152.24199999999999</c:v>
                </c:pt>
                <c:pt idx="242">
                  <c:v>151.9</c:v>
                </c:pt>
                <c:pt idx="243">
                  <c:v>151.57300000000001</c:v>
                </c:pt>
                <c:pt idx="244">
                  <c:v>151.249</c:v>
                </c:pt>
                <c:pt idx="245">
                  <c:v>150.904</c:v>
                </c:pt>
                <c:pt idx="246">
                  <c:v>150.553</c:v>
                </c:pt>
                <c:pt idx="247">
                  <c:v>150.203</c:v>
                </c:pt>
                <c:pt idx="248">
                  <c:v>149.85300000000001</c:v>
                </c:pt>
                <c:pt idx="249">
                  <c:v>149.517</c:v>
                </c:pt>
                <c:pt idx="250">
                  <c:v>149.18299999999999</c:v>
                </c:pt>
                <c:pt idx="251">
                  <c:v>148.83199999999999</c:v>
                </c:pt>
                <c:pt idx="252">
                  <c:v>148.47499999999999</c:v>
                </c:pt>
                <c:pt idx="253">
                  <c:v>148.04</c:v>
                </c:pt>
                <c:pt idx="254">
                  <c:v>147.58199999999999</c:v>
                </c:pt>
                <c:pt idx="255">
                  <c:v>147.32300000000001</c:v>
                </c:pt>
                <c:pt idx="256">
                  <c:v>147.12100000000001</c:v>
                </c:pt>
                <c:pt idx="257">
                  <c:v>146.73099999999999</c:v>
                </c:pt>
                <c:pt idx="258">
                  <c:v>146.29399999999998</c:v>
                </c:pt>
                <c:pt idx="259">
                  <c:v>145.94</c:v>
                </c:pt>
                <c:pt idx="260">
                  <c:v>145.6</c:v>
                </c:pt>
                <c:pt idx="261">
                  <c:v>145.255</c:v>
                </c:pt>
                <c:pt idx="262">
                  <c:v>144.90800000000002</c:v>
                </c:pt>
                <c:pt idx="263">
                  <c:v>144.541</c:v>
                </c:pt>
                <c:pt idx="264">
                  <c:v>144.16899999999998</c:v>
                </c:pt>
                <c:pt idx="265">
                  <c:v>143.79500000000002</c:v>
                </c:pt>
                <c:pt idx="266">
                  <c:v>143.41800000000001</c:v>
                </c:pt>
                <c:pt idx="267">
                  <c:v>143.041</c:v>
                </c:pt>
                <c:pt idx="268">
                  <c:v>142.66200000000001</c:v>
                </c:pt>
                <c:pt idx="269">
                  <c:v>142.28199999999998</c:v>
                </c:pt>
                <c:pt idx="270">
                  <c:v>141.9</c:v>
                </c:pt>
                <c:pt idx="271">
                  <c:v>141.57499999999999</c:v>
                </c:pt>
                <c:pt idx="272">
                  <c:v>141.25299999999999</c:v>
                </c:pt>
                <c:pt idx="273">
                  <c:v>140.84</c:v>
                </c:pt>
                <c:pt idx="274">
                  <c:v>140.417</c:v>
                </c:pt>
                <c:pt idx="275">
                  <c:v>140.036</c:v>
                </c:pt>
                <c:pt idx="276">
                  <c:v>139.66</c:v>
                </c:pt>
                <c:pt idx="277">
                  <c:v>139.27199999999999</c:v>
                </c:pt>
                <c:pt idx="278">
                  <c:v>138.881</c:v>
                </c:pt>
                <c:pt idx="279">
                  <c:v>138.47999999999999</c:v>
                </c:pt>
                <c:pt idx="280">
                  <c:v>138.077</c:v>
                </c:pt>
                <c:pt idx="281">
                  <c:v>137.673</c:v>
                </c:pt>
                <c:pt idx="282">
                  <c:v>137.268</c:v>
                </c:pt>
                <c:pt idx="283">
                  <c:v>136.92500000000001</c:v>
                </c:pt>
                <c:pt idx="284">
                  <c:v>136.58799999999999</c:v>
                </c:pt>
                <c:pt idx="285">
                  <c:v>136.184</c:v>
                </c:pt>
                <c:pt idx="286">
                  <c:v>135.77000000000001</c:v>
                </c:pt>
                <c:pt idx="287">
                  <c:v>135.36599999999999</c:v>
                </c:pt>
                <c:pt idx="288">
                  <c:v>134.96100000000001</c:v>
                </c:pt>
                <c:pt idx="289">
                  <c:v>134.54900000000001</c:v>
                </c:pt>
                <c:pt idx="290">
                  <c:v>134.13499999999999</c:v>
                </c:pt>
                <c:pt idx="291">
                  <c:v>133.75900000000001</c:v>
                </c:pt>
                <c:pt idx="292">
                  <c:v>133.38499999999999</c:v>
                </c:pt>
                <c:pt idx="293">
                  <c:v>132.86500000000001</c:v>
                </c:pt>
                <c:pt idx="294">
                  <c:v>132.32900000000001</c:v>
                </c:pt>
                <c:pt idx="295">
                  <c:v>132.01</c:v>
                </c:pt>
                <c:pt idx="296">
                  <c:v>131.709</c:v>
                </c:pt>
                <c:pt idx="297">
                  <c:v>131.328</c:v>
                </c:pt>
                <c:pt idx="298">
                  <c:v>130.93899999999999</c:v>
                </c:pt>
                <c:pt idx="299">
                  <c:v>130.51499999999999</c:v>
                </c:pt>
                <c:pt idx="300">
                  <c:v>130.08600000000001</c:v>
                </c:pt>
                <c:pt idx="301">
                  <c:v>129.65600000000001</c:v>
                </c:pt>
                <c:pt idx="302">
                  <c:v>129.22499999999999</c:v>
                </c:pt>
                <c:pt idx="303">
                  <c:v>128.80799999999999</c:v>
                </c:pt>
                <c:pt idx="304">
                  <c:v>128.392</c:v>
                </c:pt>
                <c:pt idx="305">
                  <c:v>128.01</c:v>
                </c:pt>
                <c:pt idx="306">
                  <c:v>127.631</c:v>
                </c:pt>
                <c:pt idx="307">
                  <c:v>127.208</c:v>
                </c:pt>
                <c:pt idx="308">
                  <c:v>126.78</c:v>
                </c:pt>
                <c:pt idx="309">
                  <c:v>126.358</c:v>
                </c:pt>
                <c:pt idx="310">
                  <c:v>125.935</c:v>
                </c:pt>
                <c:pt idx="311">
                  <c:v>125.55799999999999</c:v>
                </c:pt>
                <c:pt idx="312">
                  <c:v>125.184</c:v>
                </c:pt>
                <c:pt idx="313">
                  <c:v>124.732</c:v>
                </c:pt>
                <c:pt idx="314">
                  <c:v>124.271</c:v>
                </c:pt>
                <c:pt idx="315">
                  <c:v>123.842</c:v>
                </c:pt>
                <c:pt idx="316">
                  <c:v>123.416</c:v>
                </c:pt>
                <c:pt idx="317">
                  <c:v>122.983</c:v>
                </c:pt>
                <c:pt idx="318">
                  <c:v>122.54900000000001</c:v>
                </c:pt>
                <c:pt idx="319">
                  <c:v>122.131</c:v>
                </c:pt>
                <c:pt idx="320">
                  <c:v>121.71600000000001</c:v>
                </c:pt>
                <c:pt idx="321">
                  <c:v>121.282</c:v>
                </c:pt>
                <c:pt idx="322">
                  <c:v>120.84399999999999</c:v>
                </c:pt>
                <c:pt idx="323">
                  <c:v>120.428</c:v>
                </c:pt>
                <c:pt idx="324">
                  <c:v>120.012</c:v>
                </c:pt>
                <c:pt idx="325">
                  <c:v>119.583</c:v>
                </c:pt>
                <c:pt idx="326">
                  <c:v>119.15100000000001</c:v>
                </c:pt>
                <c:pt idx="327">
                  <c:v>118.70099999999999</c:v>
                </c:pt>
                <c:pt idx="328">
                  <c:v>118.247</c:v>
                </c:pt>
                <c:pt idx="329">
                  <c:v>117.79900000000001</c:v>
                </c:pt>
                <c:pt idx="330">
                  <c:v>117.34899999999999</c:v>
                </c:pt>
                <c:pt idx="331">
                  <c:v>116.93299999999999</c:v>
                </c:pt>
                <c:pt idx="332">
                  <c:v>116.51900000000001</c:v>
                </c:pt>
                <c:pt idx="333">
                  <c:v>116.042</c:v>
                </c:pt>
                <c:pt idx="334">
                  <c:v>115.556</c:v>
                </c:pt>
                <c:pt idx="335">
                  <c:v>115.107</c:v>
                </c:pt>
                <c:pt idx="336">
                  <c:v>114.66</c:v>
                </c:pt>
                <c:pt idx="337">
                  <c:v>114.212</c:v>
                </c:pt>
                <c:pt idx="338">
                  <c:v>113.761</c:v>
                </c:pt>
                <c:pt idx="339">
                  <c:v>113.29600000000001</c:v>
                </c:pt>
                <c:pt idx="340">
                  <c:v>112.82899999999999</c:v>
                </c:pt>
                <c:pt idx="341">
                  <c:v>112.343</c:v>
                </c:pt>
                <c:pt idx="342">
                  <c:v>111.85299999999999</c:v>
                </c:pt>
                <c:pt idx="343">
                  <c:v>111.389</c:v>
                </c:pt>
                <c:pt idx="344">
                  <c:v>110.926</c:v>
                </c:pt>
                <c:pt idx="345">
                  <c:v>110.441</c:v>
                </c:pt>
                <c:pt idx="346">
                  <c:v>109.95099999999999</c:v>
                </c:pt>
                <c:pt idx="347">
                  <c:v>109.48099999999999</c:v>
                </c:pt>
                <c:pt idx="348">
                  <c:v>109.01</c:v>
                </c:pt>
                <c:pt idx="349">
                  <c:v>108.501</c:v>
                </c:pt>
                <c:pt idx="350">
                  <c:v>107.982</c:v>
                </c:pt>
                <c:pt idx="351">
                  <c:v>107.438</c:v>
                </c:pt>
                <c:pt idx="352">
                  <c:v>106.887</c:v>
                </c:pt>
                <c:pt idx="353">
                  <c:v>106.357</c:v>
                </c:pt>
                <c:pt idx="354">
                  <c:v>105.82599999999999</c:v>
                </c:pt>
                <c:pt idx="355">
                  <c:v>105.291</c:v>
                </c:pt>
                <c:pt idx="356">
                  <c:v>104.751</c:v>
                </c:pt>
                <c:pt idx="357">
                  <c:v>104.212</c:v>
                </c:pt>
                <c:pt idx="358">
                  <c:v>103.667</c:v>
                </c:pt>
                <c:pt idx="359">
                  <c:v>103.123</c:v>
                </c:pt>
                <c:pt idx="360">
                  <c:v>102.572</c:v>
                </c:pt>
                <c:pt idx="361">
                  <c:v>102.003</c:v>
                </c:pt>
                <c:pt idx="362">
                  <c:v>101.42400000000001</c:v>
                </c:pt>
                <c:pt idx="363">
                  <c:v>100.83799999999999</c:v>
                </c:pt>
                <c:pt idx="364">
                  <c:v>100.24299999999999</c:v>
                </c:pt>
                <c:pt idx="365">
                  <c:v>99.64</c:v>
                </c:pt>
                <c:pt idx="366">
                  <c:v>99.028000000000006</c:v>
                </c:pt>
                <c:pt idx="367">
                  <c:v>98.406999999999996</c:v>
                </c:pt>
                <c:pt idx="368">
                  <c:v>97.774000000000001</c:v>
                </c:pt>
                <c:pt idx="369">
                  <c:v>97.129000000000005</c:v>
                </c:pt>
                <c:pt idx="370">
                  <c:v>96.471999999999994</c:v>
                </c:pt>
                <c:pt idx="371">
                  <c:v>95.817999999999998</c:v>
                </c:pt>
                <c:pt idx="372">
                  <c:v>95.152000000000001</c:v>
                </c:pt>
                <c:pt idx="373">
                  <c:v>94.453000000000003</c:v>
                </c:pt>
                <c:pt idx="374">
                  <c:v>93.736999999999995</c:v>
                </c:pt>
                <c:pt idx="375">
                  <c:v>93.022999999999996</c:v>
                </c:pt>
                <c:pt idx="376">
                  <c:v>92.296000000000006</c:v>
                </c:pt>
                <c:pt idx="377">
                  <c:v>91.534000000000006</c:v>
                </c:pt>
                <c:pt idx="378">
                  <c:v>90.753</c:v>
                </c:pt>
                <c:pt idx="379">
                  <c:v>89.968999999999994</c:v>
                </c:pt>
                <c:pt idx="380">
                  <c:v>89.17</c:v>
                </c:pt>
                <c:pt idx="381">
                  <c:v>88.332999999999998</c:v>
                </c:pt>
                <c:pt idx="382">
                  <c:v>87.472999999999999</c:v>
                </c:pt>
                <c:pt idx="383">
                  <c:v>86.613</c:v>
                </c:pt>
                <c:pt idx="384">
                  <c:v>85.733999999999995</c:v>
                </c:pt>
                <c:pt idx="385">
                  <c:v>84.820999999999998</c:v>
                </c:pt>
                <c:pt idx="386">
                  <c:v>83.884</c:v>
                </c:pt>
                <c:pt idx="387">
                  <c:v>82.95</c:v>
                </c:pt>
                <c:pt idx="388">
                  <c:v>81.995000000000005</c:v>
                </c:pt>
                <c:pt idx="389">
                  <c:v>80.995999999999995</c:v>
                </c:pt>
                <c:pt idx="390">
                  <c:v>79.962999999999994</c:v>
                </c:pt>
                <c:pt idx="391">
                  <c:v>78.900999999999996</c:v>
                </c:pt>
                <c:pt idx="392">
                  <c:v>77.808000000000007</c:v>
                </c:pt>
                <c:pt idx="393">
                  <c:v>76.682000000000002</c:v>
                </c:pt>
                <c:pt idx="394">
                  <c:v>75.522999999999996</c:v>
                </c:pt>
                <c:pt idx="395">
                  <c:v>74.323999999999998</c:v>
                </c:pt>
                <c:pt idx="396">
                  <c:v>73.085999999999999</c:v>
                </c:pt>
                <c:pt idx="397">
                  <c:v>71.808000000000007</c:v>
                </c:pt>
                <c:pt idx="398">
                  <c:v>70.486999999999995</c:v>
                </c:pt>
                <c:pt idx="399">
                  <c:v>69.126999999999995</c:v>
                </c:pt>
                <c:pt idx="400">
                  <c:v>67.721000000000004</c:v>
                </c:pt>
                <c:pt idx="401">
                  <c:v>66.260000000000005</c:v>
                </c:pt>
                <c:pt idx="402">
                  <c:v>64.748000000000005</c:v>
                </c:pt>
                <c:pt idx="403">
                  <c:v>63.188999999999993</c:v>
                </c:pt>
                <c:pt idx="404">
                  <c:v>61.578000000000003</c:v>
                </c:pt>
                <c:pt idx="405">
                  <c:v>59.924999999999997</c:v>
                </c:pt>
                <c:pt idx="406">
                  <c:v>58.218999999999994</c:v>
                </c:pt>
                <c:pt idx="407">
                  <c:v>56.444000000000003</c:v>
                </c:pt>
                <c:pt idx="408">
                  <c:v>54.608000000000004</c:v>
                </c:pt>
                <c:pt idx="409">
                  <c:v>52.7</c:v>
                </c:pt>
                <c:pt idx="410">
                  <c:v>50.72999999999999</c:v>
                </c:pt>
                <c:pt idx="411">
                  <c:v>48.715000000000003</c:v>
                </c:pt>
                <c:pt idx="412">
                  <c:v>46.643000000000001</c:v>
                </c:pt>
                <c:pt idx="413">
                  <c:v>44.495000000000005</c:v>
                </c:pt>
                <c:pt idx="414">
                  <c:v>42.287000000000006</c:v>
                </c:pt>
                <c:pt idx="415">
                  <c:v>40.044000000000011</c:v>
                </c:pt>
                <c:pt idx="416">
                  <c:v>37.75</c:v>
                </c:pt>
                <c:pt idx="417">
                  <c:v>35.397999999999996</c:v>
                </c:pt>
                <c:pt idx="418">
                  <c:v>33.00200000000001</c:v>
                </c:pt>
                <c:pt idx="419">
                  <c:v>30.563999999999993</c:v>
                </c:pt>
                <c:pt idx="420">
                  <c:v>28.092999999999989</c:v>
                </c:pt>
                <c:pt idx="421">
                  <c:v>25.596000000000004</c:v>
                </c:pt>
                <c:pt idx="422">
                  <c:v>23.078000000000003</c:v>
                </c:pt>
                <c:pt idx="423">
                  <c:v>20.542000000000002</c:v>
                </c:pt>
                <c:pt idx="424">
                  <c:v>17.99799999999999</c:v>
                </c:pt>
                <c:pt idx="425">
                  <c:v>15.459000000000003</c:v>
                </c:pt>
                <c:pt idx="426">
                  <c:v>12.929000000000002</c:v>
                </c:pt>
                <c:pt idx="427">
                  <c:v>10.411000000000001</c:v>
                </c:pt>
                <c:pt idx="428">
                  <c:v>7.9139999999999873</c:v>
                </c:pt>
                <c:pt idx="429">
                  <c:v>5.4559999999999889</c:v>
                </c:pt>
                <c:pt idx="430">
                  <c:v>3.0349999999999966</c:v>
                </c:pt>
                <c:pt idx="431">
                  <c:v>0.65199999999998681</c:v>
                </c:pt>
                <c:pt idx="432">
                  <c:v>-1.686000000000007</c:v>
                </c:pt>
                <c:pt idx="433">
                  <c:v>-3.967000000000013</c:v>
                </c:pt>
                <c:pt idx="434">
                  <c:v>-6.1939999999999884</c:v>
                </c:pt>
                <c:pt idx="435">
                  <c:v>-8.3700000000000045</c:v>
                </c:pt>
                <c:pt idx="436">
                  <c:v>-10.490000000000009</c:v>
                </c:pt>
                <c:pt idx="437">
                  <c:v>-12.536000000000001</c:v>
                </c:pt>
                <c:pt idx="438">
                  <c:v>-14.518000000000001</c:v>
                </c:pt>
                <c:pt idx="439">
                  <c:v>-16.455000000000013</c:v>
                </c:pt>
                <c:pt idx="440">
                  <c:v>-18.332999999999998</c:v>
                </c:pt>
                <c:pt idx="441">
                  <c:v>-20.134999999999991</c:v>
                </c:pt>
                <c:pt idx="442">
                  <c:v>-21.875</c:v>
                </c:pt>
                <c:pt idx="443">
                  <c:v>-23.562999999999988</c:v>
                </c:pt>
                <c:pt idx="444">
                  <c:v>-25.197000000000003</c:v>
                </c:pt>
                <c:pt idx="445">
                  <c:v>-26.776999999999987</c:v>
                </c:pt>
                <c:pt idx="446">
                  <c:v>-28.302999999999997</c:v>
                </c:pt>
                <c:pt idx="447">
                  <c:v>-29.77600000000001</c:v>
                </c:pt>
                <c:pt idx="448">
                  <c:v>-31.199999999999989</c:v>
                </c:pt>
                <c:pt idx="449">
                  <c:v>-32.578000000000003</c:v>
                </c:pt>
                <c:pt idx="450">
                  <c:v>-33.908999999999992</c:v>
                </c:pt>
                <c:pt idx="451">
                  <c:v>-35.198000000000008</c:v>
                </c:pt>
                <c:pt idx="452">
                  <c:v>-36.445999999999998</c:v>
                </c:pt>
                <c:pt idx="453">
                  <c:v>-37.665999999999997</c:v>
                </c:pt>
                <c:pt idx="454">
                  <c:v>-38.84899999999999</c:v>
                </c:pt>
                <c:pt idx="455">
                  <c:v>-39.966000000000008</c:v>
                </c:pt>
                <c:pt idx="456">
                  <c:v>-41.044000000000011</c:v>
                </c:pt>
                <c:pt idx="457">
                  <c:v>-42.110000000000014</c:v>
                </c:pt>
                <c:pt idx="458">
                  <c:v>-43.146999999999991</c:v>
                </c:pt>
                <c:pt idx="459">
                  <c:v>-44.14500000000001</c:v>
                </c:pt>
                <c:pt idx="460">
                  <c:v>-45.113</c:v>
                </c:pt>
                <c:pt idx="461">
                  <c:v>-46.049000000000007</c:v>
                </c:pt>
                <c:pt idx="462">
                  <c:v>-46.957999999999998</c:v>
                </c:pt>
                <c:pt idx="463">
                  <c:v>-47.836999999999989</c:v>
                </c:pt>
                <c:pt idx="464">
                  <c:v>-48.692000000000007</c:v>
                </c:pt>
                <c:pt idx="465">
                  <c:v>-49.544999999999987</c:v>
                </c:pt>
                <c:pt idx="466">
                  <c:v>-50.378999999999991</c:v>
                </c:pt>
                <c:pt idx="467">
                  <c:v>-51.182999999999993</c:v>
                </c:pt>
                <c:pt idx="468">
                  <c:v>-51.966000000000008</c:v>
                </c:pt>
                <c:pt idx="469">
                  <c:v>-52.733999999999995</c:v>
                </c:pt>
                <c:pt idx="470">
                  <c:v>-53.483999999999995</c:v>
                </c:pt>
                <c:pt idx="471">
                  <c:v>-54.198999999999998</c:v>
                </c:pt>
                <c:pt idx="472">
                  <c:v>-54.894999999999996</c:v>
                </c:pt>
                <c:pt idx="473">
                  <c:v>-55.590999999999994</c:v>
                </c:pt>
                <c:pt idx="474">
                  <c:v>-56.275000000000006</c:v>
                </c:pt>
                <c:pt idx="475">
                  <c:v>-56.947000000000003</c:v>
                </c:pt>
                <c:pt idx="476">
                  <c:v>-57.605999999999995</c:v>
                </c:pt>
                <c:pt idx="477">
                  <c:v>-58.253</c:v>
                </c:pt>
                <c:pt idx="478">
                  <c:v>-58.887</c:v>
                </c:pt>
                <c:pt idx="479">
                  <c:v>-59.504000000000005</c:v>
                </c:pt>
                <c:pt idx="480">
                  <c:v>-60.108000000000004</c:v>
                </c:pt>
                <c:pt idx="481">
                  <c:v>-60.7</c:v>
                </c:pt>
                <c:pt idx="482">
                  <c:v>-61.281000000000006</c:v>
                </c:pt>
                <c:pt idx="483">
                  <c:v>-61.867999999999995</c:v>
                </c:pt>
                <c:pt idx="484">
                  <c:v>-62.447000000000003</c:v>
                </c:pt>
                <c:pt idx="485">
                  <c:v>-63.010999999999996</c:v>
                </c:pt>
                <c:pt idx="486">
                  <c:v>-63.564999999999998</c:v>
                </c:pt>
                <c:pt idx="487">
                  <c:v>-64.114999999999995</c:v>
                </c:pt>
                <c:pt idx="488">
                  <c:v>-64.656000000000006</c:v>
                </c:pt>
                <c:pt idx="489">
                  <c:v>-65.186000000000007</c:v>
                </c:pt>
                <c:pt idx="490">
                  <c:v>-65.706000000000003</c:v>
                </c:pt>
                <c:pt idx="491">
                  <c:v>-66.200999999999993</c:v>
                </c:pt>
                <c:pt idx="492">
                  <c:v>-66.685000000000002</c:v>
                </c:pt>
                <c:pt idx="493">
                  <c:v>-67.174999999999997</c:v>
                </c:pt>
                <c:pt idx="494">
                  <c:v>-67.658000000000001</c:v>
                </c:pt>
                <c:pt idx="495">
                  <c:v>-68.123000000000005</c:v>
                </c:pt>
                <c:pt idx="496">
                  <c:v>-68.578000000000003</c:v>
                </c:pt>
                <c:pt idx="497">
                  <c:v>-69.031000000000006</c:v>
                </c:pt>
                <c:pt idx="498">
                  <c:v>-69.478999999999999</c:v>
                </c:pt>
                <c:pt idx="499">
                  <c:v>-69.896000000000001</c:v>
                </c:pt>
                <c:pt idx="500">
                  <c:v>-70.302000000000007</c:v>
                </c:pt>
                <c:pt idx="501">
                  <c:v>-70.725999999999999</c:v>
                </c:pt>
                <c:pt idx="502">
                  <c:v>-71.146000000000001</c:v>
                </c:pt>
                <c:pt idx="503">
                  <c:v>-71.543000000000006</c:v>
                </c:pt>
                <c:pt idx="504">
                  <c:v>-71.932000000000002</c:v>
                </c:pt>
                <c:pt idx="505">
                  <c:v>-72.322999999999993</c:v>
                </c:pt>
                <c:pt idx="506">
                  <c:v>-72.709000000000003</c:v>
                </c:pt>
                <c:pt idx="507">
                  <c:v>-73.117000000000004</c:v>
                </c:pt>
                <c:pt idx="508">
                  <c:v>-73.522000000000006</c:v>
                </c:pt>
                <c:pt idx="509">
                  <c:v>-73.87</c:v>
                </c:pt>
                <c:pt idx="510">
                  <c:v>-74.206000000000003</c:v>
                </c:pt>
                <c:pt idx="511">
                  <c:v>-74.573999999999998</c:v>
                </c:pt>
                <c:pt idx="512">
                  <c:v>-74.942999999999998</c:v>
                </c:pt>
                <c:pt idx="513">
                  <c:v>-75.301000000000002</c:v>
                </c:pt>
                <c:pt idx="514">
                  <c:v>-75.652000000000001</c:v>
                </c:pt>
                <c:pt idx="515">
                  <c:v>-75.975999999999999</c:v>
                </c:pt>
                <c:pt idx="516">
                  <c:v>-76.293000000000006</c:v>
                </c:pt>
                <c:pt idx="517">
                  <c:v>-76.647000000000006</c:v>
                </c:pt>
                <c:pt idx="518">
                  <c:v>-77.001000000000005</c:v>
                </c:pt>
                <c:pt idx="519">
                  <c:v>-77.382000000000005</c:v>
                </c:pt>
                <c:pt idx="520">
                  <c:v>-77.760999999999996</c:v>
                </c:pt>
                <c:pt idx="521">
                  <c:v>-78.135000000000005</c:v>
                </c:pt>
                <c:pt idx="522">
                  <c:v>-78.501999999999995</c:v>
                </c:pt>
                <c:pt idx="523">
                  <c:v>-78.918000000000006</c:v>
                </c:pt>
                <c:pt idx="524">
                  <c:v>-79.332999999999998</c:v>
                </c:pt>
                <c:pt idx="525">
                  <c:v>-79.763999999999996</c:v>
                </c:pt>
                <c:pt idx="526">
                  <c:v>-80.186999999999998</c:v>
                </c:pt>
                <c:pt idx="527">
                  <c:v>-80.510999999999996</c:v>
                </c:pt>
                <c:pt idx="528">
                  <c:v>-80.814999999999998</c:v>
                </c:pt>
                <c:pt idx="529">
                  <c:v>-80.941999999999993</c:v>
                </c:pt>
                <c:pt idx="530">
                  <c:v>-81.040999999999997</c:v>
                </c:pt>
                <c:pt idx="531">
                  <c:v>-81.128</c:v>
                </c:pt>
                <c:pt idx="532">
                  <c:v>-81.212000000000003</c:v>
                </c:pt>
                <c:pt idx="533">
                  <c:v>-81.412999999999997</c:v>
                </c:pt>
                <c:pt idx="534">
                  <c:v>-81.625</c:v>
                </c:pt>
                <c:pt idx="535">
                  <c:v>-81.808000000000007</c:v>
                </c:pt>
                <c:pt idx="536">
                  <c:v>-81.984999999999999</c:v>
                </c:pt>
                <c:pt idx="537">
                  <c:v>-82.215000000000003</c:v>
                </c:pt>
                <c:pt idx="538">
                  <c:v>-82.447999999999993</c:v>
                </c:pt>
                <c:pt idx="539">
                  <c:v>-82.716999999999999</c:v>
                </c:pt>
                <c:pt idx="540">
                  <c:v>-82.984999999999999</c:v>
                </c:pt>
                <c:pt idx="541">
                  <c:v>-83.247</c:v>
                </c:pt>
                <c:pt idx="542">
                  <c:v>-83.501999999999995</c:v>
                </c:pt>
                <c:pt idx="543">
                  <c:v>-83.759</c:v>
                </c:pt>
                <c:pt idx="544">
                  <c:v>-84.010999999999996</c:v>
                </c:pt>
                <c:pt idx="545">
                  <c:v>-84.268000000000001</c:v>
                </c:pt>
                <c:pt idx="546">
                  <c:v>-84.52</c:v>
                </c:pt>
                <c:pt idx="547">
                  <c:v>-84.66</c:v>
                </c:pt>
                <c:pt idx="548">
                  <c:v>-84.781999999999996</c:v>
                </c:pt>
                <c:pt idx="549">
                  <c:v>-84.99</c:v>
                </c:pt>
                <c:pt idx="550">
                  <c:v>-85.203999999999994</c:v>
                </c:pt>
                <c:pt idx="551">
                  <c:v>-85.406000000000006</c:v>
                </c:pt>
                <c:pt idx="552">
                  <c:v>-85.600999999999999</c:v>
                </c:pt>
                <c:pt idx="553">
                  <c:v>-85.814999999999998</c:v>
                </c:pt>
                <c:pt idx="554">
                  <c:v>-86.024000000000001</c:v>
                </c:pt>
                <c:pt idx="555">
                  <c:v>-86.16</c:v>
                </c:pt>
                <c:pt idx="556">
                  <c:v>-86.284000000000006</c:v>
                </c:pt>
                <c:pt idx="557">
                  <c:v>-86.41</c:v>
                </c:pt>
                <c:pt idx="558">
                  <c:v>-86.534000000000006</c:v>
                </c:pt>
                <c:pt idx="559">
                  <c:v>-86.706000000000003</c:v>
                </c:pt>
                <c:pt idx="560">
                  <c:v>-86.88</c:v>
                </c:pt>
                <c:pt idx="561">
                  <c:v>-87.058000000000007</c:v>
                </c:pt>
                <c:pt idx="562">
                  <c:v>-87.230999999999995</c:v>
                </c:pt>
                <c:pt idx="563">
                  <c:v>-87.393000000000001</c:v>
                </c:pt>
                <c:pt idx="564">
                  <c:v>-87.549000000000007</c:v>
                </c:pt>
                <c:pt idx="565">
                  <c:v>-87.682000000000002</c:v>
                </c:pt>
                <c:pt idx="566">
                  <c:v>-87.808999999999997</c:v>
                </c:pt>
                <c:pt idx="567">
                  <c:v>-87.953000000000003</c:v>
                </c:pt>
                <c:pt idx="568">
                  <c:v>-88.094999999999999</c:v>
                </c:pt>
                <c:pt idx="569">
                  <c:v>-88.242999999999995</c:v>
                </c:pt>
                <c:pt idx="570">
                  <c:v>-88.387</c:v>
                </c:pt>
                <c:pt idx="571">
                  <c:v>-88.518000000000001</c:v>
                </c:pt>
                <c:pt idx="572">
                  <c:v>-88.643000000000001</c:v>
                </c:pt>
                <c:pt idx="573">
                  <c:v>-88.763999999999996</c:v>
                </c:pt>
                <c:pt idx="574">
                  <c:v>-88.88</c:v>
                </c:pt>
              </c:numCache>
            </c:numRef>
          </c:yVal>
          <c:smooth val="0"/>
          <c:extLst>
            <c:ext xmlns:c16="http://schemas.microsoft.com/office/drawing/2014/chart" uri="{C3380CC4-5D6E-409C-BE32-E72D297353CC}">
              <c16:uniqueId val="{00000003-4504-4399-9FFA-34F19FD35328}"/>
            </c:ext>
          </c:extLst>
        </c:ser>
        <c:ser>
          <c:idx val="4"/>
          <c:order val="4"/>
          <c:tx>
            <c:strRef>
              <c:f>SUM!$F$1</c:f>
              <c:strCache>
                <c:ptCount val="1"/>
                <c:pt idx="0">
                  <c:v>Fasdifferens Bas - Diskant</c:v>
                </c:pt>
              </c:strCache>
            </c:strRef>
          </c:tx>
          <c:spPr>
            <a:ln w="25400" cap="rnd">
              <a:solidFill>
                <a:srgbClr val="92D050"/>
              </a:solidFill>
              <a:round/>
            </a:ln>
            <a:effectLst/>
          </c:spPr>
          <c:marker>
            <c:symbol val="circle"/>
            <c:size val="5"/>
            <c:spPr>
              <a:solidFill>
                <a:srgbClr val="00B050"/>
              </a:solidFill>
              <a:ln w="9525">
                <a:solidFill>
                  <a:srgbClr val="92D050"/>
                </a:solidFill>
              </a:ln>
              <a:effectLst/>
            </c:spPr>
          </c:marker>
          <c:xVal>
            <c:numRef>
              <c:f>SUM!$A$2:$A$576</c:f>
              <c:numCache>
                <c:formatCode>General</c:formatCode>
                <c:ptCount val="575"/>
                <c:pt idx="0">
                  <c:v>5</c:v>
                </c:pt>
                <c:pt idx="1">
                  <c:v>5.07273</c:v>
                </c:pt>
                <c:pt idx="2">
                  <c:v>5.1465100000000001</c:v>
                </c:pt>
                <c:pt idx="3">
                  <c:v>5.2213700000000003</c:v>
                </c:pt>
                <c:pt idx="4">
                  <c:v>5.29732</c:v>
                </c:pt>
                <c:pt idx="5">
                  <c:v>5.3743699999999999</c:v>
                </c:pt>
                <c:pt idx="6">
                  <c:v>5.4525399999999999</c:v>
                </c:pt>
                <c:pt idx="7">
                  <c:v>5.5318500000000004</c:v>
                </c:pt>
                <c:pt idx="8">
                  <c:v>5.6123099999999999</c:v>
                </c:pt>
                <c:pt idx="9">
                  <c:v>5.6939399999999996</c:v>
                </c:pt>
                <c:pt idx="10">
                  <c:v>5.7767600000000003</c:v>
                </c:pt>
                <c:pt idx="11">
                  <c:v>5.8607899999999997</c:v>
                </c:pt>
                <c:pt idx="12">
                  <c:v>5.94604</c:v>
                </c:pt>
                <c:pt idx="13">
                  <c:v>6.0325199999999999</c:v>
                </c:pt>
                <c:pt idx="14">
                  <c:v>6.1202699999999997</c:v>
                </c:pt>
                <c:pt idx="15">
                  <c:v>6.2092900000000002</c:v>
                </c:pt>
                <c:pt idx="16">
                  <c:v>6.2996100000000004</c:v>
                </c:pt>
                <c:pt idx="17">
                  <c:v>6.3912399999999998</c:v>
                </c:pt>
                <c:pt idx="18">
                  <c:v>6.4842000000000004</c:v>
                </c:pt>
                <c:pt idx="19">
                  <c:v>6.5785099999999996</c:v>
                </c:pt>
                <c:pt idx="20">
                  <c:v>6.6741999999999999</c:v>
                </c:pt>
                <c:pt idx="21">
                  <c:v>6.77128</c:v>
                </c:pt>
                <c:pt idx="22">
                  <c:v>6.8697699999999999</c:v>
                </c:pt>
                <c:pt idx="23">
                  <c:v>6.9696899999999999</c:v>
                </c:pt>
                <c:pt idx="24">
                  <c:v>7.0710699999999997</c:v>
                </c:pt>
                <c:pt idx="25">
                  <c:v>7.1739199999999999</c:v>
                </c:pt>
                <c:pt idx="26">
                  <c:v>7.27827</c:v>
                </c:pt>
                <c:pt idx="27">
                  <c:v>7.3841299999999999</c:v>
                </c:pt>
                <c:pt idx="28">
                  <c:v>7.4915399999999996</c:v>
                </c:pt>
                <c:pt idx="29">
                  <c:v>7.6005000000000003</c:v>
                </c:pt>
                <c:pt idx="30">
                  <c:v>7.7110500000000002</c:v>
                </c:pt>
                <c:pt idx="31">
                  <c:v>7.8232100000000004</c:v>
                </c:pt>
                <c:pt idx="32">
                  <c:v>7.9370099999999999</c:v>
                </c:pt>
                <c:pt idx="33">
                  <c:v>8.0524500000000003</c:v>
                </c:pt>
                <c:pt idx="34">
                  <c:v>8.1695799999999998</c:v>
                </c:pt>
                <c:pt idx="35">
                  <c:v>8.2884100000000007</c:v>
                </c:pt>
                <c:pt idx="36">
                  <c:v>8.4089600000000004</c:v>
                </c:pt>
                <c:pt idx="37">
                  <c:v>8.5312800000000006</c:v>
                </c:pt>
                <c:pt idx="38">
                  <c:v>8.6553699999999996</c:v>
                </c:pt>
                <c:pt idx="39">
                  <c:v>8.7812599999999996</c:v>
                </c:pt>
                <c:pt idx="40">
                  <c:v>8.9089899999999993</c:v>
                </c:pt>
                <c:pt idx="41">
                  <c:v>9.03857</c:v>
                </c:pt>
                <c:pt idx="42">
                  <c:v>9.1700400000000002</c:v>
                </c:pt>
                <c:pt idx="43">
                  <c:v>9.3034199999999991</c:v>
                </c:pt>
                <c:pt idx="44">
                  <c:v>9.4387399999999992</c:v>
                </c:pt>
                <c:pt idx="45">
                  <c:v>9.5760299999999994</c:v>
                </c:pt>
                <c:pt idx="46">
                  <c:v>9.7153200000000002</c:v>
                </c:pt>
                <c:pt idx="47">
                  <c:v>9.8566299999999991</c:v>
                </c:pt>
                <c:pt idx="48">
                  <c:v>10</c:v>
                </c:pt>
                <c:pt idx="49">
                  <c:v>10.1455</c:v>
                </c:pt>
                <c:pt idx="50">
                  <c:v>10.292999999999999</c:v>
                </c:pt>
                <c:pt idx="51">
                  <c:v>10.4427</c:v>
                </c:pt>
                <c:pt idx="52">
                  <c:v>10.5946</c:v>
                </c:pt>
                <c:pt idx="53">
                  <c:v>10.748699999999999</c:v>
                </c:pt>
                <c:pt idx="54">
                  <c:v>10.905099999999999</c:v>
                </c:pt>
                <c:pt idx="55">
                  <c:v>11.063700000000001</c:v>
                </c:pt>
                <c:pt idx="56">
                  <c:v>11.224600000000001</c:v>
                </c:pt>
                <c:pt idx="57">
                  <c:v>11.3879</c:v>
                </c:pt>
                <c:pt idx="58">
                  <c:v>11.5535</c:v>
                </c:pt>
                <c:pt idx="59">
                  <c:v>11.7216</c:v>
                </c:pt>
                <c:pt idx="60">
                  <c:v>11.892099999999999</c:v>
                </c:pt>
                <c:pt idx="61">
                  <c:v>12.065</c:v>
                </c:pt>
                <c:pt idx="62">
                  <c:v>12.240500000000001</c:v>
                </c:pt>
                <c:pt idx="63">
                  <c:v>12.4186</c:v>
                </c:pt>
                <c:pt idx="64">
                  <c:v>12.5992</c:v>
                </c:pt>
                <c:pt idx="65">
                  <c:v>12.782500000000001</c:v>
                </c:pt>
                <c:pt idx="66">
                  <c:v>12.968400000000001</c:v>
                </c:pt>
                <c:pt idx="67">
                  <c:v>13.157</c:v>
                </c:pt>
                <c:pt idx="68">
                  <c:v>13.3484</c:v>
                </c:pt>
                <c:pt idx="69">
                  <c:v>13.5426</c:v>
                </c:pt>
                <c:pt idx="70">
                  <c:v>13.7395</c:v>
                </c:pt>
                <c:pt idx="71">
                  <c:v>13.939399999999999</c:v>
                </c:pt>
                <c:pt idx="72">
                  <c:v>14.142099999999999</c:v>
                </c:pt>
                <c:pt idx="73">
                  <c:v>14.347799999999999</c:v>
                </c:pt>
                <c:pt idx="74">
                  <c:v>14.5565</c:v>
                </c:pt>
                <c:pt idx="75">
                  <c:v>14.7683</c:v>
                </c:pt>
                <c:pt idx="76">
                  <c:v>14.9831</c:v>
                </c:pt>
                <c:pt idx="77">
                  <c:v>15.201000000000001</c:v>
                </c:pt>
                <c:pt idx="78">
                  <c:v>15.4221</c:v>
                </c:pt>
                <c:pt idx="79">
                  <c:v>15.6464</c:v>
                </c:pt>
                <c:pt idx="80">
                  <c:v>15.874000000000001</c:v>
                </c:pt>
                <c:pt idx="81">
                  <c:v>16.104900000000001</c:v>
                </c:pt>
                <c:pt idx="82">
                  <c:v>16.339200000000002</c:v>
                </c:pt>
                <c:pt idx="83">
                  <c:v>16.576799999999999</c:v>
                </c:pt>
                <c:pt idx="84">
                  <c:v>16.817900000000002</c:v>
                </c:pt>
                <c:pt idx="85">
                  <c:v>17.0626</c:v>
                </c:pt>
                <c:pt idx="86">
                  <c:v>17.310700000000001</c:v>
                </c:pt>
                <c:pt idx="87">
                  <c:v>17.5625</c:v>
                </c:pt>
                <c:pt idx="88">
                  <c:v>17.818000000000001</c:v>
                </c:pt>
                <c:pt idx="89">
                  <c:v>18.077100000000002</c:v>
                </c:pt>
                <c:pt idx="90">
                  <c:v>18.3401</c:v>
                </c:pt>
                <c:pt idx="91">
                  <c:v>18.6068</c:v>
                </c:pt>
                <c:pt idx="92">
                  <c:v>18.877500000000001</c:v>
                </c:pt>
                <c:pt idx="93">
                  <c:v>19.152100000000001</c:v>
                </c:pt>
                <c:pt idx="94">
                  <c:v>19.430599999999998</c:v>
                </c:pt>
                <c:pt idx="95">
                  <c:v>19.7133</c:v>
                </c:pt>
                <c:pt idx="96">
                  <c:v>20</c:v>
                </c:pt>
                <c:pt idx="97">
                  <c:v>20.290900000000001</c:v>
                </c:pt>
                <c:pt idx="98">
                  <c:v>20.585999999999999</c:v>
                </c:pt>
                <c:pt idx="99">
                  <c:v>20.8855</c:v>
                </c:pt>
                <c:pt idx="100">
                  <c:v>21.189299999999999</c:v>
                </c:pt>
                <c:pt idx="101">
                  <c:v>21.497499999999999</c:v>
                </c:pt>
                <c:pt idx="102">
                  <c:v>21.810199999999998</c:v>
                </c:pt>
                <c:pt idx="103">
                  <c:v>22.127400000000002</c:v>
                </c:pt>
                <c:pt idx="104">
                  <c:v>22.449200000000001</c:v>
                </c:pt>
                <c:pt idx="105">
                  <c:v>22.7758</c:v>
                </c:pt>
                <c:pt idx="106">
                  <c:v>23.107099999999999</c:v>
                </c:pt>
                <c:pt idx="107">
                  <c:v>23.443200000000001</c:v>
                </c:pt>
                <c:pt idx="108">
                  <c:v>23.784099999999999</c:v>
                </c:pt>
                <c:pt idx="109">
                  <c:v>24.130099999999999</c:v>
                </c:pt>
                <c:pt idx="110">
                  <c:v>24.481100000000001</c:v>
                </c:pt>
                <c:pt idx="111">
                  <c:v>24.837199999999999</c:v>
                </c:pt>
                <c:pt idx="112">
                  <c:v>25.198399999999999</c:v>
                </c:pt>
                <c:pt idx="113">
                  <c:v>25.564900000000002</c:v>
                </c:pt>
                <c:pt idx="114">
                  <c:v>25.936800000000002</c:v>
                </c:pt>
                <c:pt idx="115">
                  <c:v>26.3141</c:v>
                </c:pt>
                <c:pt idx="116">
                  <c:v>26.6968</c:v>
                </c:pt>
                <c:pt idx="117">
                  <c:v>27.085100000000001</c:v>
                </c:pt>
                <c:pt idx="118">
                  <c:v>27.479099999999999</c:v>
                </c:pt>
                <c:pt idx="119">
                  <c:v>27.878799999999998</c:v>
                </c:pt>
                <c:pt idx="120">
                  <c:v>28.284300000000002</c:v>
                </c:pt>
                <c:pt idx="121">
                  <c:v>28.695699999999999</c:v>
                </c:pt>
                <c:pt idx="122">
                  <c:v>29.113099999999999</c:v>
                </c:pt>
                <c:pt idx="123">
                  <c:v>29.5365</c:v>
                </c:pt>
                <c:pt idx="124">
                  <c:v>29.966100000000001</c:v>
                </c:pt>
                <c:pt idx="125">
                  <c:v>30.402000000000001</c:v>
                </c:pt>
                <c:pt idx="126">
                  <c:v>30.844200000000001</c:v>
                </c:pt>
                <c:pt idx="127">
                  <c:v>31.292899999999999</c:v>
                </c:pt>
                <c:pt idx="128">
                  <c:v>31.748000000000001</c:v>
                </c:pt>
                <c:pt idx="129">
                  <c:v>32.209800000000001</c:v>
                </c:pt>
                <c:pt idx="130">
                  <c:v>32.6783</c:v>
                </c:pt>
                <c:pt idx="131">
                  <c:v>33.153599999999997</c:v>
                </c:pt>
                <c:pt idx="132">
                  <c:v>33.635899999999999</c:v>
                </c:pt>
                <c:pt idx="133">
                  <c:v>34.125100000000003</c:v>
                </c:pt>
                <c:pt idx="134">
                  <c:v>34.621499999999997</c:v>
                </c:pt>
                <c:pt idx="135">
                  <c:v>35.125</c:v>
                </c:pt>
                <c:pt idx="136">
                  <c:v>35.635899999999999</c:v>
                </c:pt>
                <c:pt idx="137">
                  <c:v>36.154299999999999</c:v>
                </c:pt>
                <c:pt idx="138">
                  <c:v>36.680199999999999</c:v>
                </c:pt>
                <c:pt idx="139">
                  <c:v>37.213700000000003</c:v>
                </c:pt>
                <c:pt idx="140">
                  <c:v>37.755000000000003</c:v>
                </c:pt>
                <c:pt idx="141">
                  <c:v>38.304099999999998</c:v>
                </c:pt>
                <c:pt idx="142">
                  <c:v>38.8613</c:v>
                </c:pt>
                <c:pt idx="143">
                  <c:v>39.426499999999997</c:v>
                </c:pt>
                <c:pt idx="144">
                  <c:v>40</c:v>
                </c:pt>
                <c:pt idx="145">
                  <c:v>40.581800000000001</c:v>
                </c:pt>
                <c:pt idx="146">
                  <c:v>41.1721</c:v>
                </c:pt>
                <c:pt idx="147">
                  <c:v>41.771000000000001</c:v>
                </c:pt>
                <c:pt idx="148">
                  <c:v>42.378500000000003</c:v>
                </c:pt>
                <c:pt idx="149">
                  <c:v>42.994900000000001</c:v>
                </c:pt>
                <c:pt idx="150">
                  <c:v>43.6203</c:v>
                </c:pt>
                <c:pt idx="151">
                  <c:v>44.254800000000003</c:v>
                </c:pt>
                <c:pt idx="152">
                  <c:v>44.898499999999999</c:v>
                </c:pt>
                <c:pt idx="153">
                  <c:v>45.551499999999997</c:v>
                </c:pt>
                <c:pt idx="154">
                  <c:v>46.214100000000002</c:v>
                </c:pt>
                <c:pt idx="155">
                  <c:v>46.886299999999999</c:v>
                </c:pt>
                <c:pt idx="156">
                  <c:v>47.568300000000001</c:v>
                </c:pt>
                <c:pt idx="157">
                  <c:v>48.260199999999998</c:v>
                </c:pt>
                <c:pt idx="158">
                  <c:v>48.9621</c:v>
                </c:pt>
                <c:pt idx="159">
                  <c:v>49.674300000000002</c:v>
                </c:pt>
                <c:pt idx="160">
                  <c:v>50.396799999999999</c:v>
                </c:pt>
                <c:pt idx="161">
                  <c:v>51.129899999999999</c:v>
                </c:pt>
                <c:pt idx="162">
                  <c:v>51.873600000000003</c:v>
                </c:pt>
                <c:pt idx="163">
                  <c:v>52.628100000000003</c:v>
                </c:pt>
                <c:pt idx="164">
                  <c:v>53.393599999999999</c:v>
                </c:pt>
                <c:pt idx="165">
                  <c:v>54.170200000000001</c:v>
                </c:pt>
                <c:pt idx="166">
                  <c:v>54.958100000000002</c:v>
                </c:pt>
                <c:pt idx="167">
                  <c:v>55.7575</c:v>
                </c:pt>
                <c:pt idx="168">
                  <c:v>56.5685</c:v>
                </c:pt>
                <c:pt idx="169">
                  <c:v>57.391399999999997</c:v>
                </c:pt>
                <c:pt idx="170">
                  <c:v>58.226100000000002</c:v>
                </c:pt>
                <c:pt idx="171">
                  <c:v>59.073</c:v>
                </c:pt>
                <c:pt idx="172">
                  <c:v>59.932299999999998</c:v>
                </c:pt>
                <c:pt idx="173">
                  <c:v>60.804000000000002</c:v>
                </c:pt>
                <c:pt idx="174">
                  <c:v>61.688400000000001</c:v>
                </c:pt>
                <c:pt idx="175">
                  <c:v>62.585700000000003</c:v>
                </c:pt>
                <c:pt idx="176">
                  <c:v>63.496000000000002</c:v>
                </c:pt>
                <c:pt idx="177">
                  <c:v>64.419600000000003</c:v>
                </c:pt>
                <c:pt idx="178">
                  <c:v>65.3566</c:v>
                </c:pt>
                <c:pt idx="179">
                  <c:v>66.307299999999998</c:v>
                </c:pt>
                <c:pt idx="180">
                  <c:v>67.271699999999996</c:v>
                </c:pt>
                <c:pt idx="181">
                  <c:v>68.250200000000007</c:v>
                </c:pt>
                <c:pt idx="182">
                  <c:v>69.242900000000006</c:v>
                </c:pt>
                <c:pt idx="183">
                  <c:v>70.250100000000003</c:v>
                </c:pt>
                <c:pt idx="184">
                  <c:v>71.271900000000002</c:v>
                </c:pt>
                <c:pt idx="185">
                  <c:v>72.308599999999998</c:v>
                </c:pt>
                <c:pt idx="186">
                  <c:v>73.360299999999995</c:v>
                </c:pt>
                <c:pt idx="187">
                  <c:v>74.427400000000006</c:v>
                </c:pt>
                <c:pt idx="188">
                  <c:v>75.509900000000002</c:v>
                </c:pt>
                <c:pt idx="189">
                  <c:v>76.6083</c:v>
                </c:pt>
                <c:pt idx="190">
                  <c:v>77.7226</c:v>
                </c:pt>
                <c:pt idx="191">
                  <c:v>78.853099999999998</c:v>
                </c:pt>
                <c:pt idx="192">
                  <c:v>80</c:v>
                </c:pt>
                <c:pt idx="193">
                  <c:v>81.163600000000002</c:v>
                </c:pt>
                <c:pt idx="194">
                  <c:v>82.344200000000001</c:v>
                </c:pt>
                <c:pt idx="195">
                  <c:v>83.541899999999998</c:v>
                </c:pt>
                <c:pt idx="196">
                  <c:v>84.757000000000005</c:v>
                </c:pt>
                <c:pt idx="197">
                  <c:v>85.989900000000006</c:v>
                </c:pt>
                <c:pt idx="198">
                  <c:v>87.240600000000001</c:v>
                </c:pt>
                <c:pt idx="199">
                  <c:v>88.509600000000006</c:v>
                </c:pt>
                <c:pt idx="200">
                  <c:v>89.796999999999997</c:v>
                </c:pt>
                <c:pt idx="201">
                  <c:v>91.103099999999998</c:v>
                </c:pt>
                <c:pt idx="202">
                  <c:v>92.428200000000004</c:v>
                </c:pt>
                <c:pt idx="203">
                  <c:v>93.772599999999997</c:v>
                </c:pt>
                <c:pt idx="204">
                  <c:v>95.136600000000001</c:v>
                </c:pt>
                <c:pt idx="205">
                  <c:v>96.520399999999995</c:v>
                </c:pt>
                <c:pt idx="206">
                  <c:v>97.924300000000002</c:v>
                </c:pt>
                <c:pt idx="207">
                  <c:v>99.348600000000005</c:v>
                </c:pt>
                <c:pt idx="208">
                  <c:v>100.794</c:v>
                </c:pt>
                <c:pt idx="209">
                  <c:v>102.26</c:v>
                </c:pt>
                <c:pt idx="210">
                  <c:v>103.747</c:v>
                </c:pt>
                <c:pt idx="211">
                  <c:v>105.256</c:v>
                </c:pt>
                <c:pt idx="212">
                  <c:v>106.78700000000001</c:v>
                </c:pt>
                <c:pt idx="213">
                  <c:v>108.34</c:v>
                </c:pt>
                <c:pt idx="214">
                  <c:v>109.916</c:v>
                </c:pt>
                <c:pt idx="215">
                  <c:v>111.515</c:v>
                </c:pt>
                <c:pt idx="216">
                  <c:v>113.137</c:v>
                </c:pt>
                <c:pt idx="217">
                  <c:v>114.783</c:v>
                </c:pt>
                <c:pt idx="218">
                  <c:v>116.452</c:v>
                </c:pt>
                <c:pt idx="219">
                  <c:v>118.146</c:v>
                </c:pt>
                <c:pt idx="220">
                  <c:v>119.86499999999999</c:v>
                </c:pt>
                <c:pt idx="221">
                  <c:v>121.608</c:v>
                </c:pt>
                <c:pt idx="222">
                  <c:v>123.377</c:v>
                </c:pt>
                <c:pt idx="223">
                  <c:v>125.17100000000001</c:v>
                </c:pt>
                <c:pt idx="224">
                  <c:v>126.992</c:v>
                </c:pt>
                <c:pt idx="225">
                  <c:v>128.839</c:v>
                </c:pt>
                <c:pt idx="226">
                  <c:v>130.71299999999999</c:v>
                </c:pt>
                <c:pt idx="227">
                  <c:v>132.61500000000001</c:v>
                </c:pt>
                <c:pt idx="228">
                  <c:v>134.54300000000001</c:v>
                </c:pt>
                <c:pt idx="229">
                  <c:v>136.5</c:v>
                </c:pt>
                <c:pt idx="230">
                  <c:v>138.48599999999999</c:v>
                </c:pt>
                <c:pt idx="231">
                  <c:v>140.5</c:v>
                </c:pt>
                <c:pt idx="232">
                  <c:v>142.54400000000001</c:v>
                </c:pt>
                <c:pt idx="233">
                  <c:v>144.61699999999999</c:v>
                </c:pt>
                <c:pt idx="234">
                  <c:v>146.721</c:v>
                </c:pt>
                <c:pt idx="235">
                  <c:v>148.85499999999999</c:v>
                </c:pt>
                <c:pt idx="236">
                  <c:v>151.02000000000001</c:v>
                </c:pt>
                <c:pt idx="237">
                  <c:v>153.21700000000001</c:v>
                </c:pt>
                <c:pt idx="238">
                  <c:v>155.44499999999999</c:v>
                </c:pt>
                <c:pt idx="239">
                  <c:v>157.70599999999999</c:v>
                </c:pt>
                <c:pt idx="240">
                  <c:v>160</c:v>
                </c:pt>
                <c:pt idx="241">
                  <c:v>162.327</c:v>
                </c:pt>
                <c:pt idx="242">
                  <c:v>164.68799999999999</c:v>
                </c:pt>
                <c:pt idx="243">
                  <c:v>167.084</c:v>
                </c:pt>
                <c:pt idx="244">
                  <c:v>169.51400000000001</c:v>
                </c:pt>
                <c:pt idx="245">
                  <c:v>171.98</c:v>
                </c:pt>
                <c:pt idx="246">
                  <c:v>174.48099999999999</c:v>
                </c:pt>
                <c:pt idx="247">
                  <c:v>177.01900000000001</c:v>
                </c:pt>
                <c:pt idx="248">
                  <c:v>179.59399999999999</c:v>
                </c:pt>
                <c:pt idx="249">
                  <c:v>182.20599999999999</c:v>
                </c:pt>
                <c:pt idx="250">
                  <c:v>184.85599999999999</c:v>
                </c:pt>
                <c:pt idx="251">
                  <c:v>187.54499999999999</c:v>
                </c:pt>
                <c:pt idx="252">
                  <c:v>190.273</c:v>
                </c:pt>
                <c:pt idx="253">
                  <c:v>193.041</c:v>
                </c:pt>
                <c:pt idx="254">
                  <c:v>195.84899999999999</c:v>
                </c:pt>
                <c:pt idx="255">
                  <c:v>198.697</c:v>
                </c:pt>
                <c:pt idx="256">
                  <c:v>201.58699999999999</c:v>
                </c:pt>
                <c:pt idx="257">
                  <c:v>204.52</c:v>
                </c:pt>
                <c:pt idx="258">
                  <c:v>207.494</c:v>
                </c:pt>
                <c:pt idx="259">
                  <c:v>210.512</c:v>
                </c:pt>
                <c:pt idx="260">
                  <c:v>213.57400000000001</c:v>
                </c:pt>
                <c:pt idx="261">
                  <c:v>216.68100000000001</c:v>
                </c:pt>
                <c:pt idx="262">
                  <c:v>219.833</c:v>
                </c:pt>
                <c:pt idx="263">
                  <c:v>223.03</c:v>
                </c:pt>
                <c:pt idx="264">
                  <c:v>226.274</c:v>
                </c:pt>
                <c:pt idx="265">
                  <c:v>229.565</c:v>
                </c:pt>
                <c:pt idx="266">
                  <c:v>232.905</c:v>
                </c:pt>
                <c:pt idx="267">
                  <c:v>236.292</c:v>
                </c:pt>
                <c:pt idx="268">
                  <c:v>239.72900000000001</c:v>
                </c:pt>
                <c:pt idx="269">
                  <c:v>243.21600000000001</c:v>
                </c:pt>
                <c:pt idx="270">
                  <c:v>246.75399999999999</c:v>
                </c:pt>
                <c:pt idx="271">
                  <c:v>250.34299999999999</c:v>
                </c:pt>
                <c:pt idx="272">
                  <c:v>253.98400000000001</c:v>
                </c:pt>
                <c:pt idx="273">
                  <c:v>257.678</c:v>
                </c:pt>
                <c:pt idx="274">
                  <c:v>261.42599999999999</c:v>
                </c:pt>
                <c:pt idx="275">
                  <c:v>265.22899999999998</c:v>
                </c:pt>
                <c:pt idx="276">
                  <c:v>269.08699999999999</c:v>
                </c:pt>
                <c:pt idx="277">
                  <c:v>273.00099999999998</c:v>
                </c:pt>
                <c:pt idx="278">
                  <c:v>276.97199999999998</c:v>
                </c:pt>
                <c:pt idx="279">
                  <c:v>281</c:v>
                </c:pt>
                <c:pt idx="280">
                  <c:v>285.08800000000002</c:v>
                </c:pt>
                <c:pt idx="281">
                  <c:v>289.23399999999998</c:v>
                </c:pt>
                <c:pt idx="282">
                  <c:v>293.44099999999997</c:v>
                </c:pt>
                <c:pt idx="283">
                  <c:v>297.709</c:v>
                </c:pt>
                <c:pt idx="284">
                  <c:v>302.04000000000002</c:v>
                </c:pt>
                <c:pt idx="285">
                  <c:v>306.43299999999999</c:v>
                </c:pt>
                <c:pt idx="286">
                  <c:v>310.89</c:v>
                </c:pt>
                <c:pt idx="287">
                  <c:v>315.41199999999998</c:v>
                </c:pt>
                <c:pt idx="288">
                  <c:v>320</c:v>
                </c:pt>
                <c:pt idx="289">
                  <c:v>324.65499999999997</c:v>
                </c:pt>
                <c:pt idx="290">
                  <c:v>329.37700000000001</c:v>
                </c:pt>
                <c:pt idx="291">
                  <c:v>334.16800000000001</c:v>
                </c:pt>
                <c:pt idx="292">
                  <c:v>339.02800000000002</c:v>
                </c:pt>
                <c:pt idx="293">
                  <c:v>343.959</c:v>
                </c:pt>
                <c:pt idx="294">
                  <c:v>348.96199999999999</c:v>
                </c:pt>
                <c:pt idx="295">
                  <c:v>354.03800000000001</c:v>
                </c:pt>
                <c:pt idx="296">
                  <c:v>359.18799999999999</c:v>
                </c:pt>
                <c:pt idx="297">
                  <c:v>364.41199999999998</c:v>
                </c:pt>
                <c:pt idx="298">
                  <c:v>369.71300000000002</c:v>
                </c:pt>
                <c:pt idx="299">
                  <c:v>375.09</c:v>
                </c:pt>
                <c:pt idx="300">
                  <c:v>380.54599999999999</c:v>
                </c:pt>
                <c:pt idx="301">
                  <c:v>386.08100000000002</c:v>
                </c:pt>
                <c:pt idx="302">
                  <c:v>391.697</c:v>
                </c:pt>
                <c:pt idx="303">
                  <c:v>397.39400000000001</c:v>
                </c:pt>
                <c:pt idx="304">
                  <c:v>403.17500000000001</c:v>
                </c:pt>
                <c:pt idx="305">
                  <c:v>409.03899999999999</c:v>
                </c:pt>
                <c:pt idx="306">
                  <c:v>414.98899999999998</c:v>
                </c:pt>
                <c:pt idx="307">
                  <c:v>421.02499999999998</c:v>
                </c:pt>
                <c:pt idx="308">
                  <c:v>427.149</c:v>
                </c:pt>
                <c:pt idx="309">
                  <c:v>433.36200000000002</c:v>
                </c:pt>
                <c:pt idx="310">
                  <c:v>439.66500000000002</c:v>
                </c:pt>
                <c:pt idx="311">
                  <c:v>446.06</c:v>
                </c:pt>
                <c:pt idx="312">
                  <c:v>452.548</c:v>
                </c:pt>
                <c:pt idx="313">
                  <c:v>459.13099999999997</c:v>
                </c:pt>
                <c:pt idx="314">
                  <c:v>465.80900000000003</c:v>
                </c:pt>
                <c:pt idx="315">
                  <c:v>472.584</c:v>
                </c:pt>
                <c:pt idx="316">
                  <c:v>479.45800000000003</c:v>
                </c:pt>
                <c:pt idx="317">
                  <c:v>486.43200000000002</c:v>
                </c:pt>
                <c:pt idx="318">
                  <c:v>493.50700000000001</c:v>
                </c:pt>
                <c:pt idx="319">
                  <c:v>500.68599999999998</c:v>
                </c:pt>
                <c:pt idx="320">
                  <c:v>507.96800000000002</c:v>
                </c:pt>
                <c:pt idx="321">
                  <c:v>515.35699999999997</c:v>
                </c:pt>
                <c:pt idx="322">
                  <c:v>522.85299999999995</c:v>
                </c:pt>
                <c:pt idx="323">
                  <c:v>530.45799999999997</c:v>
                </c:pt>
                <c:pt idx="324">
                  <c:v>538.17399999999998</c:v>
                </c:pt>
                <c:pt idx="325">
                  <c:v>546.00199999999995</c:v>
                </c:pt>
                <c:pt idx="326">
                  <c:v>553.94299999999998</c:v>
                </c:pt>
                <c:pt idx="327">
                  <c:v>562.00099999999998</c:v>
                </c:pt>
                <c:pt idx="328">
                  <c:v>570.17499999999995</c:v>
                </c:pt>
                <c:pt idx="329">
                  <c:v>578.46900000000005</c:v>
                </c:pt>
                <c:pt idx="330">
                  <c:v>586.88300000000004</c:v>
                </c:pt>
                <c:pt idx="331">
                  <c:v>595.41899999999998</c:v>
                </c:pt>
                <c:pt idx="332">
                  <c:v>604.08000000000004</c:v>
                </c:pt>
                <c:pt idx="333">
                  <c:v>612.86599999999999</c:v>
                </c:pt>
                <c:pt idx="334">
                  <c:v>621.78</c:v>
                </c:pt>
                <c:pt idx="335">
                  <c:v>630.82399999999996</c:v>
                </c:pt>
                <c:pt idx="336">
                  <c:v>640</c:v>
                </c:pt>
                <c:pt idx="337">
                  <c:v>649.30899999999997</c:v>
                </c:pt>
                <c:pt idx="338">
                  <c:v>658.75300000000004</c:v>
                </c:pt>
                <c:pt idx="339">
                  <c:v>668.33500000000004</c:v>
                </c:pt>
                <c:pt idx="340">
                  <c:v>678.05600000000004</c:v>
                </c:pt>
                <c:pt idx="341">
                  <c:v>687.91899999999998</c:v>
                </c:pt>
                <c:pt idx="342">
                  <c:v>697.92499999999995</c:v>
                </c:pt>
                <c:pt idx="343">
                  <c:v>708.077</c:v>
                </c:pt>
                <c:pt idx="344">
                  <c:v>718.37599999999998</c:v>
                </c:pt>
                <c:pt idx="345">
                  <c:v>728.82500000000005</c:v>
                </c:pt>
                <c:pt idx="346">
                  <c:v>739.42600000000004</c:v>
                </c:pt>
                <c:pt idx="347">
                  <c:v>750.18100000000004</c:v>
                </c:pt>
                <c:pt idx="348">
                  <c:v>761.09299999999996</c:v>
                </c:pt>
                <c:pt idx="349">
                  <c:v>772.16300000000001</c:v>
                </c:pt>
                <c:pt idx="350">
                  <c:v>783.39400000000001</c:v>
                </c:pt>
                <c:pt idx="351">
                  <c:v>794.78899999999999</c:v>
                </c:pt>
                <c:pt idx="352">
                  <c:v>806.34900000000005</c:v>
                </c:pt>
                <c:pt idx="353">
                  <c:v>818.07799999999997</c:v>
                </c:pt>
                <c:pt idx="354">
                  <c:v>829.97699999999998</c:v>
                </c:pt>
                <c:pt idx="355">
                  <c:v>842.05</c:v>
                </c:pt>
                <c:pt idx="356">
                  <c:v>854.298</c:v>
                </c:pt>
                <c:pt idx="357">
                  <c:v>866.72400000000005</c:v>
                </c:pt>
                <c:pt idx="358">
                  <c:v>879.33</c:v>
                </c:pt>
                <c:pt idx="359">
                  <c:v>892.12</c:v>
                </c:pt>
                <c:pt idx="360">
                  <c:v>905.09699999999998</c:v>
                </c:pt>
                <c:pt idx="361">
                  <c:v>918.26199999999994</c:v>
                </c:pt>
                <c:pt idx="362">
                  <c:v>931.61800000000005</c:v>
                </c:pt>
                <c:pt idx="363">
                  <c:v>945.16899999999998</c:v>
                </c:pt>
                <c:pt idx="364">
                  <c:v>958.91700000000003</c:v>
                </c:pt>
                <c:pt idx="365">
                  <c:v>972.86400000000003</c:v>
                </c:pt>
                <c:pt idx="366">
                  <c:v>987.01499999999999</c:v>
                </c:pt>
                <c:pt idx="367">
                  <c:v>1001.37</c:v>
                </c:pt>
                <c:pt idx="368">
                  <c:v>1015.94</c:v>
                </c:pt>
                <c:pt idx="369">
                  <c:v>1030.71</c:v>
                </c:pt>
                <c:pt idx="370">
                  <c:v>1045.71</c:v>
                </c:pt>
                <c:pt idx="371">
                  <c:v>1060.92</c:v>
                </c:pt>
                <c:pt idx="372">
                  <c:v>1076.3499999999999</c:v>
                </c:pt>
                <c:pt idx="373">
                  <c:v>1092</c:v>
                </c:pt>
                <c:pt idx="374">
                  <c:v>1107.8900000000001</c:v>
                </c:pt>
                <c:pt idx="375">
                  <c:v>1124</c:v>
                </c:pt>
                <c:pt idx="376">
                  <c:v>1140.3499999999999</c:v>
                </c:pt>
                <c:pt idx="377">
                  <c:v>1156.94</c:v>
                </c:pt>
                <c:pt idx="378">
                  <c:v>1173.77</c:v>
                </c:pt>
                <c:pt idx="379">
                  <c:v>1190.8399999999999</c:v>
                </c:pt>
                <c:pt idx="380">
                  <c:v>1208.1600000000001</c:v>
                </c:pt>
                <c:pt idx="381">
                  <c:v>1225.73</c:v>
                </c:pt>
                <c:pt idx="382">
                  <c:v>1243.56</c:v>
                </c:pt>
                <c:pt idx="383">
                  <c:v>1261.6500000000001</c:v>
                </c:pt>
                <c:pt idx="384">
                  <c:v>1280</c:v>
                </c:pt>
                <c:pt idx="385">
                  <c:v>1298.6199999999999</c:v>
                </c:pt>
                <c:pt idx="386">
                  <c:v>1317.51</c:v>
                </c:pt>
                <c:pt idx="387">
                  <c:v>1336.67</c:v>
                </c:pt>
                <c:pt idx="388">
                  <c:v>1356.11</c:v>
                </c:pt>
                <c:pt idx="389">
                  <c:v>1375.84</c:v>
                </c:pt>
                <c:pt idx="390">
                  <c:v>1395.85</c:v>
                </c:pt>
                <c:pt idx="391">
                  <c:v>1416.15</c:v>
                </c:pt>
                <c:pt idx="392">
                  <c:v>1436.75</c:v>
                </c:pt>
                <c:pt idx="393">
                  <c:v>1457.65</c:v>
                </c:pt>
                <c:pt idx="394">
                  <c:v>1478.85</c:v>
                </c:pt>
                <c:pt idx="395">
                  <c:v>1500.36</c:v>
                </c:pt>
                <c:pt idx="396">
                  <c:v>1522.19</c:v>
                </c:pt>
                <c:pt idx="397">
                  <c:v>1544.33</c:v>
                </c:pt>
                <c:pt idx="398">
                  <c:v>1566.79</c:v>
                </c:pt>
                <c:pt idx="399">
                  <c:v>1589.58</c:v>
                </c:pt>
                <c:pt idx="400">
                  <c:v>1612.7</c:v>
                </c:pt>
                <c:pt idx="401">
                  <c:v>1636.16</c:v>
                </c:pt>
                <c:pt idx="402">
                  <c:v>1659.95</c:v>
                </c:pt>
                <c:pt idx="403">
                  <c:v>1684.1</c:v>
                </c:pt>
                <c:pt idx="404">
                  <c:v>1708.6</c:v>
                </c:pt>
                <c:pt idx="405">
                  <c:v>1733.45</c:v>
                </c:pt>
                <c:pt idx="406">
                  <c:v>1758.66</c:v>
                </c:pt>
                <c:pt idx="407">
                  <c:v>1784.24</c:v>
                </c:pt>
                <c:pt idx="408">
                  <c:v>1810.19</c:v>
                </c:pt>
                <c:pt idx="409">
                  <c:v>1836.52</c:v>
                </c:pt>
                <c:pt idx="410">
                  <c:v>1863.24</c:v>
                </c:pt>
                <c:pt idx="411">
                  <c:v>1890.34</c:v>
                </c:pt>
                <c:pt idx="412">
                  <c:v>1917.83</c:v>
                </c:pt>
                <c:pt idx="413">
                  <c:v>1945.73</c:v>
                </c:pt>
                <c:pt idx="414">
                  <c:v>1974.03</c:v>
                </c:pt>
                <c:pt idx="415">
                  <c:v>2002.74</c:v>
                </c:pt>
                <c:pt idx="416">
                  <c:v>2031.87</c:v>
                </c:pt>
                <c:pt idx="417">
                  <c:v>2061.4299999999998</c:v>
                </c:pt>
                <c:pt idx="418">
                  <c:v>2091.41</c:v>
                </c:pt>
                <c:pt idx="419">
                  <c:v>2121.83</c:v>
                </c:pt>
                <c:pt idx="420">
                  <c:v>2152.69</c:v>
                </c:pt>
                <c:pt idx="421">
                  <c:v>2184.0100000000002</c:v>
                </c:pt>
                <c:pt idx="422">
                  <c:v>2215.77</c:v>
                </c:pt>
                <c:pt idx="423">
                  <c:v>2248</c:v>
                </c:pt>
                <c:pt idx="424">
                  <c:v>2280.6999999999998</c:v>
                </c:pt>
                <c:pt idx="425">
                  <c:v>2313.87</c:v>
                </c:pt>
                <c:pt idx="426">
                  <c:v>2347.5300000000002</c:v>
                </c:pt>
                <c:pt idx="427">
                  <c:v>2381.6799999999998</c:v>
                </c:pt>
                <c:pt idx="428">
                  <c:v>2416.3200000000002</c:v>
                </c:pt>
                <c:pt idx="429">
                  <c:v>2451.46</c:v>
                </c:pt>
                <c:pt idx="430">
                  <c:v>2487.12</c:v>
                </c:pt>
                <c:pt idx="431">
                  <c:v>2523.3000000000002</c:v>
                </c:pt>
                <c:pt idx="432">
                  <c:v>2560</c:v>
                </c:pt>
                <c:pt idx="433">
                  <c:v>2597.2399999999998</c:v>
                </c:pt>
                <c:pt idx="434">
                  <c:v>2635.01</c:v>
                </c:pt>
                <c:pt idx="435">
                  <c:v>2673.34</c:v>
                </c:pt>
                <c:pt idx="436">
                  <c:v>2712.23</c:v>
                </c:pt>
                <c:pt idx="437">
                  <c:v>2751.68</c:v>
                </c:pt>
                <c:pt idx="438">
                  <c:v>2791.7</c:v>
                </c:pt>
                <c:pt idx="439">
                  <c:v>2832.31</c:v>
                </c:pt>
                <c:pt idx="440">
                  <c:v>2873.5</c:v>
                </c:pt>
                <c:pt idx="441">
                  <c:v>2915.3</c:v>
                </c:pt>
                <c:pt idx="442">
                  <c:v>2957.7</c:v>
                </c:pt>
                <c:pt idx="443">
                  <c:v>3000.72</c:v>
                </c:pt>
                <c:pt idx="444">
                  <c:v>3044.37</c:v>
                </c:pt>
                <c:pt idx="445">
                  <c:v>3088.65</c:v>
                </c:pt>
                <c:pt idx="446">
                  <c:v>3133.58</c:v>
                </c:pt>
                <c:pt idx="447">
                  <c:v>3179.16</c:v>
                </c:pt>
                <c:pt idx="448">
                  <c:v>3225.4</c:v>
                </c:pt>
                <c:pt idx="449">
                  <c:v>3272.31</c:v>
                </c:pt>
                <c:pt idx="450">
                  <c:v>3319.91</c:v>
                </c:pt>
                <c:pt idx="451">
                  <c:v>3368.2</c:v>
                </c:pt>
                <c:pt idx="452">
                  <c:v>3417.19</c:v>
                </c:pt>
                <c:pt idx="453">
                  <c:v>3466.89</c:v>
                </c:pt>
                <c:pt idx="454">
                  <c:v>3517.32</c:v>
                </c:pt>
                <c:pt idx="455">
                  <c:v>3568.48</c:v>
                </c:pt>
                <c:pt idx="456">
                  <c:v>3620.39</c:v>
                </c:pt>
                <c:pt idx="457">
                  <c:v>3673.05</c:v>
                </c:pt>
                <c:pt idx="458">
                  <c:v>3726.47</c:v>
                </c:pt>
                <c:pt idx="459">
                  <c:v>3780.67</c:v>
                </c:pt>
                <c:pt idx="460">
                  <c:v>3835.67</c:v>
                </c:pt>
                <c:pt idx="461">
                  <c:v>3891.46</c:v>
                </c:pt>
                <c:pt idx="462">
                  <c:v>3948.06</c:v>
                </c:pt>
                <c:pt idx="463">
                  <c:v>4005.49</c:v>
                </c:pt>
                <c:pt idx="464">
                  <c:v>4063.75</c:v>
                </c:pt>
                <c:pt idx="465">
                  <c:v>4122.8599999999997</c:v>
                </c:pt>
                <c:pt idx="466">
                  <c:v>4182.82</c:v>
                </c:pt>
                <c:pt idx="467">
                  <c:v>4243.66</c:v>
                </c:pt>
                <c:pt idx="468">
                  <c:v>4305.3900000000003</c:v>
                </c:pt>
                <c:pt idx="469">
                  <c:v>4368.01</c:v>
                </c:pt>
                <c:pt idx="470">
                  <c:v>4431.55</c:v>
                </c:pt>
                <c:pt idx="471">
                  <c:v>4496.01</c:v>
                </c:pt>
                <c:pt idx="472">
                  <c:v>4561.3999999999996</c:v>
                </c:pt>
                <c:pt idx="473">
                  <c:v>4627.75</c:v>
                </c:pt>
                <c:pt idx="474">
                  <c:v>4695.0600000000004</c:v>
                </c:pt>
                <c:pt idx="475">
                  <c:v>4763.3500000000004</c:v>
                </c:pt>
                <c:pt idx="476">
                  <c:v>4832.6400000000003</c:v>
                </c:pt>
                <c:pt idx="477">
                  <c:v>4902.93</c:v>
                </c:pt>
                <c:pt idx="478">
                  <c:v>4974.24</c:v>
                </c:pt>
                <c:pt idx="479">
                  <c:v>5046.6000000000004</c:v>
                </c:pt>
                <c:pt idx="480">
                  <c:v>5120</c:v>
                </c:pt>
                <c:pt idx="481">
                  <c:v>5194.47</c:v>
                </c:pt>
                <c:pt idx="482">
                  <c:v>5270.03</c:v>
                </c:pt>
                <c:pt idx="483">
                  <c:v>5346.68</c:v>
                </c:pt>
                <c:pt idx="484">
                  <c:v>5424.45</c:v>
                </c:pt>
                <c:pt idx="485">
                  <c:v>5503.35</c:v>
                </c:pt>
                <c:pt idx="486">
                  <c:v>5583.4</c:v>
                </c:pt>
                <c:pt idx="487">
                  <c:v>5664.61</c:v>
                </c:pt>
                <c:pt idx="488">
                  <c:v>5747.01</c:v>
                </c:pt>
                <c:pt idx="489">
                  <c:v>5830.6</c:v>
                </c:pt>
                <c:pt idx="490">
                  <c:v>5915.41</c:v>
                </c:pt>
                <c:pt idx="491">
                  <c:v>6001.45</c:v>
                </c:pt>
                <c:pt idx="492">
                  <c:v>6088.74</c:v>
                </c:pt>
                <c:pt idx="493">
                  <c:v>6177.3</c:v>
                </c:pt>
                <c:pt idx="494">
                  <c:v>6267.15</c:v>
                </c:pt>
                <c:pt idx="495">
                  <c:v>6358.31</c:v>
                </c:pt>
                <c:pt idx="496">
                  <c:v>6450.8</c:v>
                </c:pt>
                <c:pt idx="497">
                  <c:v>6544.62</c:v>
                </c:pt>
                <c:pt idx="498">
                  <c:v>6639.82</c:v>
                </c:pt>
                <c:pt idx="499">
                  <c:v>6736.4</c:v>
                </c:pt>
                <c:pt idx="500">
                  <c:v>6834.38</c:v>
                </c:pt>
                <c:pt idx="501">
                  <c:v>6933.79</c:v>
                </c:pt>
                <c:pt idx="502">
                  <c:v>7034.64</c:v>
                </c:pt>
                <c:pt idx="503">
                  <c:v>7136.96</c:v>
                </c:pt>
                <c:pt idx="504">
                  <c:v>7240.77</c:v>
                </c:pt>
                <c:pt idx="505">
                  <c:v>7346.09</c:v>
                </c:pt>
                <c:pt idx="506">
                  <c:v>7452.94</c:v>
                </c:pt>
                <c:pt idx="507">
                  <c:v>7561.35</c:v>
                </c:pt>
                <c:pt idx="508">
                  <c:v>7671.33</c:v>
                </c:pt>
                <c:pt idx="509">
                  <c:v>7782.91</c:v>
                </c:pt>
                <c:pt idx="510">
                  <c:v>7896.12</c:v>
                </c:pt>
                <c:pt idx="511">
                  <c:v>8010.97</c:v>
                </c:pt>
                <c:pt idx="512">
                  <c:v>8127.49</c:v>
                </c:pt>
                <c:pt idx="513">
                  <c:v>8245.7099999999991</c:v>
                </c:pt>
                <c:pt idx="514">
                  <c:v>8365.65</c:v>
                </c:pt>
                <c:pt idx="515">
                  <c:v>8487.33</c:v>
                </c:pt>
                <c:pt idx="516">
                  <c:v>8610.7800000000007</c:v>
                </c:pt>
                <c:pt idx="517">
                  <c:v>8736.0300000000007</c:v>
                </c:pt>
                <c:pt idx="518">
                  <c:v>8863.09</c:v>
                </c:pt>
                <c:pt idx="519">
                  <c:v>8992.01</c:v>
                </c:pt>
                <c:pt idx="520">
                  <c:v>9122.7999999999993</c:v>
                </c:pt>
                <c:pt idx="521">
                  <c:v>9255.5</c:v>
                </c:pt>
                <c:pt idx="522">
                  <c:v>9390.1200000000008</c:v>
                </c:pt>
                <c:pt idx="523">
                  <c:v>9526.7000000000007</c:v>
                </c:pt>
                <c:pt idx="524">
                  <c:v>9665.27</c:v>
                </c:pt>
                <c:pt idx="525">
                  <c:v>9805.86</c:v>
                </c:pt>
                <c:pt idx="526">
                  <c:v>9948.49</c:v>
                </c:pt>
                <c:pt idx="527">
                  <c:v>10093.200000000001</c:v>
                </c:pt>
                <c:pt idx="528">
                  <c:v>10240</c:v>
                </c:pt>
                <c:pt idx="529">
                  <c:v>10388.9</c:v>
                </c:pt>
                <c:pt idx="530">
                  <c:v>10540.1</c:v>
                </c:pt>
                <c:pt idx="531">
                  <c:v>10693.4</c:v>
                </c:pt>
                <c:pt idx="532">
                  <c:v>10848.9</c:v>
                </c:pt>
                <c:pt idx="533">
                  <c:v>11006.7</c:v>
                </c:pt>
                <c:pt idx="534">
                  <c:v>11166.8</c:v>
                </c:pt>
                <c:pt idx="535">
                  <c:v>11329.2</c:v>
                </c:pt>
                <c:pt idx="536">
                  <c:v>11494</c:v>
                </c:pt>
                <c:pt idx="537">
                  <c:v>11661.2</c:v>
                </c:pt>
                <c:pt idx="538">
                  <c:v>11830.8</c:v>
                </c:pt>
                <c:pt idx="539">
                  <c:v>12002.9</c:v>
                </c:pt>
                <c:pt idx="540">
                  <c:v>12177.5</c:v>
                </c:pt>
                <c:pt idx="541">
                  <c:v>12354.6</c:v>
                </c:pt>
                <c:pt idx="542">
                  <c:v>12534.3</c:v>
                </c:pt>
                <c:pt idx="543">
                  <c:v>12716.6</c:v>
                </c:pt>
                <c:pt idx="544">
                  <c:v>12901.6</c:v>
                </c:pt>
                <c:pt idx="545">
                  <c:v>13089.2</c:v>
                </c:pt>
                <c:pt idx="546">
                  <c:v>13279.6</c:v>
                </c:pt>
                <c:pt idx="547">
                  <c:v>13472.8</c:v>
                </c:pt>
                <c:pt idx="548">
                  <c:v>13668.8</c:v>
                </c:pt>
                <c:pt idx="549">
                  <c:v>13867.6</c:v>
                </c:pt>
                <c:pt idx="550">
                  <c:v>14069.3</c:v>
                </c:pt>
                <c:pt idx="551">
                  <c:v>14273.9</c:v>
                </c:pt>
                <c:pt idx="552">
                  <c:v>14481.5</c:v>
                </c:pt>
                <c:pt idx="553">
                  <c:v>14692.2</c:v>
                </c:pt>
                <c:pt idx="554">
                  <c:v>14905.9</c:v>
                </c:pt>
                <c:pt idx="555">
                  <c:v>15122.7</c:v>
                </c:pt>
                <c:pt idx="556">
                  <c:v>15342.7</c:v>
                </c:pt>
                <c:pt idx="557">
                  <c:v>15565.8</c:v>
                </c:pt>
                <c:pt idx="558">
                  <c:v>15792.2</c:v>
                </c:pt>
                <c:pt idx="559">
                  <c:v>16021.9</c:v>
                </c:pt>
                <c:pt idx="560">
                  <c:v>16255</c:v>
                </c:pt>
                <c:pt idx="561">
                  <c:v>16491.400000000001</c:v>
                </c:pt>
                <c:pt idx="562">
                  <c:v>16731.3</c:v>
                </c:pt>
                <c:pt idx="563">
                  <c:v>16974.7</c:v>
                </c:pt>
                <c:pt idx="564">
                  <c:v>17221.599999999999</c:v>
                </c:pt>
                <c:pt idx="565">
                  <c:v>17472.099999999999</c:v>
                </c:pt>
                <c:pt idx="566">
                  <c:v>17726.2</c:v>
                </c:pt>
                <c:pt idx="567">
                  <c:v>17984</c:v>
                </c:pt>
                <c:pt idx="568">
                  <c:v>18245.599999999999</c:v>
                </c:pt>
                <c:pt idx="569">
                  <c:v>18511</c:v>
                </c:pt>
                <c:pt idx="570">
                  <c:v>18780.2</c:v>
                </c:pt>
                <c:pt idx="571">
                  <c:v>19053.400000000001</c:v>
                </c:pt>
                <c:pt idx="572">
                  <c:v>19330.5</c:v>
                </c:pt>
                <c:pt idx="573">
                  <c:v>19611.7</c:v>
                </c:pt>
                <c:pt idx="574">
                  <c:v>19897</c:v>
                </c:pt>
              </c:numCache>
            </c:numRef>
          </c:xVal>
          <c:yVal>
            <c:numRef>
              <c:f>SUM!$F$2:$F$576</c:f>
              <c:numCache>
                <c:formatCode>General</c:formatCode>
                <c:ptCount val="575"/>
                <c:pt idx="0">
                  <c:v>177.90199999999999</c:v>
                </c:pt>
                <c:pt idx="1">
                  <c:v>177.875</c:v>
                </c:pt>
                <c:pt idx="2">
                  <c:v>177.84900000000002</c:v>
                </c:pt>
                <c:pt idx="3">
                  <c:v>177.821</c:v>
                </c:pt>
                <c:pt idx="4">
                  <c:v>177.79400000000001</c:v>
                </c:pt>
                <c:pt idx="5">
                  <c:v>177.76500000000001</c:v>
                </c:pt>
                <c:pt idx="6">
                  <c:v>177.73600000000002</c:v>
                </c:pt>
                <c:pt idx="7">
                  <c:v>177.70500000000001</c:v>
                </c:pt>
                <c:pt idx="8">
                  <c:v>177.673</c:v>
                </c:pt>
                <c:pt idx="9">
                  <c:v>177.642</c:v>
                </c:pt>
                <c:pt idx="10">
                  <c:v>177.614</c:v>
                </c:pt>
                <c:pt idx="11">
                  <c:v>177.584</c:v>
                </c:pt>
                <c:pt idx="12">
                  <c:v>177.55099999999999</c:v>
                </c:pt>
                <c:pt idx="13">
                  <c:v>177.518</c:v>
                </c:pt>
                <c:pt idx="14">
                  <c:v>177.48500000000001</c:v>
                </c:pt>
                <c:pt idx="15">
                  <c:v>177.45200000000003</c:v>
                </c:pt>
                <c:pt idx="16">
                  <c:v>177.41800000000001</c:v>
                </c:pt>
                <c:pt idx="17">
                  <c:v>177.38300000000001</c:v>
                </c:pt>
                <c:pt idx="18">
                  <c:v>177.35</c:v>
                </c:pt>
                <c:pt idx="19">
                  <c:v>177.316</c:v>
                </c:pt>
                <c:pt idx="20">
                  <c:v>177.28</c:v>
                </c:pt>
                <c:pt idx="21">
                  <c:v>177.24499999999998</c:v>
                </c:pt>
                <c:pt idx="22">
                  <c:v>177.20699999999999</c:v>
                </c:pt>
                <c:pt idx="23">
                  <c:v>177.17</c:v>
                </c:pt>
                <c:pt idx="24">
                  <c:v>177.13199999999998</c:v>
                </c:pt>
                <c:pt idx="25">
                  <c:v>177.09200000000001</c:v>
                </c:pt>
                <c:pt idx="26">
                  <c:v>177.05500000000001</c:v>
                </c:pt>
                <c:pt idx="27">
                  <c:v>177.017</c:v>
                </c:pt>
                <c:pt idx="28">
                  <c:v>176.97699999999998</c:v>
                </c:pt>
                <c:pt idx="29">
                  <c:v>176.93700000000001</c:v>
                </c:pt>
                <c:pt idx="30">
                  <c:v>176.89599999999999</c:v>
                </c:pt>
                <c:pt idx="31">
                  <c:v>176.85500000000002</c:v>
                </c:pt>
                <c:pt idx="32">
                  <c:v>176.81400000000002</c:v>
                </c:pt>
                <c:pt idx="33">
                  <c:v>176.774</c:v>
                </c:pt>
                <c:pt idx="34">
                  <c:v>176.73</c:v>
                </c:pt>
                <c:pt idx="35">
                  <c:v>176.685</c:v>
                </c:pt>
                <c:pt idx="36">
                  <c:v>176.63800000000001</c:v>
                </c:pt>
                <c:pt idx="37">
                  <c:v>176.596</c:v>
                </c:pt>
                <c:pt idx="38">
                  <c:v>176.55099999999999</c:v>
                </c:pt>
                <c:pt idx="39">
                  <c:v>176.50400000000002</c:v>
                </c:pt>
                <c:pt idx="40">
                  <c:v>176.458</c:v>
                </c:pt>
                <c:pt idx="41">
                  <c:v>176.41</c:v>
                </c:pt>
                <c:pt idx="42">
                  <c:v>176.36199999999999</c:v>
                </c:pt>
                <c:pt idx="43">
                  <c:v>176.31599999999997</c:v>
                </c:pt>
                <c:pt idx="44">
                  <c:v>176.268</c:v>
                </c:pt>
                <c:pt idx="45">
                  <c:v>176.22</c:v>
                </c:pt>
                <c:pt idx="46">
                  <c:v>176.17000000000002</c:v>
                </c:pt>
                <c:pt idx="47">
                  <c:v>176.119</c:v>
                </c:pt>
                <c:pt idx="48">
                  <c:v>176.06799999999998</c:v>
                </c:pt>
                <c:pt idx="49">
                  <c:v>176.017</c:v>
                </c:pt>
                <c:pt idx="50">
                  <c:v>175.965</c:v>
                </c:pt>
                <c:pt idx="51">
                  <c:v>175.911</c:v>
                </c:pt>
                <c:pt idx="52">
                  <c:v>175.85599999999999</c:v>
                </c:pt>
                <c:pt idx="53">
                  <c:v>175.803</c:v>
                </c:pt>
                <c:pt idx="54">
                  <c:v>175.749</c:v>
                </c:pt>
                <c:pt idx="55">
                  <c:v>175.69300000000001</c:v>
                </c:pt>
                <c:pt idx="56">
                  <c:v>175.637</c:v>
                </c:pt>
                <c:pt idx="57">
                  <c:v>175.57999999999998</c:v>
                </c:pt>
                <c:pt idx="58">
                  <c:v>175.523</c:v>
                </c:pt>
                <c:pt idx="59">
                  <c:v>175.464</c:v>
                </c:pt>
                <c:pt idx="60">
                  <c:v>175.405</c:v>
                </c:pt>
                <c:pt idx="61">
                  <c:v>175.34400000000002</c:v>
                </c:pt>
                <c:pt idx="62">
                  <c:v>175.286</c:v>
                </c:pt>
                <c:pt idx="63">
                  <c:v>175.22800000000001</c:v>
                </c:pt>
                <c:pt idx="64">
                  <c:v>175.16499999999999</c:v>
                </c:pt>
                <c:pt idx="65">
                  <c:v>175.102</c:v>
                </c:pt>
                <c:pt idx="66">
                  <c:v>175.04000000000002</c:v>
                </c:pt>
                <c:pt idx="67">
                  <c:v>174.97800000000001</c:v>
                </c:pt>
                <c:pt idx="68">
                  <c:v>174.91399999999999</c:v>
                </c:pt>
                <c:pt idx="69">
                  <c:v>174.84899999999999</c:v>
                </c:pt>
                <c:pt idx="70">
                  <c:v>174.785</c:v>
                </c:pt>
                <c:pt idx="71">
                  <c:v>174.72</c:v>
                </c:pt>
                <c:pt idx="72">
                  <c:v>174.65200000000002</c:v>
                </c:pt>
                <c:pt idx="73">
                  <c:v>174.584</c:v>
                </c:pt>
                <c:pt idx="74">
                  <c:v>174.51499999999999</c:v>
                </c:pt>
                <c:pt idx="75">
                  <c:v>174.447</c:v>
                </c:pt>
                <c:pt idx="76">
                  <c:v>174.37699999999998</c:v>
                </c:pt>
                <c:pt idx="77">
                  <c:v>174.30699999999999</c:v>
                </c:pt>
                <c:pt idx="78">
                  <c:v>174.23500000000001</c:v>
                </c:pt>
                <c:pt idx="79">
                  <c:v>174.16499999999999</c:v>
                </c:pt>
                <c:pt idx="80">
                  <c:v>174.09399999999999</c:v>
                </c:pt>
                <c:pt idx="81">
                  <c:v>174.023</c:v>
                </c:pt>
                <c:pt idx="82">
                  <c:v>173.95099999999999</c:v>
                </c:pt>
                <c:pt idx="83">
                  <c:v>173.875</c:v>
                </c:pt>
                <c:pt idx="84">
                  <c:v>173.79900000000001</c:v>
                </c:pt>
                <c:pt idx="85">
                  <c:v>173.72399999999999</c:v>
                </c:pt>
                <c:pt idx="86">
                  <c:v>173.648</c:v>
                </c:pt>
                <c:pt idx="87">
                  <c:v>173.572</c:v>
                </c:pt>
                <c:pt idx="88">
                  <c:v>173.495</c:v>
                </c:pt>
                <c:pt idx="89">
                  <c:v>173.41800000000001</c:v>
                </c:pt>
                <c:pt idx="90">
                  <c:v>173.34100000000001</c:v>
                </c:pt>
                <c:pt idx="91">
                  <c:v>173.26400000000001</c:v>
                </c:pt>
                <c:pt idx="92">
                  <c:v>173.18599999999998</c:v>
                </c:pt>
                <c:pt idx="93">
                  <c:v>173.107</c:v>
                </c:pt>
                <c:pt idx="94">
                  <c:v>173.02900000000002</c:v>
                </c:pt>
                <c:pt idx="95">
                  <c:v>172.95000000000002</c:v>
                </c:pt>
                <c:pt idx="96">
                  <c:v>172.87</c:v>
                </c:pt>
                <c:pt idx="97">
                  <c:v>172.79300000000001</c:v>
                </c:pt>
                <c:pt idx="98">
                  <c:v>172.71199999999999</c:v>
                </c:pt>
                <c:pt idx="99">
                  <c:v>172.625</c:v>
                </c:pt>
                <c:pt idx="100">
                  <c:v>172.542</c:v>
                </c:pt>
                <c:pt idx="101">
                  <c:v>172.46099999999998</c:v>
                </c:pt>
                <c:pt idx="102">
                  <c:v>172.38200000000001</c:v>
                </c:pt>
                <c:pt idx="103">
                  <c:v>172.303</c:v>
                </c:pt>
                <c:pt idx="104">
                  <c:v>172.21799999999999</c:v>
                </c:pt>
                <c:pt idx="105">
                  <c:v>172.13200000000001</c:v>
                </c:pt>
                <c:pt idx="106">
                  <c:v>172.04900000000001</c:v>
                </c:pt>
                <c:pt idx="107">
                  <c:v>171.96799999999999</c:v>
                </c:pt>
                <c:pt idx="108">
                  <c:v>171.881</c:v>
                </c:pt>
                <c:pt idx="109">
                  <c:v>171.792</c:v>
                </c:pt>
                <c:pt idx="110">
                  <c:v>171.702</c:v>
                </c:pt>
                <c:pt idx="111">
                  <c:v>171.61100000000002</c:v>
                </c:pt>
                <c:pt idx="112">
                  <c:v>171.52199999999999</c:v>
                </c:pt>
                <c:pt idx="113">
                  <c:v>171.441</c:v>
                </c:pt>
                <c:pt idx="114">
                  <c:v>171.35399999999998</c:v>
                </c:pt>
                <c:pt idx="115">
                  <c:v>171.262</c:v>
                </c:pt>
                <c:pt idx="116">
                  <c:v>171.16800000000001</c:v>
                </c:pt>
                <c:pt idx="117">
                  <c:v>171.071</c:v>
                </c:pt>
                <c:pt idx="118">
                  <c:v>170.976</c:v>
                </c:pt>
                <c:pt idx="119">
                  <c:v>170.88800000000001</c:v>
                </c:pt>
                <c:pt idx="120">
                  <c:v>170.792</c:v>
                </c:pt>
                <c:pt idx="121">
                  <c:v>170.69300000000001</c:v>
                </c:pt>
                <c:pt idx="122">
                  <c:v>170.59399999999999</c:v>
                </c:pt>
                <c:pt idx="123">
                  <c:v>170.495</c:v>
                </c:pt>
                <c:pt idx="124">
                  <c:v>170.392</c:v>
                </c:pt>
                <c:pt idx="125">
                  <c:v>170.28700000000001</c:v>
                </c:pt>
                <c:pt idx="126">
                  <c:v>170.18</c:v>
                </c:pt>
                <c:pt idx="127">
                  <c:v>170.06899999999999</c:v>
                </c:pt>
                <c:pt idx="128">
                  <c:v>169.952</c:v>
                </c:pt>
                <c:pt idx="129">
                  <c:v>169.82599999999999</c:v>
                </c:pt>
                <c:pt idx="130">
                  <c:v>169.70099999999999</c:v>
                </c:pt>
                <c:pt idx="131">
                  <c:v>169.57299999999998</c:v>
                </c:pt>
                <c:pt idx="132">
                  <c:v>169.44199999999998</c:v>
                </c:pt>
                <c:pt idx="133">
                  <c:v>169.304</c:v>
                </c:pt>
                <c:pt idx="134">
                  <c:v>169.15799999999999</c:v>
                </c:pt>
                <c:pt idx="135">
                  <c:v>169.00200000000001</c:v>
                </c:pt>
                <c:pt idx="136">
                  <c:v>168.839</c:v>
                </c:pt>
                <c:pt idx="137">
                  <c:v>168.661</c:v>
                </c:pt>
                <c:pt idx="138">
                  <c:v>168.48</c:v>
                </c:pt>
                <c:pt idx="139">
                  <c:v>168.28300000000002</c:v>
                </c:pt>
                <c:pt idx="140">
                  <c:v>168.10000000000002</c:v>
                </c:pt>
                <c:pt idx="141">
                  <c:v>167.90799999999999</c:v>
                </c:pt>
                <c:pt idx="142">
                  <c:v>167.68600000000001</c:v>
                </c:pt>
                <c:pt idx="143">
                  <c:v>167.43799999999999</c:v>
                </c:pt>
                <c:pt idx="144">
                  <c:v>167.233</c:v>
                </c:pt>
                <c:pt idx="145">
                  <c:v>167.02199999999999</c:v>
                </c:pt>
                <c:pt idx="146">
                  <c:v>166.75300000000001</c:v>
                </c:pt>
                <c:pt idx="147">
                  <c:v>166.45599999999999</c:v>
                </c:pt>
                <c:pt idx="148">
                  <c:v>166.13</c:v>
                </c:pt>
                <c:pt idx="149">
                  <c:v>165.77700000000002</c:v>
                </c:pt>
                <c:pt idx="150">
                  <c:v>165.61099999999999</c:v>
                </c:pt>
                <c:pt idx="151">
                  <c:v>165.53100000000001</c:v>
                </c:pt>
                <c:pt idx="152">
                  <c:v>165.27099999999999</c:v>
                </c:pt>
                <c:pt idx="153">
                  <c:v>164.90799999999999</c:v>
                </c:pt>
                <c:pt idx="154">
                  <c:v>164.37100000000001</c:v>
                </c:pt>
                <c:pt idx="155">
                  <c:v>163.733</c:v>
                </c:pt>
                <c:pt idx="156">
                  <c:v>163.261</c:v>
                </c:pt>
                <c:pt idx="157">
                  <c:v>162.852</c:v>
                </c:pt>
                <c:pt idx="158">
                  <c:v>162.708</c:v>
                </c:pt>
                <c:pt idx="159">
                  <c:v>162.73599999999999</c:v>
                </c:pt>
                <c:pt idx="160">
                  <c:v>162.46899999999999</c:v>
                </c:pt>
                <c:pt idx="161">
                  <c:v>162.00800000000001</c:v>
                </c:pt>
                <c:pt idx="162">
                  <c:v>161.35599999999999</c:v>
                </c:pt>
                <c:pt idx="163">
                  <c:v>160.56899999999999</c:v>
                </c:pt>
                <c:pt idx="164">
                  <c:v>160.19499999999999</c:v>
                </c:pt>
                <c:pt idx="165">
                  <c:v>160.05199999999999</c:v>
                </c:pt>
                <c:pt idx="166">
                  <c:v>159.358</c:v>
                </c:pt>
                <c:pt idx="167">
                  <c:v>158.524</c:v>
                </c:pt>
                <c:pt idx="168">
                  <c:v>157.946</c:v>
                </c:pt>
                <c:pt idx="169">
                  <c:v>157.494</c:v>
                </c:pt>
                <c:pt idx="170">
                  <c:v>157.00700000000001</c:v>
                </c:pt>
                <c:pt idx="171">
                  <c:v>156.524</c:v>
                </c:pt>
                <c:pt idx="172">
                  <c:v>156.00799999999998</c:v>
                </c:pt>
                <c:pt idx="173">
                  <c:v>155.49200000000002</c:v>
                </c:pt>
                <c:pt idx="174">
                  <c:v>154.91999999999999</c:v>
                </c:pt>
                <c:pt idx="175">
                  <c:v>154.34899999999999</c:v>
                </c:pt>
                <c:pt idx="176">
                  <c:v>153.774</c:v>
                </c:pt>
                <c:pt idx="177">
                  <c:v>153.21300000000002</c:v>
                </c:pt>
                <c:pt idx="178">
                  <c:v>152.65900000000002</c:v>
                </c:pt>
                <c:pt idx="179">
                  <c:v>152.11199999999999</c:v>
                </c:pt>
                <c:pt idx="180">
                  <c:v>151.53299999999999</c:v>
                </c:pt>
                <c:pt idx="181">
                  <c:v>150.95899999999997</c:v>
                </c:pt>
                <c:pt idx="182">
                  <c:v>150.37</c:v>
                </c:pt>
                <c:pt idx="183">
                  <c:v>149.79700000000003</c:v>
                </c:pt>
                <c:pt idx="184">
                  <c:v>149.22</c:v>
                </c:pt>
                <c:pt idx="185">
                  <c:v>148.65699999999998</c:v>
                </c:pt>
                <c:pt idx="186">
                  <c:v>148.065</c:v>
                </c:pt>
                <c:pt idx="187">
                  <c:v>147.48499999999999</c:v>
                </c:pt>
                <c:pt idx="188">
                  <c:v>146.90799999999999</c:v>
                </c:pt>
                <c:pt idx="189">
                  <c:v>146.34300000000002</c:v>
                </c:pt>
                <c:pt idx="190">
                  <c:v>145.76</c:v>
                </c:pt>
                <c:pt idx="191">
                  <c:v>145.17500000000001</c:v>
                </c:pt>
                <c:pt idx="192">
                  <c:v>144.566</c:v>
                </c:pt>
                <c:pt idx="193">
                  <c:v>143.97900000000001</c:v>
                </c:pt>
                <c:pt idx="194">
                  <c:v>143.39700000000002</c:v>
                </c:pt>
                <c:pt idx="195">
                  <c:v>142.82199999999997</c:v>
                </c:pt>
                <c:pt idx="196">
                  <c:v>142.23100000000002</c:v>
                </c:pt>
                <c:pt idx="197">
                  <c:v>141.64699999999999</c:v>
                </c:pt>
                <c:pt idx="198">
                  <c:v>141.04900000000001</c:v>
                </c:pt>
                <c:pt idx="199">
                  <c:v>140.47399999999999</c:v>
                </c:pt>
                <c:pt idx="200">
                  <c:v>139.93199999999999</c:v>
                </c:pt>
                <c:pt idx="201">
                  <c:v>139.333</c:v>
                </c:pt>
                <c:pt idx="202">
                  <c:v>138.62700000000001</c:v>
                </c:pt>
                <c:pt idx="203">
                  <c:v>138.01599999999999</c:v>
                </c:pt>
                <c:pt idx="204">
                  <c:v>137.35600000000002</c:v>
                </c:pt>
                <c:pt idx="205">
                  <c:v>136.702</c:v>
                </c:pt>
                <c:pt idx="206">
                  <c:v>136.191</c:v>
                </c:pt>
                <c:pt idx="207">
                  <c:v>135.73099999999999</c:v>
                </c:pt>
                <c:pt idx="208">
                  <c:v>135.30399999999997</c:v>
                </c:pt>
                <c:pt idx="209">
                  <c:v>134.75200000000001</c:v>
                </c:pt>
                <c:pt idx="210">
                  <c:v>134.07900000000001</c:v>
                </c:pt>
                <c:pt idx="211">
                  <c:v>133.28400000000002</c:v>
                </c:pt>
                <c:pt idx="212">
                  <c:v>132.489</c:v>
                </c:pt>
                <c:pt idx="213">
                  <c:v>131.92500000000001</c:v>
                </c:pt>
                <c:pt idx="214">
                  <c:v>131.358</c:v>
                </c:pt>
                <c:pt idx="215">
                  <c:v>130.726</c:v>
                </c:pt>
                <c:pt idx="216">
                  <c:v>130.09799999999998</c:v>
                </c:pt>
                <c:pt idx="217">
                  <c:v>129.47800000000001</c:v>
                </c:pt>
                <c:pt idx="218">
                  <c:v>128.857</c:v>
                </c:pt>
                <c:pt idx="219">
                  <c:v>128.23100000000002</c:v>
                </c:pt>
                <c:pt idx="220">
                  <c:v>127.60300000000001</c:v>
                </c:pt>
                <c:pt idx="221">
                  <c:v>126.988</c:v>
                </c:pt>
                <c:pt idx="222">
                  <c:v>126.352</c:v>
                </c:pt>
                <c:pt idx="223">
                  <c:v>125.697</c:v>
                </c:pt>
                <c:pt idx="224">
                  <c:v>125.04500000000002</c:v>
                </c:pt>
                <c:pt idx="225">
                  <c:v>124.398</c:v>
                </c:pt>
                <c:pt idx="226">
                  <c:v>123.74900000000002</c:v>
                </c:pt>
                <c:pt idx="227">
                  <c:v>123.10400000000001</c:v>
                </c:pt>
                <c:pt idx="228">
                  <c:v>122.45899999999997</c:v>
                </c:pt>
                <c:pt idx="229">
                  <c:v>121.81200000000001</c:v>
                </c:pt>
                <c:pt idx="230">
                  <c:v>121.179</c:v>
                </c:pt>
                <c:pt idx="231">
                  <c:v>120.56</c:v>
                </c:pt>
                <c:pt idx="232">
                  <c:v>119.94300000000001</c:v>
                </c:pt>
                <c:pt idx="233">
                  <c:v>119.33699999999999</c:v>
                </c:pt>
                <c:pt idx="234">
                  <c:v>118.71699999999998</c:v>
                </c:pt>
                <c:pt idx="235">
                  <c:v>117.96499999999997</c:v>
                </c:pt>
                <c:pt idx="236">
                  <c:v>117.136</c:v>
                </c:pt>
                <c:pt idx="237">
                  <c:v>116.428</c:v>
                </c:pt>
                <c:pt idx="238">
                  <c:v>115.79000000000002</c:v>
                </c:pt>
                <c:pt idx="239">
                  <c:v>115.16499999999999</c:v>
                </c:pt>
                <c:pt idx="240">
                  <c:v>114.53800000000001</c:v>
                </c:pt>
                <c:pt idx="241">
                  <c:v>113.869</c:v>
                </c:pt>
                <c:pt idx="242">
                  <c:v>113.20500000000001</c:v>
                </c:pt>
                <c:pt idx="243">
                  <c:v>112.56400000000002</c:v>
                </c:pt>
                <c:pt idx="244">
                  <c:v>111.904</c:v>
                </c:pt>
                <c:pt idx="245">
                  <c:v>111.21600000000001</c:v>
                </c:pt>
                <c:pt idx="246">
                  <c:v>110.53299999999999</c:v>
                </c:pt>
                <c:pt idx="247">
                  <c:v>109.85499999999999</c:v>
                </c:pt>
                <c:pt idx="248">
                  <c:v>109.18800000000002</c:v>
                </c:pt>
                <c:pt idx="249">
                  <c:v>108.53999999999999</c:v>
                </c:pt>
                <c:pt idx="250">
                  <c:v>107.88499999999999</c:v>
                </c:pt>
                <c:pt idx="251">
                  <c:v>107.20999999999998</c:v>
                </c:pt>
                <c:pt idx="252">
                  <c:v>106.50199999999998</c:v>
                </c:pt>
                <c:pt idx="253">
                  <c:v>105.708</c:v>
                </c:pt>
                <c:pt idx="254">
                  <c:v>104.90600000000001</c:v>
                </c:pt>
                <c:pt idx="255">
                  <c:v>104.30800000000002</c:v>
                </c:pt>
                <c:pt idx="256">
                  <c:v>103.81800000000001</c:v>
                </c:pt>
                <c:pt idx="257">
                  <c:v>103.15899999999999</c:v>
                </c:pt>
                <c:pt idx="258">
                  <c:v>102.44499999999999</c:v>
                </c:pt>
                <c:pt idx="259">
                  <c:v>101.815</c:v>
                </c:pt>
                <c:pt idx="260">
                  <c:v>101.18099999999998</c:v>
                </c:pt>
                <c:pt idx="261">
                  <c:v>100.53899999999999</c:v>
                </c:pt>
                <c:pt idx="262">
                  <c:v>99.902000000000015</c:v>
                </c:pt>
                <c:pt idx="263">
                  <c:v>99.251000000000005</c:v>
                </c:pt>
                <c:pt idx="264">
                  <c:v>98.59099999999998</c:v>
                </c:pt>
                <c:pt idx="265">
                  <c:v>97.931000000000012</c:v>
                </c:pt>
                <c:pt idx="266">
                  <c:v>97.283000000000015</c:v>
                </c:pt>
                <c:pt idx="267">
                  <c:v>96.643000000000001</c:v>
                </c:pt>
                <c:pt idx="268">
                  <c:v>95.983000000000004</c:v>
                </c:pt>
                <c:pt idx="269">
                  <c:v>95.315999999999974</c:v>
                </c:pt>
                <c:pt idx="270">
                  <c:v>94.676999999999992</c:v>
                </c:pt>
                <c:pt idx="271">
                  <c:v>94.109999999999985</c:v>
                </c:pt>
                <c:pt idx="272">
                  <c:v>93.521999999999991</c:v>
                </c:pt>
                <c:pt idx="273">
                  <c:v>92.835000000000008</c:v>
                </c:pt>
                <c:pt idx="274">
                  <c:v>92.163000000000011</c:v>
                </c:pt>
                <c:pt idx="275">
                  <c:v>91.546999999999997</c:v>
                </c:pt>
                <c:pt idx="276">
                  <c:v>90.937999999999988</c:v>
                </c:pt>
                <c:pt idx="277">
                  <c:v>90.320999999999998</c:v>
                </c:pt>
                <c:pt idx="278">
                  <c:v>89.694999999999993</c:v>
                </c:pt>
                <c:pt idx="279">
                  <c:v>89.060999999999979</c:v>
                </c:pt>
                <c:pt idx="280">
                  <c:v>88.437000000000012</c:v>
                </c:pt>
                <c:pt idx="281">
                  <c:v>87.822000000000003</c:v>
                </c:pt>
                <c:pt idx="282">
                  <c:v>87.217999999999989</c:v>
                </c:pt>
                <c:pt idx="283">
                  <c:v>86.686000000000007</c:v>
                </c:pt>
                <c:pt idx="284">
                  <c:v>86.149000000000001</c:v>
                </c:pt>
                <c:pt idx="285">
                  <c:v>85.544999999999987</c:v>
                </c:pt>
                <c:pt idx="286">
                  <c:v>84.93</c:v>
                </c:pt>
                <c:pt idx="287">
                  <c:v>84.327999999999975</c:v>
                </c:pt>
                <c:pt idx="288">
                  <c:v>83.753000000000014</c:v>
                </c:pt>
                <c:pt idx="289">
                  <c:v>83.183999999999997</c:v>
                </c:pt>
                <c:pt idx="290">
                  <c:v>82.59699999999998</c:v>
                </c:pt>
                <c:pt idx="291">
                  <c:v>82.045000000000016</c:v>
                </c:pt>
                <c:pt idx="292">
                  <c:v>81.489999999999981</c:v>
                </c:pt>
                <c:pt idx="293">
                  <c:v>80.791000000000011</c:v>
                </c:pt>
                <c:pt idx="294">
                  <c:v>80.138000000000005</c:v>
                </c:pt>
                <c:pt idx="295">
                  <c:v>79.72999999999999</c:v>
                </c:pt>
                <c:pt idx="296">
                  <c:v>79.296000000000006</c:v>
                </c:pt>
                <c:pt idx="297">
                  <c:v>78.772000000000006</c:v>
                </c:pt>
                <c:pt idx="298">
                  <c:v>78.273999999999987</c:v>
                </c:pt>
                <c:pt idx="299">
                  <c:v>77.759999999999991</c:v>
                </c:pt>
                <c:pt idx="300">
                  <c:v>77.227000000000018</c:v>
                </c:pt>
                <c:pt idx="301">
                  <c:v>76.692000000000007</c:v>
                </c:pt>
                <c:pt idx="302">
                  <c:v>76.187999999999988</c:v>
                </c:pt>
                <c:pt idx="303">
                  <c:v>75.714999999999989</c:v>
                </c:pt>
                <c:pt idx="304">
                  <c:v>75.22399999999999</c:v>
                </c:pt>
                <c:pt idx="305">
                  <c:v>74.765999999999991</c:v>
                </c:pt>
                <c:pt idx="306">
                  <c:v>74.319000000000003</c:v>
                </c:pt>
                <c:pt idx="307">
                  <c:v>73.835999999999999</c:v>
                </c:pt>
                <c:pt idx="308">
                  <c:v>73.382000000000005</c:v>
                </c:pt>
                <c:pt idx="309">
                  <c:v>72.954000000000008</c:v>
                </c:pt>
                <c:pt idx="310">
                  <c:v>72.527000000000001</c:v>
                </c:pt>
                <c:pt idx="311">
                  <c:v>72.151999999999987</c:v>
                </c:pt>
                <c:pt idx="312">
                  <c:v>71.796999999999997</c:v>
                </c:pt>
                <c:pt idx="313">
                  <c:v>71.376000000000005</c:v>
                </c:pt>
                <c:pt idx="314">
                  <c:v>70.971999999999994</c:v>
                </c:pt>
                <c:pt idx="315">
                  <c:v>70.617999999999995</c:v>
                </c:pt>
                <c:pt idx="316">
                  <c:v>70.272999999999996</c:v>
                </c:pt>
                <c:pt idx="317">
                  <c:v>69.929000000000002</c:v>
                </c:pt>
                <c:pt idx="318">
                  <c:v>69.632000000000005</c:v>
                </c:pt>
                <c:pt idx="319">
                  <c:v>69.38</c:v>
                </c:pt>
                <c:pt idx="320">
                  <c:v>69.14500000000001</c:v>
                </c:pt>
                <c:pt idx="321">
                  <c:v>68.902999999999992</c:v>
                </c:pt>
                <c:pt idx="322">
                  <c:v>68.699999999999989</c:v>
                </c:pt>
                <c:pt idx="323">
                  <c:v>68.544000000000011</c:v>
                </c:pt>
                <c:pt idx="324">
                  <c:v>68.421999999999997</c:v>
                </c:pt>
                <c:pt idx="325">
                  <c:v>68.31</c:v>
                </c:pt>
                <c:pt idx="326">
                  <c:v>68.245000000000005</c:v>
                </c:pt>
                <c:pt idx="327">
                  <c:v>68.192999999999984</c:v>
                </c:pt>
                <c:pt idx="328">
                  <c:v>68.165000000000006</c:v>
                </c:pt>
                <c:pt idx="329">
                  <c:v>68.164000000000016</c:v>
                </c:pt>
                <c:pt idx="330">
                  <c:v>68.201999999999998</c:v>
                </c:pt>
                <c:pt idx="331">
                  <c:v>68.300999999999988</c:v>
                </c:pt>
                <c:pt idx="332">
                  <c:v>68.498999999999995</c:v>
                </c:pt>
                <c:pt idx="333">
                  <c:v>68.687000000000012</c:v>
                </c:pt>
                <c:pt idx="334">
                  <c:v>68.958999999999989</c:v>
                </c:pt>
                <c:pt idx="335">
                  <c:v>69.319999999999993</c:v>
                </c:pt>
                <c:pt idx="336">
                  <c:v>69.756</c:v>
                </c:pt>
                <c:pt idx="337">
                  <c:v>70.232000000000014</c:v>
                </c:pt>
                <c:pt idx="338">
                  <c:v>70.811000000000007</c:v>
                </c:pt>
                <c:pt idx="339">
                  <c:v>71.427000000000007</c:v>
                </c:pt>
                <c:pt idx="340">
                  <c:v>72.028999999999982</c:v>
                </c:pt>
                <c:pt idx="341">
                  <c:v>72.60799999999999</c:v>
                </c:pt>
                <c:pt idx="342">
                  <c:v>73.148999999999987</c:v>
                </c:pt>
                <c:pt idx="343">
                  <c:v>73.701000000000008</c:v>
                </c:pt>
                <c:pt idx="344">
                  <c:v>74.129000000000005</c:v>
                </c:pt>
                <c:pt idx="345">
                  <c:v>74.47999999999999</c:v>
                </c:pt>
                <c:pt idx="346">
                  <c:v>74.686000000000007</c:v>
                </c:pt>
                <c:pt idx="347">
                  <c:v>74.852000000000004</c:v>
                </c:pt>
                <c:pt idx="348">
                  <c:v>74.876999999999995</c:v>
                </c:pt>
                <c:pt idx="349">
                  <c:v>74.804000000000002</c:v>
                </c:pt>
                <c:pt idx="350">
                  <c:v>74.599999999999994</c:v>
                </c:pt>
                <c:pt idx="351">
                  <c:v>74.316999999999993</c:v>
                </c:pt>
                <c:pt idx="352">
                  <c:v>73.948000000000008</c:v>
                </c:pt>
                <c:pt idx="353">
                  <c:v>73.563999999999993</c:v>
                </c:pt>
                <c:pt idx="354">
                  <c:v>73.157999999999987</c:v>
                </c:pt>
                <c:pt idx="355">
                  <c:v>72.739000000000004</c:v>
                </c:pt>
                <c:pt idx="356">
                  <c:v>72.289999999999992</c:v>
                </c:pt>
                <c:pt idx="357">
                  <c:v>71.832000000000008</c:v>
                </c:pt>
                <c:pt idx="358">
                  <c:v>71.350999999999999</c:v>
                </c:pt>
                <c:pt idx="359">
                  <c:v>70.864999999999995</c:v>
                </c:pt>
                <c:pt idx="360">
                  <c:v>70.430000000000007</c:v>
                </c:pt>
                <c:pt idx="361">
                  <c:v>70.005999999999986</c:v>
                </c:pt>
                <c:pt idx="362">
                  <c:v>69.596000000000004</c:v>
                </c:pt>
                <c:pt idx="363">
                  <c:v>69.193999999999988</c:v>
                </c:pt>
                <c:pt idx="364">
                  <c:v>68.816000000000003</c:v>
                </c:pt>
                <c:pt idx="365">
                  <c:v>68.45</c:v>
                </c:pt>
                <c:pt idx="366">
                  <c:v>68.107000000000014</c:v>
                </c:pt>
                <c:pt idx="367">
                  <c:v>67.775999999999996</c:v>
                </c:pt>
                <c:pt idx="368">
                  <c:v>67.491000000000014</c:v>
                </c:pt>
                <c:pt idx="369">
                  <c:v>67.226000000000013</c:v>
                </c:pt>
                <c:pt idx="370">
                  <c:v>66.969000000000008</c:v>
                </c:pt>
                <c:pt idx="371">
                  <c:v>66.731000000000009</c:v>
                </c:pt>
                <c:pt idx="372">
                  <c:v>66.539000000000001</c:v>
                </c:pt>
                <c:pt idx="373">
                  <c:v>66.34899999999999</c:v>
                </c:pt>
                <c:pt idx="374">
                  <c:v>66.149000000000001</c:v>
                </c:pt>
                <c:pt idx="375">
                  <c:v>65.965000000000003</c:v>
                </c:pt>
                <c:pt idx="376">
                  <c:v>65.823999999999998</c:v>
                </c:pt>
                <c:pt idx="377">
                  <c:v>65.685999999999993</c:v>
                </c:pt>
                <c:pt idx="378">
                  <c:v>65.559999999999988</c:v>
                </c:pt>
                <c:pt idx="379">
                  <c:v>65.460000000000008</c:v>
                </c:pt>
                <c:pt idx="380">
                  <c:v>65.372</c:v>
                </c:pt>
                <c:pt idx="381">
                  <c:v>65.270999999999987</c:v>
                </c:pt>
                <c:pt idx="382">
                  <c:v>65.189000000000007</c:v>
                </c:pt>
                <c:pt idx="383">
                  <c:v>65.139999999999986</c:v>
                </c:pt>
                <c:pt idx="384">
                  <c:v>65.111999999999981</c:v>
                </c:pt>
                <c:pt idx="385">
                  <c:v>65.085000000000008</c:v>
                </c:pt>
                <c:pt idx="386">
                  <c:v>65.060999999999993</c:v>
                </c:pt>
                <c:pt idx="387">
                  <c:v>65.070000000000007</c:v>
                </c:pt>
                <c:pt idx="388">
                  <c:v>65.097000000000008</c:v>
                </c:pt>
                <c:pt idx="389">
                  <c:v>65.116</c:v>
                </c:pt>
                <c:pt idx="390">
                  <c:v>65.137</c:v>
                </c:pt>
                <c:pt idx="391">
                  <c:v>65.165000000000006</c:v>
                </c:pt>
                <c:pt idx="392">
                  <c:v>65.192999999999998</c:v>
                </c:pt>
                <c:pt idx="393">
                  <c:v>65.221999999999994</c:v>
                </c:pt>
                <c:pt idx="394">
                  <c:v>65.269000000000005</c:v>
                </c:pt>
                <c:pt idx="395">
                  <c:v>65.321000000000012</c:v>
                </c:pt>
                <c:pt idx="396">
                  <c:v>65.374999999999986</c:v>
                </c:pt>
                <c:pt idx="397">
                  <c:v>65.430999999999997</c:v>
                </c:pt>
                <c:pt idx="398">
                  <c:v>65.492999999999995</c:v>
                </c:pt>
                <c:pt idx="399">
                  <c:v>65.561999999999998</c:v>
                </c:pt>
                <c:pt idx="400">
                  <c:v>65.62</c:v>
                </c:pt>
                <c:pt idx="401">
                  <c:v>65.661999999999992</c:v>
                </c:pt>
                <c:pt idx="402">
                  <c:v>65.720000000000013</c:v>
                </c:pt>
                <c:pt idx="403">
                  <c:v>65.783999999999992</c:v>
                </c:pt>
                <c:pt idx="404">
                  <c:v>65.808999999999997</c:v>
                </c:pt>
                <c:pt idx="405">
                  <c:v>65.821999999999989</c:v>
                </c:pt>
                <c:pt idx="406">
                  <c:v>65.842999999999989</c:v>
                </c:pt>
                <c:pt idx="407">
                  <c:v>65.845999999999989</c:v>
                </c:pt>
                <c:pt idx="408">
                  <c:v>65.830000000000013</c:v>
                </c:pt>
                <c:pt idx="409">
                  <c:v>65.784000000000006</c:v>
                </c:pt>
                <c:pt idx="410">
                  <c:v>65.727000000000004</c:v>
                </c:pt>
                <c:pt idx="411">
                  <c:v>65.669000000000011</c:v>
                </c:pt>
                <c:pt idx="412">
                  <c:v>65.588999999999999</c:v>
                </c:pt>
                <c:pt idx="413">
                  <c:v>65.466000000000008</c:v>
                </c:pt>
                <c:pt idx="414">
                  <c:v>65.324000000000012</c:v>
                </c:pt>
                <c:pt idx="415">
                  <c:v>65.179000000000002</c:v>
                </c:pt>
                <c:pt idx="416">
                  <c:v>64.996000000000009</c:v>
                </c:pt>
                <c:pt idx="417">
                  <c:v>64.774000000000001</c:v>
                </c:pt>
                <c:pt idx="418">
                  <c:v>64.543000000000006</c:v>
                </c:pt>
                <c:pt idx="419">
                  <c:v>64.292000000000002</c:v>
                </c:pt>
                <c:pt idx="420">
                  <c:v>64.015999999999991</c:v>
                </c:pt>
                <c:pt idx="421">
                  <c:v>63.722000000000008</c:v>
                </c:pt>
                <c:pt idx="422">
                  <c:v>63.418000000000006</c:v>
                </c:pt>
                <c:pt idx="423">
                  <c:v>63.09899999999999</c:v>
                </c:pt>
                <c:pt idx="424">
                  <c:v>62.765999999999991</c:v>
                </c:pt>
                <c:pt idx="425">
                  <c:v>62.431000000000012</c:v>
                </c:pt>
                <c:pt idx="426">
                  <c:v>62.096000000000004</c:v>
                </c:pt>
                <c:pt idx="427">
                  <c:v>61.759000000000015</c:v>
                </c:pt>
                <c:pt idx="428">
                  <c:v>61.420999999999992</c:v>
                </c:pt>
                <c:pt idx="429">
                  <c:v>61.100999999999985</c:v>
                </c:pt>
                <c:pt idx="430">
                  <c:v>60.798999999999992</c:v>
                </c:pt>
                <c:pt idx="431">
                  <c:v>60.508999999999986</c:v>
                </c:pt>
                <c:pt idx="432">
                  <c:v>60.234999999999999</c:v>
                </c:pt>
                <c:pt idx="433">
                  <c:v>59.98599999999999</c:v>
                </c:pt>
                <c:pt idx="434">
                  <c:v>59.760000000000005</c:v>
                </c:pt>
                <c:pt idx="435">
                  <c:v>59.551000000000002</c:v>
                </c:pt>
                <c:pt idx="436">
                  <c:v>59.361999999999995</c:v>
                </c:pt>
                <c:pt idx="437">
                  <c:v>59.209999999999994</c:v>
                </c:pt>
                <c:pt idx="438">
                  <c:v>59.081000000000003</c:v>
                </c:pt>
                <c:pt idx="439">
                  <c:v>58.955999999999989</c:v>
                </c:pt>
                <c:pt idx="440">
                  <c:v>58.853000000000009</c:v>
                </c:pt>
                <c:pt idx="441">
                  <c:v>58.789000000000016</c:v>
                </c:pt>
                <c:pt idx="442">
                  <c:v>58.756</c:v>
                </c:pt>
                <c:pt idx="443">
                  <c:v>58.742000000000019</c:v>
                </c:pt>
                <c:pt idx="444">
                  <c:v>58.74199999999999</c:v>
                </c:pt>
                <c:pt idx="445">
                  <c:v>58.75800000000001</c:v>
                </c:pt>
                <c:pt idx="446">
                  <c:v>58.787000000000006</c:v>
                </c:pt>
                <c:pt idx="447">
                  <c:v>58.831999999999994</c:v>
                </c:pt>
                <c:pt idx="448">
                  <c:v>58.89200000000001</c:v>
                </c:pt>
                <c:pt idx="449">
                  <c:v>58.965999999999994</c:v>
                </c:pt>
                <c:pt idx="450">
                  <c:v>59.050000000000011</c:v>
                </c:pt>
                <c:pt idx="451">
                  <c:v>59.142999999999986</c:v>
                </c:pt>
                <c:pt idx="452">
                  <c:v>59.248999999999995</c:v>
                </c:pt>
                <c:pt idx="453">
                  <c:v>59.353000000000009</c:v>
                </c:pt>
                <c:pt idx="454">
                  <c:v>59.465000000000003</c:v>
                </c:pt>
                <c:pt idx="455">
                  <c:v>59.614999999999995</c:v>
                </c:pt>
                <c:pt idx="456">
                  <c:v>59.771999999999991</c:v>
                </c:pt>
                <c:pt idx="457">
                  <c:v>59.910999999999987</c:v>
                </c:pt>
                <c:pt idx="458">
                  <c:v>60.055000000000007</c:v>
                </c:pt>
                <c:pt idx="459">
                  <c:v>60.212999999999994</c:v>
                </c:pt>
                <c:pt idx="460">
                  <c:v>60.379999999999995</c:v>
                </c:pt>
                <c:pt idx="461">
                  <c:v>60.556999999999988</c:v>
                </c:pt>
                <c:pt idx="462">
                  <c:v>60.736000000000004</c:v>
                </c:pt>
                <c:pt idx="463">
                  <c:v>60.923000000000016</c:v>
                </c:pt>
                <c:pt idx="464">
                  <c:v>61.11699999999999</c:v>
                </c:pt>
                <c:pt idx="465">
                  <c:v>61.294000000000011</c:v>
                </c:pt>
                <c:pt idx="466">
                  <c:v>61.462000000000003</c:v>
                </c:pt>
                <c:pt idx="467">
                  <c:v>61.637</c:v>
                </c:pt>
                <c:pt idx="468">
                  <c:v>61.815999999999988</c:v>
                </c:pt>
                <c:pt idx="469">
                  <c:v>61.993000000000009</c:v>
                </c:pt>
                <c:pt idx="470">
                  <c:v>62.168000000000006</c:v>
                </c:pt>
                <c:pt idx="471">
                  <c:v>62.361000000000004</c:v>
                </c:pt>
                <c:pt idx="472">
                  <c:v>62.557000000000002</c:v>
                </c:pt>
                <c:pt idx="473">
                  <c:v>62.737000000000009</c:v>
                </c:pt>
                <c:pt idx="474">
                  <c:v>62.914999999999992</c:v>
                </c:pt>
                <c:pt idx="475">
                  <c:v>63.09</c:v>
                </c:pt>
                <c:pt idx="476">
                  <c:v>63.254999999999995</c:v>
                </c:pt>
                <c:pt idx="477">
                  <c:v>63.415000000000006</c:v>
                </c:pt>
                <c:pt idx="478">
                  <c:v>63.581999999999994</c:v>
                </c:pt>
                <c:pt idx="479">
                  <c:v>63.757999999999996</c:v>
                </c:pt>
                <c:pt idx="480">
                  <c:v>63.935999999999993</c:v>
                </c:pt>
                <c:pt idx="481">
                  <c:v>64.113</c:v>
                </c:pt>
                <c:pt idx="482">
                  <c:v>64.281999999999996</c:v>
                </c:pt>
                <c:pt idx="483">
                  <c:v>64.429000000000002</c:v>
                </c:pt>
                <c:pt idx="484">
                  <c:v>64.561999999999998</c:v>
                </c:pt>
                <c:pt idx="485">
                  <c:v>64.693000000000012</c:v>
                </c:pt>
                <c:pt idx="486">
                  <c:v>64.828000000000003</c:v>
                </c:pt>
                <c:pt idx="487">
                  <c:v>64.958000000000013</c:v>
                </c:pt>
                <c:pt idx="488">
                  <c:v>65.086999999999989</c:v>
                </c:pt>
                <c:pt idx="489">
                  <c:v>65.21599999999998</c:v>
                </c:pt>
                <c:pt idx="490">
                  <c:v>65.341999999999999</c:v>
                </c:pt>
                <c:pt idx="491">
                  <c:v>65.481000000000023</c:v>
                </c:pt>
                <c:pt idx="492">
                  <c:v>65.619</c:v>
                </c:pt>
                <c:pt idx="493">
                  <c:v>65.739999999999995</c:v>
                </c:pt>
                <c:pt idx="494">
                  <c:v>65.86</c:v>
                </c:pt>
                <c:pt idx="495">
                  <c:v>65.989999999999995</c:v>
                </c:pt>
                <c:pt idx="496">
                  <c:v>66.114000000000004</c:v>
                </c:pt>
                <c:pt idx="497">
                  <c:v>66.228000000000009</c:v>
                </c:pt>
                <c:pt idx="498">
                  <c:v>66.340999999999994</c:v>
                </c:pt>
                <c:pt idx="499">
                  <c:v>66.478999999999999</c:v>
                </c:pt>
                <c:pt idx="500">
                  <c:v>66.614999999999995</c:v>
                </c:pt>
                <c:pt idx="501">
                  <c:v>66.722000000000008</c:v>
                </c:pt>
                <c:pt idx="502">
                  <c:v>66.834999999999994</c:v>
                </c:pt>
                <c:pt idx="503">
                  <c:v>66.966999999999985</c:v>
                </c:pt>
                <c:pt idx="504">
                  <c:v>67.089000000000013</c:v>
                </c:pt>
                <c:pt idx="505">
                  <c:v>67.196000000000012</c:v>
                </c:pt>
                <c:pt idx="506">
                  <c:v>67.304000000000002</c:v>
                </c:pt>
                <c:pt idx="507">
                  <c:v>67.384</c:v>
                </c:pt>
                <c:pt idx="508">
                  <c:v>67.454999999999998</c:v>
                </c:pt>
                <c:pt idx="509">
                  <c:v>67.574000000000012</c:v>
                </c:pt>
                <c:pt idx="510">
                  <c:v>67.700999999999979</c:v>
                </c:pt>
                <c:pt idx="511">
                  <c:v>67.791999999999987</c:v>
                </c:pt>
                <c:pt idx="512">
                  <c:v>67.867000000000004</c:v>
                </c:pt>
                <c:pt idx="513">
                  <c:v>67.940999999999988</c:v>
                </c:pt>
                <c:pt idx="514">
                  <c:v>68.02300000000001</c:v>
                </c:pt>
                <c:pt idx="515">
                  <c:v>68.13</c:v>
                </c:pt>
                <c:pt idx="516">
                  <c:v>68.228000000000009</c:v>
                </c:pt>
                <c:pt idx="517">
                  <c:v>68.279999999999987</c:v>
                </c:pt>
                <c:pt idx="518">
                  <c:v>68.330999999999989</c:v>
                </c:pt>
                <c:pt idx="519">
                  <c:v>68.350999999999999</c:v>
                </c:pt>
                <c:pt idx="520">
                  <c:v>68.363</c:v>
                </c:pt>
                <c:pt idx="521">
                  <c:v>68.373000000000005</c:v>
                </c:pt>
                <c:pt idx="522">
                  <c:v>68.385000000000005</c:v>
                </c:pt>
                <c:pt idx="523">
                  <c:v>68.342999999999989</c:v>
                </c:pt>
                <c:pt idx="524">
                  <c:v>68.293000000000006</c:v>
                </c:pt>
                <c:pt idx="525">
                  <c:v>68.219000000000008</c:v>
                </c:pt>
                <c:pt idx="526">
                  <c:v>68.142999999999986</c:v>
                </c:pt>
                <c:pt idx="527">
                  <c:v>68.158000000000015</c:v>
                </c:pt>
                <c:pt idx="528">
                  <c:v>68.187000000000012</c:v>
                </c:pt>
                <c:pt idx="529">
                  <c:v>68.388999999999996</c:v>
                </c:pt>
                <c:pt idx="530">
                  <c:v>68.605000000000018</c:v>
                </c:pt>
                <c:pt idx="531">
                  <c:v>68.826000000000008</c:v>
                </c:pt>
                <c:pt idx="532">
                  <c:v>69.055999999999997</c:v>
                </c:pt>
                <c:pt idx="533">
                  <c:v>69.171000000000006</c:v>
                </c:pt>
                <c:pt idx="534">
                  <c:v>69.262</c:v>
                </c:pt>
                <c:pt idx="535">
                  <c:v>69.373000000000005</c:v>
                </c:pt>
                <c:pt idx="536">
                  <c:v>69.483999999999995</c:v>
                </c:pt>
                <c:pt idx="537">
                  <c:v>69.537999999999982</c:v>
                </c:pt>
                <c:pt idx="538">
                  <c:v>69.584000000000017</c:v>
                </c:pt>
                <c:pt idx="539">
                  <c:v>69.589999999999989</c:v>
                </c:pt>
                <c:pt idx="540">
                  <c:v>69.593000000000004</c:v>
                </c:pt>
                <c:pt idx="541">
                  <c:v>69.596999999999994</c:v>
                </c:pt>
                <c:pt idx="542">
                  <c:v>69.599000000000004</c:v>
                </c:pt>
                <c:pt idx="543">
                  <c:v>69.590999999999994</c:v>
                </c:pt>
                <c:pt idx="544">
                  <c:v>69.582999999999998</c:v>
                </c:pt>
                <c:pt idx="545">
                  <c:v>69.567000000000007</c:v>
                </c:pt>
                <c:pt idx="546">
                  <c:v>69.548999999999992</c:v>
                </c:pt>
                <c:pt idx="547">
                  <c:v>69.63900000000001</c:v>
                </c:pt>
                <c:pt idx="548">
                  <c:v>69.744000000000014</c:v>
                </c:pt>
                <c:pt idx="549">
                  <c:v>69.76100000000001</c:v>
                </c:pt>
                <c:pt idx="550">
                  <c:v>69.762999999999991</c:v>
                </c:pt>
                <c:pt idx="551">
                  <c:v>69.770999999999987</c:v>
                </c:pt>
                <c:pt idx="552">
                  <c:v>69.783000000000015</c:v>
                </c:pt>
                <c:pt idx="553">
                  <c:v>69.774000000000001</c:v>
                </c:pt>
                <c:pt idx="554">
                  <c:v>69.763000000000005</c:v>
                </c:pt>
                <c:pt idx="555">
                  <c:v>69.818999999999988</c:v>
                </c:pt>
                <c:pt idx="556">
                  <c:v>69.88600000000001</c:v>
                </c:pt>
                <c:pt idx="557">
                  <c:v>69.947000000000003</c:v>
                </c:pt>
                <c:pt idx="558">
                  <c:v>70.004000000000005</c:v>
                </c:pt>
                <c:pt idx="559">
                  <c:v>70.007999999999996</c:v>
                </c:pt>
                <c:pt idx="560">
                  <c:v>70.004999999999995</c:v>
                </c:pt>
                <c:pt idx="561">
                  <c:v>69.992000000000004</c:v>
                </c:pt>
                <c:pt idx="562">
                  <c:v>69.981999999999999</c:v>
                </c:pt>
                <c:pt idx="563">
                  <c:v>69.979000000000013</c:v>
                </c:pt>
                <c:pt idx="564">
                  <c:v>69.974999999999994</c:v>
                </c:pt>
                <c:pt idx="565">
                  <c:v>69.988000000000014</c:v>
                </c:pt>
                <c:pt idx="566">
                  <c:v>70.009999999999991</c:v>
                </c:pt>
                <c:pt idx="567">
                  <c:v>70.014999999999986</c:v>
                </c:pt>
                <c:pt idx="568">
                  <c:v>70.010999999999996</c:v>
                </c:pt>
                <c:pt idx="569">
                  <c:v>69.994</c:v>
                </c:pt>
                <c:pt idx="570">
                  <c:v>69.978000000000009</c:v>
                </c:pt>
                <c:pt idx="571">
                  <c:v>69.972999999999985</c:v>
                </c:pt>
                <c:pt idx="572">
                  <c:v>69.97</c:v>
                </c:pt>
                <c:pt idx="573">
                  <c:v>69.969000000000008</c:v>
                </c:pt>
                <c:pt idx="574">
                  <c:v>69.963999999999999</c:v>
                </c:pt>
              </c:numCache>
            </c:numRef>
          </c:yVal>
          <c:smooth val="0"/>
          <c:extLst>
            <c:ext xmlns:c16="http://schemas.microsoft.com/office/drawing/2014/chart" uri="{C3380CC4-5D6E-409C-BE32-E72D297353CC}">
              <c16:uniqueId val="{00000004-4504-4399-9FFA-34F19FD35328}"/>
            </c:ext>
          </c:extLst>
        </c:ser>
        <c:dLbls>
          <c:showLegendKey val="0"/>
          <c:showVal val="0"/>
          <c:showCatName val="0"/>
          <c:showSerName val="0"/>
          <c:showPercent val="0"/>
          <c:showBubbleSize val="0"/>
        </c:dLbls>
        <c:axId val="1030260288"/>
        <c:axId val="1030259808"/>
      </c:scatterChart>
      <c:valAx>
        <c:axId val="738844752"/>
        <c:scaling>
          <c:logBase val="10"/>
          <c:orientation val="minMax"/>
          <c:max val="20000"/>
          <c:min val="100"/>
        </c:scaling>
        <c:delete val="0"/>
        <c:axPos val="b"/>
        <c:majorGridlines>
          <c:spPr>
            <a:ln w="9525" cap="flat" cmpd="sng" algn="ctr">
              <a:solidFill>
                <a:schemeClr val="bg1">
                  <a:lumMod val="75000"/>
                </a:schemeClr>
              </a:solidFill>
              <a:round/>
            </a:ln>
            <a:effectLst/>
          </c:spPr>
        </c:majorGridlines>
        <c:minorGridlines>
          <c:spPr>
            <a:ln w="9525" cap="flat" cmpd="sng" algn="ctr">
              <a:solidFill>
                <a:schemeClr val="bg1">
                  <a:lumMod val="85000"/>
                </a:schemeClr>
              </a:solidFill>
              <a:round/>
            </a:ln>
            <a:effectLst/>
          </c:spPr>
        </c:min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sv-SE"/>
          </a:p>
        </c:txPr>
        <c:crossAx val="738838992"/>
        <c:crosses val="autoZero"/>
        <c:crossBetween val="midCat"/>
      </c:valAx>
      <c:valAx>
        <c:axId val="7388389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738844752"/>
        <c:crosses val="autoZero"/>
        <c:crossBetween val="midCat"/>
      </c:valAx>
      <c:valAx>
        <c:axId val="1030259808"/>
        <c:scaling>
          <c:orientation val="minMax"/>
        </c:scaling>
        <c:delete val="0"/>
        <c:axPos val="r"/>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1030260288"/>
        <c:crosses val="max"/>
        <c:crossBetween val="midCat"/>
      </c:valAx>
      <c:valAx>
        <c:axId val="1030260288"/>
        <c:scaling>
          <c:logBase val="10"/>
          <c:orientation val="minMax"/>
        </c:scaling>
        <c:delete val="1"/>
        <c:axPos val="b"/>
        <c:numFmt formatCode="General" sourceLinked="1"/>
        <c:majorTickMark val="out"/>
        <c:minorTickMark val="none"/>
        <c:tickLblPos val="nextTo"/>
        <c:crossAx val="103025980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v-S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v-SE"/>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_rels/drawing1.xml.rels><?xml version="1.0" encoding="UTF-8" standalone="yes"?>
<Relationships xmlns="http://schemas.openxmlformats.org/package/2006/relationships"><Relationship Id="rId1" Type="http://schemas.openxmlformats.org/officeDocument/2006/relationships/image" Target="../media/image19.png"/></Relationships>
</file>

<file path=word/drawings/_rels/drawing2.xml.rels><?xml version="1.0" encoding="UTF-8" standalone="yes"?>
<Relationships xmlns="http://schemas.openxmlformats.org/package/2006/relationships"><Relationship Id="rId1" Type="http://schemas.openxmlformats.org/officeDocument/2006/relationships/image" Target="../media/image19.png"/></Relationships>
</file>

<file path=word/drawings/drawing1.xml><?xml version="1.0" encoding="utf-8"?>
<c:userShapes xmlns:c="http://schemas.openxmlformats.org/drawingml/2006/chart">
  <cdr:relSizeAnchor xmlns:cdr="http://schemas.openxmlformats.org/drawingml/2006/chartDrawing">
    <cdr:from>
      <cdr:x>0.3147</cdr:x>
      <cdr:y>0.15207</cdr:y>
    </cdr:from>
    <cdr:to>
      <cdr:x>0.5263</cdr:x>
      <cdr:y>0.27745</cdr:y>
    </cdr:to>
    <cdr:pic>
      <cdr:nvPicPr>
        <cdr:cNvPr id="2" name="Bildobjekt 1">
          <a:extLst xmlns:a="http://schemas.openxmlformats.org/drawingml/2006/main">
            <a:ext uri="{FF2B5EF4-FFF2-40B4-BE49-F238E27FC236}">
              <a16:creationId xmlns:a16="http://schemas.microsoft.com/office/drawing/2014/main" id="{00000000-0008-0000-0000-000006000000}"/>
            </a:ext>
          </a:extLst>
        </cdr:cNvPr>
        <cdr:cNvPicPr>
          <a:picLocks xmlns:a="http://schemas.openxmlformats.org/drawingml/2006/main" noChangeAspect="1" noChangeArrowheads="1"/>
        </cdr:cNvPicPr>
      </cdr:nvPicPr>
      <cdr:blipFill>
        <a:blip xmlns:a="http://schemas.openxmlformats.org/drawingml/2006/main" xmlns:r="http://schemas.openxmlformats.org/officeDocument/2006/relationships" r:embed="rId1">
          <a:extLst>
            <a:ext uri="{28A0092B-C50C-407E-A947-70E740481C1C}">
              <a14:useLocalDpi xmlns:a14="http://schemas.microsoft.com/office/drawing/2010/main" val="0"/>
            </a:ext>
          </a:extLst>
        </a:blip>
        <a:srcRect xmlns:a="http://schemas.openxmlformats.org/drawingml/2006/main"/>
        <a:stretch xmlns:a="http://schemas.openxmlformats.org/drawingml/2006/main">
          <a:fillRect/>
        </a:stretch>
      </cdr:blipFill>
      <cdr:spPr bwMode="auto">
        <a:xfrm xmlns:a="http://schemas.openxmlformats.org/drawingml/2006/main">
          <a:off x="1947579" y="486797"/>
          <a:ext cx="1309531" cy="401346"/>
        </a:xfrm>
        <a:prstGeom xmlns:a="http://schemas.openxmlformats.org/drawingml/2006/main" prst="rect">
          <a:avLst/>
        </a:prstGeom>
        <a:noFill xmlns:a="http://schemas.openxmlformats.org/drawingml/2006/main"/>
        <a:extLst xmlns:a="http://schemas.openxmlformats.org/drawingml/2006/main">
          <a:ext uri="{909E8E84-426E-40DD-AFC4-6F175D3DCCD1}">
            <a14:hiddenFill xmlns:a14="http://schemas.microsoft.com/office/drawing/2010/main">
              <a:solidFill>
                <a:srgbClr val="FFFFFF"/>
              </a:solidFill>
            </a14:hiddenFill>
          </a:ext>
        </a:extLst>
      </cdr:spPr>
    </cdr:pic>
  </cdr:relSizeAnchor>
</c:userShapes>
</file>

<file path=word/drawings/drawing2.xml><?xml version="1.0" encoding="utf-8"?>
<c:userShapes xmlns:c="http://schemas.openxmlformats.org/drawingml/2006/chart">
  <cdr:relSizeAnchor xmlns:cdr="http://schemas.openxmlformats.org/drawingml/2006/chartDrawing">
    <cdr:from>
      <cdr:x>0.2418</cdr:x>
      <cdr:y>0.15374</cdr:y>
    </cdr:from>
    <cdr:to>
      <cdr:x>0.4702</cdr:x>
      <cdr:y>0.26366</cdr:y>
    </cdr:to>
    <cdr:pic>
      <cdr:nvPicPr>
        <cdr:cNvPr id="3" name="Bildobjekt 2">
          <a:extLst xmlns:a="http://schemas.openxmlformats.org/drawingml/2006/main">
            <a:ext uri="{FF2B5EF4-FFF2-40B4-BE49-F238E27FC236}">
              <a16:creationId xmlns:a16="http://schemas.microsoft.com/office/drawing/2014/main" id="{00000000-0008-0000-0000-000006000000}"/>
            </a:ext>
          </a:extLst>
        </cdr:cNvPr>
        <cdr:cNvPicPr>
          <a:picLocks xmlns:a="http://schemas.openxmlformats.org/drawingml/2006/main" noChangeAspect="1" noChangeArrowheads="1"/>
        </cdr:cNvPicPr>
      </cdr:nvPicPr>
      <cdr:blipFill>
        <a:blip xmlns:a="http://schemas.openxmlformats.org/drawingml/2006/main" xmlns:r="http://schemas.openxmlformats.org/officeDocument/2006/relationships" r:embed="rId1">
          <a:extLst>
            <a:ext uri="{28A0092B-C50C-407E-A947-70E740481C1C}">
              <a14:useLocalDpi xmlns:a14="http://schemas.microsoft.com/office/drawing/2010/main" val="0"/>
            </a:ext>
          </a:extLst>
        </a:blip>
        <a:srcRect xmlns:a="http://schemas.openxmlformats.org/drawingml/2006/main"/>
        <a:stretch xmlns:a="http://schemas.openxmlformats.org/drawingml/2006/main">
          <a:fillRect/>
        </a:stretch>
      </cdr:blipFill>
      <cdr:spPr bwMode="auto">
        <a:xfrm xmlns:a="http://schemas.openxmlformats.org/drawingml/2006/main">
          <a:off x="1496418" y="473584"/>
          <a:ext cx="1413501" cy="338596"/>
        </a:xfrm>
        <a:prstGeom xmlns:a="http://schemas.openxmlformats.org/drawingml/2006/main" prst="rect">
          <a:avLst/>
        </a:prstGeom>
        <a:noFill xmlns:a="http://schemas.openxmlformats.org/drawingml/2006/main"/>
        <a:extLst xmlns:a="http://schemas.openxmlformats.org/drawingml/2006/main">
          <a:ext uri="{909E8E84-426E-40DD-AFC4-6F175D3DCCD1}">
            <a14:hiddenFill xmlns:a14="http://schemas.microsoft.com/office/drawing/2010/main">
              <a:solidFill>
                <a:srgbClr val="FFFFFF"/>
              </a:solidFill>
            </a14:hiddenFill>
          </a:ext>
        </a:extLst>
      </cdr:spPr>
    </cdr:pic>
  </cdr:relSizeAnchor>
</c:userShape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27BF92-FC3E-43E2-8DB2-64B79376E2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160</TotalTime>
  <Pages>61</Pages>
  <Words>17887</Words>
  <Characters>94803</Characters>
  <Application>Microsoft Office Word</Application>
  <DocSecurity>0</DocSecurity>
  <Lines>790</Lines>
  <Paragraphs>224</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112466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dc:creator>
  <cp:keywords/>
  <dc:description/>
  <cp:lastModifiedBy>MARTIN kolasas</cp:lastModifiedBy>
  <cp:revision>75</cp:revision>
  <cp:lastPrinted>2025-05-18T10:42:00Z</cp:lastPrinted>
  <dcterms:created xsi:type="dcterms:W3CDTF">2025-09-23T17:22:00Z</dcterms:created>
  <dcterms:modified xsi:type="dcterms:W3CDTF">2025-09-23T19:55:00Z</dcterms:modified>
</cp:coreProperties>
</file>